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353" w:rsidRDefault="00E50CC0">
      <w:pPr>
        <w:rPr>
          <w:rFonts w:ascii="Times New Roman" w:hAnsi="Times New Roman" w:cs="Times New Roman"/>
          <w:sz w:val="28"/>
          <w:szCs w:val="28"/>
        </w:rPr>
      </w:pPr>
      <w:r w:rsidRPr="00E50CC0">
        <w:rPr>
          <w:rFonts w:ascii="Times New Roman" w:hAnsi="Times New Roman" w:cs="Times New Roman"/>
          <w:sz w:val="28"/>
          <w:szCs w:val="28"/>
        </w:rPr>
        <w:t>Sửa hình ảnh website không gian văn hóa Hồ Chí Minh</w:t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ảnh mô tả di chúc của Chủ tịch Hồ Chí Minh</w:t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 w:rsidRPr="00E50C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0BA8AC" wp14:editId="7851F721">
            <wp:extent cx="2070340" cy="13538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1695" cy="13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Thay đổi:</w:t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21172" cy="2139351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h_tu_lieu_di_chuc_CT_Ho_Chi_Minh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660" cy="214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 tài liệu tham khảo:</w:t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80AA7">
          <w:rPr>
            <w:rStyle w:val="Hyperlink"/>
            <w:rFonts w:ascii="Times New Roman" w:hAnsi="Times New Roman" w:cs="Times New Roman"/>
            <w:sz w:val="28"/>
            <w:szCs w:val="28"/>
          </w:rPr>
          <w:t>https://www.qdnd.vn/chinh-tri/tiep-lua-truyen-thong/di-chuc-chu-tich-ho-chi-minh-ngon-co-doan-ket-dan-dat-toan-dan-toc-di-toi-tuong-lai-tuoi-sang-bai-1-tai-lieu-tuyet-doi-bi-mat-791071</w:t>
        </w:r>
      </w:hyperlink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 w:rsidRPr="00E50C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A51FDE" wp14:editId="09A5F3F2">
            <wp:extent cx="5943600" cy="2193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Thay đổi tiêu đề từ 1969 – nay</w:t>
      </w:r>
    </w:p>
    <w:p w:rsidR="00E50CC0" w:rsidRDefault="00E50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Chủ tịch Hồ Chí Minh vĩ đại sống mãi trong sự nghiệp của chúng ta</w:t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</w:p>
    <w:p w:rsidR="00E50CC0" w:rsidRDefault="0080239F">
      <w:pPr>
        <w:rPr>
          <w:rFonts w:ascii="Times New Roman" w:hAnsi="Times New Roman" w:cs="Times New Roman"/>
          <w:sz w:val="28"/>
          <w:szCs w:val="28"/>
        </w:rPr>
      </w:pPr>
      <w:r w:rsidRPr="008023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20319" cy="2346385"/>
            <wp:effectExtent l="0" t="0" r="4445" b="0"/>
            <wp:docPr id="4" name="Picture 4" descr="G:\ICTI-HCM\ICTI-HCM\2026\ĐOÀN THANH NIÊN\Xay_dung_KGVH_HoChiMinh\Lang_CT_HoChiMin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ICTI-HCM\ICTI-HCM\2026\ĐOÀN THANH NIÊN\Xay_dung_KGVH_HoChiMinh\Lang_CT_HoChiMinh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294" cy="23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Lăng chủ tịch Hồ Chí Minh</w:t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  <w:r w:rsidRPr="008023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610095" cy="2406770"/>
            <wp:effectExtent l="0" t="0" r="0" b="0"/>
            <wp:docPr id="5" name="Picture 5" descr="G:\ICTI-HCM\ICTI-HCM\2026\ĐOÀN THANH NIÊN\Xay_dung_KGVH_HoChiMinh\a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ICTI-HCM\ICTI-HCM\2026\ĐOÀN THANH NIÊN\Xay_dung_KGVH_HoChiMinh\a5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185" cy="24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Lễ Diễu binh kỷ niệm 50 năm Giải phóng miền Nam, thống nhất đất nước (30/4/1975 – 30/4/2025)</w:t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</w:t>
      </w:r>
      <w:r w:rsidR="0012475C">
        <w:rPr>
          <w:rFonts w:ascii="Times New Roman" w:hAnsi="Times New Roman" w:cs="Times New Roman"/>
          <w:sz w:val="28"/>
          <w:szCs w:val="28"/>
        </w:rPr>
        <w:t>media: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39F">
        <w:rPr>
          <w:rFonts w:ascii="Times New Roman" w:hAnsi="Times New Roman" w:cs="Times New Roman"/>
          <w:sz w:val="28"/>
          <w:szCs w:val="28"/>
        </w:rPr>
        <w:t>https://www.youtube.com/watch?v=XjQfuji3NLg&amp;list=PL1Vi4Nt_Cpb7WPJ3uYhvwtaeW5_H2N138</w:t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  <w:r w:rsidRPr="008023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4164384"/>
            <wp:effectExtent l="0" t="0" r="0" b="7620"/>
            <wp:docPr id="6" name="Picture 6" descr="G:\ICTI-HCM\ICTI-HCM\2026\ĐOÀN THANH NIÊN\Xay_dung_KGVH_HoChiMinh\a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ICTI-HCM\ICTI-HCM\2026\ĐOÀN THANH NIÊN\Xay_dung_KGVH_HoChiMinh\a8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39F" w:rsidRDefault="00802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80 năm Quốc khánh nước Cộng hòa XHCN Việt Nam (02/9/1945 – 02/9/2025)</w:t>
      </w:r>
    </w:p>
    <w:p w:rsidR="0012475C" w:rsidRDefault="00124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media: </w:t>
      </w:r>
      <w:hyperlink r:id="rId11" w:history="1">
        <w:r w:rsidRPr="00B80AA7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https://www.youtube.com/watch?v=-WjOCaAa5bY</w:t>
        </w:r>
      </w:hyperlink>
    </w:p>
    <w:p w:rsidR="0012475C" w:rsidRDefault="0012475C">
      <w:pPr>
        <w:rPr>
          <w:rFonts w:ascii="Times New Roman" w:hAnsi="Times New Roman" w:cs="Times New Roman"/>
          <w:sz w:val="28"/>
          <w:szCs w:val="28"/>
        </w:rPr>
      </w:pPr>
    </w:p>
    <w:p w:rsidR="0012475C" w:rsidRDefault="0012475C">
      <w:pPr>
        <w:rPr>
          <w:rFonts w:ascii="Times New Roman" w:hAnsi="Times New Roman" w:cs="Times New Roman"/>
          <w:sz w:val="28"/>
          <w:szCs w:val="28"/>
        </w:rPr>
      </w:pPr>
      <w:r w:rsidRPr="001247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561562"/>
            <wp:effectExtent l="0" t="0" r="0" b="0"/>
            <wp:docPr id="7" name="Picture 7" descr="G:\ICTI-HCM\ICTI-HCM\2026\ĐOÀN THANH NIÊN\Xay_dung_KGVH_HoChiMinh\concer_Q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ICTI-HCM\ICTI-HCM\2026\ĐOÀN THANH NIÊN\Xay_dung_KGVH_HoChiMinh\concer_Q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75C" w:rsidRDefault="00124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 media:</w:t>
      </w:r>
    </w:p>
    <w:p w:rsidR="0012475C" w:rsidRPr="00E50CC0" w:rsidRDefault="0012475C">
      <w:pPr>
        <w:rPr>
          <w:rFonts w:ascii="Times New Roman" w:hAnsi="Times New Roman" w:cs="Times New Roman"/>
          <w:sz w:val="28"/>
          <w:szCs w:val="28"/>
        </w:rPr>
      </w:pPr>
      <w:r w:rsidRPr="0012475C">
        <w:rPr>
          <w:rFonts w:ascii="Times New Roman" w:hAnsi="Times New Roman" w:cs="Times New Roman"/>
          <w:sz w:val="28"/>
          <w:szCs w:val="28"/>
        </w:rPr>
        <w:lastRenderedPageBreak/>
        <w:t>https://nhandan.vn/special/concert-quoc-gia/index.html</w:t>
      </w:r>
      <w:bookmarkStart w:id="0" w:name="_GoBack"/>
      <w:bookmarkEnd w:id="0"/>
    </w:p>
    <w:sectPr w:rsidR="0012475C" w:rsidRPr="00E5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CC0"/>
    <w:rsid w:val="000D4544"/>
    <w:rsid w:val="0012475C"/>
    <w:rsid w:val="002110F2"/>
    <w:rsid w:val="00327B0E"/>
    <w:rsid w:val="003B14BE"/>
    <w:rsid w:val="0080239F"/>
    <w:rsid w:val="00B02355"/>
    <w:rsid w:val="00C712B1"/>
    <w:rsid w:val="00E50CC0"/>
    <w:rsid w:val="00E8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9B03"/>
  <w15:chartTrackingRefBased/>
  <w15:docId w15:val="{BAE8EBB8-F4C0-4C03-B587-51DAED77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0C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qdnd.vn/chinh-tri/tiep-lua-truyen-thong/di-chuc-chu-tich-ho-chi-minh-ngon-co-doan-ket-dan-dat-toan-dan-toc-di-toi-tuong-lai-tuoi-sang-bai-1-tai-lieu-tuyet-doi-bi-mat-791071" TargetMode="External"/><Relationship Id="rId11" Type="http://schemas.openxmlformats.org/officeDocument/2006/relationships/hyperlink" Target="https://www.youtube.com/watch?v=-WjOCaAa5bY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2026-05-18T03:07:00Z</dcterms:created>
  <dcterms:modified xsi:type="dcterms:W3CDTF">2026-05-18T03:41:00Z</dcterms:modified>
</cp:coreProperties>
</file>