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Cambria" w:cs="Cambria" w:eastAsia="Cambria" w:hAnsi="Cambria"/>
          <w:b w:val="1"/>
          <w:sz w:val="44"/>
          <w:szCs w:val="44"/>
        </w:rPr>
      </w:pPr>
      <w:r w:rsidDel="00000000" w:rsidR="00000000" w:rsidRPr="00000000">
        <w:rPr>
          <w:rFonts w:ascii="Cambria" w:cs="Cambria" w:eastAsia="Cambria" w:hAnsi="Cambria"/>
          <w:b w:val="1"/>
          <w:sz w:val="44"/>
          <w:szCs w:val="44"/>
          <w:rtl w:val="0"/>
        </w:rPr>
        <w:t xml:space="preserve">Sprint planning meeting minutes</w:t>
      </w:r>
    </w:p>
    <w:p w:rsidR="00000000" w:rsidDel="00000000" w:rsidP="00000000" w:rsidRDefault="00000000" w:rsidRPr="00000000" w14:paraId="00000002">
      <w:pPr>
        <w:spacing w:after="0"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Sprint 5</w:t>
      </w:r>
    </w:p>
    <w:p w:rsidR="00000000" w:rsidDel="00000000" w:rsidP="00000000" w:rsidRDefault="00000000" w:rsidRPr="00000000" w14:paraId="00000003">
      <w:pPr>
        <w:spacing w:after="0" w:lineRule="auto"/>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Wednesday, 13/12/2023 - 19:00</w:t>
      </w:r>
    </w:p>
    <w:p w:rsidR="00000000" w:rsidDel="00000000" w:rsidP="00000000" w:rsidRDefault="00000000" w:rsidRPr="00000000" w14:paraId="00000004">
      <w:pPr>
        <w:spacing w:after="0" w:lineRule="auto"/>
        <w:jc w:val="both"/>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tl w:val="0"/>
        </w:rPr>
        <w:t xml:space="preserve">Member present:</w:t>
      </w:r>
    </w:p>
    <w:p w:rsidR="00000000" w:rsidDel="00000000" w:rsidP="00000000" w:rsidRDefault="00000000" w:rsidRPr="00000000" w14:paraId="00000005">
      <w:pPr>
        <w:numPr>
          <w:ilvl w:val="0"/>
          <w:numId w:val="2"/>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Nguyen Minh Khoi</w:t>
      </w:r>
      <w:r w:rsidDel="00000000" w:rsidR="00000000" w:rsidRPr="00000000">
        <w:rPr>
          <w:rtl w:val="0"/>
        </w:rPr>
      </w:r>
    </w:p>
    <w:p w:rsidR="00000000" w:rsidDel="00000000" w:rsidP="00000000" w:rsidRDefault="00000000" w:rsidRPr="00000000" w14:paraId="00000006">
      <w:pPr>
        <w:numPr>
          <w:ilvl w:val="0"/>
          <w:numId w:val="2"/>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Tran Minh Hai Uyen</w:t>
      </w:r>
      <w:r w:rsidDel="00000000" w:rsidR="00000000" w:rsidRPr="00000000">
        <w:rPr>
          <w:rtl w:val="0"/>
        </w:rPr>
      </w:r>
    </w:p>
    <w:p w:rsidR="00000000" w:rsidDel="00000000" w:rsidP="00000000" w:rsidRDefault="00000000" w:rsidRPr="00000000" w14:paraId="00000007">
      <w:pPr>
        <w:numPr>
          <w:ilvl w:val="0"/>
          <w:numId w:val="2"/>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Phung Sieu Dat</w:t>
      </w:r>
      <w:r w:rsidDel="00000000" w:rsidR="00000000" w:rsidRPr="00000000">
        <w:rPr>
          <w:rtl w:val="0"/>
        </w:rPr>
      </w:r>
    </w:p>
    <w:p w:rsidR="00000000" w:rsidDel="00000000" w:rsidP="00000000" w:rsidRDefault="00000000" w:rsidRPr="00000000" w14:paraId="00000008">
      <w:pPr>
        <w:numPr>
          <w:ilvl w:val="0"/>
          <w:numId w:val="2"/>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Dang Ha Huy</w:t>
      </w:r>
      <w:r w:rsidDel="00000000" w:rsidR="00000000" w:rsidRPr="00000000">
        <w:rPr>
          <w:rtl w:val="0"/>
        </w:rPr>
      </w:r>
    </w:p>
    <w:p w:rsidR="00000000" w:rsidDel="00000000" w:rsidP="00000000" w:rsidRDefault="00000000" w:rsidRPr="00000000" w14:paraId="00000009">
      <w:pPr>
        <w:numPr>
          <w:ilvl w:val="0"/>
          <w:numId w:val="2"/>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Chau Tan Kiet</w:t>
      </w:r>
      <w:r w:rsidDel="00000000" w:rsidR="00000000" w:rsidRPr="00000000">
        <w:rPr>
          <w:rtl w:val="0"/>
        </w:rPr>
      </w:r>
    </w:p>
    <w:p w:rsidR="00000000" w:rsidDel="00000000" w:rsidP="00000000" w:rsidRDefault="00000000" w:rsidRPr="00000000" w14:paraId="0000000A">
      <w:pPr>
        <w:spacing w:after="0" w:lineRule="auto"/>
        <w:jc w:val="both"/>
        <w:rPr>
          <w:rFonts w:ascii="Cambria" w:cs="Cambria" w:eastAsia="Cambria" w:hAnsi="Cambria"/>
          <w:sz w:val="28"/>
          <w:szCs w:val="28"/>
        </w:rPr>
      </w:pPr>
      <w:r w:rsidDel="00000000" w:rsidR="00000000" w:rsidRPr="00000000">
        <w:rPr>
          <w:rFonts w:ascii="Cambria" w:cs="Cambria" w:eastAsia="Cambria" w:hAnsi="Cambria"/>
          <w:b w:val="1"/>
          <w:i w:val="1"/>
          <w:sz w:val="30"/>
          <w:szCs w:val="30"/>
          <w:rtl w:val="0"/>
        </w:rPr>
        <w:t xml:space="preserve">This sprint goals:</w:t>
      </w:r>
      <w:r w:rsidDel="00000000" w:rsidR="00000000" w:rsidRPr="00000000">
        <w:rPr>
          <w:rtl w:val="0"/>
        </w:rPr>
      </w:r>
    </w:p>
    <w:p w:rsidR="00000000" w:rsidDel="00000000" w:rsidP="00000000" w:rsidRDefault="00000000" w:rsidRPr="00000000" w14:paraId="0000000B">
      <w:pPr>
        <w:numPr>
          <w:ilvl w:val="0"/>
          <w:numId w:val="1"/>
        </w:numPr>
        <w:spacing w:after="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Design cart and payment page</w:t>
      </w:r>
    </w:p>
    <w:p w:rsidR="00000000" w:rsidDel="00000000" w:rsidP="00000000" w:rsidRDefault="00000000" w:rsidRPr="00000000" w14:paraId="0000000C">
      <w:pPr>
        <w:numPr>
          <w:ilvl w:val="0"/>
          <w:numId w:val="1"/>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Fix errors</w:t>
      </w:r>
      <w:r w:rsidDel="00000000" w:rsidR="00000000" w:rsidRPr="00000000">
        <w:rPr>
          <w:rtl w:val="0"/>
        </w:rPr>
      </w:r>
    </w:p>
    <w:p w:rsidR="00000000" w:rsidDel="00000000" w:rsidP="00000000" w:rsidRDefault="00000000" w:rsidRPr="00000000" w14:paraId="0000000D">
      <w:pPr>
        <w:numPr>
          <w:ilvl w:val="0"/>
          <w:numId w:val="1"/>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Design the minor features (About us, contacts)</w:t>
      </w:r>
      <w:r w:rsidDel="00000000" w:rsidR="00000000" w:rsidRPr="00000000">
        <w:rPr>
          <w:rtl w:val="0"/>
        </w:rPr>
      </w:r>
    </w:p>
    <w:p w:rsidR="00000000" w:rsidDel="00000000" w:rsidP="00000000" w:rsidRDefault="00000000" w:rsidRPr="00000000" w14:paraId="0000000E">
      <w:pPr>
        <w:numPr>
          <w:ilvl w:val="0"/>
          <w:numId w:val="1"/>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Implement cart and payment page</w:t>
      </w:r>
      <w:r w:rsidDel="00000000" w:rsidR="00000000" w:rsidRPr="00000000">
        <w:rPr>
          <w:rtl w:val="0"/>
        </w:rPr>
      </w:r>
    </w:p>
    <w:p w:rsidR="00000000" w:rsidDel="00000000" w:rsidP="00000000" w:rsidRDefault="00000000" w:rsidRPr="00000000" w14:paraId="0000000F">
      <w:pPr>
        <w:numPr>
          <w:ilvl w:val="0"/>
          <w:numId w:val="1"/>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Implement minor features (About us, contacts)</w:t>
      </w:r>
      <w:r w:rsidDel="00000000" w:rsidR="00000000" w:rsidRPr="00000000">
        <w:rPr>
          <w:rtl w:val="0"/>
        </w:rPr>
      </w:r>
    </w:p>
    <w:p w:rsidR="00000000" w:rsidDel="00000000" w:rsidP="00000000" w:rsidRDefault="00000000" w:rsidRPr="00000000" w14:paraId="00000010">
      <w:pPr>
        <w:numPr>
          <w:ilvl w:val="0"/>
          <w:numId w:val="1"/>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Finish weekly report 1</w:t>
      </w:r>
      <w:r w:rsidDel="00000000" w:rsidR="00000000" w:rsidRPr="00000000">
        <w:rPr>
          <w:rtl w:val="0"/>
        </w:rPr>
      </w:r>
    </w:p>
    <w:p w:rsidR="00000000" w:rsidDel="00000000" w:rsidP="00000000" w:rsidRDefault="00000000" w:rsidRPr="00000000" w14:paraId="00000011">
      <w:pPr>
        <w:numPr>
          <w:ilvl w:val="0"/>
          <w:numId w:val="1"/>
        </w:numPr>
        <w:spacing w:after="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Test web application</w:t>
      </w:r>
    </w:p>
    <w:p w:rsidR="00000000" w:rsidDel="00000000" w:rsidP="00000000" w:rsidRDefault="00000000" w:rsidRPr="00000000" w14:paraId="00000012">
      <w:pPr>
        <w:numPr>
          <w:ilvl w:val="0"/>
          <w:numId w:val="1"/>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Evaluating test result</w:t>
      </w:r>
      <w:r w:rsidDel="00000000" w:rsidR="00000000" w:rsidRPr="00000000">
        <w:rPr>
          <w:rtl w:val="0"/>
        </w:rPr>
      </w:r>
    </w:p>
    <w:p w:rsidR="00000000" w:rsidDel="00000000" w:rsidP="00000000" w:rsidRDefault="00000000" w:rsidRPr="00000000" w14:paraId="00000013">
      <w:pPr>
        <w:numPr>
          <w:ilvl w:val="0"/>
          <w:numId w:val="1"/>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Implement backend for shopping cart and order, payment</w:t>
      </w:r>
      <w:r w:rsidDel="00000000" w:rsidR="00000000" w:rsidRPr="00000000">
        <w:rPr>
          <w:rtl w:val="0"/>
        </w:rPr>
      </w:r>
    </w:p>
    <w:p w:rsidR="00000000" w:rsidDel="00000000" w:rsidP="00000000" w:rsidRDefault="00000000" w:rsidRPr="00000000" w14:paraId="00000014">
      <w:pPr>
        <w:numPr>
          <w:ilvl w:val="0"/>
          <w:numId w:val="1"/>
        </w:numPr>
        <w:spacing w:after="0" w:lineRule="auto"/>
        <w:ind w:left="720" w:hanging="360"/>
        <w:jc w:val="both"/>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Finish writing PA4</w:t>
      </w:r>
      <w:r w:rsidDel="00000000" w:rsidR="00000000" w:rsidRPr="00000000">
        <w:rPr>
          <w:rtl w:val="0"/>
        </w:rPr>
      </w:r>
    </w:p>
    <w:p w:rsidR="00000000" w:rsidDel="00000000" w:rsidP="00000000" w:rsidRDefault="00000000" w:rsidRPr="00000000" w14:paraId="00000015">
      <w:pPr>
        <w:numPr>
          <w:ilvl w:val="0"/>
          <w:numId w:val="1"/>
        </w:numPr>
        <w:spacing w:after="0" w:lineRule="auto"/>
        <w:ind w:left="72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Finish weekly report 2</w:t>
      </w:r>
    </w:p>
    <w:p w:rsidR="00000000" w:rsidDel="00000000" w:rsidP="00000000" w:rsidRDefault="00000000" w:rsidRPr="00000000" w14:paraId="00000016">
      <w:pPr>
        <w:spacing w:after="0" w:lineRule="auto"/>
        <w:jc w:val="both"/>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tl w:val="0"/>
        </w:rPr>
        <w:t xml:space="preserve">Task assignment: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380"/>
        <w:gridCol w:w="3120"/>
        <w:tblGridChange w:id="0">
          <w:tblGrid>
            <w:gridCol w:w="4860"/>
            <w:gridCol w:w="1380"/>
            <w:gridCol w:w="3120"/>
          </w:tblGrid>
        </w:tblGridChange>
      </w:tblGrid>
      <w:tr>
        <w:trPr>
          <w:cantSplit w:val="0"/>
          <w:trHeight w:val="388.26171874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Assignee(s)</w:t>
            </w:r>
          </w:p>
        </w:tc>
      </w:tr>
      <w:tr>
        <w:trPr>
          <w:cantSplit w:val="0"/>
          <w:trHeight w:val="8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spacing w:after="0" w:lineRule="auto"/>
              <w:ind w:left="0" w:firstLine="0"/>
              <w:jc w:val="both"/>
              <w:rPr>
                <w:rFonts w:ascii="Times New Roman" w:cs="Times New Roman" w:eastAsia="Times New Roman" w:hAnsi="Times New Roman"/>
                <w:sz w:val="32"/>
                <w:szCs w:val="32"/>
              </w:rPr>
            </w:pPr>
            <w:r w:rsidDel="00000000" w:rsidR="00000000" w:rsidRPr="00000000">
              <w:rPr>
                <w:rFonts w:ascii="Cambria" w:cs="Cambria" w:eastAsia="Cambria" w:hAnsi="Cambria"/>
                <w:sz w:val="30"/>
                <w:szCs w:val="30"/>
                <w:rtl w:val="0"/>
              </w:rPr>
              <w:t xml:space="preserve">Design cart and payment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Dang Ha Huy</w:t>
            </w:r>
          </w:p>
          <w:p w:rsidR="00000000" w:rsidDel="00000000" w:rsidP="00000000" w:rsidRDefault="00000000" w:rsidRPr="00000000" w14:paraId="0000001D">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Tran Minh Hai Uyen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E">
            <w:pPr>
              <w:spacing w:after="0" w:line="240" w:lineRule="auto"/>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Fix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Phung Sieu Dat</w:t>
            </w:r>
          </w:p>
          <w:p w:rsidR="00000000" w:rsidDel="00000000" w:rsidP="00000000" w:rsidRDefault="00000000" w:rsidRPr="00000000" w14:paraId="00000021">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Nguyen Minh Khoi</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2">
            <w:pPr>
              <w:spacing w:after="0" w:lineRule="auto"/>
              <w:ind w:left="0" w:firstLine="0"/>
              <w:jc w:val="both"/>
              <w:rPr>
                <w:rFonts w:ascii="Times New Roman" w:cs="Times New Roman" w:eastAsia="Times New Roman" w:hAnsi="Times New Roman"/>
                <w:sz w:val="30"/>
                <w:szCs w:val="30"/>
              </w:rPr>
            </w:pPr>
            <w:r w:rsidDel="00000000" w:rsidR="00000000" w:rsidRPr="00000000">
              <w:rPr>
                <w:rFonts w:ascii="Cambria" w:cs="Cambria" w:eastAsia="Cambria" w:hAnsi="Cambria"/>
                <w:sz w:val="30"/>
                <w:szCs w:val="30"/>
                <w:rtl w:val="0"/>
              </w:rPr>
              <w:t xml:space="preserve">Design the minor features (About us, contacts)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Chau Tan Kiet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5">
            <w:pPr>
              <w:spacing w:after="0" w:lineRule="auto"/>
              <w:ind w:left="0" w:firstLine="0"/>
              <w:jc w:val="both"/>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Implement cart and payment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Nguyen Minh Khoi</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8">
            <w:pPr>
              <w:spacing w:after="0" w:lineRule="auto"/>
              <w:ind w:left="0" w:firstLine="0"/>
              <w:jc w:val="both"/>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Implement minor features (About us, contacts)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Nguyen Minh Khoi</w:t>
            </w:r>
          </w:p>
          <w:p w:rsidR="00000000" w:rsidDel="00000000" w:rsidP="00000000" w:rsidRDefault="00000000" w:rsidRPr="00000000" w14:paraId="0000002B">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Chau Tan Kiet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C">
            <w:pPr>
              <w:spacing w:after="0" w:lineRule="auto"/>
              <w:ind w:left="0" w:firstLine="0"/>
              <w:jc w:val="both"/>
              <w:rPr>
                <w:rFonts w:ascii="Times New Roman" w:cs="Times New Roman" w:eastAsia="Times New Roman" w:hAnsi="Times New Roman"/>
                <w:sz w:val="32"/>
                <w:szCs w:val="32"/>
              </w:rPr>
            </w:pPr>
            <w:r w:rsidDel="00000000" w:rsidR="00000000" w:rsidRPr="00000000">
              <w:rPr>
                <w:rFonts w:ascii="Cambria" w:cs="Cambria" w:eastAsia="Cambria" w:hAnsi="Cambria"/>
                <w:sz w:val="30"/>
                <w:szCs w:val="30"/>
                <w:rtl w:val="0"/>
              </w:rPr>
              <w:t xml:space="preserve">Writing weekly report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Tran Minh Hai Uyen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F">
            <w:pPr>
              <w:spacing w:after="0" w:lineRule="auto"/>
              <w:ind w:left="0" w:firstLine="0"/>
              <w:jc w:val="both"/>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Test 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Tran Minh Hai Uyen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2">
            <w:pPr>
              <w:spacing w:after="0" w:lineRule="auto"/>
              <w:ind w:left="0" w:firstLine="0"/>
              <w:jc w:val="both"/>
              <w:rPr>
                <w:rFonts w:ascii="Times New Roman" w:cs="Times New Roman" w:eastAsia="Times New Roman" w:hAnsi="Times New Roman"/>
                <w:sz w:val="32"/>
                <w:szCs w:val="32"/>
              </w:rPr>
            </w:pPr>
            <w:r w:rsidDel="00000000" w:rsidR="00000000" w:rsidRPr="00000000">
              <w:rPr>
                <w:rFonts w:ascii="Cambria" w:cs="Cambria" w:eastAsia="Cambria" w:hAnsi="Cambria"/>
                <w:sz w:val="30"/>
                <w:szCs w:val="30"/>
                <w:rtl w:val="0"/>
              </w:rPr>
              <w:t xml:space="preserve">Evaluating test result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Chau Tan Kiet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5">
            <w:pPr>
              <w:spacing w:after="0" w:lineRule="auto"/>
              <w:ind w:left="0" w:firstLine="0"/>
              <w:jc w:val="both"/>
              <w:rPr>
                <w:rFonts w:ascii="Times New Roman" w:cs="Times New Roman" w:eastAsia="Times New Roman" w:hAnsi="Times New Roman"/>
                <w:sz w:val="32"/>
                <w:szCs w:val="32"/>
              </w:rPr>
            </w:pPr>
            <w:r w:rsidDel="00000000" w:rsidR="00000000" w:rsidRPr="00000000">
              <w:rPr>
                <w:rFonts w:ascii="Cambria" w:cs="Cambria" w:eastAsia="Cambria" w:hAnsi="Cambria"/>
                <w:sz w:val="30"/>
                <w:szCs w:val="30"/>
                <w:rtl w:val="0"/>
              </w:rPr>
              <w:t xml:space="preserve">Implement backend for shopping cart and order, payment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Phung Sieu Dat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8">
            <w:pPr>
              <w:spacing w:after="0" w:lineRule="auto"/>
              <w:ind w:left="0" w:firstLine="0"/>
              <w:jc w:val="both"/>
              <w:rPr>
                <w:rFonts w:ascii="Cambria" w:cs="Cambria" w:eastAsia="Cambria" w:hAnsi="Cambria"/>
                <w:sz w:val="28"/>
                <w:szCs w:val="28"/>
              </w:rPr>
            </w:pPr>
            <w:r w:rsidDel="00000000" w:rsidR="00000000" w:rsidRPr="00000000">
              <w:rPr>
                <w:rFonts w:ascii="Cambria" w:cs="Cambria" w:eastAsia="Cambria" w:hAnsi="Cambria"/>
                <w:sz w:val="30"/>
                <w:szCs w:val="30"/>
                <w:rtl w:val="0"/>
              </w:rPr>
              <w:t xml:space="preserve">Finish writing PA4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Dang Ha Huy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0" w:lineRule="auto"/>
              <w:jc w:val="both"/>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Finish weekly report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Nguyen Minh Khoi</w:t>
            </w:r>
          </w:p>
        </w:tc>
      </w:tr>
    </w:tbl>
    <w:p w:rsidR="00000000" w:rsidDel="00000000" w:rsidP="00000000" w:rsidRDefault="00000000" w:rsidRPr="00000000" w14:paraId="0000003E">
      <w:pPr>
        <w:spacing w:after="0" w:lineRule="auto"/>
        <w:jc w:val="both"/>
        <w:rPr>
          <w:rFonts w:ascii="Cambria" w:cs="Cambria" w:eastAsia="Cambria" w:hAnsi="Cambria"/>
          <w:color w:val="ff0000"/>
          <w:sz w:val="30"/>
          <w:szCs w:val="30"/>
        </w:rPr>
      </w:pPr>
      <w:r w:rsidDel="00000000" w:rsidR="00000000" w:rsidRPr="00000000">
        <w:rPr>
          <w:rFonts w:ascii="Cambria" w:cs="Cambria" w:eastAsia="Cambria" w:hAnsi="Cambria"/>
          <w:b w:val="1"/>
          <w:i w:val="1"/>
          <w:sz w:val="30"/>
          <w:szCs w:val="30"/>
          <w:rtl w:val="0"/>
        </w:rPr>
        <w:t xml:space="preserve">Review tasks:</w:t>
      </w:r>
      <w:r w:rsidDel="00000000" w:rsidR="00000000" w:rsidRPr="00000000">
        <w:rPr>
          <w:rtl w:val="0"/>
        </w:rPr>
      </w:r>
    </w:p>
    <w:p w:rsidR="00000000" w:rsidDel="00000000" w:rsidP="00000000" w:rsidRDefault="00000000" w:rsidRPr="00000000" w14:paraId="0000003F">
      <w:pPr>
        <w:numPr>
          <w:ilvl w:val="0"/>
          <w:numId w:val="3"/>
        </w:numPr>
        <w:spacing w:after="0" w:lineRule="auto"/>
        <w:ind w:left="720" w:hanging="360"/>
        <w:jc w:val="both"/>
        <w:rPr>
          <w:rFonts w:ascii="Cambria" w:cs="Cambria" w:eastAsia="Cambria" w:hAnsi="Cambria"/>
          <w:sz w:val="30"/>
          <w:szCs w:val="30"/>
          <w:u w:val="none"/>
        </w:rPr>
      </w:pPr>
      <w:r w:rsidDel="00000000" w:rsidR="00000000" w:rsidRPr="00000000">
        <w:rPr>
          <w:rFonts w:ascii="Cambria" w:cs="Cambria" w:eastAsia="Cambria" w:hAnsi="Cambria"/>
          <w:sz w:val="30"/>
          <w:szCs w:val="30"/>
          <w:rtl w:val="0"/>
        </w:rPr>
        <w:t xml:space="preserve">This sprint starts up with the designing of the cart and the payment page. This will help the team to visualize the checkout process of the web application</w:t>
      </w:r>
      <w:r w:rsidDel="00000000" w:rsidR="00000000" w:rsidRPr="00000000">
        <w:rPr>
          <w:rtl w:val="0"/>
        </w:rPr>
      </w:r>
    </w:p>
    <w:p w:rsidR="00000000" w:rsidDel="00000000" w:rsidP="00000000" w:rsidRDefault="00000000" w:rsidRPr="00000000" w14:paraId="00000040">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jc w:val="both"/>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The next step is designing some minor details for the page (about us, contacts, etc) to add more depth to the website</w:t>
      </w:r>
    </w:p>
    <w:p w:rsidR="00000000" w:rsidDel="00000000" w:rsidP="00000000" w:rsidRDefault="00000000" w:rsidRPr="00000000" w14:paraId="00000041">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jc w:val="both"/>
        <w:rPr>
          <w:rFonts w:ascii="Cambria" w:cs="Cambria" w:eastAsia="Cambria" w:hAnsi="Cambria"/>
          <w:sz w:val="30"/>
          <w:szCs w:val="30"/>
          <w:u w:val="none"/>
        </w:rPr>
      </w:pPr>
      <w:r w:rsidDel="00000000" w:rsidR="00000000" w:rsidRPr="00000000">
        <w:rPr>
          <w:rFonts w:ascii="Cambria" w:cs="Cambria" w:eastAsia="Cambria" w:hAnsi="Cambria"/>
          <w:sz w:val="30"/>
          <w:szCs w:val="30"/>
          <w:rtl w:val="0"/>
        </w:rPr>
        <w:t xml:space="preserve">The implementation phase starts next with the implementation of the cart and the payment page. It’s our highest priority. Beside that, also start implementing the contacts and about us page as well.</w:t>
      </w:r>
    </w:p>
    <w:p w:rsidR="00000000" w:rsidDel="00000000" w:rsidP="00000000" w:rsidRDefault="00000000" w:rsidRPr="00000000" w14:paraId="00000042">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jc w:val="both"/>
        <w:rPr>
          <w:rFonts w:ascii="Cambria" w:cs="Cambria" w:eastAsia="Cambria" w:hAnsi="Cambria"/>
          <w:sz w:val="30"/>
          <w:szCs w:val="30"/>
          <w:u w:val="none"/>
        </w:rPr>
      </w:pPr>
      <w:r w:rsidDel="00000000" w:rsidR="00000000" w:rsidRPr="00000000">
        <w:rPr>
          <w:rFonts w:ascii="Cambria" w:cs="Cambria" w:eastAsia="Cambria" w:hAnsi="Cambria"/>
          <w:sz w:val="30"/>
          <w:szCs w:val="30"/>
          <w:rtl w:val="0"/>
        </w:rPr>
        <w:t xml:space="preserve">Weekly report 1 is our next priority to help us review our tasks throughout the week</w:t>
      </w:r>
    </w:p>
    <w:p w:rsidR="00000000" w:rsidDel="00000000" w:rsidP="00000000" w:rsidRDefault="00000000" w:rsidRPr="00000000" w14:paraId="00000043">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jc w:val="both"/>
        <w:rPr>
          <w:rFonts w:ascii="Cambria" w:cs="Cambria" w:eastAsia="Cambria" w:hAnsi="Cambria"/>
          <w:sz w:val="30"/>
          <w:szCs w:val="30"/>
          <w:u w:val="none"/>
        </w:rPr>
      </w:pPr>
      <w:r w:rsidDel="00000000" w:rsidR="00000000" w:rsidRPr="00000000">
        <w:rPr>
          <w:rFonts w:ascii="Cambria" w:cs="Cambria" w:eastAsia="Cambria" w:hAnsi="Cambria"/>
          <w:sz w:val="30"/>
          <w:szCs w:val="30"/>
          <w:rtl w:val="0"/>
        </w:rPr>
        <w:t xml:space="preserve">After that, we start implementing the backend code for the cart, order and payment. After we finish, test the web page for bugs, errors and evaluate them to fix accordingly</w:t>
      </w:r>
    </w:p>
    <w:p w:rsidR="00000000" w:rsidDel="00000000" w:rsidP="00000000" w:rsidRDefault="00000000" w:rsidRPr="00000000" w14:paraId="00000044">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jc w:val="both"/>
        <w:rPr>
          <w:rFonts w:ascii="Cambria" w:cs="Cambria" w:eastAsia="Cambria" w:hAnsi="Cambria"/>
          <w:sz w:val="30"/>
          <w:szCs w:val="30"/>
          <w:u w:val="none"/>
        </w:rPr>
      </w:pPr>
      <w:r w:rsidDel="00000000" w:rsidR="00000000" w:rsidRPr="00000000">
        <w:rPr>
          <w:rFonts w:ascii="Cambria" w:cs="Cambria" w:eastAsia="Cambria" w:hAnsi="Cambria"/>
          <w:sz w:val="30"/>
          <w:szCs w:val="30"/>
          <w:rtl w:val="0"/>
        </w:rPr>
        <w:t xml:space="preserve">The sprint concludes the team finish writing the revised version of SAD, UI prototype and the second Weekly report </w:t>
      </w: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firstLine="0"/>
        <w:jc w:val="both"/>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0" w:before="0" w:lineRule="auto"/>
        <w:ind w:left="0" w:firstLine="0"/>
        <w:jc w:val="both"/>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Jira:</w:t>
      </w:r>
    </w:p>
    <w:p w:rsidR="00000000" w:rsidDel="00000000" w:rsidP="00000000" w:rsidRDefault="00000000" w:rsidRPr="00000000" w14:paraId="00000047">
      <w:pPr>
        <w:spacing w:after="0" w:lineRule="auto"/>
        <w:ind w:left="-566.9291338582677" w:firstLine="0"/>
        <w:jc w:val="both"/>
        <w:rPr>
          <w:rFonts w:ascii="Cambria" w:cs="Cambria" w:eastAsia="Cambria" w:hAnsi="Cambria"/>
          <w:b w:val="1"/>
          <w:i w:val="1"/>
          <w:sz w:val="30"/>
          <w:szCs w:val="30"/>
        </w:rPr>
      </w:pPr>
      <w:r w:rsidDel="00000000" w:rsidR="00000000" w:rsidRPr="00000000">
        <w:rPr>
          <w:rtl w:val="0"/>
        </w:rPr>
      </w:r>
    </w:p>
    <w:p w:rsidR="00000000" w:rsidDel="00000000" w:rsidP="00000000" w:rsidRDefault="00000000" w:rsidRPr="00000000" w14:paraId="00000048">
      <w:pPr>
        <w:spacing w:after="0" w:lineRule="auto"/>
        <w:ind w:left="-566.9291338582677"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6596063" cy="2384803"/>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596063" cy="238480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lineRule="auto"/>
        <w:ind w:left="0" w:firstLine="0"/>
        <w:jc w:val="left"/>
        <w:rPr>
          <w:rFonts w:ascii="Cambria" w:cs="Cambria" w:eastAsia="Cambria" w:hAnsi="Cambria"/>
          <w:b w:val="1"/>
          <w:i w:val="1"/>
          <w:sz w:val="30"/>
          <w:szCs w:val="30"/>
        </w:rPr>
      </w:pPr>
      <w:r w:rsidDel="00000000" w:rsidR="00000000" w:rsidRPr="00000000">
        <w:rPr>
          <w:rtl w:val="0"/>
        </w:rPr>
      </w:r>
    </w:p>
    <w:p w:rsidR="00000000" w:rsidDel="00000000" w:rsidP="00000000" w:rsidRDefault="00000000" w:rsidRPr="00000000" w14:paraId="0000004A">
      <w:pPr>
        <w:spacing w:after="0" w:lineRule="auto"/>
        <w:ind w:left="0"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5029200" cy="48482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29200"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Rule="auto"/>
        <w:ind w:left="0"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5048250" cy="508635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48250"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Rule="auto"/>
        <w:ind w:left="0"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5076825" cy="5267325"/>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076825" cy="52673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Rule="auto"/>
        <w:ind w:left="0"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5057775" cy="5114925"/>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057775"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Rule="auto"/>
        <w:ind w:left="0"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5057775" cy="5334000"/>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057775"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lineRule="auto"/>
        <w:ind w:left="0"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5095875" cy="49530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095875"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lineRule="auto"/>
        <w:ind w:left="0"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5095875" cy="49911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095875"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Rule="auto"/>
        <w:ind w:left="0"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5143500" cy="4972050"/>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143500"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Rule="auto"/>
        <w:ind w:left="0"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5133975" cy="5238750"/>
            <wp:effectExtent b="0" l="0" r="0" t="0"/>
            <wp:docPr id="5"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133975" cy="52387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Rule="auto"/>
        <w:ind w:left="0"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5143500" cy="4781550"/>
            <wp:effectExtent b="0" l="0" r="0" t="0"/>
            <wp:docPr id="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143500"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lineRule="auto"/>
        <w:ind w:left="0" w:firstLine="0"/>
        <w:jc w:val="center"/>
        <w:rPr>
          <w:rFonts w:ascii="Cambria" w:cs="Cambria" w:eastAsia="Cambria" w:hAnsi="Cambria"/>
          <w:b w:val="1"/>
          <w:i w:val="1"/>
          <w:sz w:val="30"/>
          <w:szCs w:val="30"/>
        </w:rPr>
      </w:pPr>
      <w:r w:rsidDel="00000000" w:rsidR="00000000" w:rsidRPr="00000000">
        <w:rPr>
          <w:rFonts w:ascii="Cambria" w:cs="Cambria" w:eastAsia="Cambria" w:hAnsi="Cambria"/>
          <w:b w:val="1"/>
          <w:i w:val="1"/>
          <w:sz w:val="30"/>
          <w:szCs w:val="30"/>
        </w:rPr>
        <w:drawing>
          <wp:inline distB="114300" distT="114300" distL="114300" distR="114300">
            <wp:extent cx="5124450" cy="5029200"/>
            <wp:effectExtent b="0" l="0" r="0" t="0"/>
            <wp:docPr id="1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124450" cy="5029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JYaLBxNP3Dgsua9pFnbwbWb7hQ==">CgMxLjA4AHIhMWhJQWMyYzlSYmcwUFdiUHdkVjFucksyY24zbEJheDJs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