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A765F" w14:textId="77777777" w:rsidR="009D3AF5" w:rsidRDefault="00823F2B">
      <w:pPr>
        <w:spacing w:before="59" w:line="328" w:lineRule="auto"/>
        <w:ind w:left="1403" w:right="1791"/>
        <w:jc w:val="center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 xml:space="preserve">UNIVERSITY OF NATURAL SCIENCES </w:t>
      </w:r>
    </w:p>
    <w:p w14:paraId="209BCD2A" w14:textId="77777777" w:rsidR="009D3AF5" w:rsidRDefault="00823F2B">
      <w:pPr>
        <w:spacing w:before="59" w:line="328" w:lineRule="auto"/>
        <w:ind w:left="1403" w:right="1791"/>
        <w:jc w:val="center"/>
        <w:rPr>
          <w:sz w:val="28"/>
          <w:szCs w:val="28"/>
        </w:rPr>
      </w:pPr>
      <w:r>
        <w:rPr>
          <w:color w:val="365F91"/>
          <w:sz w:val="28"/>
          <w:szCs w:val="28"/>
        </w:rPr>
        <w:t>HO CHI MINH CITY NATIONAL UNIVERSITY FACULTY OF INFORMATION TECHNOLOGY</w:t>
      </w:r>
    </w:p>
    <w:p w14:paraId="141A9602" w14:textId="77777777" w:rsidR="009D3AF5" w:rsidRDefault="00823F2B">
      <w:pPr>
        <w:pBdr>
          <w:top w:val="nil"/>
          <w:left w:val="nil"/>
          <w:bottom w:val="nil"/>
          <w:right w:val="nil"/>
          <w:between w:val="nil"/>
        </w:pBdr>
        <w:tabs>
          <w:tab w:val="left" w:pos="1197"/>
          <w:tab w:val="left" w:pos="2810"/>
        </w:tabs>
        <w:spacing w:before="1"/>
        <w:ind w:right="329"/>
        <w:jc w:val="center"/>
        <w:rPr>
          <w:color w:val="000000"/>
          <w:sz w:val="24"/>
          <w:szCs w:val="24"/>
        </w:rPr>
      </w:pPr>
      <w:r>
        <w:rPr>
          <w:color w:val="365F91"/>
          <w:sz w:val="24"/>
          <w:szCs w:val="24"/>
          <w:u w:val="single"/>
        </w:rPr>
        <w:t xml:space="preserve"> </w:t>
      </w:r>
      <w:r>
        <w:rPr>
          <w:color w:val="365F91"/>
          <w:sz w:val="24"/>
          <w:szCs w:val="24"/>
          <w:u w:val="single"/>
        </w:rPr>
        <w:tab/>
      </w:r>
      <w:r>
        <w:rPr>
          <w:color w:val="365F91"/>
          <w:sz w:val="24"/>
          <w:szCs w:val="24"/>
        </w:rPr>
        <w:t>o0o</w:t>
      </w:r>
      <w:r>
        <w:rPr>
          <w:color w:val="365F91"/>
          <w:sz w:val="24"/>
          <w:szCs w:val="24"/>
          <w:u w:val="single"/>
        </w:rPr>
        <w:t xml:space="preserve"> </w:t>
      </w:r>
      <w:r>
        <w:rPr>
          <w:color w:val="365F91"/>
          <w:sz w:val="24"/>
          <w:szCs w:val="24"/>
          <w:u w:val="single"/>
        </w:rPr>
        <w:tab/>
      </w:r>
    </w:p>
    <w:p w14:paraId="5AF984B8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657750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9F0431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709442" w14:textId="77777777" w:rsidR="009D3AF5" w:rsidRDefault="00823F2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9"/>
          <w:szCs w:val="19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0D832A5" wp14:editId="111BB6D1">
            <wp:simplePos x="0" y="0"/>
            <wp:positionH relativeFrom="column">
              <wp:posOffset>1982781</wp:posOffset>
            </wp:positionH>
            <wp:positionV relativeFrom="paragraph">
              <wp:posOffset>168826</wp:posOffset>
            </wp:positionV>
            <wp:extent cx="1693898" cy="1459801"/>
            <wp:effectExtent l="0" t="0" r="0" b="0"/>
            <wp:wrapTopAndBottom distT="0" distB="0"/>
            <wp:docPr id="16" name="image1.jpg" descr="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3898" cy="1459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F47441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1CB801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9CBE8C4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3EAD57FB" w14:textId="77777777" w:rsidR="009D3AF5" w:rsidRDefault="00823F2B">
      <w:pPr>
        <w:spacing w:before="119"/>
        <w:ind w:left="1403" w:right="1790"/>
        <w:jc w:val="center"/>
        <w:rPr>
          <w:b/>
          <w:color w:val="365F91"/>
          <w:sz w:val="36"/>
          <w:szCs w:val="36"/>
          <w:shd w:val="clear" w:color="auto" w:fill="F9F8F8"/>
        </w:rPr>
      </w:pPr>
      <w:r>
        <w:rPr>
          <w:b/>
          <w:color w:val="365F91"/>
          <w:sz w:val="36"/>
          <w:szCs w:val="36"/>
          <w:shd w:val="clear" w:color="auto" w:fill="F9F8F8"/>
        </w:rPr>
        <w:t>TEAMWORK REPORT</w:t>
      </w:r>
    </w:p>
    <w:p w14:paraId="1B151B8B" w14:textId="77777777" w:rsidR="009D3AF5" w:rsidRDefault="00823F2B">
      <w:pPr>
        <w:spacing w:before="119"/>
        <w:ind w:left="1403" w:right="1790"/>
        <w:jc w:val="center"/>
        <w:rPr>
          <w:b/>
          <w:color w:val="365F91"/>
          <w:sz w:val="36"/>
          <w:szCs w:val="36"/>
          <w:shd w:val="clear" w:color="auto" w:fill="F9F8F8"/>
        </w:rPr>
      </w:pPr>
      <w:r>
        <w:rPr>
          <w:b/>
          <w:color w:val="365F91"/>
          <w:sz w:val="36"/>
          <w:szCs w:val="36"/>
          <w:shd w:val="clear" w:color="auto" w:fill="F9F8F8"/>
        </w:rPr>
        <w:t>ADVANCED WEB APPLICATION DEVELOPMENT</w:t>
      </w:r>
    </w:p>
    <w:p w14:paraId="13CE516E" w14:textId="0BBA879C" w:rsidR="009D3AF5" w:rsidRDefault="009D3AF5">
      <w:pPr>
        <w:spacing w:before="119"/>
        <w:ind w:left="1403" w:right="1790"/>
        <w:jc w:val="center"/>
        <w:rPr>
          <w:b/>
          <w:sz w:val="32"/>
          <w:szCs w:val="32"/>
        </w:rPr>
      </w:pPr>
    </w:p>
    <w:p w14:paraId="6D16A9B2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9790F79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4534788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9EC1D8D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8"/>
          <w:szCs w:val="28"/>
        </w:rPr>
      </w:pPr>
    </w:p>
    <w:tbl>
      <w:tblPr>
        <w:tblStyle w:val="a"/>
        <w:tblW w:w="8971" w:type="dxa"/>
        <w:tblInd w:w="117" w:type="dxa"/>
        <w:tblLayout w:type="fixed"/>
        <w:tblLook w:val="0000" w:firstRow="0" w:lastRow="0" w:firstColumn="0" w:lastColumn="0" w:noHBand="0" w:noVBand="0"/>
      </w:tblPr>
      <w:tblGrid>
        <w:gridCol w:w="3473"/>
        <w:gridCol w:w="4100"/>
        <w:gridCol w:w="1398"/>
      </w:tblGrid>
      <w:tr w:rsidR="009D3AF5" w14:paraId="1D4E64E4" w14:textId="77777777">
        <w:trPr>
          <w:trHeight w:val="376"/>
        </w:trPr>
        <w:tc>
          <w:tcPr>
            <w:tcW w:w="3473" w:type="dxa"/>
          </w:tcPr>
          <w:p w14:paraId="12366857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1" w:lineRule="auto"/>
              <w:ind w:left="5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Lecturers:</w:t>
            </w:r>
          </w:p>
        </w:tc>
        <w:tc>
          <w:tcPr>
            <w:tcW w:w="4100" w:type="dxa"/>
          </w:tcPr>
          <w:p w14:paraId="4C4D9B56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1" w:lineRule="auto"/>
              <w:ind w:left="563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Students:</w:t>
            </w:r>
          </w:p>
        </w:tc>
        <w:tc>
          <w:tcPr>
            <w:tcW w:w="1398" w:type="dxa"/>
          </w:tcPr>
          <w:p w14:paraId="584D01E4" w14:textId="77777777" w:rsidR="009D3AF5" w:rsidRDefault="009D3A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9D3AF5" w14:paraId="4682053F" w14:textId="77777777">
        <w:trPr>
          <w:trHeight w:val="441"/>
        </w:trPr>
        <w:tc>
          <w:tcPr>
            <w:tcW w:w="3473" w:type="dxa"/>
          </w:tcPr>
          <w:p w14:paraId="6381493B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76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Huy Khánh</w:t>
            </w:r>
          </w:p>
        </w:tc>
        <w:tc>
          <w:tcPr>
            <w:tcW w:w="4100" w:type="dxa"/>
          </w:tcPr>
          <w:p w14:paraId="71E3446E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Lê Thanh Nghĩa</w:t>
            </w:r>
          </w:p>
        </w:tc>
        <w:tc>
          <w:tcPr>
            <w:tcW w:w="1398" w:type="dxa"/>
          </w:tcPr>
          <w:p w14:paraId="36C534A9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2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- 21127116</w:t>
            </w:r>
          </w:p>
        </w:tc>
      </w:tr>
      <w:tr w:rsidR="009D3AF5" w14:paraId="466CE9A5" w14:textId="77777777">
        <w:trPr>
          <w:trHeight w:val="441"/>
        </w:trPr>
        <w:tc>
          <w:tcPr>
            <w:tcW w:w="3473" w:type="dxa"/>
          </w:tcPr>
          <w:p w14:paraId="0510112A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76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Mai Anh Tuấn</w:t>
            </w:r>
          </w:p>
        </w:tc>
        <w:tc>
          <w:tcPr>
            <w:tcW w:w="4100" w:type="dxa"/>
          </w:tcPr>
          <w:p w14:paraId="546F327A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Gia Bảo</w:t>
            </w:r>
          </w:p>
        </w:tc>
        <w:tc>
          <w:tcPr>
            <w:tcW w:w="1398" w:type="dxa"/>
          </w:tcPr>
          <w:p w14:paraId="48F05154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5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- 21127228</w:t>
            </w:r>
          </w:p>
        </w:tc>
      </w:tr>
      <w:tr w:rsidR="009D3AF5" w14:paraId="0C2E9B82" w14:textId="77777777">
        <w:trPr>
          <w:trHeight w:val="441"/>
        </w:trPr>
        <w:tc>
          <w:tcPr>
            <w:tcW w:w="3473" w:type="dxa"/>
          </w:tcPr>
          <w:p w14:paraId="5B4C2885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76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Đỗ Nguyên Kha</w:t>
            </w:r>
          </w:p>
        </w:tc>
        <w:tc>
          <w:tcPr>
            <w:tcW w:w="4100" w:type="dxa"/>
          </w:tcPr>
          <w:p w14:paraId="13BB5E65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Nguyễn Đức Nhã</w:t>
            </w:r>
          </w:p>
        </w:tc>
        <w:tc>
          <w:tcPr>
            <w:tcW w:w="1398" w:type="dxa"/>
          </w:tcPr>
          <w:p w14:paraId="162107A2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- 21127654</w:t>
            </w:r>
          </w:p>
        </w:tc>
      </w:tr>
      <w:tr w:rsidR="009D3AF5" w14:paraId="5DE0AF76" w14:textId="77777777">
        <w:trPr>
          <w:gridAfter w:val="2"/>
          <w:wAfter w:w="5498" w:type="dxa"/>
          <w:trHeight w:val="376"/>
        </w:trPr>
        <w:tc>
          <w:tcPr>
            <w:tcW w:w="3473" w:type="dxa"/>
          </w:tcPr>
          <w:p w14:paraId="731092E7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 w:line="302" w:lineRule="auto"/>
              <w:ind w:left="76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Trần Duy Quang</w:t>
            </w:r>
          </w:p>
        </w:tc>
      </w:tr>
    </w:tbl>
    <w:p w14:paraId="0FB83256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86FD95F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5F2D9F7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0A0CB5F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3A6D1E8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1CF7551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ED47B92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8954D08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2B90033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E498BA1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67E76E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CA56153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4F939753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C2133C0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0CB3C78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FDB9AD7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1"/>
          <w:szCs w:val="21"/>
        </w:rPr>
      </w:pPr>
    </w:p>
    <w:p w14:paraId="46CFFC60" w14:textId="77777777" w:rsidR="009D3AF5" w:rsidRDefault="00823F2B">
      <w:pPr>
        <w:spacing w:before="89"/>
        <w:ind w:left="1403" w:right="1360"/>
        <w:jc w:val="center"/>
        <w:rPr>
          <w:b/>
          <w:sz w:val="28"/>
          <w:szCs w:val="28"/>
        </w:rPr>
        <w:sectPr w:rsidR="009D3AF5">
          <w:footerReference w:type="default" r:id="rId9"/>
          <w:pgSz w:w="11910" w:h="16850"/>
          <w:pgMar w:top="1380" w:right="1320" w:bottom="280" w:left="1280" w:header="720" w:footer="720" w:gutter="0"/>
          <w:pgNumType w:start="1"/>
          <w:cols w:space="720"/>
          <w:titlePg/>
        </w:sectPr>
      </w:pPr>
      <w:r>
        <w:rPr>
          <w:b/>
          <w:color w:val="365F91"/>
          <w:sz w:val="28"/>
          <w:szCs w:val="28"/>
        </w:rPr>
        <w:t>Hồ Chí Minh City</w:t>
      </w:r>
    </w:p>
    <w:p w14:paraId="3411D9A6" w14:textId="77777777" w:rsidR="009D3AF5" w:rsidRDefault="00823F2B">
      <w:pPr>
        <w:spacing w:before="60"/>
        <w:ind w:left="1403" w:right="1363"/>
        <w:jc w:val="center"/>
        <w:rPr>
          <w:b/>
          <w:sz w:val="40"/>
          <w:szCs w:val="40"/>
        </w:rPr>
      </w:pPr>
      <w:r>
        <w:rPr>
          <w:b/>
          <w:color w:val="365F91"/>
          <w:sz w:val="40"/>
          <w:szCs w:val="40"/>
        </w:rPr>
        <w:lastRenderedPageBreak/>
        <w:t>Table of contents</w:t>
      </w:r>
    </w:p>
    <w:sdt>
      <w:sdtPr>
        <w:id w:val="-1274398731"/>
        <w:docPartObj>
          <w:docPartGallery w:val="Table of Contents"/>
          <w:docPartUnique/>
        </w:docPartObj>
      </w:sdtPr>
      <w:sdtEndPr/>
      <w:sdtContent>
        <w:p w14:paraId="2BD788ED" w14:textId="77777777" w:rsidR="009D3AF5" w:rsidRDefault="00823F2B">
          <w:pPr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b/>
                <w:smallCaps/>
                <w:color w:val="000000"/>
                <w:sz w:val="24"/>
                <w:szCs w:val="24"/>
              </w:rPr>
              <w:t>I. Group Information</w:t>
            </w:r>
            <w:r>
              <w:rPr>
                <w:b/>
                <w:smallCaps/>
                <w:color w:val="000000"/>
                <w:sz w:val="24"/>
                <w:szCs w:val="24"/>
              </w:rPr>
              <w:tab/>
              <w:t>2</w:t>
            </w:r>
          </w:hyperlink>
        </w:p>
        <w:p w14:paraId="06ACBADA" w14:textId="77777777" w:rsidR="009D3AF5" w:rsidRDefault="00640800">
          <w:pPr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</w:rPr>
          </w:pPr>
          <w:hyperlink w:anchor="_heading=h.30j0zll">
            <w:r w:rsidR="00823F2B">
              <w:rPr>
                <w:b/>
                <w:smallCaps/>
                <w:color w:val="000000"/>
                <w:sz w:val="24"/>
                <w:szCs w:val="24"/>
              </w:rPr>
              <w:t>II. Assessment Criteria and Grades</w:t>
            </w:r>
            <w:r w:rsidR="00823F2B">
              <w:rPr>
                <w:b/>
                <w:smallCaps/>
                <w:color w:val="000000"/>
                <w:sz w:val="24"/>
                <w:szCs w:val="24"/>
              </w:rPr>
              <w:tab/>
              <w:t>2</w:t>
            </w:r>
          </w:hyperlink>
        </w:p>
        <w:p w14:paraId="2B88ED00" w14:textId="77777777" w:rsidR="009D3AF5" w:rsidRDefault="00640800">
          <w:pPr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</w:rPr>
          </w:pPr>
          <w:hyperlink w:anchor="_heading=h.1fob9te">
            <w:r w:rsidR="00823F2B">
              <w:rPr>
                <w:b/>
                <w:smallCaps/>
                <w:color w:val="000000"/>
                <w:sz w:val="24"/>
                <w:szCs w:val="24"/>
              </w:rPr>
              <w:t>III. Team Contribution Breakdown</w:t>
            </w:r>
            <w:r w:rsidR="00823F2B">
              <w:rPr>
                <w:b/>
                <w:smallCaps/>
                <w:color w:val="000000"/>
                <w:sz w:val="24"/>
                <w:szCs w:val="24"/>
              </w:rPr>
              <w:tab/>
              <w:t>3</w:t>
            </w:r>
          </w:hyperlink>
          <w:r w:rsidR="00823F2B">
            <w:fldChar w:fldCharType="end"/>
          </w:r>
        </w:p>
      </w:sdtContent>
    </w:sdt>
    <w:p w14:paraId="3EF8EE7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E23B47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08F505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ACC61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3925C5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6ACB3D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03A061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2C6C13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3AEFA4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083F25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6B3CB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0617B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C9C23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2DA5C7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3DBAA8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2E8025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F6DF5C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E3B70C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F20D0B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EB35F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830054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B0730E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3AA012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1BD764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22CCC1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5CF25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B89FC6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D646E5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9D3AF5">
          <w:pgSz w:w="11910" w:h="16850"/>
          <w:pgMar w:top="1500" w:right="1320" w:bottom="280" w:left="1280" w:header="720" w:footer="720" w:gutter="0"/>
          <w:pgNumType w:start="1"/>
          <w:cols w:space="720"/>
        </w:sectPr>
      </w:pPr>
    </w:p>
    <w:p w14:paraId="746AA278" w14:textId="77777777" w:rsidR="009D3AF5" w:rsidRDefault="00823F2B">
      <w:pPr>
        <w:pStyle w:val="Heading1"/>
        <w:numPr>
          <w:ilvl w:val="0"/>
          <w:numId w:val="3"/>
        </w:numPr>
        <w:spacing w:line="276" w:lineRule="auto"/>
        <w:jc w:val="left"/>
      </w:pPr>
      <w:bookmarkStart w:id="0" w:name="_heading=h.gjdgxs" w:colFirst="0" w:colLast="0"/>
      <w:bookmarkEnd w:id="0"/>
      <w:r>
        <w:rPr>
          <w:color w:val="365F91"/>
        </w:rPr>
        <w:lastRenderedPageBreak/>
        <w:t>Group Information</w:t>
      </w:r>
    </w:p>
    <w:p w14:paraId="39E7C949" w14:textId="77777777" w:rsidR="009D3AF5" w:rsidRDefault="00823F2B">
      <w:pPr>
        <w:tabs>
          <w:tab w:val="left" w:pos="948"/>
        </w:tabs>
        <w:spacing w:before="201" w:after="8" w:line="276" w:lineRule="auto"/>
        <w:ind w:left="587" w:right="5974"/>
        <w:rPr>
          <w:sz w:val="24"/>
          <w:szCs w:val="24"/>
        </w:rPr>
      </w:pPr>
      <w:r>
        <w:rPr>
          <w:b/>
          <w:sz w:val="24"/>
          <w:szCs w:val="24"/>
        </w:rPr>
        <w:t>Members</w:t>
      </w:r>
      <w:r>
        <w:rPr>
          <w:sz w:val="24"/>
          <w:szCs w:val="24"/>
        </w:rPr>
        <w:t>: 3</w:t>
      </w:r>
    </w:p>
    <w:tbl>
      <w:tblPr>
        <w:tblStyle w:val="a0"/>
        <w:tblW w:w="9018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91"/>
        <w:gridCol w:w="2798"/>
        <w:gridCol w:w="3229"/>
      </w:tblGrid>
      <w:tr w:rsidR="009D3AF5" w14:paraId="1A326FA0" w14:textId="77777777">
        <w:trPr>
          <w:trHeight w:val="539"/>
        </w:trPr>
        <w:tc>
          <w:tcPr>
            <w:tcW w:w="2991" w:type="dxa"/>
            <w:shd w:val="clear" w:color="auto" w:fill="4F81BC"/>
          </w:tcPr>
          <w:p w14:paraId="0C21BA62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360" w:lineRule="auto"/>
              <w:ind w:left="178" w:right="17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Full Name</w:t>
            </w:r>
          </w:p>
        </w:tc>
        <w:tc>
          <w:tcPr>
            <w:tcW w:w="2798" w:type="dxa"/>
            <w:shd w:val="clear" w:color="auto" w:fill="4F81BC"/>
          </w:tcPr>
          <w:p w14:paraId="04F7F24F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Student ID</w:t>
            </w:r>
          </w:p>
        </w:tc>
        <w:tc>
          <w:tcPr>
            <w:tcW w:w="3229" w:type="dxa"/>
            <w:shd w:val="clear" w:color="auto" w:fill="4F81BC"/>
          </w:tcPr>
          <w:p w14:paraId="371776B9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360" w:lineRule="auto"/>
              <w:ind w:left="1163" w:right="115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Email</w:t>
            </w:r>
          </w:p>
        </w:tc>
      </w:tr>
      <w:tr w:rsidR="009D3AF5" w14:paraId="188E717D" w14:textId="77777777">
        <w:trPr>
          <w:trHeight w:val="540"/>
        </w:trPr>
        <w:tc>
          <w:tcPr>
            <w:tcW w:w="2991" w:type="dxa"/>
          </w:tcPr>
          <w:p w14:paraId="1BF10D7E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360" w:lineRule="auto"/>
              <w:ind w:left="178" w:right="171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Lê Thanh Nghĩa</w:t>
            </w:r>
          </w:p>
        </w:tc>
        <w:tc>
          <w:tcPr>
            <w:tcW w:w="2798" w:type="dxa"/>
          </w:tcPr>
          <w:p w14:paraId="099F4F60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360" w:lineRule="auto"/>
              <w:ind w:left="864" w:right="858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21127116</w:t>
            </w:r>
          </w:p>
        </w:tc>
        <w:tc>
          <w:tcPr>
            <w:tcW w:w="3229" w:type="dxa"/>
          </w:tcPr>
          <w:p w14:paraId="3FB4DCFB" w14:textId="77777777" w:rsidR="009D3AF5" w:rsidRDefault="00640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 w:line="360" w:lineRule="auto"/>
              <w:jc w:val="center"/>
              <w:rPr>
                <w:color w:val="000000"/>
                <w:sz w:val="24"/>
                <w:szCs w:val="24"/>
              </w:rPr>
            </w:pPr>
            <w:hyperlink r:id="rId10">
              <w:r w:rsidR="00823F2B">
                <w:rPr>
                  <w:color w:val="0000FF"/>
                  <w:sz w:val="24"/>
                  <w:szCs w:val="24"/>
                  <w:u w:val="single"/>
                </w:rPr>
                <w:t xml:space="preserve">nltnghia21@clc.fitus.edu.vn </w:t>
              </w:r>
            </w:hyperlink>
          </w:p>
        </w:tc>
      </w:tr>
      <w:tr w:rsidR="009D3AF5" w14:paraId="696CEECF" w14:textId="77777777">
        <w:trPr>
          <w:trHeight w:val="537"/>
        </w:trPr>
        <w:tc>
          <w:tcPr>
            <w:tcW w:w="2991" w:type="dxa"/>
          </w:tcPr>
          <w:p w14:paraId="2BA475E5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360" w:lineRule="auto"/>
              <w:ind w:left="176" w:right="171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Gia Bảo</w:t>
            </w:r>
          </w:p>
        </w:tc>
        <w:tc>
          <w:tcPr>
            <w:tcW w:w="2798" w:type="dxa"/>
          </w:tcPr>
          <w:p w14:paraId="5F4B8F7B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360" w:lineRule="auto"/>
              <w:ind w:left="864" w:right="858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21127228</w:t>
            </w:r>
          </w:p>
        </w:tc>
        <w:tc>
          <w:tcPr>
            <w:tcW w:w="3229" w:type="dxa"/>
          </w:tcPr>
          <w:p w14:paraId="70CC51D9" w14:textId="77777777" w:rsidR="009D3AF5" w:rsidRDefault="00640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360" w:lineRule="auto"/>
              <w:ind w:right="99"/>
              <w:jc w:val="center"/>
              <w:rPr>
                <w:color w:val="000000"/>
                <w:sz w:val="26"/>
                <w:szCs w:val="26"/>
              </w:rPr>
            </w:pPr>
            <w:hyperlink r:id="rId11">
              <w:r w:rsidR="00823F2B">
                <w:rPr>
                  <w:color w:val="0000FF"/>
                  <w:sz w:val="26"/>
                  <w:szCs w:val="26"/>
                  <w:u w:val="single"/>
                </w:rPr>
                <w:t>ngbao21@clc.fitus.edu.vn</w:t>
              </w:r>
            </w:hyperlink>
          </w:p>
        </w:tc>
      </w:tr>
      <w:tr w:rsidR="009D3AF5" w14:paraId="08435A2F" w14:textId="77777777">
        <w:trPr>
          <w:trHeight w:val="539"/>
        </w:trPr>
        <w:tc>
          <w:tcPr>
            <w:tcW w:w="2991" w:type="dxa"/>
          </w:tcPr>
          <w:p w14:paraId="13127A81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360" w:lineRule="auto"/>
              <w:ind w:left="177" w:right="171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Đức Nhã</w:t>
            </w:r>
          </w:p>
        </w:tc>
        <w:tc>
          <w:tcPr>
            <w:tcW w:w="2798" w:type="dxa"/>
          </w:tcPr>
          <w:p w14:paraId="46F271A4" w14:textId="77777777" w:rsidR="009D3AF5" w:rsidRDefault="00823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360" w:lineRule="auto"/>
              <w:ind w:left="864" w:right="858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21127654</w:t>
            </w:r>
          </w:p>
        </w:tc>
        <w:tc>
          <w:tcPr>
            <w:tcW w:w="3229" w:type="dxa"/>
          </w:tcPr>
          <w:p w14:paraId="5DFE850E" w14:textId="77777777" w:rsidR="009D3AF5" w:rsidRDefault="00640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 w:line="360" w:lineRule="auto"/>
              <w:ind w:right="164"/>
              <w:jc w:val="center"/>
              <w:rPr>
                <w:color w:val="000000"/>
                <w:sz w:val="26"/>
                <w:szCs w:val="26"/>
              </w:rPr>
            </w:pPr>
            <w:hyperlink r:id="rId12">
              <w:r w:rsidR="00823F2B">
                <w:rPr>
                  <w:color w:val="0000FF"/>
                  <w:sz w:val="26"/>
                  <w:szCs w:val="26"/>
                  <w:u w:val="single"/>
                </w:rPr>
                <w:t>ndnha21@clc.fitus.edu.vn</w:t>
              </w:r>
            </w:hyperlink>
          </w:p>
        </w:tc>
      </w:tr>
    </w:tbl>
    <w:p w14:paraId="1AE7665D" w14:textId="77777777" w:rsidR="009D3AF5" w:rsidRDefault="009D3AF5">
      <w:pPr>
        <w:rPr>
          <w:color w:val="366091"/>
        </w:rPr>
      </w:pPr>
    </w:p>
    <w:p w14:paraId="3A4EB47C" w14:textId="77777777" w:rsidR="009D3AF5" w:rsidRDefault="00823F2B">
      <w:pPr>
        <w:pStyle w:val="Heading1"/>
        <w:numPr>
          <w:ilvl w:val="0"/>
          <w:numId w:val="3"/>
        </w:numPr>
        <w:jc w:val="left"/>
        <w:rPr>
          <w:color w:val="366091"/>
        </w:rPr>
      </w:pPr>
      <w:bookmarkStart w:id="1" w:name="_heading=h.30j0zll" w:colFirst="0" w:colLast="0"/>
      <w:bookmarkEnd w:id="1"/>
      <w:r>
        <w:rPr>
          <w:color w:val="366091"/>
        </w:rPr>
        <w:t>Assessment Criteria and Grades</w:t>
      </w:r>
    </w:p>
    <w:p w14:paraId="786EC373" w14:textId="77777777" w:rsidR="009D3AF5" w:rsidRDefault="009D3AF5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b/>
          <w:color w:val="000000"/>
          <w:sz w:val="10"/>
          <w:szCs w:val="10"/>
        </w:rPr>
      </w:pPr>
    </w:p>
    <w:p w14:paraId="4C4CFAC7" w14:textId="77777777" w:rsidR="009D3AF5" w:rsidRDefault="009D3AF5">
      <w:pPr>
        <w:spacing w:line="360" w:lineRule="auto"/>
        <w:rPr>
          <w:b/>
          <w:sz w:val="28"/>
          <w:szCs w:val="28"/>
        </w:rPr>
      </w:pPr>
    </w:p>
    <w:sdt>
      <w:sdtPr>
        <w:tag w:val="goog_rdk_0"/>
        <w:id w:val="200137051"/>
        <w:lock w:val="contentLocked"/>
      </w:sdtPr>
      <w:sdtEndPr/>
      <w:sdtContent>
        <w:tbl>
          <w:tblPr>
            <w:tblStyle w:val="a1"/>
            <w:tblpPr w:leftFromText="180" w:rightFromText="180" w:topFromText="180" w:bottomFromText="180" w:vertAnchor="text"/>
            <w:tblW w:w="940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20"/>
            <w:gridCol w:w="870"/>
            <w:gridCol w:w="1095"/>
            <w:gridCol w:w="5220"/>
          </w:tblGrid>
          <w:tr w:rsidR="009D3AF5" w14:paraId="633A7098" w14:textId="77777777">
            <w:trPr>
              <w:trHeight w:val="531"/>
            </w:trPr>
            <w:tc>
              <w:tcPr>
                <w:tcW w:w="2220" w:type="dxa"/>
                <w:shd w:val="clear" w:color="auto" w:fill="4F81BC"/>
                <w:vAlign w:val="center"/>
              </w:tcPr>
              <w:p w14:paraId="403D82A1" w14:textId="77777777" w:rsidR="009D3AF5" w:rsidRDefault="00823F2B">
                <w:pPr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Criterion</w:t>
                </w:r>
              </w:p>
            </w:tc>
            <w:tc>
              <w:tcPr>
                <w:tcW w:w="870" w:type="dxa"/>
                <w:shd w:val="clear" w:color="auto" w:fill="4F81BC"/>
                <w:vAlign w:val="center"/>
              </w:tcPr>
              <w:p w14:paraId="12C92844" w14:textId="77777777" w:rsidR="009D3AF5" w:rsidRDefault="00823F2B">
                <w:pPr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%</w:t>
                </w:r>
              </w:p>
            </w:tc>
            <w:tc>
              <w:tcPr>
                <w:tcW w:w="1095" w:type="dxa"/>
                <w:shd w:val="clear" w:color="auto" w:fill="4F81BC"/>
                <w:vAlign w:val="center"/>
              </w:tcPr>
              <w:p w14:paraId="4A1A8102" w14:textId="77777777" w:rsidR="009D3AF5" w:rsidRDefault="00823F2B">
                <w:pPr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Grade</w:t>
                </w:r>
              </w:p>
            </w:tc>
            <w:tc>
              <w:tcPr>
                <w:tcW w:w="5220" w:type="dxa"/>
                <w:shd w:val="clear" w:color="auto" w:fill="4F81BC"/>
                <w:vAlign w:val="center"/>
              </w:tcPr>
              <w:p w14:paraId="75D40E6D" w14:textId="77777777" w:rsidR="009D3AF5" w:rsidRDefault="00823F2B">
                <w:pPr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Evidence/Proof</w:t>
                </w:r>
              </w:p>
            </w:tc>
          </w:tr>
          <w:tr w:rsidR="009D3AF5" w14:paraId="1423DF2D" w14:textId="77777777">
            <w:trPr>
              <w:trHeight w:val="531"/>
            </w:trPr>
            <w:tc>
              <w:tcPr>
                <w:tcW w:w="2220" w:type="dxa"/>
                <w:vAlign w:val="center"/>
              </w:tcPr>
              <w:p w14:paraId="53FE60F1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Functionality</w:t>
                </w:r>
              </w:p>
            </w:tc>
            <w:tc>
              <w:tcPr>
                <w:tcW w:w="870" w:type="dxa"/>
                <w:vAlign w:val="center"/>
              </w:tcPr>
              <w:p w14:paraId="60D9E2B4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30%</w:t>
                </w:r>
              </w:p>
            </w:tc>
            <w:tc>
              <w:tcPr>
                <w:tcW w:w="1095" w:type="dxa"/>
                <w:vAlign w:val="center"/>
              </w:tcPr>
              <w:p w14:paraId="21DAF579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29/30</w:t>
                </w:r>
              </w:p>
            </w:tc>
            <w:tc>
              <w:tcPr>
                <w:tcW w:w="5220" w:type="dxa"/>
                <w:vAlign w:val="center"/>
              </w:tcPr>
              <w:p w14:paraId="6807F3E1" w14:textId="77777777" w:rsidR="009D3AF5" w:rsidRDefault="00823F2B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All core functionalities (Task Management, Focus Timer, Analytics) were implemented and tested successfully. Minor bugs remain.</w:t>
                </w:r>
              </w:p>
            </w:tc>
          </w:tr>
          <w:tr w:rsidR="009D3AF5" w14:paraId="015725CB" w14:textId="77777777">
            <w:trPr>
              <w:trHeight w:val="531"/>
            </w:trPr>
            <w:tc>
              <w:tcPr>
                <w:tcW w:w="2220" w:type="dxa"/>
                <w:vAlign w:val="center"/>
              </w:tcPr>
              <w:p w14:paraId="3F356C0F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Usability &amp; UI/UX</w:t>
                </w:r>
              </w:p>
            </w:tc>
            <w:tc>
              <w:tcPr>
                <w:tcW w:w="870" w:type="dxa"/>
                <w:vAlign w:val="center"/>
              </w:tcPr>
              <w:p w14:paraId="7F7F4374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20%</w:t>
                </w:r>
              </w:p>
            </w:tc>
            <w:tc>
              <w:tcPr>
                <w:tcW w:w="1095" w:type="dxa"/>
                <w:vAlign w:val="center"/>
              </w:tcPr>
              <w:p w14:paraId="504BA855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19/20</w:t>
                </w:r>
              </w:p>
            </w:tc>
            <w:tc>
              <w:tcPr>
                <w:tcW w:w="5220" w:type="dxa"/>
                <w:vAlign w:val="center"/>
              </w:tcPr>
              <w:p w14:paraId="0185B400" w14:textId="77777777" w:rsidR="009D3AF5" w:rsidRDefault="00823F2B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User feedback showed a positive response to intuitive design. Some UI consistency issues need improvement.</w:t>
                </w:r>
              </w:p>
            </w:tc>
          </w:tr>
          <w:tr w:rsidR="009D3AF5" w14:paraId="0D0BC007" w14:textId="77777777">
            <w:trPr>
              <w:trHeight w:val="531"/>
            </w:trPr>
            <w:tc>
              <w:tcPr>
                <w:tcW w:w="2220" w:type="dxa"/>
                <w:vAlign w:val="center"/>
              </w:tcPr>
              <w:p w14:paraId="07517C4C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Innovation</w:t>
                </w:r>
              </w:p>
            </w:tc>
            <w:tc>
              <w:tcPr>
                <w:tcW w:w="870" w:type="dxa"/>
                <w:vAlign w:val="center"/>
              </w:tcPr>
              <w:p w14:paraId="5C1A1A47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15%</w:t>
                </w:r>
              </w:p>
            </w:tc>
            <w:tc>
              <w:tcPr>
                <w:tcW w:w="1095" w:type="dxa"/>
                <w:vAlign w:val="center"/>
              </w:tcPr>
              <w:p w14:paraId="706EFCDD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14/15</w:t>
                </w:r>
              </w:p>
            </w:tc>
            <w:tc>
              <w:tcPr>
                <w:tcW w:w="5220" w:type="dxa"/>
                <w:vAlign w:val="center"/>
              </w:tcPr>
              <w:p w14:paraId="6CE7A0AB" w14:textId="77777777" w:rsidR="009D3AF5" w:rsidRDefault="00823F2B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Integration of AI-driven suggestions and analytics is innovative and effective.</w:t>
                </w:r>
              </w:p>
            </w:tc>
          </w:tr>
          <w:tr w:rsidR="009D3AF5" w14:paraId="42EBC196" w14:textId="77777777">
            <w:trPr>
              <w:trHeight w:val="531"/>
            </w:trPr>
            <w:tc>
              <w:tcPr>
                <w:tcW w:w="2220" w:type="dxa"/>
                <w:vAlign w:val="center"/>
              </w:tcPr>
              <w:p w14:paraId="16D2826B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Team Collaboration</w:t>
                </w:r>
              </w:p>
            </w:tc>
            <w:tc>
              <w:tcPr>
                <w:tcW w:w="870" w:type="dxa"/>
                <w:vAlign w:val="center"/>
              </w:tcPr>
              <w:p w14:paraId="24E20D5A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15%</w:t>
                </w:r>
              </w:p>
            </w:tc>
            <w:tc>
              <w:tcPr>
                <w:tcW w:w="1095" w:type="dxa"/>
                <w:vAlign w:val="center"/>
              </w:tcPr>
              <w:p w14:paraId="0F26FE4E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15/15</w:t>
                </w:r>
              </w:p>
            </w:tc>
            <w:tc>
              <w:tcPr>
                <w:tcW w:w="5220" w:type="dxa"/>
                <w:vAlign w:val="center"/>
              </w:tcPr>
              <w:p w14:paraId="65F6AA2F" w14:textId="77777777" w:rsidR="009D3AF5" w:rsidRDefault="00823F2B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Regular communication and task tracking ensured smooth teamwork. All members contributed actively.</w:t>
                </w:r>
              </w:p>
            </w:tc>
          </w:tr>
          <w:tr w:rsidR="009D3AF5" w14:paraId="6B5A5E54" w14:textId="77777777">
            <w:trPr>
              <w:trHeight w:val="531"/>
            </w:trPr>
            <w:tc>
              <w:tcPr>
                <w:tcW w:w="2220" w:type="dxa"/>
                <w:vAlign w:val="center"/>
              </w:tcPr>
              <w:p w14:paraId="696E82A3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Documentation</w:t>
                </w:r>
              </w:p>
            </w:tc>
            <w:tc>
              <w:tcPr>
                <w:tcW w:w="870" w:type="dxa"/>
                <w:vAlign w:val="center"/>
              </w:tcPr>
              <w:p w14:paraId="4F969DAD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10%</w:t>
                </w:r>
              </w:p>
            </w:tc>
            <w:tc>
              <w:tcPr>
                <w:tcW w:w="1095" w:type="dxa"/>
                <w:vAlign w:val="center"/>
              </w:tcPr>
              <w:p w14:paraId="602BD65B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9/10</w:t>
                </w:r>
              </w:p>
            </w:tc>
            <w:tc>
              <w:tcPr>
                <w:tcW w:w="5220" w:type="dxa"/>
                <w:vAlign w:val="center"/>
              </w:tcPr>
              <w:p w14:paraId="0CCB391A" w14:textId="77777777" w:rsidR="009D3AF5" w:rsidRDefault="00823F2B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Comprehensive API documentation was provided. Some areas lack detailed user instructions.</w:t>
                </w:r>
              </w:p>
            </w:tc>
          </w:tr>
          <w:tr w:rsidR="009D3AF5" w14:paraId="665EF533" w14:textId="77777777">
            <w:trPr>
              <w:trHeight w:val="531"/>
            </w:trPr>
            <w:tc>
              <w:tcPr>
                <w:tcW w:w="2220" w:type="dxa"/>
                <w:vAlign w:val="center"/>
              </w:tcPr>
              <w:p w14:paraId="04E1AC16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Project Management</w:t>
                </w:r>
              </w:p>
            </w:tc>
            <w:tc>
              <w:tcPr>
                <w:tcW w:w="870" w:type="dxa"/>
                <w:vAlign w:val="center"/>
              </w:tcPr>
              <w:p w14:paraId="60938D4D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10%</w:t>
                </w:r>
              </w:p>
            </w:tc>
            <w:tc>
              <w:tcPr>
                <w:tcW w:w="1095" w:type="dxa"/>
                <w:vAlign w:val="center"/>
              </w:tcPr>
              <w:p w14:paraId="17A09D7D" w14:textId="77777777" w:rsidR="009D3AF5" w:rsidRDefault="00823F2B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9/10</w:t>
                </w:r>
              </w:p>
            </w:tc>
            <w:tc>
              <w:tcPr>
                <w:tcW w:w="5220" w:type="dxa"/>
                <w:vAlign w:val="center"/>
              </w:tcPr>
              <w:p w14:paraId="07C68813" w14:textId="77777777" w:rsidR="009D3AF5" w:rsidRDefault="00823F2B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Tasks were managed effectively with clear deadlines. Minor delays in backend optimization.</w:t>
                </w:r>
              </w:p>
            </w:tc>
          </w:tr>
        </w:tbl>
      </w:sdtContent>
    </w:sdt>
    <w:p w14:paraId="63F19D7C" w14:textId="77777777" w:rsidR="009D3AF5" w:rsidRDefault="00823F2B">
      <w:pPr>
        <w:spacing w:line="360" w:lineRule="auto"/>
        <w:rPr>
          <w:color w:val="000000"/>
          <w:sz w:val="20"/>
          <w:szCs w:val="20"/>
        </w:rPr>
        <w:sectPr w:rsidR="009D3AF5">
          <w:pgSz w:w="11910" w:h="16850"/>
          <w:pgMar w:top="1380" w:right="1320" w:bottom="709" w:left="1280" w:header="720" w:footer="720" w:gutter="0"/>
          <w:cols w:space="720"/>
        </w:sectPr>
      </w:pPr>
      <w:r>
        <w:rPr>
          <w:b/>
          <w:sz w:val="28"/>
          <w:szCs w:val="28"/>
        </w:rPr>
        <w:t xml:space="preserve">Final Grade: </w:t>
      </w:r>
      <w:r>
        <w:rPr>
          <w:sz w:val="28"/>
          <w:szCs w:val="28"/>
        </w:rPr>
        <w:t>95/100 (A)</w:t>
      </w:r>
    </w:p>
    <w:p w14:paraId="473396D5" w14:textId="77777777" w:rsidR="009D3AF5" w:rsidRDefault="00823F2B">
      <w:pPr>
        <w:pStyle w:val="Heading1"/>
        <w:numPr>
          <w:ilvl w:val="0"/>
          <w:numId w:val="3"/>
        </w:numPr>
        <w:spacing w:line="360" w:lineRule="auto"/>
        <w:jc w:val="left"/>
      </w:pPr>
      <w:bookmarkStart w:id="2" w:name="_heading=h.1fob9te" w:colFirst="0" w:colLast="0"/>
      <w:bookmarkEnd w:id="2"/>
      <w:r>
        <w:rPr>
          <w:color w:val="365F91"/>
        </w:rPr>
        <w:lastRenderedPageBreak/>
        <w:t>Team Contribution Breakdown</w:t>
      </w:r>
    </w:p>
    <w:p w14:paraId="212E3BBA" w14:textId="77777777" w:rsidR="009D3AF5" w:rsidRDefault="00823F2B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6"/>
          <w:szCs w:val="26"/>
        </w:rPr>
      </w:pPr>
      <w:bookmarkStart w:id="3" w:name="_heading=h.ceqt5xfxwbvz" w:colFirst="0" w:colLast="0"/>
      <w:bookmarkEnd w:id="3"/>
      <w:r>
        <w:rPr>
          <w:sz w:val="26"/>
          <w:szCs w:val="26"/>
        </w:rPr>
        <w:t>Contribution Percentage by Member</w:t>
      </w:r>
    </w:p>
    <w:bookmarkStart w:id="4" w:name="_heading=h.87864qkitd4i" w:colFirst="0" w:colLast="0" w:displacedByCustomXml="next"/>
    <w:bookmarkEnd w:id="4" w:displacedByCustomXml="next"/>
    <w:sdt>
      <w:sdtPr>
        <w:tag w:val="goog_rdk_1"/>
        <w:id w:val="-792602224"/>
      </w:sdtPr>
      <w:sdtEndPr/>
      <w:sdtContent>
        <w:p w14:paraId="05B619F4" w14:textId="7028CF6A" w:rsidR="009D3AF5" w:rsidRDefault="00823F2B">
          <w:pPr>
            <w:pStyle w:val="Heading4"/>
            <w:keepNext w:val="0"/>
            <w:keepLines w:val="0"/>
            <w:numPr>
              <w:ilvl w:val="0"/>
              <w:numId w:val="2"/>
            </w:numPr>
            <w:spacing w:before="0" w:after="0" w:line="360" w:lineRule="auto"/>
            <w:rPr>
              <w:b w:val="0"/>
            </w:rPr>
          </w:pPr>
          <w:r>
            <w:rPr>
              <w:b w:val="0"/>
            </w:rPr>
            <w:t>Nguyễn Lê Thanh Nghĩa: 3</w:t>
          </w:r>
          <w:r w:rsidR="00C8162C">
            <w:rPr>
              <w:b w:val="0"/>
              <w:lang w:val="en-US"/>
            </w:rPr>
            <w:t>7</w:t>
          </w:r>
          <w:r>
            <w:rPr>
              <w:b w:val="0"/>
            </w:rPr>
            <w:t>%</w:t>
          </w:r>
        </w:p>
      </w:sdtContent>
    </w:sdt>
    <w:bookmarkStart w:id="5" w:name="_heading=h.tv9ie1ppo4i1" w:colFirst="0" w:colLast="0" w:displacedByCustomXml="next"/>
    <w:bookmarkEnd w:id="5" w:displacedByCustomXml="next"/>
    <w:sdt>
      <w:sdtPr>
        <w:tag w:val="goog_rdk_2"/>
        <w:id w:val="-950238412"/>
      </w:sdtPr>
      <w:sdtEndPr/>
      <w:sdtContent>
        <w:p w14:paraId="360E4EC7" w14:textId="5EA3B9AB" w:rsidR="009D3AF5" w:rsidRDefault="00823F2B">
          <w:pPr>
            <w:pStyle w:val="Heading4"/>
            <w:keepNext w:val="0"/>
            <w:keepLines w:val="0"/>
            <w:numPr>
              <w:ilvl w:val="0"/>
              <w:numId w:val="2"/>
            </w:numPr>
            <w:spacing w:before="0" w:after="0" w:line="360" w:lineRule="auto"/>
            <w:rPr>
              <w:b w:val="0"/>
            </w:rPr>
          </w:pPr>
          <w:r>
            <w:rPr>
              <w:b w:val="0"/>
            </w:rPr>
            <w:t>Nguyễn Gia Bảo: 3</w:t>
          </w:r>
          <w:r w:rsidR="00C8162C">
            <w:rPr>
              <w:b w:val="0"/>
              <w:lang w:val="en-US"/>
            </w:rPr>
            <w:t>3</w:t>
          </w:r>
          <w:r>
            <w:rPr>
              <w:b w:val="0"/>
            </w:rPr>
            <w:t>%</w:t>
          </w:r>
        </w:p>
      </w:sdtContent>
    </w:sdt>
    <w:bookmarkStart w:id="6" w:name="_heading=h.9yn3f3nqpyfj" w:colFirst="0" w:colLast="0" w:displacedByCustomXml="next"/>
    <w:bookmarkEnd w:id="6" w:displacedByCustomXml="next"/>
    <w:sdt>
      <w:sdtPr>
        <w:tag w:val="goog_rdk_3"/>
        <w:id w:val="-1166626855"/>
      </w:sdtPr>
      <w:sdtEndPr/>
      <w:sdtContent>
        <w:p w14:paraId="5DF0F76A" w14:textId="77777777" w:rsidR="009D3AF5" w:rsidRDefault="00823F2B">
          <w:pPr>
            <w:pStyle w:val="Heading4"/>
            <w:keepNext w:val="0"/>
            <w:keepLines w:val="0"/>
            <w:numPr>
              <w:ilvl w:val="0"/>
              <w:numId w:val="2"/>
            </w:numPr>
            <w:spacing w:before="0" w:after="0" w:line="360" w:lineRule="auto"/>
            <w:rPr>
              <w:b w:val="0"/>
            </w:rPr>
          </w:pPr>
          <w:r>
            <w:rPr>
              <w:b w:val="0"/>
            </w:rPr>
            <w:t>Nguyễn Đức Nhã: 30%</w:t>
          </w:r>
        </w:p>
      </w:sdtContent>
    </w:sdt>
    <w:p w14:paraId="00509685" w14:textId="77777777" w:rsidR="009D3AF5" w:rsidRDefault="00823F2B">
      <w:pPr>
        <w:pStyle w:val="Heading4"/>
        <w:keepNext w:val="0"/>
        <w:keepLines w:val="0"/>
        <w:numPr>
          <w:ilvl w:val="0"/>
          <w:numId w:val="1"/>
        </w:numPr>
        <w:spacing w:before="0" w:line="360" w:lineRule="auto"/>
        <w:rPr>
          <w:sz w:val="26"/>
          <w:szCs w:val="26"/>
        </w:rPr>
      </w:pPr>
      <w:bookmarkStart w:id="7" w:name="_heading=h.2pdy5kai6rwn" w:colFirst="0" w:colLast="0"/>
      <w:bookmarkEnd w:id="7"/>
      <w:r>
        <w:rPr>
          <w:sz w:val="26"/>
          <w:szCs w:val="26"/>
        </w:rPr>
        <w:t>Detailed Breakdown of Contributions</w:t>
      </w:r>
    </w:p>
    <w:sdt>
      <w:sdtPr>
        <w:tag w:val="goog_rdk_4"/>
        <w:id w:val="1779839925"/>
        <w:lock w:val="contentLocked"/>
      </w:sdtPr>
      <w:sdtEndPr/>
      <w:sdtContent>
        <w:tbl>
          <w:tblPr>
            <w:tblStyle w:val="a2"/>
            <w:tblW w:w="10560" w:type="dxa"/>
            <w:tblInd w:w="-36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535"/>
            <w:gridCol w:w="3615"/>
            <w:gridCol w:w="900"/>
            <w:gridCol w:w="3510"/>
          </w:tblGrid>
          <w:tr w:rsidR="009D3AF5" w14:paraId="51F9F27C" w14:textId="77777777">
            <w:tc>
              <w:tcPr>
                <w:tcW w:w="2535" w:type="dxa"/>
                <w:shd w:val="clear" w:color="auto" w:fill="4F81BC"/>
                <w:vAlign w:val="center"/>
              </w:tcPr>
              <w:p w14:paraId="2EAB2D35" w14:textId="77777777" w:rsidR="009D3AF5" w:rsidRDefault="00823F2B">
                <w:pPr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Team Member</w:t>
                </w:r>
              </w:p>
            </w:tc>
            <w:tc>
              <w:tcPr>
                <w:tcW w:w="3615" w:type="dxa"/>
                <w:shd w:val="clear" w:color="auto" w:fill="4F81BC"/>
                <w:vAlign w:val="center"/>
              </w:tcPr>
              <w:p w14:paraId="77F20944" w14:textId="77777777" w:rsidR="009D3AF5" w:rsidRDefault="00823F2B">
                <w:pPr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Key Contributions</w:t>
                </w:r>
              </w:p>
            </w:tc>
            <w:tc>
              <w:tcPr>
                <w:tcW w:w="900" w:type="dxa"/>
                <w:shd w:val="clear" w:color="auto" w:fill="4F81BC"/>
                <w:vAlign w:val="center"/>
              </w:tcPr>
              <w:p w14:paraId="1B5A7B14" w14:textId="77777777" w:rsidR="009D3AF5" w:rsidRDefault="00823F2B">
                <w:pPr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%</w:t>
                </w:r>
              </w:p>
            </w:tc>
            <w:tc>
              <w:tcPr>
                <w:tcW w:w="3510" w:type="dxa"/>
                <w:shd w:val="clear" w:color="auto" w:fill="4F81BC"/>
                <w:vAlign w:val="center"/>
              </w:tcPr>
              <w:p w14:paraId="79306E07" w14:textId="77777777" w:rsidR="009D3AF5" w:rsidRDefault="00823F2B">
                <w:pPr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Evidence/Impact</w:t>
                </w:r>
              </w:p>
            </w:tc>
          </w:tr>
          <w:tr w:rsidR="009D3AF5" w14:paraId="13ECF2CF" w14:textId="77777777">
            <w:tc>
              <w:tcPr>
                <w:tcW w:w="25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CD86745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Nguyễn Lê Thanh Nghĩa</w:t>
                </w:r>
              </w:p>
            </w:tc>
            <w:tc>
              <w:tcPr>
                <w:tcW w:w="36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4FEB54F" w14:textId="77777777" w:rsidR="009D3AF5" w:rsidRDefault="00823F2B">
                <w:r>
                  <w:t>- Optimized backend APIs.</w:t>
                </w:r>
              </w:p>
              <w:p w14:paraId="0A7E5944" w14:textId="77777777" w:rsidR="009D3AF5" w:rsidRDefault="00823F2B">
                <w:r>
                  <w:t>- Documented API responses.</w:t>
                </w:r>
              </w:p>
              <w:p w14:paraId="2C3336B5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- Integrated AI features.</w:t>
                </w:r>
              </w:p>
            </w:tc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3C68FA7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  <w:r>
                  <w:t>37%</w:t>
                </w:r>
              </w:p>
            </w:tc>
            <w:tc>
              <w:tcPr>
                <w:tcW w:w="35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381C19A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Backend optimizations reduced response times by 30%. Documented flows improved developer efficiency.</w:t>
                </w:r>
              </w:p>
            </w:tc>
          </w:tr>
          <w:tr w:rsidR="009D3AF5" w14:paraId="649DEF80" w14:textId="77777777">
            <w:tc>
              <w:tcPr>
                <w:tcW w:w="25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42BBC14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Nguyễn Gia Bảo</w:t>
                </w:r>
              </w:p>
            </w:tc>
            <w:tc>
              <w:tcPr>
                <w:tcW w:w="36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CDB0CAE" w14:textId="77777777" w:rsidR="009D3AF5" w:rsidRDefault="00823F2B">
                <w:r>
                  <w:t>- Enhanced Focus Timer functionality.</w:t>
                </w:r>
              </w:p>
              <w:p w14:paraId="1A8238A5" w14:textId="77777777" w:rsidR="009D3AF5" w:rsidRDefault="00823F2B">
                <w:r>
                  <w:t>- Improved Task Management UI.</w:t>
                </w:r>
              </w:p>
              <w:p w14:paraId="10C3C5B8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- Tested AI features.</w:t>
                </w:r>
              </w:p>
            </w:tc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184EB07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  <w:r>
                  <w:t>33%</w:t>
                </w:r>
              </w:p>
            </w:tc>
            <w:tc>
              <w:tcPr>
                <w:tcW w:w="35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3393473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right="-101"/>
                </w:pPr>
                <w:r>
                  <w:t>User feedback highlighted significant improvements in Focus Timer usability.</w:t>
                </w:r>
              </w:p>
            </w:tc>
          </w:tr>
          <w:tr w:rsidR="009D3AF5" w14:paraId="62A938BF" w14:textId="77777777">
            <w:tc>
              <w:tcPr>
                <w:tcW w:w="253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F9E588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Nguyễn Đức Nhã</w:t>
                </w:r>
              </w:p>
            </w:tc>
            <w:tc>
              <w:tcPr>
                <w:tcW w:w="36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2E758B1" w14:textId="77777777" w:rsidR="009D3AF5" w:rsidRDefault="00823F2B">
                <w:r>
                  <w:t>- Refined Analytics metrics.</w:t>
                </w:r>
              </w:p>
              <w:p w14:paraId="20424051" w14:textId="77777777" w:rsidR="009D3AF5" w:rsidRDefault="00823F2B">
                <w:r>
                  <w:t>- Improved Profile Management.</w:t>
                </w:r>
              </w:p>
              <w:p w14:paraId="28AA17E1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- Conducted UI testing.</w:t>
                </w:r>
              </w:p>
            </w:tc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62CBE9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  <w:r>
                  <w:t>30%</w:t>
                </w:r>
              </w:p>
            </w:tc>
            <w:tc>
              <w:tcPr>
                <w:tcW w:w="351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93573D4" w14:textId="77777777" w:rsidR="009D3AF5" w:rsidRDefault="00823F2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Analytics dashboard now provides more actionable insights, profile management flow is seamless.</w:t>
                </w:r>
              </w:p>
            </w:tc>
          </w:tr>
        </w:tbl>
      </w:sdtContent>
    </w:sdt>
    <w:p w14:paraId="10F2E216" w14:textId="77777777" w:rsidR="009D3AF5" w:rsidRDefault="009D3AF5">
      <w:pPr>
        <w:rPr>
          <w:color w:val="366091"/>
          <w:sz w:val="26"/>
          <w:szCs w:val="26"/>
        </w:rPr>
      </w:pPr>
    </w:p>
    <w:sectPr w:rsidR="009D3AF5">
      <w:pgSz w:w="11910" w:h="16850"/>
      <w:pgMar w:top="1360" w:right="1320" w:bottom="1276" w:left="1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11D43" w14:textId="77777777" w:rsidR="00640800" w:rsidRDefault="00640800">
      <w:r>
        <w:separator/>
      </w:r>
    </w:p>
  </w:endnote>
  <w:endnote w:type="continuationSeparator" w:id="0">
    <w:p w14:paraId="48B4DF4E" w14:textId="77777777" w:rsidR="00640800" w:rsidRDefault="00640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925DC" w14:textId="77777777" w:rsidR="009D3AF5" w:rsidRDefault="00823F2B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62B06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300E2A30" w14:textId="77777777" w:rsidR="009D3AF5" w:rsidRDefault="009D3A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3CB66" w14:textId="77777777" w:rsidR="00640800" w:rsidRDefault="00640800">
      <w:r>
        <w:separator/>
      </w:r>
    </w:p>
  </w:footnote>
  <w:footnote w:type="continuationSeparator" w:id="0">
    <w:p w14:paraId="5E4CA9F3" w14:textId="77777777" w:rsidR="00640800" w:rsidRDefault="00640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53543"/>
    <w:multiLevelType w:val="multilevel"/>
    <w:tmpl w:val="F0AC7B88"/>
    <w:lvl w:ilvl="0">
      <w:start w:val="1"/>
      <w:numFmt w:val="upperRoman"/>
      <w:lvlText w:val="%1."/>
      <w:lvlJc w:val="left"/>
      <w:pPr>
        <w:ind w:left="1240" w:hanging="886"/>
      </w:pPr>
      <w:rPr>
        <w:rFonts w:ascii="Times New Roman" w:eastAsia="Times New Roman" w:hAnsi="Times New Roman" w:cs="Times New Roman"/>
        <w:b/>
        <w:color w:val="365F91"/>
        <w:sz w:val="26"/>
        <w:szCs w:val="26"/>
      </w:rPr>
    </w:lvl>
    <w:lvl w:ilvl="1">
      <w:start w:val="1"/>
      <w:numFmt w:val="decimal"/>
      <w:lvlText w:val="%2."/>
      <w:lvlJc w:val="left"/>
      <w:pPr>
        <w:ind w:left="880" w:hanging="360"/>
      </w:pPr>
      <w:rPr>
        <w:rFonts w:ascii="Times New Roman" w:eastAsia="Times New Roman" w:hAnsi="Times New Roman" w:cs="Times New Roman"/>
        <w:b/>
        <w:color w:val="4F81BC"/>
        <w:sz w:val="26"/>
        <w:szCs w:val="26"/>
      </w:rPr>
    </w:lvl>
    <w:lvl w:ilvl="2">
      <w:numFmt w:val="bullet"/>
      <w:lvlText w:val="•"/>
      <w:lvlJc w:val="left"/>
      <w:pPr>
        <w:ind w:left="1240" w:hanging="360"/>
      </w:pPr>
    </w:lvl>
    <w:lvl w:ilvl="3">
      <w:numFmt w:val="bullet"/>
      <w:lvlText w:val="•"/>
      <w:lvlJc w:val="left"/>
      <w:pPr>
        <w:ind w:left="2248" w:hanging="360"/>
      </w:pPr>
    </w:lvl>
    <w:lvl w:ilvl="4">
      <w:numFmt w:val="bullet"/>
      <w:lvlText w:val="•"/>
      <w:lvlJc w:val="left"/>
      <w:pPr>
        <w:ind w:left="3256" w:hanging="360"/>
      </w:pPr>
    </w:lvl>
    <w:lvl w:ilvl="5">
      <w:numFmt w:val="bullet"/>
      <w:lvlText w:val="•"/>
      <w:lvlJc w:val="left"/>
      <w:pPr>
        <w:ind w:left="4264" w:hanging="360"/>
      </w:pPr>
    </w:lvl>
    <w:lvl w:ilvl="6">
      <w:numFmt w:val="bullet"/>
      <w:lvlText w:val="•"/>
      <w:lvlJc w:val="left"/>
      <w:pPr>
        <w:ind w:left="5273" w:hanging="360"/>
      </w:pPr>
    </w:lvl>
    <w:lvl w:ilvl="7">
      <w:numFmt w:val="bullet"/>
      <w:lvlText w:val="•"/>
      <w:lvlJc w:val="left"/>
      <w:pPr>
        <w:ind w:left="6281" w:hanging="360"/>
      </w:pPr>
    </w:lvl>
    <w:lvl w:ilvl="8">
      <w:numFmt w:val="bullet"/>
      <w:lvlText w:val="•"/>
      <w:lvlJc w:val="left"/>
      <w:pPr>
        <w:ind w:left="7289" w:hanging="360"/>
      </w:pPr>
    </w:lvl>
  </w:abstractNum>
  <w:abstractNum w:abstractNumId="1" w15:restartNumberingAfterBreak="0">
    <w:nsid w:val="2F6E467E"/>
    <w:multiLevelType w:val="multilevel"/>
    <w:tmpl w:val="0DC6DD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3B75239"/>
    <w:multiLevelType w:val="multilevel"/>
    <w:tmpl w:val="3A2C38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AF5"/>
    <w:rsid w:val="00640800"/>
    <w:rsid w:val="00823F2B"/>
    <w:rsid w:val="009D3AF5"/>
    <w:rsid w:val="00A62B06"/>
    <w:rsid w:val="00C8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53DE"/>
  <w15:docId w15:val="{29964D54-0972-4862-A792-0DC517B4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vi"/>
    </w:rPr>
  </w:style>
  <w:style w:type="paragraph" w:styleId="Heading1">
    <w:name w:val="heading 1"/>
    <w:basedOn w:val="Normal"/>
    <w:uiPriority w:val="9"/>
    <w:qFormat/>
    <w:pPr>
      <w:spacing w:before="119"/>
      <w:ind w:left="1402" w:right="179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47" w:hanging="36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32"/>
      <w:ind w:left="160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uiPriority w:val="1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uiPriority w:val="1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1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924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437"/>
    <w:rPr>
      <w:rFonts w:ascii="Times New Roman" w:eastAsia="Times New Roman" w:hAnsi="Times New Roman" w:cs="Times New Roman"/>
      <w:lang w:val="vi" w:eastAsia="vi"/>
    </w:rPr>
  </w:style>
  <w:style w:type="paragraph" w:styleId="Footer">
    <w:name w:val="footer"/>
    <w:basedOn w:val="Normal"/>
    <w:link w:val="FooterChar"/>
    <w:uiPriority w:val="99"/>
    <w:unhideWhenUsed/>
    <w:rsid w:val="006924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437"/>
    <w:rPr>
      <w:rFonts w:ascii="Times New Roman" w:eastAsia="Times New Roman" w:hAnsi="Times New Roman" w:cs="Times New Roman"/>
      <w:lang w:val="vi" w:eastAsia="vi"/>
    </w:rPr>
  </w:style>
  <w:style w:type="character" w:styleId="Hyperlink">
    <w:name w:val="Hyperlink"/>
    <w:basedOn w:val="DefaultParagraphFont"/>
    <w:uiPriority w:val="99"/>
    <w:unhideWhenUsed/>
    <w:rsid w:val="00692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43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56A96"/>
    <w:pPr>
      <w:keepNext/>
      <w:keepLines/>
      <w:widowControl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56A96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56A96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56A96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56A96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56A96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56A96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56A96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dnha21@clc.fitus.edu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gbao21@clc.fitus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ltnghia21@clc.fitus.edu.vn%2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1xXFcbrEcsK204IvjC4GhZZCSw==">CgMxLjAaHgoBMBIZChcICVITChF0YWJsZS5mMGhuZXUxNGJqbhoNCgExEggKBggFMgIIARoNCgEyEggKBggFMgIIARoNCgEzEggKBggFMgIIARofCgE0EhoKGAgJUhQKEnRhYmxlLm82emxjMTVvcGVvMzIIaC5namRneHMyCWguMzBqMHpsbDIJaC4xZm9iOXRlMg5oLmNlcXQ1eGZ4d2J2ejIOaC44Nzg2NHFraXRkNGkyDmgudHY5aWUxcHBvNGkxMg5oLjl5bjNmM25xcHlmajIOaC4ycGR5NWthaTZyd244AHIhMWVmcURqRmUzUThiSGpLVmd3RzBUOF9jZGhwRnJlTX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dog</dc:creator>
  <cp:lastModifiedBy>NGHĨA NGUYỄN LÊ THANH</cp:lastModifiedBy>
  <cp:revision>3</cp:revision>
  <dcterms:created xsi:type="dcterms:W3CDTF">2024-12-28T07:10:00Z</dcterms:created>
  <dcterms:modified xsi:type="dcterms:W3CDTF">2025-01-02T15:31:00Z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2024-12-28T00:00:00Z</vt:filetime>
  </property>
</Properties>
</file>