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9F66" w14:textId="2AAD743F" w:rsidR="00B62498" w:rsidRDefault="00F66CE8" w:rsidP="00F66CE8">
      <w:pPr>
        <w:pStyle w:val="ListParagraph"/>
        <w:numPr>
          <w:ilvl w:val="0"/>
          <w:numId w:val="2"/>
        </w:numPr>
      </w:pPr>
      <w:r>
        <w:t>Cho biết mã sản phẩm, tên, giá tiền, và đơn vị tính của những sản phẩm có giá trên 100 nghìn VND.</w:t>
      </w:r>
    </w:p>
    <w:p w14:paraId="5B5151BA" w14:textId="7274B949" w:rsidR="003E57DB" w:rsidRPr="00D0294D" w:rsidRDefault="003E57DB" w:rsidP="003E57DB">
      <w:pPr>
        <w:pStyle w:val="ListParagraph"/>
        <w:numPr>
          <w:ilvl w:val="0"/>
          <w:numId w:val="4"/>
        </w:numPr>
      </w:pPr>
      <w:r w:rsidRPr="00D0294D">
        <w:rPr>
          <w:rFonts w:cstheme="minorHAnsi"/>
          <w:sz w:val="36"/>
          <w:szCs w:val="36"/>
          <w:vertAlign w:val="superscript"/>
        </w:rPr>
        <w:t xml:space="preserve">π </w:t>
      </w:r>
      <w:r w:rsidRPr="00A11165">
        <w:rPr>
          <w:rFonts w:cstheme="minorHAnsi"/>
          <w:sz w:val="36"/>
          <w:szCs w:val="36"/>
          <w:vertAlign w:val="subscript"/>
        </w:rPr>
        <w:t>Mã sản phẩm, Tên, Giá tiền, Đơn vị tính</w:t>
      </w:r>
      <w:r>
        <w:rPr>
          <w:rFonts w:cstheme="minorHAnsi"/>
        </w:rPr>
        <w:t xml:space="preserve"> (</w:t>
      </w:r>
      <w:r w:rsidR="00D0294D" w:rsidRPr="00D0294D">
        <w:rPr>
          <w:rFonts w:cstheme="minorHAnsi"/>
          <w:sz w:val="36"/>
          <w:szCs w:val="36"/>
          <w:vertAlign w:val="superscript"/>
        </w:rPr>
        <w:t>σ</w:t>
      </w:r>
      <w:r w:rsidR="00D0294D">
        <w:rPr>
          <w:rFonts w:cstheme="minorHAnsi"/>
          <w:sz w:val="36"/>
          <w:szCs w:val="36"/>
          <w:vertAlign w:val="superscript"/>
        </w:rPr>
        <w:t xml:space="preserve"> </w:t>
      </w:r>
      <w:r w:rsidR="00D0294D" w:rsidRPr="00A11165">
        <w:rPr>
          <w:rFonts w:cstheme="minorHAnsi"/>
          <w:sz w:val="36"/>
          <w:szCs w:val="36"/>
          <w:vertAlign w:val="subscript"/>
        </w:rPr>
        <w:t>Giá tiền &gt; 100</w:t>
      </w:r>
      <w:r w:rsidR="00D0294D">
        <w:rPr>
          <w:rFonts w:cstheme="minorHAnsi"/>
        </w:rPr>
        <w:t xml:space="preserve"> (Sản phẩm) )</w:t>
      </w:r>
    </w:p>
    <w:p w14:paraId="02F51FCE" w14:textId="77777777" w:rsidR="00D0294D" w:rsidRPr="003E57DB" w:rsidRDefault="00D0294D" w:rsidP="00D0294D">
      <w:pPr>
        <w:pStyle w:val="ListParagraph"/>
      </w:pPr>
    </w:p>
    <w:p w14:paraId="2C0BC517" w14:textId="087CF028" w:rsidR="00D0294D" w:rsidRPr="003E57DB" w:rsidRDefault="00F66CE8" w:rsidP="00D0294D">
      <w:pPr>
        <w:pStyle w:val="ListParagraph"/>
        <w:numPr>
          <w:ilvl w:val="0"/>
          <w:numId w:val="2"/>
        </w:numPr>
      </w:pPr>
      <w:r>
        <w:t>Cho biết những sản phẩm có loại là “Đồ dùng”.</w:t>
      </w:r>
    </w:p>
    <w:p w14:paraId="270D5881" w14:textId="26463D18" w:rsidR="00F271FA" w:rsidRPr="00F271FA" w:rsidRDefault="00F271FA" w:rsidP="00F271FA">
      <w:pPr>
        <w:pStyle w:val="ListParagraph"/>
        <w:numPr>
          <w:ilvl w:val="0"/>
          <w:numId w:val="4"/>
        </w:numPr>
        <w:rPr>
          <w:sz w:val="36"/>
          <w:szCs w:val="36"/>
          <w:vertAlign w:val="superscript"/>
        </w:rPr>
      </w:pPr>
      <w:r w:rsidRPr="00F271FA">
        <w:rPr>
          <w:rFonts w:cstheme="minorHAnsi"/>
          <w:sz w:val="36"/>
          <w:szCs w:val="36"/>
          <w:vertAlign w:val="superscript"/>
        </w:rPr>
        <w:t>σ</w:t>
      </w:r>
      <w:r w:rsidRPr="00F271FA">
        <w:rPr>
          <w:sz w:val="36"/>
          <w:szCs w:val="36"/>
          <w:vertAlign w:val="superscript"/>
        </w:rPr>
        <w:t xml:space="preserve"> </w:t>
      </w:r>
      <w:r>
        <w:t xml:space="preserve">Tên loại = ‘Đồ dùng’ (Sản phẩm </w:t>
      </w:r>
      <w:r w:rsidRPr="00F271FA">
        <w:drawing>
          <wp:inline distT="0" distB="0" distL="0" distR="0" wp14:anchorId="1FE32FA0" wp14:editId="69A6D522">
            <wp:extent cx="171474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Loại sản phẩm)</w:t>
      </w:r>
    </w:p>
    <w:p w14:paraId="0501DE89" w14:textId="6FA28AC5" w:rsidR="00F66CE8" w:rsidRDefault="00F66CE8" w:rsidP="00F66CE8">
      <w:pPr>
        <w:pStyle w:val="ListParagraph"/>
        <w:numPr>
          <w:ilvl w:val="0"/>
          <w:numId w:val="2"/>
        </w:numPr>
      </w:pPr>
      <w:r>
        <w:t>Cho biết tên và giá tiền của các sản phẩm “Bàn chải đánh răng”.</w:t>
      </w:r>
    </w:p>
    <w:p w14:paraId="43929759" w14:textId="77777777" w:rsidR="00D74440" w:rsidRDefault="00D74440" w:rsidP="00D74440">
      <w:pPr>
        <w:pStyle w:val="ListParagraph"/>
        <w:numPr>
          <w:ilvl w:val="0"/>
          <w:numId w:val="4"/>
        </w:numPr>
      </w:pPr>
    </w:p>
    <w:p w14:paraId="6AE3CD8E" w14:textId="7B4AE940" w:rsidR="00F66CE8" w:rsidRDefault="00F66CE8" w:rsidP="00F66CE8">
      <w:pPr>
        <w:pStyle w:val="ListParagraph"/>
        <w:numPr>
          <w:ilvl w:val="0"/>
          <w:numId w:val="2"/>
        </w:numPr>
      </w:pPr>
      <w:r>
        <w:t>Cho biết tên sản phẩm và tên loại sản phẩm.</w:t>
      </w:r>
    </w:p>
    <w:p w14:paraId="03E34479" w14:textId="19843E24" w:rsidR="00D74440" w:rsidRDefault="00D74440" w:rsidP="00D74440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Π Tên , Tên loại (Sản phẩm </w:t>
      </w:r>
      <w:r w:rsidRPr="00F271FA">
        <w:drawing>
          <wp:inline distT="0" distB="0" distL="0" distR="0" wp14:anchorId="5A6901CF" wp14:editId="09774DBA">
            <wp:extent cx="171474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Loại sản phẩm)</w:t>
      </w:r>
    </w:p>
    <w:p w14:paraId="221E7ECB" w14:textId="0150BC4E" w:rsidR="00F66CE8" w:rsidRDefault="00F66CE8" w:rsidP="00F66CE8">
      <w:pPr>
        <w:pStyle w:val="ListParagraph"/>
        <w:numPr>
          <w:ilvl w:val="0"/>
          <w:numId w:val="2"/>
        </w:numPr>
      </w:pPr>
      <w:r>
        <w:t>Cho biết tên sản phẩm và tên loại sản phẩm của những sản phẩm có số lượng tồn &gt; 50.</w:t>
      </w:r>
    </w:p>
    <w:p w14:paraId="1154ABEB" w14:textId="600150CE" w:rsidR="00D74440" w:rsidRDefault="00D74440" w:rsidP="00D74440">
      <w:pPr>
        <w:pStyle w:val="ListParagraph"/>
        <w:numPr>
          <w:ilvl w:val="0"/>
          <w:numId w:val="4"/>
        </w:numPr>
      </w:pPr>
      <w:r>
        <w:rPr>
          <w:rFonts w:cstheme="minorHAnsi"/>
        </w:rPr>
        <w:t>Π</w:t>
      </w:r>
      <w:r>
        <w:t xml:space="preserve"> Tên, Tên loại (</w:t>
      </w:r>
      <w:r w:rsidRPr="00D74440">
        <w:rPr>
          <w:rFonts w:cstheme="minorHAnsi"/>
          <w:sz w:val="36"/>
          <w:szCs w:val="36"/>
          <w:vertAlign w:val="superscript"/>
        </w:rPr>
        <w:t>σ</w:t>
      </w:r>
      <w:r>
        <w:rPr>
          <w:rFonts w:cstheme="minorHAnsi"/>
        </w:rPr>
        <w:t xml:space="preserve">Số lượng tồn &gt; 50 (Sản phẩm </w:t>
      </w:r>
      <w:r w:rsidRPr="00F271FA">
        <w:drawing>
          <wp:inline distT="0" distB="0" distL="0" distR="0" wp14:anchorId="34C0C8EB" wp14:editId="62E8A9EC">
            <wp:extent cx="171474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Loại sản phẩm)</w:t>
      </w:r>
      <w:r>
        <w:t>)</w:t>
      </w:r>
    </w:p>
    <w:p w14:paraId="406FAF7A" w14:textId="201267A5" w:rsidR="00F66CE8" w:rsidRDefault="00F66CE8" w:rsidP="00F66CE8">
      <w:pPr>
        <w:pStyle w:val="ListParagraph"/>
        <w:numPr>
          <w:ilvl w:val="0"/>
          <w:numId w:val="2"/>
        </w:numPr>
      </w:pPr>
      <w:r>
        <w:t>Cho biết những sản phẩm có đơn vị tính là “túi”.</w:t>
      </w:r>
    </w:p>
    <w:p w14:paraId="7D1EF51C" w14:textId="76E0B775" w:rsidR="00D74440" w:rsidRPr="00D74440" w:rsidRDefault="00D74440" w:rsidP="00D74440">
      <w:pPr>
        <w:pStyle w:val="ListParagraph"/>
        <w:numPr>
          <w:ilvl w:val="0"/>
          <w:numId w:val="4"/>
        </w:numPr>
        <w:rPr>
          <w:sz w:val="36"/>
          <w:szCs w:val="36"/>
          <w:vertAlign w:val="superscript"/>
        </w:rPr>
      </w:pPr>
      <w:r w:rsidRPr="00D74440">
        <w:rPr>
          <w:rFonts w:cstheme="minorHAnsi"/>
          <w:sz w:val="36"/>
          <w:szCs w:val="36"/>
          <w:vertAlign w:val="superscript"/>
        </w:rPr>
        <w:t>σ</w:t>
      </w:r>
      <w:r>
        <w:rPr>
          <w:rFonts w:cstheme="minorHAnsi"/>
        </w:rPr>
        <w:t xml:space="preserve"> Đơn vị tính = ‘Túi’ (Sản phẩm)</w:t>
      </w:r>
    </w:p>
    <w:p w14:paraId="00343E28" w14:textId="77C0B5BC" w:rsidR="00F66CE8" w:rsidRDefault="00F66CE8" w:rsidP="00F66CE8">
      <w:pPr>
        <w:pStyle w:val="ListParagraph"/>
        <w:numPr>
          <w:ilvl w:val="0"/>
          <w:numId w:val="2"/>
        </w:numPr>
      </w:pPr>
      <w:r>
        <w:t>Cho biết tên loại sản phẩm của mặt hàng “Bột giặc Omo”.</w:t>
      </w:r>
    </w:p>
    <w:p w14:paraId="3708E8A1" w14:textId="5F462315" w:rsidR="00D74440" w:rsidRDefault="00D74440" w:rsidP="00D74440">
      <w:pPr>
        <w:pStyle w:val="ListParagraph"/>
        <w:numPr>
          <w:ilvl w:val="0"/>
          <w:numId w:val="4"/>
        </w:numPr>
      </w:pPr>
      <w:r>
        <w:rPr>
          <w:rFonts w:cstheme="minorHAnsi"/>
        </w:rPr>
        <w:t>Π Tên loại (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 w:rsidRPr="00D74440">
        <w:rPr>
          <w:rFonts w:cstheme="minorHAnsi"/>
          <w:sz w:val="36"/>
          <w:szCs w:val="36"/>
          <w:vertAlign w:val="superscript"/>
        </w:rPr>
        <w:t xml:space="preserve">σ </w:t>
      </w:r>
      <w:r>
        <w:rPr>
          <w:rFonts w:cstheme="minorHAnsi"/>
        </w:rPr>
        <w:t xml:space="preserve"> Tên = ‘Bột giặc Omo’ </w:t>
      </w:r>
      <w:r>
        <w:rPr>
          <w:rFonts w:cstheme="minorHAnsi"/>
        </w:rPr>
        <w:t xml:space="preserve">(Sản phẩm </w:t>
      </w:r>
      <w:r w:rsidRPr="00F271FA">
        <w:drawing>
          <wp:inline distT="0" distB="0" distL="0" distR="0" wp14:anchorId="363BBBCC" wp14:editId="2CA058ED">
            <wp:extent cx="171474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Loại sản phẩm)</w:t>
      </w:r>
      <w:r>
        <w:rPr>
          <w:rFonts w:cstheme="minorHAnsi"/>
        </w:rPr>
        <w:t>)</w:t>
      </w:r>
    </w:p>
    <w:p w14:paraId="6D0F2FFA" w14:textId="3E5EFD62" w:rsidR="00F66CE8" w:rsidRDefault="00F66CE8" w:rsidP="00F66CE8">
      <w:pPr>
        <w:pStyle w:val="ListParagraph"/>
        <w:numPr>
          <w:ilvl w:val="0"/>
          <w:numId w:val="2"/>
        </w:numPr>
      </w:pPr>
      <w:r>
        <w:t>Cho biết tên của sản phẩm có giá thấp nhất.</w:t>
      </w:r>
    </w:p>
    <w:p w14:paraId="5D2B651A" w14:textId="76AEE0D2" w:rsidR="00D74440" w:rsidRDefault="00753D26" w:rsidP="00D74440">
      <w:pPr>
        <w:pStyle w:val="ListParagraph"/>
        <w:numPr>
          <w:ilvl w:val="0"/>
          <w:numId w:val="4"/>
        </w:numPr>
      </w:pPr>
      <w:r>
        <w:rPr>
          <w:rFonts w:cstheme="minorHAnsi"/>
        </w:rPr>
        <w:t>Π</w:t>
      </w:r>
      <w:r>
        <w:t xml:space="preserve"> Tên (</w:t>
      </w:r>
      <w:r w:rsidRPr="00753D26">
        <w:rPr>
          <w:rFonts w:cstheme="minorHAnsi"/>
          <w:sz w:val="36"/>
          <w:szCs w:val="36"/>
          <w:vertAlign w:val="superscript"/>
        </w:rPr>
        <w:t>σ</w:t>
      </w:r>
      <w:r>
        <w:t xml:space="preserve">  Giá tiền = MIN(Giá tiền) (Sản phẩm) Sản phẩm)</w:t>
      </w:r>
    </w:p>
    <w:p w14:paraId="2BACA2D0" w14:textId="097C7E6A" w:rsidR="00F66CE8" w:rsidRDefault="00F66CE8" w:rsidP="00F66CE8">
      <w:pPr>
        <w:pStyle w:val="ListParagraph"/>
        <w:numPr>
          <w:ilvl w:val="0"/>
          <w:numId w:val="2"/>
        </w:numPr>
      </w:pPr>
      <w:r>
        <w:t>Cho biết tên của sản phầm có giá cao nhất.</w:t>
      </w:r>
    </w:p>
    <w:p w14:paraId="080A5E4F" w14:textId="199CBC47" w:rsidR="00D74440" w:rsidRDefault="00753D26" w:rsidP="00753D26">
      <w:pPr>
        <w:pStyle w:val="ListParagraph"/>
        <w:numPr>
          <w:ilvl w:val="0"/>
          <w:numId w:val="4"/>
        </w:numPr>
      </w:pPr>
      <w:r>
        <w:rPr>
          <w:rFonts w:cstheme="minorHAnsi"/>
        </w:rPr>
        <w:t>Π</w:t>
      </w:r>
      <w:r>
        <w:t xml:space="preserve"> Tên (</w:t>
      </w:r>
      <w:r w:rsidRPr="00753D26">
        <w:rPr>
          <w:rFonts w:cstheme="minorHAnsi"/>
          <w:sz w:val="36"/>
          <w:szCs w:val="36"/>
          <w:vertAlign w:val="superscript"/>
        </w:rPr>
        <w:t>σ</w:t>
      </w:r>
      <w:r>
        <w:t xml:space="preserve">  Giá tiền = M</w:t>
      </w:r>
      <w:r>
        <w:t>AX</w:t>
      </w:r>
      <w:r>
        <w:t>(Giá tiền) (Sản phẩm) Sản phẩm)</w:t>
      </w:r>
    </w:p>
    <w:p w14:paraId="5B4B8636" w14:textId="57BCAB28" w:rsidR="00F66CE8" w:rsidRDefault="00F66CE8" w:rsidP="00F66CE8">
      <w:pPr>
        <w:pStyle w:val="ListParagraph"/>
        <w:numPr>
          <w:ilvl w:val="0"/>
          <w:numId w:val="2"/>
        </w:numPr>
      </w:pPr>
      <w:r>
        <w:t>Cho biết mã loại sản phẩm và số lượng sản phẩm của loại đó.</w:t>
      </w:r>
    </w:p>
    <w:p w14:paraId="5E49CA17" w14:textId="7414B9DC" w:rsidR="003E57DB" w:rsidRDefault="0073162E" w:rsidP="00753D26">
      <w:pPr>
        <w:pStyle w:val="ListParagraph"/>
        <w:numPr>
          <w:ilvl w:val="0"/>
          <w:numId w:val="4"/>
        </w:numPr>
      </w:pPr>
      <w:r>
        <w:rPr>
          <w:rFonts w:cstheme="minorHAnsi"/>
        </w:rPr>
        <w:t>ρ</w:t>
      </w:r>
      <w:r>
        <w:t xml:space="preserve">(Mã loại, Số lượng (Mã loại </w:t>
      </w:r>
      <w:r>
        <w:rPr>
          <w:rFonts w:cstheme="minorHAnsi"/>
        </w:rPr>
        <w:t>ζ</w:t>
      </w:r>
      <w:r>
        <w:t xml:space="preserve"> COUNT(Số lượng tồn) (Sản phẩm))</w:t>
      </w:r>
    </w:p>
    <w:p w14:paraId="134286E0" w14:textId="77777777" w:rsidR="003E57DB" w:rsidRPr="003E57DB" w:rsidRDefault="003E57DB" w:rsidP="003E57DB">
      <w:pPr>
        <w:rPr>
          <w:b/>
          <w:bCs/>
        </w:rPr>
      </w:pPr>
    </w:p>
    <w:sectPr w:rsidR="003E57DB" w:rsidRPr="003E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174"/>
    <w:multiLevelType w:val="hybridMultilevel"/>
    <w:tmpl w:val="75C0DE80"/>
    <w:lvl w:ilvl="0" w:tplc="7E309D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001"/>
    <w:multiLevelType w:val="hybridMultilevel"/>
    <w:tmpl w:val="30080760"/>
    <w:lvl w:ilvl="0" w:tplc="F19ED7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1C4C"/>
    <w:multiLevelType w:val="hybridMultilevel"/>
    <w:tmpl w:val="0D06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B4AF6"/>
    <w:multiLevelType w:val="hybridMultilevel"/>
    <w:tmpl w:val="879E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68378">
    <w:abstractNumId w:val="3"/>
  </w:num>
  <w:num w:numId="2" w16cid:durableId="1021475227">
    <w:abstractNumId w:val="2"/>
  </w:num>
  <w:num w:numId="3" w16cid:durableId="94137894">
    <w:abstractNumId w:val="1"/>
  </w:num>
  <w:num w:numId="4" w16cid:durableId="143979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0"/>
    <w:rsid w:val="003E57DB"/>
    <w:rsid w:val="00484031"/>
    <w:rsid w:val="006879C2"/>
    <w:rsid w:val="006E10F1"/>
    <w:rsid w:val="0073162E"/>
    <w:rsid w:val="00753D26"/>
    <w:rsid w:val="00803B04"/>
    <w:rsid w:val="00830EF0"/>
    <w:rsid w:val="00916394"/>
    <w:rsid w:val="00A11165"/>
    <w:rsid w:val="00B62498"/>
    <w:rsid w:val="00D0294D"/>
    <w:rsid w:val="00D166B5"/>
    <w:rsid w:val="00D74440"/>
    <w:rsid w:val="00E32FE1"/>
    <w:rsid w:val="00F271FA"/>
    <w:rsid w:val="00F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7CD"/>
  <w15:chartTrackingRefBased/>
  <w15:docId w15:val="{268E4EEA-468A-45E8-8157-D70CB2C4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4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689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3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82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80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2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3</cp:revision>
  <dcterms:created xsi:type="dcterms:W3CDTF">2023-03-08T04:51:00Z</dcterms:created>
  <dcterms:modified xsi:type="dcterms:W3CDTF">2023-03-08T16:32:00Z</dcterms:modified>
</cp:coreProperties>
</file>