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4473" w14:textId="458C8DF3" w:rsidR="00985AF2" w:rsidRPr="001C23A2" w:rsidRDefault="00BB5F15" w:rsidP="00F93920">
      <w:pPr>
        <w:ind w:right="-257"/>
        <w:rPr>
          <w:b/>
          <w:bCs w:val="0"/>
          <w:color w:val="D9272E"/>
          <w:sz w:val="24"/>
        </w:rPr>
      </w:pPr>
      <w:r w:rsidRPr="001C23A2">
        <w:rPr>
          <w:b/>
          <w:bCs w:val="0"/>
          <w:color w:val="D9272E"/>
          <w:sz w:val="24"/>
        </w:rPr>
        <w:t>Assessment type</w:t>
      </w:r>
      <w:r w:rsidR="00561432" w:rsidRPr="001C23A2">
        <w:rPr>
          <w:b/>
          <w:bCs w:val="0"/>
          <w:color w:val="D9272E"/>
          <w:sz w:val="24"/>
        </w:rPr>
        <w:t xml:space="preserve"> (</w:t>
      </w:r>
      <w:r w:rsidR="00561432" w:rsidRPr="001C23A2">
        <w:rPr>
          <w:b/>
          <w:bCs w:val="0"/>
          <w:color w:val="D9272E"/>
          <w:sz w:val="24"/>
        </w:rPr>
        <w:sym w:font="Wingdings" w:char="F0FE"/>
      </w:r>
      <w:r w:rsidR="00561432" w:rsidRPr="001C23A2">
        <w:rPr>
          <w:b/>
          <w:bCs w:val="0"/>
          <w:color w:val="D9272E"/>
          <w:sz w:val="24"/>
        </w:rPr>
        <w:t>)</w:t>
      </w:r>
      <w:r w:rsidR="0083142C" w:rsidRPr="001C23A2">
        <w:rPr>
          <w:b/>
          <w:bCs w:val="0"/>
          <w:color w:val="D9272E"/>
          <w:sz w:val="24"/>
        </w:rPr>
        <w:t>:</w:t>
      </w:r>
    </w:p>
    <w:p w14:paraId="03BB4474" w14:textId="1D8E55A5" w:rsidR="00BB5F15" w:rsidRPr="001C23A2"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sidRPr="001C23A2">
            <w:rPr>
              <w:rFonts w:ascii="Segoe UI Symbol" w:eastAsia="MS Gothic" w:hAnsi="Segoe UI Symbol" w:cs="Segoe UI Symbol"/>
            </w:rPr>
            <w:t>☐</w:t>
          </w:r>
        </w:sdtContent>
      </w:sdt>
      <w:r w:rsidR="00F82C69" w:rsidRPr="001C23A2">
        <w:tab/>
      </w:r>
      <w:r w:rsidR="00034597" w:rsidRPr="001C23A2">
        <w:t>Questioning</w:t>
      </w:r>
      <w:r w:rsidR="009E392F" w:rsidRPr="001C23A2">
        <w:t xml:space="preserve"> (Oral/Written)</w:t>
      </w:r>
    </w:p>
    <w:p w14:paraId="03BB4475" w14:textId="5135B715" w:rsidR="00880771" w:rsidRPr="001C23A2"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sidRPr="001C23A2">
            <w:rPr>
              <w:rFonts w:ascii="Segoe UI Symbol" w:eastAsia="MS Gothic" w:hAnsi="Segoe UI Symbol" w:cs="Segoe UI Symbol"/>
            </w:rPr>
            <w:t>☐</w:t>
          </w:r>
        </w:sdtContent>
      </w:sdt>
      <w:r w:rsidR="00F82C69" w:rsidRPr="001C23A2">
        <w:tab/>
      </w:r>
      <w:r w:rsidR="006E1B4C" w:rsidRPr="001C23A2">
        <w:t>Practical D</w:t>
      </w:r>
      <w:r w:rsidR="000216A8" w:rsidRPr="001C23A2">
        <w:t>emonstration</w:t>
      </w:r>
    </w:p>
    <w:p w14:paraId="03BB4476" w14:textId="05FDA943" w:rsidR="006E1B4C" w:rsidRPr="001C23A2"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sidRPr="001C23A2">
            <w:rPr>
              <w:rFonts w:ascii="Segoe UI Symbol" w:eastAsia="MS Gothic" w:hAnsi="Segoe UI Symbol" w:cs="Segoe UI Symbol"/>
            </w:rPr>
            <w:t>☐</w:t>
          </w:r>
        </w:sdtContent>
      </w:sdt>
      <w:r w:rsidR="00F82C69" w:rsidRPr="001C23A2">
        <w:tab/>
      </w:r>
      <w:r w:rsidR="006E1B4C" w:rsidRPr="001C23A2">
        <w:t>3</w:t>
      </w:r>
      <w:r w:rsidR="006E1B4C" w:rsidRPr="001C23A2">
        <w:rPr>
          <w:vertAlign w:val="superscript"/>
        </w:rPr>
        <w:t>rd</w:t>
      </w:r>
      <w:r w:rsidR="009C2924" w:rsidRPr="001C23A2">
        <w:t xml:space="preserve"> Party Report</w:t>
      </w:r>
    </w:p>
    <w:p w14:paraId="03BB4477" w14:textId="382299D7" w:rsidR="001A5A4C" w:rsidRPr="001C23A2"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sidRPr="001C23A2">
            <w:rPr>
              <w:rFonts w:ascii="Segoe UI Symbol" w:eastAsia="MS Gothic" w:hAnsi="Segoe UI Symbol" w:cs="Segoe UI Symbol"/>
            </w:rPr>
            <w:t>☐</w:t>
          </w:r>
        </w:sdtContent>
      </w:sdt>
      <w:r w:rsidR="00F82C69" w:rsidRPr="001C23A2">
        <w:tab/>
      </w:r>
      <w:r w:rsidR="009F368D" w:rsidRPr="001C23A2">
        <w:t xml:space="preserve">Other </w:t>
      </w:r>
      <w:r w:rsidR="004B5B64" w:rsidRPr="001C23A2">
        <w:t xml:space="preserve">– Project/Portfolio </w:t>
      </w:r>
      <w:r w:rsidR="009F368D" w:rsidRPr="001C23A2">
        <w:rPr>
          <w:sz w:val="16"/>
          <w:szCs w:val="16"/>
        </w:rPr>
        <w:t>(</w:t>
      </w:r>
      <w:r w:rsidR="004D71F4" w:rsidRPr="001C23A2">
        <w:rPr>
          <w:i/>
          <w:sz w:val="16"/>
          <w:szCs w:val="16"/>
        </w:rPr>
        <w:t>please specify</w:t>
      </w:r>
      <w:r w:rsidR="009F368D" w:rsidRPr="001C23A2">
        <w:rPr>
          <w:i/>
          <w:sz w:val="16"/>
          <w:szCs w:val="16"/>
        </w:rPr>
        <w:t>)</w:t>
      </w:r>
    </w:p>
    <w:p w14:paraId="5CAE2EA6" w14:textId="77777777" w:rsidR="009C2924" w:rsidRPr="001C23A2" w:rsidRDefault="009C2924" w:rsidP="004B5B64">
      <w:pPr>
        <w:tabs>
          <w:tab w:val="left" w:pos="426"/>
          <w:tab w:val="left" w:pos="3544"/>
          <w:tab w:val="left" w:pos="3969"/>
          <w:tab w:val="left" w:pos="7513"/>
          <w:tab w:val="left" w:pos="7938"/>
        </w:tabs>
      </w:pPr>
    </w:p>
    <w:p w14:paraId="03BB4478" w14:textId="77777777" w:rsidR="001A5A4C" w:rsidRPr="001C23A2" w:rsidRDefault="0069247D" w:rsidP="00805706">
      <w:pPr>
        <w:tabs>
          <w:tab w:val="left" w:pos="2694"/>
          <w:tab w:val="left" w:pos="2977"/>
          <w:tab w:val="left" w:pos="4820"/>
          <w:tab w:val="left" w:pos="5103"/>
          <w:tab w:val="left" w:pos="7938"/>
          <w:tab w:val="left" w:pos="8222"/>
        </w:tabs>
        <w:rPr>
          <w:b/>
          <w:bCs w:val="0"/>
          <w:color w:val="D9272E"/>
          <w:sz w:val="24"/>
        </w:rPr>
      </w:pPr>
      <w:r w:rsidRPr="001C23A2">
        <w:rPr>
          <w:b/>
          <w:bCs w:val="0"/>
          <w:color w:val="D9272E"/>
          <w:sz w:val="24"/>
        </w:rPr>
        <w:t>Assessment R</w:t>
      </w:r>
      <w:r w:rsidR="001A5A4C" w:rsidRPr="001C23A2">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1C23A2" w14:paraId="03BB447B" w14:textId="77777777" w:rsidTr="00F82C69">
        <w:trPr>
          <w:trHeight w:val="2263"/>
        </w:trPr>
        <w:tc>
          <w:tcPr>
            <w:tcW w:w="10093" w:type="dxa"/>
            <w:shd w:val="clear" w:color="auto" w:fill="auto"/>
          </w:tcPr>
          <w:p w14:paraId="6AC1A479" w14:textId="77777777" w:rsidR="00A92265" w:rsidRPr="001C23A2" w:rsidRDefault="00A92265">
            <w:pPr>
              <w:pStyle w:val="ListParagraph"/>
              <w:numPr>
                <w:ilvl w:val="0"/>
                <w:numId w:val="3"/>
              </w:numPr>
              <w:rPr>
                <w:rFonts w:ascii="Arial" w:hAnsi="Arial" w:cs="Arial"/>
              </w:rPr>
            </w:pPr>
            <w:r w:rsidRPr="001C23A2">
              <w:rPr>
                <w:rFonts w:ascii="Arial" w:hAnsi="Arial" w:cs="Arial"/>
              </w:rPr>
              <w:t>Arduino Uno or equivalent microcontroller/SBC</w:t>
            </w:r>
          </w:p>
          <w:p w14:paraId="3A85C335" w14:textId="67D41D56" w:rsidR="00A92265" w:rsidRPr="001C23A2" w:rsidRDefault="00A92265">
            <w:pPr>
              <w:pStyle w:val="ListParagraph"/>
              <w:numPr>
                <w:ilvl w:val="0"/>
                <w:numId w:val="3"/>
              </w:numPr>
              <w:rPr>
                <w:rFonts w:ascii="Arial" w:hAnsi="Arial" w:cs="Arial"/>
              </w:rPr>
            </w:pPr>
            <w:r w:rsidRPr="001C23A2">
              <w:rPr>
                <w:rFonts w:ascii="Arial" w:hAnsi="Arial" w:cs="Arial"/>
              </w:rPr>
              <w:t>Sensors (optional, or equivalent for simulation)</w:t>
            </w:r>
          </w:p>
          <w:p w14:paraId="389EA9D0" w14:textId="77777777" w:rsidR="00A92265" w:rsidRPr="001C23A2" w:rsidRDefault="00A92265">
            <w:pPr>
              <w:pStyle w:val="ListParagraph"/>
              <w:numPr>
                <w:ilvl w:val="0"/>
                <w:numId w:val="3"/>
              </w:numPr>
              <w:rPr>
                <w:rFonts w:ascii="Arial" w:hAnsi="Arial" w:cs="Arial"/>
              </w:rPr>
            </w:pPr>
            <w:r w:rsidRPr="001C23A2">
              <w:rPr>
                <w:rFonts w:ascii="Arial" w:hAnsi="Arial" w:cs="Arial"/>
              </w:rPr>
              <w:t xml:space="preserve">Access to cloud platform (e.g., </w:t>
            </w:r>
            <w:proofErr w:type="spellStart"/>
            <w:r w:rsidRPr="001C23A2">
              <w:rPr>
                <w:rFonts w:ascii="Arial" w:hAnsi="Arial" w:cs="Arial"/>
              </w:rPr>
              <w:t>ThingSpeak</w:t>
            </w:r>
            <w:proofErr w:type="spellEnd"/>
            <w:r w:rsidRPr="001C23A2">
              <w:rPr>
                <w:rFonts w:ascii="Arial" w:hAnsi="Arial" w:cs="Arial"/>
              </w:rPr>
              <w:t>, AWS IoT, Arduino Cloud)</w:t>
            </w:r>
          </w:p>
          <w:p w14:paraId="39E55712" w14:textId="77777777" w:rsidR="00A92265" w:rsidRPr="001C23A2" w:rsidRDefault="00A92265">
            <w:pPr>
              <w:pStyle w:val="ListParagraph"/>
              <w:numPr>
                <w:ilvl w:val="0"/>
                <w:numId w:val="3"/>
              </w:numPr>
              <w:rPr>
                <w:rFonts w:ascii="Arial" w:hAnsi="Arial" w:cs="Arial"/>
              </w:rPr>
            </w:pPr>
            <w:r w:rsidRPr="001C23A2">
              <w:rPr>
                <w:rFonts w:ascii="Arial" w:hAnsi="Arial" w:cs="Arial"/>
              </w:rPr>
              <w:t>Computer with appropriate development environment</w:t>
            </w:r>
          </w:p>
          <w:p w14:paraId="2E4A2475" w14:textId="77777777" w:rsidR="00A92265" w:rsidRPr="001C23A2" w:rsidRDefault="00A92265">
            <w:pPr>
              <w:pStyle w:val="ListParagraph"/>
              <w:numPr>
                <w:ilvl w:val="0"/>
                <w:numId w:val="3"/>
              </w:numPr>
              <w:rPr>
                <w:rFonts w:ascii="Arial" w:hAnsi="Arial" w:cs="Arial"/>
              </w:rPr>
            </w:pPr>
            <w:r w:rsidRPr="001C23A2">
              <w:rPr>
                <w:rFonts w:ascii="Arial" w:hAnsi="Arial" w:cs="Arial"/>
              </w:rPr>
              <w:t>GitHub account</w:t>
            </w:r>
          </w:p>
          <w:p w14:paraId="6D656AF4" w14:textId="77777777" w:rsidR="00A92265" w:rsidRPr="001C23A2" w:rsidRDefault="00A92265">
            <w:pPr>
              <w:pStyle w:val="ListParagraph"/>
              <w:numPr>
                <w:ilvl w:val="0"/>
                <w:numId w:val="3"/>
              </w:numPr>
              <w:rPr>
                <w:rFonts w:ascii="Arial" w:hAnsi="Arial" w:cs="Arial"/>
              </w:rPr>
            </w:pPr>
            <w:r w:rsidRPr="001C23A2">
              <w:rPr>
                <w:rFonts w:ascii="Arial" w:hAnsi="Arial" w:cs="Arial"/>
              </w:rPr>
              <w:t>Circuit components (resistors, wires, breadboard, etc.)</w:t>
            </w:r>
          </w:p>
          <w:p w14:paraId="66C4F34C" w14:textId="77777777" w:rsidR="00A92265" w:rsidRPr="001C23A2" w:rsidRDefault="00A92265">
            <w:pPr>
              <w:pStyle w:val="ListParagraph"/>
              <w:numPr>
                <w:ilvl w:val="0"/>
                <w:numId w:val="3"/>
              </w:numPr>
              <w:rPr>
                <w:rFonts w:ascii="Arial" w:hAnsi="Arial" w:cs="Arial"/>
              </w:rPr>
            </w:pPr>
            <w:r w:rsidRPr="001C23A2">
              <w:rPr>
                <w:rFonts w:ascii="Arial" w:hAnsi="Arial" w:cs="Arial"/>
              </w:rPr>
              <w:t>Power supply options (battery pack, AC adapter)</w:t>
            </w:r>
          </w:p>
          <w:p w14:paraId="03BB447A" w14:textId="2CB690BD" w:rsidR="00F93920" w:rsidRPr="001C23A2" w:rsidRDefault="00A92265">
            <w:pPr>
              <w:pStyle w:val="ListParagraph"/>
              <w:numPr>
                <w:ilvl w:val="0"/>
                <w:numId w:val="3"/>
              </w:numPr>
              <w:rPr>
                <w:rFonts w:ascii="Arial" w:hAnsi="Arial" w:cs="Arial"/>
              </w:rPr>
            </w:pPr>
            <w:r w:rsidRPr="001C23A2">
              <w:rPr>
                <w:rFonts w:ascii="Arial" w:hAnsi="Arial" w:cs="Arial"/>
              </w:rPr>
              <w:t>Internet connectivity</w:t>
            </w:r>
          </w:p>
        </w:tc>
      </w:tr>
    </w:tbl>
    <w:p w14:paraId="03BB447C" w14:textId="77777777" w:rsidR="00561432" w:rsidRPr="001C23A2" w:rsidRDefault="001A5A4C" w:rsidP="001A5A4C">
      <w:pPr>
        <w:spacing w:before="120" w:after="120"/>
        <w:rPr>
          <w:b/>
          <w:bCs w:val="0"/>
          <w:color w:val="D9272E"/>
          <w:sz w:val="24"/>
        </w:rPr>
      </w:pPr>
      <w:r w:rsidRPr="001C23A2">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1C23A2" w14:paraId="03BB4481" w14:textId="77777777" w:rsidTr="00F82C69">
        <w:trPr>
          <w:trHeight w:val="3111"/>
        </w:trPr>
        <w:tc>
          <w:tcPr>
            <w:tcW w:w="10093" w:type="dxa"/>
            <w:shd w:val="clear" w:color="auto" w:fill="auto"/>
          </w:tcPr>
          <w:p w14:paraId="3EEEEB5B" w14:textId="77777777" w:rsidR="00A92265" w:rsidRPr="001C23A2" w:rsidRDefault="00A92265" w:rsidP="00A92265">
            <w:pPr>
              <w:pStyle w:val="Heading2"/>
              <w:numPr>
                <w:ilvl w:val="0"/>
                <w:numId w:val="0"/>
              </w:numPr>
              <w:ind w:left="360"/>
              <w:jc w:val="left"/>
              <w:rPr>
                <w:b w:val="0"/>
                <w:bCs/>
                <w:color w:val="000000" w:themeColor="text1"/>
                <w:sz w:val="24"/>
              </w:rPr>
            </w:pPr>
          </w:p>
          <w:p w14:paraId="61ECE7FF" w14:textId="75043EEC" w:rsidR="00A92265" w:rsidRPr="001C23A2" w:rsidRDefault="00A92265" w:rsidP="00A92265">
            <w:pPr>
              <w:pStyle w:val="Heading2"/>
              <w:numPr>
                <w:ilvl w:val="0"/>
                <w:numId w:val="0"/>
              </w:numPr>
              <w:ind w:left="59"/>
              <w:jc w:val="left"/>
              <w:rPr>
                <w:b w:val="0"/>
                <w:bCs/>
                <w:i/>
                <w:iCs/>
                <w:color w:val="000000" w:themeColor="text1"/>
                <w:sz w:val="24"/>
              </w:rPr>
            </w:pPr>
            <w:r w:rsidRPr="001C23A2">
              <w:rPr>
                <w:b w:val="0"/>
                <w:bCs/>
                <w:color w:val="000000" w:themeColor="text1"/>
                <w:sz w:val="24"/>
              </w:rPr>
              <w:t>This assessment requires you to design, develop, and test an IoT system with a corresponding dashboard for NFT Hydroponics. Complete the following tasks:</w:t>
            </w:r>
            <w:r w:rsidRPr="001C23A2">
              <w:rPr>
                <w:b w:val="0"/>
                <w:bCs/>
                <w:color w:val="000000" w:themeColor="text1"/>
                <w:sz w:val="24"/>
              </w:rPr>
              <w:br/>
            </w:r>
          </w:p>
          <w:p w14:paraId="5148465A" w14:textId="0CB42238" w:rsidR="00A92265" w:rsidRPr="001C23A2" w:rsidRDefault="00A92265" w:rsidP="00A92265">
            <w:pPr>
              <w:pStyle w:val="Heading2"/>
              <w:numPr>
                <w:ilvl w:val="0"/>
                <w:numId w:val="0"/>
              </w:numPr>
              <w:ind w:left="720" w:hanging="360"/>
              <w:rPr>
                <w:lang w:eastAsia="en-AU"/>
              </w:rPr>
            </w:pPr>
            <w:r w:rsidRPr="001C23A2">
              <w:rPr>
                <w:lang w:eastAsia="en-AU"/>
              </w:rPr>
              <w:t>Task 1: Scope Design Options</w:t>
            </w:r>
          </w:p>
          <w:p w14:paraId="5CBFBADE" w14:textId="77777777" w:rsidR="00A92265" w:rsidRPr="001C23A2" w:rsidRDefault="00A92265" w:rsidP="00A92265">
            <w:pPr>
              <w:shd w:val="clear" w:color="auto" w:fill="FFFFFF"/>
              <w:spacing w:before="100" w:beforeAutospacing="1" w:after="100" w:afterAutospacing="1" w:line="240" w:lineRule="auto"/>
              <w:rPr>
                <w:rFonts w:eastAsia="Times New Roman"/>
                <w:color w:val="1F1F1F"/>
                <w:lang w:eastAsia="en-AU"/>
              </w:rPr>
            </w:pPr>
            <w:r w:rsidRPr="001C23A2">
              <w:rPr>
                <w:rFonts w:eastAsia="Times New Roman"/>
                <w:color w:val="1F1F1F"/>
                <w:lang w:eastAsia="en-AU"/>
              </w:rPr>
              <w:t>You will need to identify key requirements and clarifications sought from the assessor (acting as the client) or client during scoping, collecting users’ stories and identifying stakeholders to achieve requested outcomes.</w:t>
            </w:r>
          </w:p>
          <w:p w14:paraId="4270BE20" w14:textId="77777777" w:rsidR="00A92265" w:rsidRPr="001C23A2" w:rsidRDefault="00A92265">
            <w:pPr>
              <w:numPr>
                <w:ilvl w:val="0"/>
                <w:numId w:val="4"/>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Identify 3-5 key requirements from the NFT Hydroponics scenario, interview with customer/lecturer and user stories.</w:t>
            </w:r>
          </w:p>
          <w:p w14:paraId="7A3AA58B" w14:textId="77777777" w:rsidR="00A92265" w:rsidRPr="001C23A2" w:rsidRDefault="00A92265">
            <w:pPr>
              <w:numPr>
                <w:ilvl w:val="0"/>
                <w:numId w:val="4"/>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Create 2 user personas representing different stakeholders (e.g., system owner, maintenance technician, remote monitor)</w:t>
            </w:r>
          </w:p>
          <w:p w14:paraId="36EDB01F" w14:textId="77777777" w:rsidR="00A92265" w:rsidRPr="001C23A2" w:rsidRDefault="00A92265">
            <w:pPr>
              <w:numPr>
                <w:ilvl w:val="0"/>
                <w:numId w:val="4"/>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Develop a requirements prioritisation matrix (Must-Have, Should-Have, Could-Have)</w:t>
            </w:r>
          </w:p>
          <w:p w14:paraId="578A5B05" w14:textId="77777777" w:rsidR="00A92265" w:rsidRPr="001C23A2" w:rsidRDefault="00A92265">
            <w:pPr>
              <w:numPr>
                <w:ilvl w:val="0"/>
                <w:numId w:val="4"/>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Briefly outline any questions you had for the lecturer/client and their responses.</w:t>
            </w:r>
          </w:p>
          <w:p w14:paraId="71D2ACC6" w14:textId="77777777" w:rsidR="00A92265" w:rsidRPr="001C23A2" w:rsidRDefault="00A92265" w:rsidP="00A92265">
            <w:pPr>
              <w:shd w:val="clear" w:color="auto" w:fill="FFFFFF"/>
              <w:spacing w:before="100" w:beforeAutospacing="1" w:line="240" w:lineRule="auto"/>
              <w:ind w:left="720"/>
              <w:rPr>
                <w:rFonts w:eastAsia="Times New Roman"/>
                <w:color w:val="1F1F1F"/>
                <w:lang w:eastAsia="en-AU"/>
              </w:rPr>
            </w:pPr>
          </w:p>
          <w:p w14:paraId="3A3B1F97" w14:textId="77777777" w:rsidR="00A92265" w:rsidRPr="001C23A2" w:rsidRDefault="00A92265" w:rsidP="00A92265">
            <w:pPr>
              <w:rPr>
                <w:rFonts w:eastAsia="Times New Roman"/>
                <w:b/>
                <w:bCs w:val="0"/>
                <w:color w:val="1F1F1F"/>
                <w:lang w:eastAsia="en-AU"/>
              </w:rPr>
            </w:pPr>
            <w:r w:rsidRPr="001C23A2">
              <w:rPr>
                <w:rFonts w:eastAsia="Times New Roman"/>
                <w:b/>
                <w:bCs w:val="0"/>
                <w:color w:val="1F1F1F"/>
                <w:lang w:eastAsia="en-AU"/>
              </w:rPr>
              <w:t>Deliverables Timeline:</w:t>
            </w:r>
          </w:p>
          <w:p w14:paraId="0937C0D8" w14:textId="77777777" w:rsidR="00A92265" w:rsidRPr="001C23A2" w:rsidRDefault="00A92265">
            <w:pPr>
              <w:pStyle w:val="ListParagraph"/>
              <w:numPr>
                <w:ilvl w:val="0"/>
                <w:numId w:val="8"/>
              </w:numPr>
              <w:spacing w:after="160" w:line="278" w:lineRule="auto"/>
              <w:rPr>
                <w:rFonts w:ascii="Arial" w:eastAsia="Times New Roman" w:hAnsi="Arial" w:cs="Arial"/>
                <w:color w:val="1F1F1F"/>
                <w:lang w:eastAsia="en-AU"/>
              </w:rPr>
            </w:pPr>
            <w:r w:rsidRPr="001C23A2">
              <w:rPr>
                <w:rFonts w:ascii="Arial" w:eastAsia="Times New Roman" w:hAnsi="Arial" w:cs="Arial"/>
                <w:color w:val="1F1F1F"/>
                <w:lang w:eastAsia="en-AU"/>
              </w:rPr>
              <w:t>Create a project timeline with major milestones and dependencies</w:t>
            </w:r>
          </w:p>
          <w:p w14:paraId="3AEDE1E8" w14:textId="77777777" w:rsidR="00A92265" w:rsidRPr="001C23A2" w:rsidRDefault="00A92265" w:rsidP="00A92265">
            <w:pPr>
              <w:shd w:val="clear" w:color="auto" w:fill="FFFFFF"/>
              <w:spacing w:before="100" w:beforeAutospacing="1" w:line="240" w:lineRule="auto"/>
              <w:ind w:left="360"/>
              <w:rPr>
                <w:rFonts w:eastAsia="Times New Roman"/>
                <w:color w:val="1F1F1F"/>
                <w:lang w:eastAsia="en-AU"/>
              </w:rPr>
            </w:pPr>
          </w:p>
          <w:p w14:paraId="5300470A" w14:textId="77777777" w:rsidR="00A92265" w:rsidRPr="001C23A2" w:rsidRDefault="00A92265" w:rsidP="001C23A2">
            <w:pPr>
              <w:pStyle w:val="Heading2"/>
              <w:numPr>
                <w:ilvl w:val="0"/>
                <w:numId w:val="0"/>
              </w:numPr>
              <w:ind w:left="720"/>
              <w:rPr>
                <w:lang w:eastAsia="en-AU"/>
              </w:rPr>
            </w:pPr>
            <w:r w:rsidRPr="001C23A2">
              <w:rPr>
                <w:lang w:eastAsia="en-AU"/>
              </w:rPr>
              <w:lastRenderedPageBreak/>
              <w:t>Task 2: Framework Selection</w:t>
            </w:r>
          </w:p>
          <w:p w14:paraId="4CB22898" w14:textId="77777777" w:rsidR="00A92265" w:rsidRPr="001C23A2" w:rsidRDefault="00A92265" w:rsidP="00A92265">
            <w:pPr>
              <w:shd w:val="clear" w:color="auto" w:fill="FFFFFF"/>
              <w:spacing w:before="100" w:beforeAutospacing="1" w:after="100" w:afterAutospacing="1" w:line="240" w:lineRule="auto"/>
              <w:rPr>
                <w:rFonts w:eastAsia="Times New Roman"/>
                <w:color w:val="1F1F1F"/>
                <w:lang w:eastAsia="en-AU"/>
              </w:rPr>
            </w:pPr>
            <w:r w:rsidRPr="001C23A2">
              <w:rPr>
                <w:rFonts w:eastAsia="Times New Roman"/>
                <w:color w:val="1F1F1F"/>
                <w:lang w:eastAsia="en-AU"/>
              </w:rPr>
              <w:t>Based on the scenario, detail a development and justify a framework that includes:</w:t>
            </w:r>
          </w:p>
          <w:p w14:paraId="69CC2084" w14:textId="77777777" w:rsidR="00A92265" w:rsidRPr="001C23A2" w:rsidRDefault="00A92265">
            <w:pPr>
              <w:numPr>
                <w:ilvl w:val="0"/>
                <w:numId w:val="5"/>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 xml:space="preserve">Power source: [Battery / External power supply] </w:t>
            </w:r>
          </w:p>
          <w:p w14:paraId="570844DD" w14:textId="77777777" w:rsidR="00A92265" w:rsidRPr="001C23A2" w:rsidRDefault="00A92265">
            <w:pPr>
              <w:numPr>
                <w:ilvl w:val="0"/>
                <w:numId w:val="5"/>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Programming language: [Programming language suitable for the microcontroller platform]</w:t>
            </w:r>
          </w:p>
          <w:p w14:paraId="7346B51D" w14:textId="77777777" w:rsidR="00A92265" w:rsidRPr="001C23A2" w:rsidRDefault="00A92265">
            <w:pPr>
              <w:numPr>
                <w:ilvl w:val="0"/>
                <w:numId w:val="5"/>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Communication protocol: [Serial communication / I2C / SPI] for data transfer between the sensor(s) and the microcontroller/SBC</w:t>
            </w:r>
          </w:p>
          <w:p w14:paraId="7A9F09C6" w14:textId="77777777" w:rsidR="00A92265" w:rsidRPr="001C23A2" w:rsidRDefault="00A92265">
            <w:pPr>
              <w:numPr>
                <w:ilvl w:val="0"/>
                <w:numId w:val="5"/>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Network requirements and communication protocols</w:t>
            </w:r>
          </w:p>
          <w:p w14:paraId="4246F507" w14:textId="77777777" w:rsidR="00A92265" w:rsidRPr="001C23A2" w:rsidRDefault="00A92265" w:rsidP="00A92265">
            <w:pPr>
              <w:shd w:val="clear" w:color="auto" w:fill="FFFFFF"/>
              <w:spacing w:before="100" w:beforeAutospacing="1" w:line="240" w:lineRule="auto"/>
              <w:rPr>
                <w:rFonts w:eastAsia="Times New Roman"/>
                <w:color w:val="1F1F1F"/>
                <w:lang w:eastAsia="en-AU"/>
              </w:rPr>
            </w:pPr>
          </w:p>
          <w:p w14:paraId="3732F060" w14:textId="77777777" w:rsidR="00A92265" w:rsidRPr="001C23A2" w:rsidRDefault="00A92265" w:rsidP="001C23A2">
            <w:pPr>
              <w:pStyle w:val="Heading2"/>
              <w:numPr>
                <w:ilvl w:val="0"/>
                <w:numId w:val="0"/>
              </w:numPr>
              <w:ind w:left="720"/>
              <w:rPr>
                <w:rFonts w:eastAsia="Times New Roman"/>
                <w:lang w:eastAsia="en-AU"/>
              </w:rPr>
            </w:pPr>
            <w:r w:rsidRPr="001C23A2">
              <w:rPr>
                <w:lang w:eastAsia="en-AU"/>
              </w:rPr>
              <w:t xml:space="preserve">Task </w:t>
            </w:r>
            <w:r w:rsidRPr="001C23A2">
              <w:rPr>
                <w:rFonts w:eastAsia="Times New Roman"/>
                <w:lang w:eastAsia="en-AU"/>
              </w:rPr>
              <w:t>3</w:t>
            </w:r>
            <w:r w:rsidRPr="001C23A2">
              <w:rPr>
                <w:lang w:eastAsia="en-AU"/>
              </w:rPr>
              <w:t>: Evaluate IoT and Network Design Options</w:t>
            </w:r>
            <w:r w:rsidRPr="001C23A2">
              <w:rPr>
                <w:rFonts w:eastAsia="Times New Roman"/>
                <w:lang w:eastAsia="en-AU"/>
              </w:rPr>
              <w:t>.</w:t>
            </w:r>
          </w:p>
          <w:p w14:paraId="383C5CC1" w14:textId="77777777" w:rsidR="00A92265" w:rsidRPr="001C23A2" w:rsidRDefault="00A92265" w:rsidP="00A92265">
            <w:pPr>
              <w:rPr>
                <w:b/>
                <w:bCs w:val="0"/>
              </w:rPr>
            </w:pPr>
            <w:r w:rsidRPr="001C23A2">
              <w:rPr>
                <w:b/>
                <w:bCs w:val="0"/>
              </w:rPr>
              <w:t>Presentation/Report</w:t>
            </w:r>
          </w:p>
          <w:p w14:paraId="7EBF35B2" w14:textId="77777777" w:rsidR="00A92265" w:rsidRPr="001C23A2" w:rsidRDefault="00A92265" w:rsidP="00A92265">
            <w:pPr>
              <w:pStyle w:val="whitespace-pre-wrap"/>
              <w:rPr>
                <w:rFonts w:ascii="Arial" w:hAnsi="Arial" w:cs="Arial"/>
              </w:rPr>
            </w:pPr>
            <w:r w:rsidRPr="001C23A2">
              <w:rPr>
                <w:rStyle w:val="Strong"/>
                <w:rFonts w:ascii="Arial" w:hAnsi="Arial" w:cs="Arial"/>
              </w:rPr>
              <w:t>For a Presentation:</w:t>
            </w:r>
          </w:p>
          <w:p w14:paraId="087BE8DA" w14:textId="77777777" w:rsidR="00A92265" w:rsidRPr="001C23A2" w:rsidRDefault="00A92265">
            <w:pPr>
              <w:pStyle w:val="whitespace-normal"/>
              <w:numPr>
                <w:ilvl w:val="0"/>
                <w:numId w:val="15"/>
              </w:numPr>
              <w:rPr>
                <w:rFonts w:ascii="Arial" w:hAnsi="Arial" w:cs="Arial"/>
              </w:rPr>
            </w:pPr>
            <w:r w:rsidRPr="001C23A2">
              <w:rPr>
                <w:rFonts w:ascii="Arial" w:hAnsi="Arial" w:cs="Arial"/>
              </w:rPr>
              <w:t>10-15 slides</w:t>
            </w:r>
          </w:p>
          <w:p w14:paraId="14A097FD" w14:textId="77777777" w:rsidR="00A92265" w:rsidRPr="001C23A2" w:rsidRDefault="00A92265">
            <w:pPr>
              <w:pStyle w:val="whitespace-normal"/>
              <w:numPr>
                <w:ilvl w:val="0"/>
                <w:numId w:val="15"/>
              </w:numPr>
              <w:rPr>
                <w:rFonts w:ascii="Arial" w:hAnsi="Arial" w:cs="Arial"/>
              </w:rPr>
            </w:pPr>
            <w:r w:rsidRPr="001C23A2">
              <w:rPr>
                <w:rFonts w:ascii="Arial" w:hAnsi="Arial" w:cs="Arial"/>
              </w:rPr>
              <w:t>10-minute presentation duration</w:t>
            </w:r>
          </w:p>
          <w:p w14:paraId="6FF37F80" w14:textId="77777777" w:rsidR="00A92265" w:rsidRPr="001C23A2" w:rsidRDefault="00A92265">
            <w:pPr>
              <w:pStyle w:val="whitespace-normal"/>
              <w:numPr>
                <w:ilvl w:val="0"/>
                <w:numId w:val="15"/>
              </w:numPr>
              <w:rPr>
                <w:rFonts w:ascii="Arial" w:hAnsi="Arial" w:cs="Arial"/>
              </w:rPr>
            </w:pPr>
            <w:r w:rsidRPr="001C23A2">
              <w:rPr>
                <w:rFonts w:ascii="Arial" w:hAnsi="Arial" w:cs="Arial"/>
              </w:rPr>
              <w:t>Include live demonstration of prototype (5-10 minutes)</w:t>
            </w:r>
          </w:p>
          <w:p w14:paraId="6B6F5359" w14:textId="77777777" w:rsidR="00A92265" w:rsidRPr="001C23A2" w:rsidRDefault="00A92265">
            <w:pPr>
              <w:pStyle w:val="whitespace-normal"/>
              <w:numPr>
                <w:ilvl w:val="0"/>
                <w:numId w:val="15"/>
              </w:numPr>
              <w:rPr>
                <w:rFonts w:ascii="Arial" w:hAnsi="Arial" w:cs="Arial"/>
              </w:rPr>
            </w:pPr>
            <w:r w:rsidRPr="001C23A2">
              <w:rPr>
                <w:rFonts w:ascii="Arial" w:hAnsi="Arial" w:cs="Arial"/>
              </w:rPr>
              <w:t>Q&amp;A session (5-10 minutes)</w:t>
            </w:r>
          </w:p>
          <w:p w14:paraId="28DD754B" w14:textId="77777777" w:rsidR="00A92265" w:rsidRPr="001C23A2" w:rsidRDefault="00A92265" w:rsidP="00A92265">
            <w:pPr>
              <w:shd w:val="clear" w:color="auto" w:fill="FFFFFF"/>
              <w:spacing w:before="100" w:beforeAutospacing="1" w:after="100" w:afterAutospacing="1" w:line="240" w:lineRule="auto"/>
              <w:rPr>
                <w:rFonts w:eastAsia="Times New Roman"/>
                <w:color w:val="1F1F1F"/>
                <w:lang w:eastAsia="en-AU"/>
              </w:rPr>
            </w:pPr>
            <w:r w:rsidRPr="001C23A2">
              <w:rPr>
                <w:rFonts w:eastAsia="Times New Roman"/>
                <w:color w:val="1F1F1F"/>
                <w:lang w:eastAsia="en-AU"/>
              </w:rPr>
              <w:t>The presentation will be delivered covering the following key points (slides):</w:t>
            </w:r>
          </w:p>
          <w:p w14:paraId="52E990BE"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Introduction and project vision for the IoT system.</w:t>
            </w:r>
          </w:p>
          <w:p w14:paraId="6562A256"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Explain the hardware connections, data flow, and any signal conditioning or preprocessing required.</w:t>
            </w:r>
          </w:p>
          <w:p w14:paraId="13FAAADE"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 xml:space="preserve">Justify the sensors chosen and explain how the selected sensor(s) will be integrated with the microcontroller/SBC to achieve the desired monitoring/control function. </w:t>
            </w:r>
          </w:p>
          <w:p w14:paraId="1279B029"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Communication Protocols: Discuss the chosen communication protocol for data transfer between the sensor and the microcontroller/SBC.</w:t>
            </w:r>
          </w:p>
          <w:p w14:paraId="6167E07F"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Data Processing: If using a cloud platform, explain how data will be transmitted and visualized for remote monitoring otherwise, explain data collection and storage.</w:t>
            </w:r>
          </w:p>
          <w:p w14:paraId="691C4C8A"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Power Management: Explain the power source and considerations.</w:t>
            </w:r>
          </w:p>
          <w:p w14:paraId="7DB13341"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Regulatory Compliance: Briefly mention adherence to safety standards if required.</w:t>
            </w:r>
          </w:p>
          <w:p w14:paraId="12083EC0"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Highlight the benefits of the proposed system, such as preventing overflow or water waste based on user stories collected.</w:t>
            </w:r>
          </w:p>
          <w:p w14:paraId="615C0239"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A75233">
              <w:rPr>
                <w:rFonts w:eastAsia="Times New Roman"/>
                <w:lang w:eastAsia="en-AU"/>
              </w:rPr>
              <w:t>Error handling approach</w:t>
            </w:r>
            <w:r w:rsidRPr="001C23A2">
              <w:rPr>
                <w:rFonts w:eastAsia="Times New Roman"/>
                <w:lang w:eastAsia="en-AU"/>
              </w:rPr>
              <w:t xml:space="preserve"> and testing methods used.</w:t>
            </w:r>
          </w:p>
          <w:p w14:paraId="21CE2092" w14:textId="77777777" w:rsidR="00A92265" w:rsidRPr="001C23A2" w:rsidRDefault="00A92265">
            <w:pPr>
              <w:numPr>
                <w:ilvl w:val="0"/>
                <w:numId w:val="6"/>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Conclusion: Summarise the key features and advantages of your system.</w:t>
            </w:r>
          </w:p>
          <w:p w14:paraId="7BC44F09" w14:textId="77777777" w:rsidR="00A92265" w:rsidRPr="001C23A2" w:rsidRDefault="00A92265" w:rsidP="00A92265">
            <w:p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This can be as a power point that is 10-15 slides and up to 8-minute delivery (which can be recorded) or a report which should be approximately 1,000-1,500 words.</w:t>
            </w:r>
          </w:p>
          <w:p w14:paraId="35190FD8" w14:textId="77777777" w:rsidR="00A92265" w:rsidRPr="001C23A2" w:rsidRDefault="00A92265" w:rsidP="00A92265">
            <w:pPr>
              <w:pStyle w:val="whitespace-pre-wrap"/>
              <w:rPr>
                <w:rStyle w:val="Strong"/>
                <w:rFonts w:ascii="Arial" w:eastAsiaTheme="majorEastAsia" w:hAnsi="Arial" w:cs="Arial"/>
              </w:rPr>
            </w:pPr>
            <w:r w:rsidRPr="001C23A2">
              <w:rPr>
                <w:rStyle w:val="Strong"/>
                <w:rFonts w:ascii="Arial" w:hAnsi="Arial" w:cs="Arial"/>
              </w:rPr>
              <w:t>For a Report:</w:t>
            </w:r>
          </w:p>
          <w:p w14:paraId="1D81A9D0" w14:textId="77777777" w:rsidR="00A92265" w:rsidRPr="001C23A2" w:rsidRDefault="00A92265" w:rsidP="00A92265">
            <w:pPr>
              <w:pStyle w:val="whitespace-pre-wrap"/>
              <w:rPr>
                <w:rStyle w:val="Strong"/>
                <w:rFonts w:ascii="Arial" w:eastAsiaTheme="majorEastAsia" w:hAnsi="Arial" w:cs="Arial"/>
                <w:b w:val="0"/>
                <w:bCs w:val="0"/>
              </w:rPr>
            </w:pPr>
            <w:r w:rsidRPr="001C23A2">
              <w:rPr>
                <w:rStyle w:val="Strong"/>
                <w:rFonts w:ascii="Arial" w:eastAsiaTheme="majorEastAsia" w:hAnsi="Arial" w:cs="Arial"/>
                <w:b w:val="0"/>
                <w:bCs w:val="0"/>
              </w:rPr>
              <w:t xml:space="preserve">The report covers the same content as the presentation </w:t>
            </w:r>
          </w:p>
          <w:p w14:paraId="125C49F6" w14:textId="77777777" w:rsidR="00A92265" w:rsidRPr="001C23A2" w:rsidRDefault="00A92265">
            <w:pPr>
              <w:pStyle w:val="whitespace-normal"/>
              <w:numPr>
                <w:ilvl w:val="0"/>
                <w:numId w:val="16"/>
              </w:numPr>
              <w:rPr>
                <w:rFonts w:ascii="Arial" w:hAnsi="Arial" w:cs="Arial"/>
              </w:rPr>
            </w:pPr>
            <w:r w:rsidRPr="001C23A2">
              <w:rPr>
                <w:rFonts w:ascii="Arial" w:hAnsi="Arial" w:cs="Arial"/>
              </w:rPr>
              <w:t>Total word count: 1000 1500 words (excluding code snippets and appendices)</w:t>
            </w:r>
          </w:p>
          <w:p w14:paraId="798E1B16" w14:textId="77777777" w:rsidR="00A92265" w:rsidRPr="001C23A2" w:rsidRDefault="00A92265">
            <w:pPr>
              <w:pStyle w:val="whitespace-normal"/>
              <w:numPr>
                <w:ilvl w:val="0"/>
                <w:numId w:val="16"/>
              </w:numPr>
              <w:rPr>
                <w:rFonts w:ascii="Arial" w:hAnsi="Arial" w:cs="Arial"/>
              </w:rPr>
            </w:pPr>
            <w:r w:rsidRPr="001C23A2">
              <w:rPr>
                <w:rFonts w:ascii="Arial" w:hAnsi="Arial" w:cs="Arial"/>
              </w:rPr>
              <w:t>Appendices for technical details, code samples, etc. (as needed)</w:t>
            </w:r>
          </w:p>
          <w:p w14:paraId="5BB20816" w14:textId="77777777" w:rsidR="00A92265" w:rsidRPr="001C23A2" w:rsidRDefault="00A92265" w:rsidP="00A92265">
            <w:pPr>
              <w:shd w:val="clear" w:color="auto" w:fill="FFFFFF"/>
              <w:spacing w:before="100" w:beforeAutospacing="1" w:line="240" w:lineRule="auto"/>
              <w:rPr>
                <w:rFonts w:eastAsia="Times New Roman"/>
                <w:color w:val="1F1F1F"/>
                <w:lang w:eastAsia="en-AU"/>
              </w:rPr>
            </w:pPr>
          </w:p>
          <w:p w14:paraId="57ED1FD0" w14:textId="77777777" w:rsidR="00A92265" w:rsidRPr="001C23A2" w:rsidRDefault="00A92265" w:rsidP="001C23A2">
            <w:pPr>
              <w:pStyle w:val="Heading2"/>
              <w:numPr>
                <w:ilvl w:val="0"/>
                <w:numId w:val="0"/>
              </w:numPr>
              <w:ind w:left="720"/>
              <w:rPr>
                <w:lang w:eastAsia="en-AU"/>
              </w:rPr>
            </w:pPr>
            <w:r w:rsidRPr="001C23A2">
              <w:rPr>
                <w:lang w:eastAsia="en-AU"/>
              </w:rPr>
              <w:t xml:space="preserve">Task </w:t>
            </w:r>
            <w:r w:rsidRPr="001C23A2">
              <w:rPr>
                <w:rFonts w:eastAsia="Times New Roman"/>
                <w:lang w:eastAsia="en-AU"/>
              </w:rPr>
              <w:t>4</w:t>
            </w:r>
            <w:r w:rsidRPr="001C23A2">
              <w:rPr>
                <w:lang w:eastAsia="en-AU"/>
              </w:rPr>
              <w:t>: Prototype</w:t>
            </w:r>
          </w:p>
          <w:p w14:paraId="3EEA5703" w14:textId="77777777" w:rsidR="00A92265" w:rsidRPr="001C23A2" w:rsidRDefault="00A92265" w:rsidP="00A92265">
            <w:pPr>
              <w:shd w:val="clear" w:color="auto" w:fill="FFFFFF"/>
              <w:spacing w:before="100" w:beforeAutospacing="1" w:after="100" w:afterAutospacing="1" w:line="240" w:lineRule="auto"/>
              <w:rPr>
                <w:rFonts w:eastAsia="Times New Roman"/>
                <w:color w:val="1F1F1F"/>
                <w:lang w:eastAsia="en-AU"/>
              </w:rPr>
            </w:pPr>
            <w:r w:rsidRPr="001C23A2">
              <w:rPr>
                <w:rFonts w:eastAsia="Times New Roman"/>
                <w:color w:val="1F1F1F"/>
                <w:lang w:eastAsia="en-AU"/>
              </w:rPr>
              <w:t xml:space="preserve">The prototype can be built using real hardware or simulation software but </w:t>
            </w:r>
            <w:r w:rsidRPr="001C23A2">
              <w:rPr>
                <w:rFonts w:eastAsia="Times New Roman"/>
                <w:b/>
                <w:bCs w:val="0"/>
                <w:color w:val="1F1F1F"/>
                <w:lang w:eastAsia="en-AU"/>
              </w:rPr>
              <w:t xml:space="preserve">must </w:t>
            </w:r>
            <w:r w:rsidRPr="001C23A2">
              <w:rPr>
                <w:rFonts w:eastAsia="Times New Roman"/>
                <w:color w:val="1F1F1F"/>
                <w:lang w:eastAsia="en-AU"/>
              </w:rPr>
              <w:t xml:space="preserve">me a minimal viable working solution. Where sensors are not available, they </w:t>
            </w:r>
            <w:r w:rsidRPr="001C23A2">
              <w:rPr>
                <w:rFonts w:eastAsia="Times New Roman"/>
                <w:b/>
                <w:bCs w:val="0"/>
                <w:color w:val="1F1F1F"/>
                <w:lang w:eastAsia="en-AU"/>
              </w:rPr>
              <w:t xml:space="preserve">must </w:t>
            </w:r>
            <w:r w:rsidRPr="001C23A2">
              <w:rPr>
                <w:rFonts w:eastAsia="Times New Roman"/>
                <w:color w:val="1F1F1F"/>
                <w:lang w:eastAsia="en-AU"/>
              </w:rPr>
              <w:t>be simulated with either mock inputs or simulated hardware, e.g. An MCU/SBC that outputs an analogue or digital signal to the prototype. This can also be software based on the same device as the prototype</w:t>
            </w:r>
          </w:p>
          <w:p w14:paraId="3F18EFDF" w14:textId="77777777" w:rsidR="00A92265" w:rsidRPr="001C23A2" w:rsidRDefault="00A92265">
            <w:pPr>
              <w:numPr>
                <w:ilvl w:val="0"/>
                <w:numId w:val="7"/>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Prototype Type: Specify whether the prototype is hardware-based or simulated.</w:t>
            </w:r>
          </w:p>
          <w:p w14:paraId="3AB7196D" w14:textId="77777777" w:rsidR="00A92265" w:rsidRPr="001C23A2" w:rsidRDefault="00A92265" w:rsidP="00A92265">
            <w:pPr>
              <w:pStyle w:val="whitespace-pre-wrap"/>
              <w:rPr>
                <w:rFonts w:ascii="Arial" w:hAnsi="Arial" w:cs="Arial"/>
              </w:rPr>
            </w:pPr>
            <w:r w:rsidRPr="001C23A2">
              <w:rPr>
                <w:rStyle w:val="Strong"/>
                <w:rFonts w:ascii="Arial" w:hAnsi="Arial" w:cs="Arial"/>
              </w:rPr>
              <w:t>Minimum Functionality Requirements:</w:t>
            </w:r>
          </w:p>
          <w:p w14:paraId="1D573527" w14:textId="77777777" w:rsidR="00A92265" w:rsidRPr="001C23A2" w:rsidRDefault="00A92265">
            <w:pPr>
              <w:pStyle w:val="whitespace-normal"/>
              <w:numPr>
                <w:ilvl w:val="0"/>
                <w:numId w:val="9"/>
              </w:numPr>
              <w:rPr>
                <w:rFonts w:ascii="Arial" w:hAnsi="Arial" w:cs="Arial"/>
              </w:rPr>
            </w:pPr>
            <w:r w:rsidRPr="001C23A2">
              <w:rPr>
                <w:rFonts w:ascii="Arial" w:hAnsi="Arial" w:cs="Arial"/>
              </w:rPr>
              <w:t>Must successfully read from at least 2 sensor types</w:t>
            </w:r>
          </w:p>
          <w:p w14:paraId="359EE8BE" w14:textId="77777777" w:rsidR="00A92265" w:rsidRPr="001C23A2" w:rsidRDefault="00A92265">
            <w:pPr>
              <w:pStyle w:val="whitespace-normal"/>
              <w:numPr>
                <w:ilvl w:val="0"/>
                <w:numId w:val="9"/>
              </w:numPr>
              <w:rPr>
                <w:rFonts w:ascii="Arial" w:hAnsi="Arial" w:cs="Arial"/>
              </w:rPr>
            </w:pPr>
            <w:r w:rsidRPr="001C23A2">
              <w:rPr>
                <w:rFonts w:ascii="Arial" w:hAnsi="Arial" w:cs="Arial"/>
              </w:rPr>
              <w:t>Must transmit data to a cloud platform or local server</w:t>
            </w:r>
          </w:p>
          <w:p w14:paraId="2C53971E" w14:textId="77777777" w:rsidR="00A92265" w:rsidRPr="001C23A2" w:rsidRDefault="00A92265">
            <w:pPr>
              <w:pStyle w:val="whitespace-normal"/>
              <w:numPr>
                <w:ilvl w:val="0"/>
                <w:numId w:val="9"/>
              </w:numPr>
              <w:rPr>
                <w:rFonts w:ascii="Arial" w:hAnsi="Arial" w:cs="Arial"/>
              </w:rPr>
            </w:pPr>
            <w:r w:rsidRPr="001C23A2">
              <w:rPr>
                <w:rFonts w:ascii="Arial" w:hAnsi="Arial" w:cs="Arial"/>
              </w:rPr>
              <w:t>Must implement basic error handling and logging</w:t>
            </w:r>
          </w:p>
          <w:p w14:paraId="1DD9286D" w14:textId="77777777" w:rsidR="00A92265" w:rsidRPr="001C23A2" w:rsidRDefault="00A92265" w:rsidP="00A92265">
            <w:pPr>
              <w:pStyle w:val="whitespace-pre-wrap"/>
              <w:rPr>
                <w:rFonts w:ascii="Arial" w:hAnsi="Arial" w:cs="Arial"/>
              </w:rPr>
            </w:pPr>
            <w:r w:rsidRPr="001C23A2">
              <w:rPr>
                <w:rStyle w:val="Strong"/>
                <w:rFonts w:ascii="Arial" w:hAnsi="Arial" w:cs="Arial"/>
              </w:rPr>
              <w:t>Testing Scenarios:</w:t>
            </w:r>
          </w:p>
          <w:p w14:paraId="2EF09EDD" w14:textId="77777777" w:rsidR="00A92265" w:rsidRPr="001C23A2" w:rsidRDefault="00A92265">
            <w:pPr>
              <w:pStyle w:val="whitespace-normal"/>
              <w:numPr>
                <w:ilvl w:val="0"/>
                <w:numId w:val="10"/>
              </w:numPr>
              <w:rPr>
                <w:rFonts w:ascii="Arial" w:hAnsi="Arial" w:cs="Arial"/>
              </w:rPr>
            </w:pPr>
            <w:r w:rsidRPr="001C23A2">
              <w:rPr>
                <w:rFonts w:ascii="Arial" w:hAnsi="Arial" w:cs="Arial"/>
              </w:rPr>
              <w:t>Normal operation test case</w:t>
            </w:r>
          </w:p>
          <w:p w14:paraId="600B3FC7" w14:textId="77777777" w:rsidR="00A92265" w:rsidRPr="001C23A2" w:rsidRDefault="00A92265">
            <w:pPr>
              <w:pStyle w:val="whitespace-normal"/>
              <w:numPr>
                <w:ilvl w:val="0"/>
                <w:numId w:val="10"/>
              </w:numPr>
              <w:rPr>
                <w:rFonts w:ascii="Arial" w:hAnsi="Arial" w:cs="Arial"/>
              </w:rPr>
            </w:pPr>
            <w:r w:rsidRPr="001C23A2">
              <w:rPr>
                <w:rFonts w:ascii="Arial" w:hAnsi="Arial" w:cs="Arial"/>
              </w:rPr>
              <w:t>Error condition test cases (sensor failure, network disconnection)</w:t>
            </w:r>
          </w:p>
          <w:p w14:paraId="2A9A97AD" w14:textId="77777777" w:rsidR="00A92265" w:rsidRPr="001C23A2" w:rsidRDefault="00A92265">
            <w:pPr>
              <w:pStyle w:val="whitespace-normal"/>
              <w:numPr>
                <w:ilvl w:val="0"/>
                <w:numId w:val="10"/>
              </w:numPr>
              <w:rPr>
                <w:rFonts w:ascii="Arial" w:hAnsi="Arial" w:cs="Arial"/>
              </w:rPr>
            </w:pPr>
            <w:r w:rsidRPr="001C23A2">
              <w:rPr>
                <w:rFonts w:ascii="Arial" w:hAnsi="Arial" w:cs="Arial"/>
              </w:rPr>
              <w:t>Performance testing under load</w:t>
            </w:r>
          </w:p>
          <w:p w14:paraId="07B98E49" w14:textId="77777777" w:rsidR="00A92265" w:rsidRPr="001C23A2" w:rsidRDefault="00A92265">
            <w:pPr>
              <w:pStyle w:val="whitespace-normal"/>
              <w:numPr>
                <w:ilvl w:val="0"/>
                <w:numId w:val="10"/>
              </w:numPr>
              <w:rPr>
                <w:rFonts w:ascii="Arial" w:hAnsi="Arial" w:cs="Arial"/>
              </w:rPr>
            </w:pPr>
            <w:r w:rsidRPr="001C23A2">
              <w:rPr>
                <w:rFonts w:ascii="Arial" w:hAnsi="Arial" w:cs="Arial"/>
              </w:rPr>
              <w:t>Battery life (if applicable)</w:t>
            </w:r>
          </w:p>
          <w:p w14:paraId="7494301A" w14:textId="77777777" w:rsidR="00A92265" w:rsidRPr="001C23A2" w:rsidRDefault="00A92265" w:rsidP="00A92265">
            <w:pPr>
              <w:pStyle w:val="whitespace-pre-wrap"/>
              <w:rPr>
                <w:rFonts w:ascii="Arial" w:hAnsi="Arial" w:cs="Arial"/>
              </w:rPr>
            </w:pPr>
            <w:r w:rsidRPr="001C23A2">
              <w:rPr>
                <w:rStyle w:val="Strong"/>
                <w:rFonts w:ascii="Arial" w:hAnsi="Arial" w:cs="Arial"/>
              </w:rPr>
              <w:t>Documentation Requirements:</w:t>
            </w:r>
          </w:p>
          <w:p w14:paraId="74064E60" w14:textId="77777777" w:rsidR="00A92265" w:rsidRPr="001C23A2" w:rsidRDefault="00A92265">
            <w:pPr>
              <w:pStyle w:val="whitespace-normal"/>
              <w:numPr>
                <w:ilvl w:val="0"/>
                <w:numId w:val="11"/>
              </w:numPr>
              <w:rPr>
                <w:rFonts w:ascii="Arial" w:hAnsi="Arial" w:cs="Arial"/>
              </w:rPr>
            </w:pPr>
            <w:r w:rsidRPr="001C23A2">
              <w:rPr>
                <w:rFonts w:ascii="Arial" w:hAnsi="Arial" w:cs="Arial"/>
              </w:rPr>
              <w:t>Hardware schematic and wiring diagram</w:t>
            </w:r>
          </w:p>
          <w:p w14:paraId="30F9BFAC" w14:textId="77777777" w:rsidR="00A92265" w:rsidRPr="001C23A2" w:rsidRDefault="00A92265">
            <w:pPr>
              <w:pStyle w:val="whitespace-normal"/>
              <w:numPr>
                <w:ilvl w:val="0"/>
                <w:numId w:val="11"/>
              </w:numPr>
              <w:rPr>
                <w:rFonts w:ascii="Arial" w:hAnsi="Arial" w:cs="Arial"/>
              </w:rPr>
            </w:pPr>
            <w:r w:rsidRPr="001C23A2">
              <w:rPr>
                <w:rFonts w:ascii="Arial" w:hAnsi="Arial" w:cs="Arial"/>
              </w:rPr>
              <w:t>Software architecture diagram</w:t>
            </w:r>
          </w:p>
          <w:p w14:paraId="783AFAA1" w14:textId="77777777" w:rsidR="00A92265" w:rsidRPr="001C23A2" w:rsidRDefault="00A92265">
            <w:pPr>
              <w:pStyle w:val="whitespace-normal"/>
              <w:numPr>
                <w:ilvl w:val="0"/>
                <w:numId w:val="11"/>
              </w:numPr>
              <w:rPr>
                <w:rFonts w:ascii="Arial" w:hAnsi="Arial" w:cs="Arial"/>
              </w:rPr>
            </w:pPr>
            <w:r w:rsidRPr="001C23A2">
              <w:rPr>
                <w:rFonts w:ascii="Arial" w:hAnsi="Arial" w:cs="Arial"/>
              </w:rPr>
              <w:t>Installation and setup guide</w:t>
            </w:r>
          </w:p>
          <w:p w14:paraId="09ADE7D4" w14:textId="77777777" w:rsidR="00A92265" w:rsidRPr="001C23A2" w:rsidRDefault="00A92265" w:rsidP="00A92265">
            <w:pPr>
              <w:pStyle w:val="whitespace-pre-wrap"/>
              <w:rPr>
                <w:rFonts w:ascii="Arial" w:hAnsi="Arial" w:cs="Arial"/>
              </w:rPr>
            </w:pPr>
            <w:r w:rsidRPr="001C23A2">
              <w:rPr>
                <w:rStyle w:val="Strong"/>
                <w:rFonts w:ascii="Arial" w:hAnsi="Arial" w:cs="Arial"/>
              </w:rPr>
              <w:t>Bill of Materials:</w:t>
            </w:r>
          </w:p>
          <w:p w14:paraId="6FA374DF" w14:textId="77777777" w:rsidR="00A92265" w:rsidRPr="001C23A2" w:rsidRDefault="00A92265">
            <w:pPr>
              <w:pStyle w:val="whitespace-normal"/>
              <w:numPr>
                <w:ilvl w:val="0"/>
                <w:numId w:val="12"/>
              </w:numPr>
              <w:rPr>
                <w:rFonts w:ascii="Arial" w:hAnsi="Arial" w:cs="Arial"/>
              </w:rPr>
            </w:pPr>
            <w:r w:rsidRPr="001C23A2">
              <w:rPr>
                <w:rFonts w:ascii="Arial" w:hAnsi="Arial" w:cs="Arial"/>
              </w:rPr>
              <w:t>Complete list of components with costs</w:t>
            </w:r>
          </w:p>
          <w:p w14:paraId="6CC78C70" w14:textId="77777777" w:rsidR="00A92265" w:rsidRPr="001C23A2" w:rsidRDefault="00A92265">
            <w:pPr>
              <w:pStyle w:val="whitespace-normal"/>
              <w:numPr>
                <w:ilvl w:val="0"/>
                <w:numId w:val="12"/>
              </w:numPr>
              <w:rPr>
                <w:rFonts w:ascii="Arial" w:hAnsi="Arial" w:cs="Arial"/>
              </w:rPr>
            </w:pPr>
            <w:r w:rsidRPr="001C23A2">
              <w:rPr>
                <w:rFonts w:ascii="Arial" w:hAnsi="Arial" w:cs="Arial"/>
              </w:rPr>
              <w:t>Alternative components for cost optimisation</w:t>
            </w:r>
          </w:p>
          <w:p w14:paraId="3E63A796" w14:textId="77777777" w:rsidR="00A92265" w:rsidRPr="001C23A2" w:rsidRDefault="00A92265">
            <w:pPr>
              <w:pStyle w:val="whitespace-normal"/>
              <w:numPr>
                <w:ilvl w:val="0"/>
                <w:numId w:val="12"/>
              </w:numPr>
              <w:shd w:val="clear" w:color="auto" w:fill="FFFFFF"/>
              <w:spacing w:after="0"/>
              <w:rPr>
                <w:rFonts w:ascii="Arial" w:hAnsi="Arial" w:cs="Arial"/>
                <w:color w:val="1F1F1F"/>
              </w:rPr>
            </w:pPr>
            <w:r w:rsidRPr="001C23A2">
              <w:rPr>
                <w:rFonts w:ascii="Arial" w:hAnsi="Arial" w:cs="Arial"/>
              </w:rPr>
              <w:t>Sourcing information</w:t>
            </w:r>
          </w:p>
          <w:p w14:paraId="10210BEC" w14:textId="77777777" w:rsidR="00A92265" w:rsidRPr="001C23A2" w:rsidRDefault="00A92265">
            <w:pPr>
              <w:numPr>
                <w:ilvl w:val="0"/>
                <w:numId w:val="7"/>
              </w:numPr>
              <w:shd w:val="clear" w:color="auto" w:fill="FFFFFF"/>
              <w:spacing w:before="100" w:beforeAutospacing="1" w:line="240" w:lineRule="auto"/>
              <w:rPr>
                <w:rFonts w:eastAsia="Times New Roman"/>
                <w:color w:val="1F1F1F"/>
                <w:lang w:eastAsia="en-AU"/>
              </w:rPr>
            </w:pPr>
            <w:r w:rsidRPr="001C23A2">
              <w:rPr>
                <w:rFonts w:eastAsia="Times New Roman"/>
                <w:color w:val="1F1F1F"/>
                <w:lang w:eastAsia="en-AU"/>
              </w:rPr>
              <w:t>Code Repository: Provide a link to a public repository where the code for the prototype is stored.</w:t>
            </w:r>
          </w:p>
          <w:p w14:paraId="5ED31BD3" w14:textId="77777777" w:rsidR="00A92265" w:rsidRPr="001C23A2" w:rsidRDefault="00A92265" w:rsidP="00A92265">
            <w:pPr>
              <w:shd w:val="clear" w:color="auto" w:fill="FFFFFF"/>
              <w:spacing w:before="100" w:beforeAutospacing="1" w:line="240" w:lineRule="auto"/>
              <w:rPr>
                <w:rFonts w:eastAsia="Times New Roman"/>
                <w:color w:val="1F1F1F"/>
                <w:lang w:eastAsia="en-AU"/>
              </w:rPr>
            </w:pPr>
          </w:p>
          <w:p w14:paraId="63DF453E" w14:textId="77777777" w:rsidR="00A92265" w:rsidRPr="001C23A2" w:rsidRDefault="00A92265" w:rsidP="001C23A2">
            <w:pPr>
              <w:pStyle w:val="Heading2"/>
              <w:numPr>
                <w:ilvl w:val="0"/>
                <w:numId w:val="0"/>
              </w:numPr>
              <w:ind w:left="720"/>
              <w:rPr>
                <w:lang w:eastAsia="en-AU"/>
              </w:rPr>
            </w:pPr>
            <w:r w:rsidRPr="001C23A2">
              <w:rPr>
                <w:lang w:eastAsia="en-AU"/>
              </w:rPr>
              <w:t xml:space="preserve">Task </w:t>
            </w:r>
            <w:r w:rsidRPr="001C23A2">
              <w:rPr>
                <w:rFonts w:eastAsia="Times New Roman"/>
                <w:lang w:eastAsia="en-AU"/>
              </w:rPr>
              <w:t>5</w:t>
            </w:r>
            <w:r w:rsidRPr="001C23A2">
              <w:rPr>
                <w:lang w:eastAsia="en-AU"/>
              </w:rPr>
              <w:t>: IoT Dashboard</w:t>
            </w:r>
          </w:p>
          <w:p w14:paraId="07704254" w14:textId="77777777" w:rsidR="00A92265" w:rsidRPr="001C23A2" w:rsidRDefault="00A92265" w:rsidP="00A92265">
            <w:pPr>
              <w:shd w:val="clear" w:color="auto" w:fill="FFFFFF"/>
              <w:rPr>
                <w:rFonts w:eastAsia="Times New Roman"/>
                <w:color w:val="1F1F1F"/>
                <w:lang w:eastAsia="en-AU"/>
              </w:rPr>
            </w:pPr>
            <w:r w:rsidRPr="001C23A2">
              <w:rPr>
                <w:rFonts w:eastAsia="Times New Roman"/>
                <w:color w:val="1F1F1F"/>
                <w:lang w:eastAsia="en-AU"/>
              </w:rPr>
              <w:t>Your designed dashboard should effectively communicate sensor data and provide functionalities that directly benefit the user based on the scenario and their user stories.</w:t>
            </w:r>
          </w:p>
          <w:p w14:paraId="78AD4C15" w14:textId="77777777" w:rsidR="00A92265" w:rsidRPr="001C23A2" w:rsidRDefault="00A92265" w:rsidP="00A92265">
            <w:pPr>
              <w:shd w:val="clear" w:color="auto" w:fill="FFFFFF"/>
              <w:rPr>
                <w:rFonts w:eastAsia="Times New Roman"/>
                <w:color w:val="1F1F1F"/>
                <w:lang w:eastAsia="en-AU"/>
              </w:rPr>
            </w:pPr>
            <w:r w:rsidRPr="001C23A2">
              <w:rPr>
                <w:rFonts w:eastAsia="Times New Roman"/>
                <w:color w:val="1F1F1F"/>
                <w:lang w:eastAsia="en-AU"/>
              </w:rPr>
              <w:tab/>
            </w:r>
          </w:p>
          <w:p w14:paraId="2B4CAAFB" w14:textId="77777777" w:rsidR="00A92265" w:rsidRPr="001C23A2" w:rsidRDefault="00A92265" w:rsidP="00A92265">
            <w:pPr>
              <w:pStyle w:val="whitespace-pre-wrap"/>
              <w:rPr>
                <w:rFonts w:ascii="Arial" w:hAnsi="Arial" w:cs="Arial"/>
              </w:rPr>
            </w:pPr>
            <w:r w:rsidRPr="001C23A2">
              <w:rPr>
                <w:rStyle w:val="Strong"/>
                <w:rFonts w:ascii="Arial" w:hAnsi="Arial" w:cs="Arial"/>
              </w:rPr>
              <w:t>Required Visualizations:</w:t>
            </w:r>
          </w:p>
          <w:p w14:paraId="374821A5" w14:textId="77777777" w:rsidR="00A92265" w:rsidRPr="001C23A2" w:rsidRDefault="00A92265">
            <w:pPr>
              <w:pStyle w:val="whitespace-normal"/>
              <w:numPr>
                <w:ilvl w:val="0"/>
                <w:numId w:val="13"/>
              </w:numPr>
              <w:rPr>
                <w:rFonts w:ascii="Arial" w:hAnsi="Arial" w:cs="Arial"/>
              </w:rPr>
            </w:pPr>
            <w:r w:rsidRPr="001C23A2">
              <w:rPr>
                <w:rFonts w:ascii="Arial" w:hAnsi="Arial" w:cs="Arial"/>
              </w:rPr>
              <w:t>Real-time data display using gauges or charts</w:t>
            </w:r>
          </w:p>
          <w:p w14:paraId="653F9533" w14:textId="77777777" w:rsidR="00A92265" w:rsidRPr="001C23A2" w:rsidRDefault="00A92265">
            <w:pPr>
              <w:pStyle w:val="whitespace-normal"/>
              <w:numPr>
                <w:ilvl w:val="0"/>
                <w:numId w:val="13"/>
              </w:numPr>
              <w:rPr>
                <w:rFonts w:ascii="Arial" w:hAnsi="Arial" w:cs="Arial"/>
              </w:rPr>
            </w:pPr>
            <w:r w:rsidRPr="001C23A2">
              <w:rPr>
                <w:rFonts w:ascii="Arial" w:hAnsi="Arial" w:cs="Arial"/>
              </w:rPr>
              <w:t>Historical data trends (hourly, daily, weekly)</w:t>
            </w:r>
          </w:p>
          <w:p w14:paraId="534BB2B2" w14:textId="77777777" w:rsidR="00A92265" w:rsidRPr="001C23A2" w:rsidRDefault="00A92265">
            <w:pPr>
              <w:pStyle w:val="whitespace-normal"/>
              <w:numPr>
                <w:ilvl w:val="0"/>
                <w:numId w:val="13"/>
              </w:numPr>
              <w:rPr>
                <w:rFonts w:ascii="Arial" w:hAnsi="Arial" w:cs="Arial"/>
              </w:rPr>
            </w:pPr>
            <w:r w:rsidRPr="001C23A2">
              <w:rPr>
                <w:rFonts w:ascii="Arial" w:hAnsi="Arial" w:cs="Arial"/>
              </w:rPr>
              <w:t>System status indicators</w:t>
            </w:r>
          </w:p>
          <w:p w14:paraId="1A134975" w14:textId="77777777" w:rsidR="00A92265" w:rsidRPr="001C23A2" w:rsidRDefault="00A92265" w:rsidP="00A92265">
            <w:pPr>
              <w:pStyle w:val="whitespace-pre-wrap"/>
              <w:rPr>
                <w:rFonts w:ascii="Arial" w:hAnsi="Arial" w:cs="Arial"/>
              </w:rPr>
            </w:pPr>
            <w:r w:rsidRPr="001C23A2">
              <w:rPr>
                <w:rStyle w:val="Strong"/>
                <w:rFonts w:ascii="Arial" w:hAnsi="Arial" w:cs="Arial"/>
              </w:rPr>
              <w:t>Alerting/Notification System:</w:t>
            </w:r>
          </w:p>
          <w:p w14:paraId="70F5CB78" w14:textId="77777777" w:rsidR="00A92265" w:rsidRPr="001C23A2" w:rsidRDefault="00A92265">
            <w:pPr>
              <w:pStyle w:val="whitespace-normal"/>
              <w:numPr>
                <w:ilvl w:val="0"/>
                <w:numId w:val="14"/>
              </w:numPr>
              <w:rPr>
                <w:rFonts w:ascii="Arial" w:hAnsi="Arial" w:cs="Arial"/>
              </w:rPr>
            </w:pPr>
            <w:r w:rsidRPr="001C23A2">
              <w:rPr>
                <w:rFonts w:ascii="Arial" w:hAnsi="Arial" w:cs="Arial"/>
              </w:rPr>
              <w:t>Threshold-based alerts</w:t>
            </w:r>
          </w:p>
          <w:p w14:paraId="208B9CC1" w14:textId="77777777" w:rsidR="00A92265" w:rsidRPr="001C23A2" w:rsidRDefault="00A92265">
            <w:pPr>
              <w:pStyle w:val="whitespace-normal"/>
              <w:numPr>
                <w:ilvl w:val="0"/>
                <w:numId w:val="14"/>
              </w:numPr>
              <w:rPr>
                <w:rFonts w:ascii="Arial" w:hAnsi="Arial" w:cs="Arial"/>
              </w:rPr>
            </w:pPr>
            <w:r w:rsidRPr="001C23A2">
              <w:rPr>
                <w:rFonts w:ascii="Arial" w:hAnsi="Arial" w:cs="Arial"/>
              </w:rPr>
              <w:t>Notification methods (email, SMS, push notifications)</w:t>
            </w:r>
          </w:p>
          <w:p w14:paraId="270949CB" w14:textId="77777777" w:rsidR="00A92265" w:rsidRPr="001C23A2" w:rsidRDefault="00A92265">
            <w:pPr>
              <w:pStyle w:val="whitespace-normal"/>
              <w:numPr>
                <w:ilvl w:val="0"/>
                <w:numId w:val="14"/>
              </w:numPr>
              <w:rPr>
                <w:rFonts w:ascii="Arial" w:hAnsi="Arial" w:cs="Arial"/>
              </w:rPr>
            </w:pPr>
            <w:r w:rsidRPr="001C23A2">
              <w:rPr>
                <w:rFonts w:ascii="Arial" w:hAnsi="Arial" w:cs="Arial"/>
              </w:rPr>
              <w:t xml:space="preserve">Alert history </w:t>
            </w:r>
          </w:p>
          <w:p w14:paraId="2A60B4A2" w14:textId="77777777" w:rsidR="00A92265" w:rsidRPr="001C23A2" w:rsidRDefault="00A92265" w:rsidP="00A92265">
            <w:pPr>
              <w:pStyle w:val="ListParagraph"/>
              <w:shd w:val="clear" w:color="auto" w:fill="FFFFFF"/>
              <w:spacing w:after="0"/>
              <w:rPr>
                <w:rFonts w:ascii="Arial" w:eastAsia="Times New Roman" w:hAnsi="Arial" w:cs="Arial"/>
                <w:color w:val="1F1F1F"/>
                <w:lang w:eastAsia="en-AU"/>
              </w:rPr>
            </w:pPr>
          </w:p>
          <w:p w14:paraId="6EB728AE" w14:textId="248AEE7A" w:rsidR="00A92265" w:rsidRPr="001C23A2" w:rsidRDefault="00A92265" w:rsidP="00A92265">
            <w:pPr>
              <w:pStyle w:val="Heading1"/>
            </w:pPr>
            <w:r w:rsidRPr="001C23A2">
              <w:t>Submission Guidelines and Required Submissions</w:t>
            </w:r>
          </w:p>
          <w:p w14:paraId="03A09520" w14:textId="77777777" w:rsidR="00A92265" w:rsidRPr="001C23A2" w:rsidRDefault="00A92265" w:rsidP="00A92265">
            <w:pPr>
              <w:pStyle w:val="whitespace-pre-wrap"/>
              <w:rPr>
                <w:rFonts w:ascii="Arial" w:hAnsi="Arial" w:cs="Arial"/>
              </w:rPr>
            </w:pPr>
            <w:r w:rsidRPr="001C23A2">
              <w:rPr>
                <w:rFonts w:ascii="Arial" w:hAnsi="Arial" w:cs="Arial"/>
              </w:rPr>
              <w:t>All students must submit the following through Blackboard:</w:t>
            </w:r>
          </w:p>
          <w:p w14:paraId="42858E1E" w14:textId="77777777" w:rsidR="00A92265" w:rsidRPr="001C23A2" w:rsidRDefault="00A92265" w:rsidP="00A92265">
            <w:pPr>
              <w:pStyle w:val="whitespace-normal"/>
              <w:rPr>
                <w:rFonts w:ascii="Arial" w:hAnsi="Arial" w:cs="Arial"/>
              </w:rPr>
            </w:pPr>
            <w:r w:rsidRPr="001C23A2">
              <w:rPr>
                <w:rStyle w:val="Strong"/>
                <w:rFonts w:ascii="Arial" w:hAnsi="Arial" w:cs="Arial"/>
              </w:rPr>
              <w:t>Project Files:</w:t>
            </w:r>
            <w:r w:rsidRPr="001C23A2">
              <w:rPr>
                <w:rFonts w:ascii="Arial" w:hAnsi="Arial" w:cs="Arial"/>
              </w:rPr>
              <w:t xml:space="preserve"> </w:t>
            </w:r>
          </w:p>
          <w:p w14:paraId="18A9F628" w14:textId="77777777" w:rsidR="00A92265" w:rsidRPr="001C23A2" w:rsidRDefault="00A92265">
            <w:pPr>
              <w:pStyle w:val="whitespace-normal"/>
              <w:numPr>
                <w:ilvl w:val="0"/>
                <w:numId w:val="8"/>
              </w:numPr>
              <w:rPr>
                <w:rFonts w:ascii="Arial" w:hAnsi="Arial" w:cs="Arial"/>
              </w:rPr>
            </w:pPr>
            <w:r w:rsidRPr="001C23A2">
              <w:rPr>
                <w:rFonts w:ascii="Arial" w:hAnsi="Arial" w:cs="Arial"/>
              </w:rPr>
              <w:t>Complete source code for the prototype</w:t>
            </w:r>
          </w:p>
          <w:p w14:paraId="4B552D87" w14:textId="77777777" w:rsidR="00A92265" w:rsidRPr="001C23A2" w:rsidRDefault="00A92265">
            <w:pPr>
              <w:pStyle w:val="whitespace-normal"/>
              <w:numPr>
                <w:ilvl w:val="0"/>
                <w:numId w:val="8"/>
              </w:numPr>
              <w:rPr>
                <w:rFonts w:ascii="Arial" w:hAnsi="Arial" w:cs="Arial"/>
              </w:rPr>
            </w:pPr>
            <w:r w:rsidRPr="001C23A2">
              <w:rPr>
                <w:rFonts w:ascii="Arial" w:hAnsi="Arial" w:cs="Arial"/>
              </w:rPr>
              <w:t>Circuit diagrams and schematics</w:t>
            </w:r>
          </w:p>
          <w:p w14:paraId="1DC07B72" w14:textId="77777777" w:rsidR="00A92265" w:rsidRPr="001C23A2" w:rsidRDefault="00A92265">
            <w:pPr>
              <w:pStyle w:val="whitespace-normal"/>
              <w:numPr>
                <w:ilvl w:val="0"/>
                <w:numId w:val="8"/>
              </w:numPr>
              <w:rPr>
                <w:rFonts w:ascii="Arial" w:hAnsi="Arial" w:cs="Arial"/>
              </w:rPr>
            </w:pPr>
            <w:r w:rsidRPr="001C23A2">
              <w:rPr>
                <w:rFonts w:ascii="Arial" w:hAnsi="Arial" w:cs="Arial"/>
              </w:rPr>
              <w:t>Dashboard configuration files</w:t>
            </w:r>
          </w:p>
          <w:p w14:paraId="7C4C915D" w14:textId="77777777" w:rsidR="00A92265" w:rsidRPr="001C23A2" w:rsidRDefault="00A92265">
            <w:pPr>
              <w:pStyle w:val="whitespace-normal"/>
              <w:numPr>
                <w:ilvl w:val="0"/>
                <w:numId w:val="8"/>
              </w:numPr>
              <w:rPr>
                <w:rFonts w:ascii="Arial" w:hAnsi="Arial" w:cs="Arial"/>
              </w:rPr>
            </w:pPr>
            <w:r w:rsidRPr="001C23A2">
              <w:rPr>
                <w:rFonts w:ascii="Arial" w:hAnsi="Arial" w:cs="Arial"/>
              </w:rPr>
              <w:t>Documentation files</w:t>
            </w:r>
          </w:p>
          <w:p w14:paraId="20718B88" w14:textId="77777777" w:rsidR="00A92265" w:rsidRPr="001C23A2" w:rsidRDefault="00A92265" w:rsidP="00A92265">
            <w:pPr>
              <w:pStyle w:val="whitespace-normal"/>
              <w:rPr>
                <w:rFonts w:ascii="Arial" w:hAnsi="Arial" w:cs="Arial"/>
              </w:rPr>
            </w:pPr>
            <w:r w:rsidRPr="001C23A2">
              <w:rPr>
                <w:rStyle w:val="Strong"/>
                <w:rFonts w:ascii="Arial" w:hAnsi="Arial" w:cs="Arial"/>
              </w:rPr>
              <w:t>GitHub Repository:</w:t>
            </w:r>
            <w:r w:rsidRPr="001C23A2">
              <w:rPr>
                <w:rFonts w:ascii="Arial" w:hAnsi="Arial" w:cs="Arial"/>
              </w:rPr>
              <w:t xml:space="preserve"> </w:t>
            </w:r>
          </w:p>
          <w:p w14:paraId="3F02A5DD" w14:textId="77777777" w:rsidR="00A92265" w:rsidRPr="001C23A2" w:rsidRDefault="00A92265">
            <w:pPr>
              <w:pStyle w:val="whitespace-normal"/>
              <w:numPr>
                <w:ilvl w:val="0"/>
                <w:numId w:val="18"/>
              </w:numPr>
              <w:ind w:left="709" w:hanging="283"/>
              <w:rPr>
                <w:rFonts w:ascii="Arial" w:hAnsi="Arial" w:cs="Arial"/>
              </w:rPr>
            </w:pPr>
            <w:r w:rsidRPr="001C23A2">
              <w:rPr>
                <w:rFonts w:ascii="Arial" w:hAnsi="Arial" w:cs="Arial"/>
              </w:rPr>
              <w:t>A public GitHub repository containing all project code</w:t>
            </w:r>
          </w:p>
          <w:p w14:paraId="63A1F7BC" w14:textId="77777777" w:rsidR="00A92265" w:rsidRPr="001C23A2" w:rsidRDefault="00A92265">
            <w:pPr>
              <w:pStyle w:val="whitespace-normal"/>
              <w:numPr>
                <w:ilvl w:val="0"/>
                <w:numId w:val="18"/>
              </w:numPr>
              <w:ind w:left="709" w:hanging="283"/>
              <w:rPr>
                <w:rFonts w:ascii="Arial" w:hAnsi="Arial" w:cs="Arial"/>
              </w:rPr>
            </w:pPr>
            <w:r w:rsidRPr="001C23A2">
              <w:rPr>
                <w:rFonts w:ascii="Arial" w:hAnsi="Arial" w:cs="Arial"/>
              </w:rPr>
              <w:t>Repository must include a comprehensive README.md</w:t>
            </w:r>
          </w:p>
          <w:p w14:paraId="57A9C914" w14:textId="77777777" w:rsidR="00A92265" w:rsidRPr="001C23A2" w:rsidRDefault="00A92265">
            <w:pPr>
              <w:pStyle w:val="whitespace-normal"/>
              <w:numPr>
                <w:ilvl w:val="0"/>
                <w:numId w:val="18"/>
              </w:numPr>
              <w:ind w:left="709" w:hanging="283"/>
              <w:rPr>
                <w:rFonts w:ascii="Arial" w:hAnsi="Arial" w:cs="Arial"/>
              </w:rPr>
            </w:pPr>
            <w:r w:rsidRPr="001C23A2">
              <w:rPr>
                <w:rFonts w:ascii="Arial" w:hAnsi="Arial" w:cs="Arial"/>
              </w:rPr>
              <w:t>Repository link must be included in the submission template</w:t>
            </w:r>
          </w:p>
          <w:p w14:paraId="4BB9A45C" w14:textId="77777777" w:rsidR="00A92265" w:rsidRPr="001C23A2" w:rsidRDefault="00A92265" w:rsidP="00A92265">
            <w:pPr>
              <w:pStyle w:val="whitespace-normal"/>
              <w:rPr>
                <w:rStyle w:val="Strong"/>
                <w:rFonts w:ascii="Arial" w:hAnsi="Arial" w:cs="Arial"/>
              </w:rPr>
            </w:pPr>
          </w:p>
          <w:p w14:paraId="2793DFAE" w14:textId="22F9297F" w:rsidR="00A92265" w:rsidRPr="001C23A2" w:rsidRDefault="00A92265" w:rsidP="00A92265">
            <w:pPr>
              <w:pStyle w:val="whitespace-normal"/>
              <w:rPr>
                <w:rFonts w:ascii="Arial" w:hAnsi="Arial" w:cs="Arial"/>
              </w:rPr>
            </w:pPr>
            <w:r w:rsidRPr="001C23A2">
              <w:rPr>
                <w:rStyle w:val="Strong"/>
                <w:rFonts w:ascii="Arial" w:hAnsi="Arial" w:cs="Arial"/>
              </w:rPr>
              <w:t>Written Report OR Presentation Slides:</w:t>
            </w:r>
            <w:r w:rsidRPr="001C23A2">
              <w:rPr>
                <w:rFonts w:ascii="Arial" w:hAnsi="Arial" w:cs="Arial"/>
              </w:rPr>
              <w:t xml:space="preserve"> </w:t>
            </w:r>
          </w:p>
          <w:p w14:paraId="6EF8E0C3" w14:textId="77777777" w:rsidR="00A92265" w:rsidRPr="001C23A2" w:rsidRDefault="00A92265">
            <w:pPr>
              <w:pStyle w:val="whitespace-normal"/>
              <w:numPr>
                <w:ilvl w:val="0"/>
                <w:numId w:val="19"/>
              </w:numPr>
              <w:ind w:left="709" w:hanging="283"/>
              <w:rPr>
                <w:rFonts w:ascii="Arial" w:hAnsi="Arial" w:cs="Arial"/>
              </w:rPr>
            </w:pPr>
            <w:r w:rsidRPr="001C23A2">
              <w:rPr>
                <w:rFonts w:ascii="Arial" w:hAnsi="Arial" w:cs="Arial"/>
              </w:rPr>
              <w:t>If submitting a report: 1,000-1,500 words (excluding code snippets and appendices)</w:t>
            </w:r>
          </w:p>
          <w:p w14:paraId="5CD38EC7" w14:textId="77777777" w:rsidR="00A92265" w:rsidRPr="001C23A2" w:rsidRDefault="00A92265">
            <w:pPr>
              <w:pStyle w:val="whitespace-normal"/>
              <w:numPr>
                <w:ilvl w:val="0"/>
                <w:numId w:val="19"/>
              </w:numPr>
              <w:ind w:left="709" w:hanging="283"/>
              <w:rPr>
                <w:rFonts w:ascii="Arial" w:hAnsi="Arial" w:cs="Arial"/>
              </w:rPr>
            </w:pPr>
            <w:r w:rsidRPr="001C23A2">
              <w:rPr>
                <w:rFonts w:ascii="Arial" w:hAnsi="Arial" w:cs="Arial"/>
              </w:rPr>
              <w:t>If submitting slides: 10-15 slides in PDF format</w:t>
            </w:r>
          </w:p>
          <w:p w14:paraId="3B193E89" w14:textId="77777777" w:rsidR="00A92265" w:rsidRPr="001C23A2" w:rsidRDefault="00A92265">
            <w:pPr>
              <w:pStyle w:val="whitespace-normal"/>
              <w:numPr>
                <w:ilvl w:val="0"/>
                <w:numId w:val="19"/>
              </w:numPr>
              <w:ind w:left="709" w:hanging="283"/>
              <w:rPr>
                <w:rFonts w:ascii="Arial" w:hAnsi="Arial" w:cs="Arial"/>
              </w:rPr>
            </w:pPr>
            <w:r w:rsidRPr="001C23A2">
              <w:rPr>
                <w:rFonts w:ascii="Arial" w:hAnsi="Arial" w:cs="Arial"/>
              </w:rPr>
              <w:t>Must address all required tasks (1-4)</w:t>
            </w:r>
          </w:p>
          <w:p w14:paraId="5280EA3B" w14:textId="77777777" w:rsidR="00A92265" w:rsidRPr="001C23A2" w:rsidRDefault="00A92265" w:rsidP="00A92265">
            <w:pPr>
              <w:pStyle w:val="whitespace-normal"/>
              <w:rPr>
                <w:rFonts w:ascii="Arial" w:hAnsi="Arial" w:cs="Arial"/>
              </w:rPr>
            </w:pPr>
            <w:r w:rsidRPr="001C23A2">
              <w:rPr>
                <w:rStyle w:val="Strong"/>
                <w:rFonts w:ascii="Arial" w:hAnsi="Arial" w:cs="Arial"/>
              </w:rPr>
              <w:t>Supporting Materials:</w:t>
            </w:r>
            <w:r w:rsidRPr="001C23A2">
              <w:rPr>
                <w:rFonts w:ascii="Arial" w:hAnsi="Arial" w:cs="Arial"/>
              </w:rPr>
              <w:t xml:space="preserve"> </w:t>
            </w:r>
          </w:p>
          <w:p w14:paraId="36A6B8D1" w14:textId="77777777" w:rsidR="00A92265" w:rsidRPr="001C23A2" w:rsidRDefault="00A92265">
            <w:pPr>
              <w:pStyle w:val="whitespace-normal"/>
              <w:numPr>
                <w:ilvl w:val="0"/>
                <w:numId w:val="20"/>
              </w:numPr>
              <w:tabs>
                <w:tab w:val="left" w:pos="709"/>
              </w:tabs>
              <w:ind w:left="851" w:hanging="425"/>
              <w:rPr>
                <w:rFonts w:ascii="Arial" w:hAnsi="Arial" w:cs="Arial"/>
              </w:rPr>
            </w:pPr>
            <w:r w:rsidRPr="001C23A2">
              <w:rPr>
                <w:rFonts w:ascii="Arial" w:hAnsi="Arial" w:cs="Arial"/>
              </w:rPr>
              <w:t>Hard copy of presentation transcript or script (if presenting)</w:t>
            </w:r>
          </w:p>
          <w:p w14:paraId="350D0C88" w14:textId="77777777" w:rsidR="00A92265" w:rsidRPr="001C23A2" w:rsidRDefault="00A92265">
            <w:pPr>
              <w:pStyle w:val="whitespace-normal"/>
              <w:numPr>
                <w:ilvl w:val="0"/>
                <w:numId w:val="20"/>
              </w:numPr>
              <w:tabs>
                <w:tab w:val="left" w:pos="709"/>
              </w:tabs>
              <w:ind w:left="851" w:hanging="425"/>
              <w:rPr>
                <w:rFonts w:ascii="Arial" w:hAnsi="Arial" w:cs="Arial"/>
              </w:rPr>
            </w:pPr>
            <w:r w:rsidRPr="001C23A2">
              <w:rPr>
                <w:rFonts w:ascii="Arial" w:hAnsi="Arial" w:cs="Arial"/>
              </w:rPr>
              <w:t>Video demonstration of working prototype (5 minutes maximum)</w:t>
            </w:r>
          </w:p>
          <w:p w14:paraId="223E9AF9" w14:textId="77777777" w:rsidR="00A92265" w:rsidRPr="001C23A2" w:rsidRDefault="00A92265" w:rsidP="00A92265">
            <w:pPr>
              <w:pStyle w:val="whitespace-normal"/>
              <w:rPr>
                <w:rFonts w:ascii="Arial" w:hAnsi="Arial" w:cs="Arial"/>
              </w:rPr>
            </w:pPr>
          </w:p>
          <w:p w14:paraId="56CC1627" w14:textId="77777777" w:rsidR="00A92265" w:rsidRPr="001C23A2" w:rsidRDefault="00A92265" w:rsidP="00A92265">
            <w:pPr>
              <w:pStyle w:val="Heading1"/>
            </w:pPr>
            <w:r w:rsidRPr="001C23A2">
              <w:t>Submission Checklist</w:t>
            </w:r>
          </w:p>
          <w:p w14:paraId="6E7AABE2" w14:textId="77777777" w:rsidR="00A92265" w:rsidRPr="001C23A2" w:rsidRDefault="00A92265" w:rsidP="00A92265">
            <w:pPr>
              <w:pStyle w:val="whitespace-pre-wrap"/>
              <w:rPr>
                <w:rFonts w:ascii="Arial" w:hAnsi="Arial" w:cs="Arial"/>
              </w:rPr>
            </w:pPr>
            <w:r w:rsidRPr="001C23A2">
              <w:rPr>
                <w:rFonts w:ascii="Arial" w:hAnsi="Arial" w:cs="Arial"/>
              </w:rPr>
              <w:t>Before submitting, ensure you have:</w:t>
            </w:r>
          </w:p>
          <w:p w14:paraId="7320F582" w14:textId="77777777" w:rsidR="00A92265" w:rsidRPr="001C23A2" w:rsidRDefault="00A92265">
            <w:pPr>
              <w:pStyle w:val="task-list-item"/>
              <w:numPr>
                <w:ilvl w:val="0"/>
                <w:numId w:val="17"/>
              </w:numPr>
              <w:rPr>
                <w:rFonts w:ascii="Arial" w:hAnsi="Arial" w:cs="Arial"/>
              </w:rPr>
            </w:pPr>
            <w:r w:rsidRPr="001C23A2">
              <w:rPr>
                <w:rFonts w:ascii="Arial" w:hAnsi="Arial" w:cs="Arial"/>
              </w:rPr>
              <w:t>Completed all required tasks (1-4)</w:t>
            </w:r>
          </w:p>
          <w:p w14:paraId="52777888" w14:textId="77777777" w:rsidR="00A92265" w:rsidRPr="001C23A2" w:rsidRDefault="00A92265">
            <w:pPr>
              <w:pStyle w:val="task-list-item"/>
              <w:numPr>
                <w:ilvl w:val="0"/>
                <w:numId w:val="17"/>
              </w:numPr>
              <w:rPr>
                <w:rFonts w:ascii="Arial" w:hAnsi="Arial" w:cs="Arial"/>
              </w:rPr>
            </w:pPr>
            <w:r w:rsidRPr="001C23A2">
              <w:rPr>
                <w:rFonts w:ascii="Arial" w:hAnsi="Arial" w:cs="Arial"/>
              </w:rPr>
              <w:t>Created a working prototype (hardware or simulated)</w:t>
            </w:r>
          </w:p>
          <w:p w14:paraId="4C57E06F" w14:textId="77777777" w:rsidR="00A92265" w:rsidRPr="001C23A2" w:rsidRDefault="00A92265">
            <w:pPr>
              <w:pStyle w:val="task-list-item"/>
              <w:numPr>
                <w:ilvl w:val="0"/>
                <w:numId w:val="17"/>
              </w:numPr>
              <w:rPr>
                <w:rFonts w:ascii="Arial" w:hAnsi="Arial" w:cs="Arial"/>
              </w:rPr>
            </w:pPr>
            <w:r w:rsidRPr="001C23A2">
              <w:rPr>
                <w:rFonts w:ascii="Arial" w:hAnsi="Arial" w:cs="Arial"/>
              </w:rPr>
              <w:t>Set up a functional dashboard</w:t>
            </w:r>
          </w:p>
          <w:p w14:paraId="6249D2CC" w14:textId="77777777" w:rsidR="00A92265" w:rsidRPr="001C23A2" w:rsidRDefault="00A92265">
            <w:pPr>
              <w:pStyle w:val="task-list-item"/>
              <w:numPr>
                <w:ilvl w:val="0"/>
                <w:numId w:val="17"/>
              </w:numPr>
              <w:rPr>
                <w:rFonts w:ascii="Arial" w:hAnsi="Arial" w:cs="Arial"/>
              </w:rPr>
            </w:pPr>
            <w:r w:rsidRPr="001C23A2">
              <w:rPr>
                <w:rFonts w:ascii="Arial" w:hAnsi="Arial" w:cs="Arial"/>
              </w:rPr>
              <w:t>Written comprehensive documentation</w:t>
            </w:r>
          </w:p>
          <w:p w14:paraId="4528B918" w14:textId="77777777" w:rsidR="00A92265" w:rsidRPr="001C23A2" w:rsidRDefault="00A92265">
            <w:pPr>
              <w:pStyle w:val="task-list-item"/>
              <w:numPr>
                <w:ilvl w:val="0"/>
                <w:numId w:val="17"/>
              </w:numPr>
              <w:rPr>
                <w:rFonts w:ascii="Arial" w:hAnsi="Arial" w:cs="Arial"/>
              </w:rPr>
            </w:pPr>
            <w:r w:rsidRPr="001C23A2">
              <w:rPr>
                <w:rFonts w:ascii="Arial" w:hAnsi="Arial" w:cs="Arial"/>
              </w:rPr>
              <w:t>Created a public GitHub repository with all code</w:t>
            </w:r>
          </w:p>
          <w:p w14:paraId="4651B784" w14:textId="77777777" w:rsidR="00A92265" w:rsidRPr="001C23A2" w:rsidRDefault="00A92265">
            <w:pPr>
              <w:pStyle w:val="task-list-item"/>
              <w:numPr>
                <w:ilvl w:val="0"/>
                <w:numId w:val="17"/>
              </w:numPr>
              <w:rPr>
                <w:rFonts w:ascii="Arial" w:hAnsi="Arial" w:cs="Arial"/>
              </w:rPr>
            </w:pPr>
            <w:r w:rsidRPr="001C23A2">
              <w:rPr>
                <w:rFonts w:ascii="Arial" w:hAnsi="Arial" w:cs="Arial"/>
              </w:rPr>
              <w:t>Prepared report or presentation slides</w:t>
            </w:r>
          </w:p>
          <w:p w14:paraId="63ECC9DC" w14:textId="77777777" w:rsidR="00A92265" w:rsidRPr="001C23A2" w:rsidRDefault="00A92265">
            <w:pPr>
              <w:pStyle w:val="task-list-item"/>
              <w:numPr>
                <w:ilvl w:val="0"/>
                <w:numId w:val="17"/>
              </w:numPr>
              <w:rPr>
                <w:rFonts w:ascii="Arial" w:hAnsi="Arial" w:cs="Arial"/>
              </w:rPr>
            </w:pPr>
            <w:r w:rsidRPr="001C23A2">
              <w:rPr>
                <w:rFonts w:ascii="Arial" w:hAnsi="Arial" w:cs="Arial"/>
              </w:rPr>
              <w:t>Included hard copies of all presentation materials</w:t>
            </w:r>
          </w:p>
          <w:p w14:paraId="03BB4480" w14:textId="0E08F496" w:rsidR="00F93920" w:rsidRPr="001C23A2" w:rsidRDefault="00F93920" w:rsidP="00F93920"/>
        </w:tc>
      </w:tr>
    </w:tbl>
    <w:p w14:paraId="03BB4482" w14:textId="77777777" w:rsidR="0074189E" w:rsidRPr="001C23A2" w:rsidRDefault="001A5A4C" w:rsidP="001A5A4C">
      <w:pPr>
        <w:spacing w:before="120" w:after="120"/>
        <w:rPr>
          <w:b/>
          <w:bCs w:val="0"/>
          <w:color w:val="D9272E"/>
          <w:sz w:val="24"/>
        </w:rPr>
      </w:pPr>
      <w:r w:rsidRPr="001C23A2">
        <w:rPr>
          <w:b/>
          <w:bCs w:val="0"/>
          <w:color w:val="D9272E"/>
          <w:sz w:val="24"/>
        </w:rPr>
        <w:lastRenderedPageBreak/>
        <w:t>Assessment Instrument</w:t>
      </w:r>
      <w:r w:rsidR="00805706" w:rsidRPr="001C23A2">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1C23A2" w14:paraId="03BB4486" w14:textId="77777777" w:rsidTr="00F82C69">
        <w:trPr>
          <w:trHeight w:val="3046"/>
        </w:trPr>
        <w:tc>
          <w:tcPr>
            <w:tcW w:w="10093" w:type="dxa"/>
            <w:shd w:val="clear" w:color="auto" w:fill="auto"/>
          </w:tcPr>
          <w:p w14:paraId="15C6E1C3" w14:textId="77777777" w:rsidR="00A92265" w:rsidRPr="009831BC" w:rsidRDefault="00A92265" w:rsidP="00A92265">
            <w:pPr>
              <w:spacing w:before="100" w:beforeAutospacing="1" w:after="100" w:afterAutospacing="1" w:line="240" w:lineRule="auto"/>
              <w:outlineLvl w:val="1"/>
              <w:rPr>
                <w:rFonts w:eastAsia="Times New Roman"/>
                <w:b/>
                <w:sz w:val="36"/>
                <w:szCs w:val="36"/>
                <w:lang w:eastAsia="en-AU"/>
              </w:rPr>
            </w:pPr>
            <w:r w:rsidRPr="009831BC">
              <w:rPr>
                <w:rFonts w:eastAsia="Times New Roman"/>
                <w:b/>
                <w:sz w:val="36"/>
                <w:szCs w:val="36"/>
                <w:lang w:eastAsia="en-AU"/>
              </w:rPr>
              <w:t>Student Information</w:t>
            </w:r>
          </w:p>
          <w:p w14:paraId="1D3D1F84" w14:textId="77777777" w:rsidR="001E695A" w:rsidRDefault="00A92265" w:rsidP="00A92265">
            <w:pPr>
              <w:spacing w:before="100" w:beforeAutospacing="1" w:after="100" w:afterAutospacing="1" w:line="240" w:lineRule="auto"/>
              <w:rPr>
                <w:rFonts w:eastAsia="Times New Roman"/>
                <w:b/>
                <w:lang w:eastAsia="en-AU"/>
              </w:rPr>
            </w:pPr>
            <w:r w:rsidRPr="009831BC">
              <w:rPr>
                <w:rFonts w:eastAsia="Times New Roman"/>
                <w:b/>
                <w:lang w:eastAsia="en-AU"/>
              </w:rPr>
              <w:t>Name:</w:t>
            </w:r>
            <w:r w:rsidRPr="009831BC">
              <w:rPr>
                <w:rFonts w:eastAsia="Times New Roman"/>
                <w:lang w:eastAsia="en-AU"/>
              </w:rPr>
              <w:t xml:space="preserve"> </w:t>
            </w:r>
            <w:r w:rsidRPr="009831BC">
              <w:rPr>
                <w:rFonts w:eastAsia="Times New Roman"/>
                <w:b/>
                <w:lang w:eastAsia="en-AU"/>
              </w:rPr>
              <w:t>Student ID:</w:t>
            </w:r>
            <w:r w:rsidRPr="009831BC">
              <w:rPr>
                <w:rFonts w:eastAsia="Times New Roman"/>
                <w:lang w:eastAsia="en-AU"/>
              </w:rPr>
              <w:t xml:space="preserve"> </w:t>
            </w:r>
            <w:r w:rsidR="001E695A">
              <w:rPr>
                <w:rFonts w:eastAsia="Times New Roman"/>
                <w:lang w:eastAsia="en-AU"/>
              </w:rPr>
              <w:t>20078332</w:t>
            </w:r>
            <w:r w:rsidR="001C23A2">
              <w:rPr>
                <w:rFonts w:eastAsia="Times New Roman"/>
                <w:lang w:eastAsia="en-AU"/>
              </w:rPr>
              <w:t xml:space="preserve">                           </w:t>
            </w:r>
            <w:r w:rsidRPr="009831BC">
              <w:rPr>
                <w:rFonts w:eastAsia="Times New Roman"/>
                <w:b/>
                <w:lang w:eastAsia="en-AU"/>
              </w:rPr>
              <w:t>Email:</w:t>
            </w:r>
            <w:r w:rsidR="001E695A">
              <w:rPr>
                <w:rFonts w:eastAsia="Times New Roman"/>
                <w:b/>
                <w:lang w:eastAsia="en-AU"/>
              </w:rPr>
              <w:t xml:space="preserve"> </w:t>
            </w:r>
            <w:hyperlink r:id="rId14" w:history="1">
              <w:r w:rsidR="001E695A" w:rsidRPr="00C721F9">
                <w:rPr>
                  <w:rStyle w:val="Hyperlink"/>
                  <w:rFonts w:eastAsia="Times New Roman"/>
                  <w:b/>
                  <w:lang w:eastAsia="en-AU"/>
                </w:rPr>
                <w:t>hcshah26@hotmail.com</w:t>
              </w:r>
            </w:hyperlink>
          </w:p>
          <w:p w14:paraId="09CFAD5E" w14:textId="0E45373A" w:rsidR="00A92265" w:rsidRPr="009831BC" w:rsidRDefault="001E695A" w:rsidP="001E695A">
            <w:pPr>
              <w:spacing w:before="100" w:beforeAutospacing="1" w:after="100" w:afterAutospacing="1" w:line="240" w:lineRule="auto"/>
              <w:ind w:left="5040"/>
              <w:rPr>
                <w:rFonts w:eastAsia="Times New Roman"/>
                <w:lang w:eastAsia="en-AU"/>
              </w:rPr>
            </w:pPr>
            <w:hyperlink r:id="rId15" w:history="1">
              <w:r w:rsidRPr="00C721F9">
                <w:rPr>
                  <w:rStyle w:val="Hyperlink"/>
                  <w:rFonts w:eastAsia="Times New Roman"/>
                  <w:b/>
                  <w:lang w:eastAsia="en-AU"/>
                </w:rPr>
                <w:t>20078332@tafe.wa.edu.au</w:t>
              </w:r>
            </w:hyperlink>
            <w:r>
              <w:rPr>
                <w:rFonts w:eastAsia="Times New Roman"/>
                <w:b/>
                <w:lang w:eastAsia="en-AU"/>
              </w:rPr>
              <w:t xml:space="preserve">  </w:t>
            </w:r>
          </w:p>
          <w:p w14:paraId="7F3A931C" w14:textId="77777777" w:rsidR="00A92265" w:rsidRPr="009831BC" w:rsidRDefault="00A92265" w:rsidP="00A92265">
            <w:pPr>
              <w:spacing w:before="100" w:beforeAutospacing="1" w:after="100" w:afterAutospacing="1" w:line="240" w:lineRule="auto"/>
              <w:outlineLvl w:val="2"/>
              <w:rPr>
                <w:rFonts w:eastAsia="Times New Roman"/>
                <w:b/>
                <w:sz w:val="27"/>
                <w:szCs w:val="27"/>
                <w:lang w:eastAsia="en-AU"/>
              </w:rPr>
            </w:pPr>
            <w:r w:rsidRPr="009831BC">
              <w:rPr>
                <w:rFonts w:eastAsia="Times New Roman"/>
                <w:b/>
                <w:sz w:val="27"/>
                <w:szCs w:val="27"/>
                <w:lang w:eastAsia="en-AU"/>
              </w:rPr>
              <w:t>Submission Type</w:t>
            </w:r>
          </w:p>
          <w:p w14:paraId="052AA092" w14:textId="77777777" w:rsidR="00A92265" w:rsidRPr="009831BC" w:rsidRDefault="00A92265">
            <w:pPr>
              <w:numPr>
                <w:ilvl w:val="0"/>
                <w:numId w:val="21"/>
              </w:numPr>
              <w:spacing w:before="100" w:beforeAutospacing="1" w:after="100" w:afterAutospacing="1" w:line="240" w:lineRule="auto"/>
              <w:rPr>
                <w:rFonts w:eastAsia="Times New Roman"/>
                <w:lang w:eastAsia="en-AU"/>
              </w:rPr>
            </w:pPr>
            <w:proofErr w:type="gramStart"/>
            <w:r w:rsidRPr="009831BC">
              <w:rPr>
                <w:rFonts w:eastAsia="Times New Roman"/>
                <w:lang w:eastAsia="en-AU"/>
              </w:rPr>
              <w:t>[ ]</w:t>
            </w:r>
            <w:proofErr w:type="gramEnd"/>
            <w:r w:rsidRPr="009831BC">
              <w:rPr>
                <w:rFonts w:eastAsia="Times New Roman"/>
                <w:lang w:eastAsia="en-AU"/>
              </w:rPr>
              <w:t xml:space="preserve"> Report (1,000-1,500 words)</w:t>
            </w:r>
          </w:p>
          <w:p w14:paraId="4F5EBD35" w14:textId="77777777" w:rsidR="00A92265" w:rsidRPr="009831BC" w:rsidRDefault="00A92265">
            <w:pPr>
              <w:numPr>
                <w:ilvl w:val="0"/>
                <w:numId w:val="21"/>
              </w:numPr>
              <w:spacing w:before="100" w:beforeAutospacing="1" w:after="100" w:afterAutospacing="1" w:line="240" w:lineRule="auto"/>
              <w:rPr>
                <w:rFonts w:eastAsia="Times New Roman"/>
                <w:lang w:eastAsia="en-AU"/>
              </w:rPr>
            </w:pPr>
            <w:proofErr w:type="gramStart"/>
            <w:r w:rsidRPr="009831BC">
              <w:rPr>
                <w:rFonts w:eastAsia="Times New Roman"/>
                <w:lang w:eastAsia="en-AU"/>
              </w:rPr>
              <w:t>[ ]</w:t>
            </w:r>
            <w:proofErr w:type="gramEnd"/>
            <w:r w:rsidRPr="009831BC">
              <w:rPr>
                <w:rFonts w:eastAsia="Times New Roman"/>
                <w:lang w:eastAsia="en-AU"/>
              </w:rPr>
              <w:t xml:space="preserve"> Presentation (10-15 slides)</w:t>
            </w:r>
          </w:p>
          <w:p w14:paraId="008D6EA1" w14:textId="77777777" w:rsidR="00A92265" w:rsidRPr="009831BC" w:rsidRDefault="00A92265" w:rsidP="00A92265">
            <w:pPr>
              <w:spacing w:before="100" w:beforeAutospacing="1" w:after="100" w:afterAutospacing="1" w:line="240" w:lineRule="auto"/>
              <w:outlineLvl w:val="1"/>
              <w:rPr>
                <w:rFonts w:eastAsia="Times New Roman"/>
                <w:b/>
                <w:sz w:val="36"/>
                <w:szCs w:val="36"/>
                <w:lang w:eastAsia="en-AU"/>
              </w:rPr>
            </w:pPr>
            <w:r w:rsidRPr="009831BC">
              <w:rPr>
                <w:rFonts w:eastAsia="Times New Roman"/>
                <w:b/>
                <w:sz w:val="36"/>
                <w:szCs w:val="36"/>
                <w:lang w:eastAsia="en-AU"/>
              </w:rPr>
              <w:t>Task 1: Scope Design Options</w:t>
            </w:r>
          </w:p>
          <w:p w14:paraId="4CD9B7D5" w14:textId="3CA37CB9" w:rsidR="00A92265"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Key Requirements Identified:</w:t>
            </w:r>
            <w:r w:rsidRPr="009831BC">
              <w:rPr>
                <w:rFonts w:eastAsia="Times New Roman"/>
                <w:lang w:eastAsia="en-AU"/>
              </w:rPr>
              <w:t xml:space="preserve"> </w:t>
            </w:r>
          </w:p>
          <w:p w14:paraId="4E1108DD" w14:textId="03856EAD" w:rsidR="001E695A" w:rsidRPr="001E695A" w:rsidRDefault="001E695A">
            <w:pPr>
              <w:pStyle w:val="ListParagraph"/>
              <w:numPr>
                <w:ilvl w:val="0"/>
                <w:numId w:val="43"/>
              </w:numPr>
              <w:spacing w:before="100" w:beforeAutospacing="1" w:after="100" w:afterAutospacing="1" w:line="240" w:lineRule="auto"/>
              <w:rPr>
                <w:rFonts w:eastAsia="Times New Roman"/>
                <w:lang w:eastAsia="en-AU"/>
              </w:rPr>
            </w:pPr>
            <w:r w:rsidRPr="001E695A">
              <w:rPr>
                <w:rFonts w:eastAsia="Times New Roman"/>
                <w:lang w:eastAsia="en-AU"/>
              </w:rPr>
              <w:t>Real-time monitoring: Ability to monitor the water flow and reservoir levels in real-time.</w:t>
            </w:r>
          </w:p>
          <w:p w14:paraId="66C20AE5" w14:textId="0BFCFD13" w:rsidR="001E695A" w:rsidRPr="001E695A" w:rsidRDefault="001E695A">
            <w:pPr>
              <w:pStyle w:val="ListParagraph"/>
              <w:numPr>
                <w:ilvl w:val="0"/>
                <w:numId w:val="43"/>
              </w:numPr>
              <w:spacing w:before="100" w:beforeAutospacing="1" w:after="100" w:afterAutospacing="1" w:line="240" w:lineRule="auto"/>
              <w:rPr>
                <w:rFonts w:eastAsia="Times New Roman"/>
                <w:lang w:eastAsia="en-AU"/>
              </w:rPr>
            </w:pPr>
            <w:r w:rsidRPr="001E695A">
              <w:rPr>
                <w:rFonts w:eastAsia="Times New Roman"/>
                <w:lang w:eastAsia="en-AU"/>
              </w:rPr>
              <w:t xml:space="preserve">Automated Alerts: System should trigger alerts for critical conditions like low water levels or overflow. </w:t>
            </w:r>
          </w:p>
          <w:p w14:paraId="0C074DD3" w14:textId="5CAFF908" w:rsidR="001E695A" w:rsidRPr="001E695A" w:rsidRDefault="001E695A">
            <w:pPr>
              <w:pStyle w:val="ListParagraph"/>
              <w:numPr>
                <w:ilvl w:val="0"/>
                <w:numId w:val="43"/>
              </w:numPr>
              <w:spacing w:before="100" w:beforeAutospacing="1" w:after="100" w:afterAutospacing="1" w:line="240" w:lineRule="auto"/>
              <w:rPr>
                <w:rFonts w:eastAsia="Times New Roman"/>
                <w:lang w:eastAsia="en-AU"/>
              </w:rPr>
            </w:pPr>
            <w:r w:rsidRPr="001E695A">
              <w:rPr>
                <w:rFonts w:eastAsia="Times New Roman"/>
                <w:lang w:eastAsia="en-AU"/>
              </w:rPr>
              <w:t>Remote Control: Capability to control the reservoir water pump remotely via the dashboard.</w:t>
            </w:r>
          </w:p>
          <w:p w14:paraId="007246E1" w14:textId="2D95A30B" w:rsidR="001E695A" w:rsidRPr="001E695A" w:rsidRDefault="001E695A">
            <w:pPr>
              <w:pStyle w:val="ListParagraph"/>
              <w:numPr>
                <w:ilvl w:val="0"/>
                <w:numId w:val="43"/>
              </w:numPr>
              <w:spacing w:before="100" w:beforeAutospacing="1" w:after="100" w:afterAutospacing="1" w:line="240" w:lineRule="auto"/>
              <w:rPr>
                <w:rFonts w:eastAsia="Times New Roman"/>
                <w:lang w:eastAsia="en-AU"/>
              </w:rPr>
            </w:pPr>
            <w:r w:rsidRPr="001E695A">
              <w:rPr>
                <w:rFonts w:eastAsia="Times New Roman"/>
                <w:lang w:eastAsia="en-AU"/>
              </w:rPr>
              <w:t xml:space="preserve">Data Logging: Maintain historical data for analysis and system optimisation. </w:t>
            </w:r>
          </w:p>
          <w:p w14:paraId="576E39B3" w14:textId="5D52EDCC" w:rsidR="00A92265"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User Personas Created:</w:t>
            </w:r>
            <w:r w:rsidRPr="009831BC">
              <w:rPr>
                <w:rFonts w:eastAsia="Times New Roman"/>
                <w:lang w:eastAsia="en-AU"/>
              </w:rPr>
              <w:t xml:space="preserve"> </w:t>
            </w:r>
          </w:p>
          <w:p w14:paraId="3EA9078B" w14:textId="05B3DC50" w:rsidR="001E695A" w:rsidRPr="001E695A" w:rsidRDefault="001E695A">
            <w:pPr>
              <w:pStyle w:val="ListParagraph"/>
              <w:numPr>
                <w:ilvl w:val="0"/>
                <w:numId w:val="44"/>
              </w:numPr>
              <w:spacing w:before="100" w:beforeAutospacing="1" w:after="100" w:afterAutospacing="1" w:line="240" w:lineRule="auto"/>
              <w:rPr>
                <w:rFonts w:eastAsia="Times New Roman"/>
                <w:lang w:eastAsia="en-AU"/>
              </w:rPr>
            </w:pPr>
            <w:r w:rsidRPr="001E695A">
              <w:rPr>
                <w:rFonts w:eastAsia="Times New Roman"/>
                <w:b/>
                <w:bCs w:val="0"/>
                <w:lang w:eastAsia="en-AU"/>
              </w:rPr>
              <w:t>System Administrator</w:t>
            </w:r>
            <w:r w:rsidRPr="001E695A">
              <w:rPr>
                <w:rFonts w:eastAsia="Times New Roman"/>
                <w:lang w:eastAsia="en-AU"/>
              </w:rPr>
              <w:t>: Oversees the entire hydroponic system, ensures optimal performance, and responds to alerts.</w:t>
            </w:r>
          </w:p>
          <w:p w14:paraId="042AF3D4" w14:textId="28BB5429" w:rsidR="001E695A" w:rsidRPr="001E695A" w:rsidRDefault="001E695A">
            <w:pPr>
              <w:pStyle w:val="ListParagraph"/>
              <w:numPr>
                <w:ilvl w:val="0"/>
                <w:numId w:val="44"/>
              </w:numPr>
              <w:spacing w:before="100" w:beforeAutospacing="1" w:after="100" w:afterAutospacing="1" w:line="240" w:lineRule="auto"/>
              <w:rPr>
                <w:rFonts w:eastAsia="Times New Roman"/>
                <w:lang w:eastAsia="en-AU"/>
              </w:rPr>
            </w:pPr>
            <w:r w:rsidRPr="001E695A">
              <w:rPr>
                <w:rFonts w:eastAsia="Times New Roman"/>
                <w:b/>
                <w:bCs w:val="0"/>
                <w:lang w:eastAsia="en-AU"/>
              </w:rPr>
              <w:t>Maintenance Technician</w:t>
            </w:r>
            <w:r w:rsidRPr="001E695A">
              <w:rPr>
                <w:rFonts w:eastAsia="Times New Roman"/>
                <w:lang w:eastAsia="en-AU"/>
              </w:rPr>
              <w:t>: Handles physical maintenance tasks, responds to system alerts and performs routine checks.</w:t>
            </w:r>
          </w:p>
          <w:p w14:paraId="78200256" w14:textId="482458FD" w:rsidR="00A92265" w:rsidRDefault="00A92265" w:rsidP="001E695A">
            <w:pPr>
              <w:spacing w:before="100" w:beforeAutospacing="1" w:after="100" w:afterAutospacing="1" w:line="240" w:lineRule="auto"/>
              <w:rPr>
                <w:rFonts w:eastAsia="Times New Roman"/>
                <w:lang w:eastAsia="en-AU"/>
              </w:rPr>
            </w:pPr>
            <w:r w:rsidRPr="009831BC">
              <w:rPr>
                <w:rFonts w:eastAsia="Times New Roman"/>
                <w:b/>
                <w:lang w:eastAsia="en-AU"/>
              </w:rPr>
              <w:t>Requirements Prioritisation Matrix:</w:t>
            </w:r>
          </w:p>
          <w:tbl>
            <w:tblPr>
              <w:tblW w:w="0" w:type="auto"/>
              <w:tblInd w:w="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8"/>
              <w:gridCol w:w="2127"/>
            </w:tblGrid>
            <w:tr w:rsidR="001E695A" w14:paraId="0B9A6818" w14:textId="77777777" w:rsidTr="001E695A">
              <w:tblPrEx>
                <w:tblCellMar>
                  <w:top w:w="0" w:type="dxa"/>
                  <w:bottom w:w="0" w:type="dxa"/>
                </w:tblCellMar>
              </w:tblPrEx>
              <w:trPr>
                <w:trHeight w:val="300"/>
              </w:trPr>
              <w:tc>
                <w:tcPr>
                  <w:tcW w:w="2838" w:type="dxa"/>
                </w:tcPr>
                <w:p w14:paraId="357BA1CC" w14:textId="77777777" w:rsidR="001E695A" w:rsidRPr="001E695A" w:rsidRDefault="001E695A" w:rsidP="001E695A">
                  <w:pPr>
                    <w:spacing w:before="100" w:beforeAutospacing="1" w:after="100" w:afterAutospacing="1" w:line="240" w:lineRule="auto"/>
                    <w:rPr>
                      <w:rFonts w:eastAsia="Times New Roman"/>
                      <w:b/>
                      <w:bCs w:val="0"/>
                      <w:lang w:eastAsia="en-AU"/>
                    </w:rPr>
                  </w:pPr>
                  <w:r w:rsidRPr="001E695A">
                    <w:rPr>
                      <w:rFonts w:eastAsia="Times New Roman"/>
                      <w:b/>
                      <w:bCs w:val="0"/>
                      <w:lang w:eastAsia="en-AU"/>
                    </w:rPr>
                    <w:t>Requirements</w:t>
                  </w:r>
                </w:p>
              </w:tc>
              <w:tc>
                <w:tcPr>
                  <w:tcW w:w="2127" w:type="dxa"/>
                </w:tcPr>
                <w:p w14:paraId="02E0F818" w14:textId="1B5C2441" w:rsidR="001E695A" w:rsidRPr="001E695A" w:rsidRDefault="001E695A" w:rsidP="001E695A">
                  <w:pPr>
                    <w:spacing w:before="100" w:beforeAutospacing="1" w:after="100" w:afterAutospacing="1" w:line="240" w:lineRule="auto"/>
                    <w:rPr>
                      <w:rFonts w:eastAsia="Times New Roman"/>
                      <w:b/>
                      <w:bCs w:val="0"/>
                      <w:lang w:eastAsia="en-AU"/>
                    </w:rPr>
                  </w:pPr>
                  <w:r w:rsidRPr="001E695A">
                    <w:rPr>
                      <w:rFonts w:eastAsia="Times New Roman"/>
                      <w:b/>
                      <w:bCs w:val="0"/>
                      <w:lang w:eastAsia="en-AU"/>
                    </w:rPr>
                    <w:t>Priority</w:t>
                  </w:r>
                </w:p>
              </w:tc>
            </w:tr>
            <w:tr w:rsidR="001E695A" w14:paraId="36040419" w14:textId="77777777" w:rsidTr="001E695A">
              <w:tblPrEx>
                <w:tblCellMar>
                  <w:top w:w="0" w:type="dxa"/>
                  <w:bottom w:w="0" w:type="dxa"/>
                </w:tblCellMar>
              </w:tblPrEx>
              <w:trPr>
                <w:trHeight w:val="300"/>
              </w:trPr>
              <w:tc>
                <w:tcPr>
                  <w:tcW w:w="2838" w:type="dxa"/>
                </w:tcPr>
                <w:p w14:paraId="3B618CE6" w14:textId="526CBD4F" w:rsidR="001E695A" w:rsidRDefault="001E695A" w:rsidP="001E695A">
                  <w:pPr>
                    <w:spacing w:before="100" w:beforeAutospacing="1" w:after="100" w:afterAutospacing="1" w:line="240" w:lineRule="auto"/>
                    <w:rPr>
                      <w:rFonts w:eastAsia="Times New Roman"/>
                      <w:lang w:eastAsia="en-AU"/>
                    </w:rPr>
                  </w:pPr>
                  <w:r>
                    <w:rPr>
                      <w:rFonts w:eastAsia="Times New Roman"/>
                      <w:lang w:eastAsia="en-AU"/>
                    </w:rPr>
                    <w:t>Real-time monitoring</w:t>
                  </w:r>
                </w:p>
              </w:tc>
              <w:tc>
                <w:tcPr>
                  <w:tcW w:w="2127" w:type="dxa"/>
                </w:tcPr>
                <w:p w14:paraId="10FC3182" w14:textId="438FBA9D" w:rsidR="001E695A" w:rsidRDefault="001E695A" w:rsidP="001E695A">
                  <w:pPr>
                    <w:spacing w:before="100" w:beforeAutospacing="1" w:after="100" w:afterAutospacing="1" w:line="240" w:lineRule="auto"/>
                    <w:rPr>
                      <w:rFonts w:eastAsia="Times New Roman"/>
                      <w:lang w:eastAsia="en-AU"/>
                    </w:rPr>
                  </w:pPr>
                  <w:r>
                    <w:rPr>
                      <w:rFonts w:eastAsia="Times New Roman"/>
                      <w:lang w:eastAsia="en-AU"/>
                    </w:rPr>
                    <w:t>Must have</w:t>
                  </w:r>
                </w:p>
              </w:tc>
            </w:tr>
            <w:tr w:rsidR="001E695A" w14:paraId="527BC7FA" w14:textId="77777777" w:rsidTr="001E695A">
              <w:tblPrEx>
                <w:tblCellMar>
                  <w:top w:w="0" w:type="dxa"/>
                  <w:bottom w:w="0" w:type="dxa"/>
                </w:tblCellMar>
              </w:tblPrEx>
              <w:trPr>
                <w:trHeight w:val="300"/>
              </w:trPr>
              <w:tc>
                <w:tcPr>
                  <w:tcW w:w="2838" w:type="dxa"/>
                </w:tcPr>
                <w:p w14:paraId="28D51B57" w14:textId="6734A62C" w:rsidR="001E695A" w:rsidRDefault="001E695A" w:rsidP="001E695A">
                  <w:pPr>
                    <w:spacing w:before="100" w:beforeAutospacing="1" w:after="100" w:afterAutospacing="1" w:line="240" w:lineRule="auto"/>
                    <w:rPr>
                      <w:rFonts w:eastAsia="Times New Roman"/>
                      <w:lang w:eastAsia="en-AU"/>
                    </w:rPr>
                  </w:pPr>
                  <w:r>
                    <w:rPr>
                      <w:rFonts w:eastAsia="Times New Roman"/>
                      <w:lang w:eastAsia="en-AU"/>
                    </w:rPr>
                    <w:t>Automated alerts</w:t>
                  </w:r>
                </w:p>
              </w:tc>
              <w:tc>
                <w:tcPr>
                  <w:tcW w:w="2127" w:type="dxa"/>
                </w:tcPr>
                <w:p w14:paraId="1286A52F" w14:textId="3BAA8F39" w:rsidR="001E695A" w:rsidRDefault="001E695A" w:rsidP="001E695A">
                  <w:pPr>
                    <w:spacing w:before="100" w:beforeAutospacing="1" w:after="100" w:afterAutospacing="1" w:line="240" w:lineRule="auto"/>
                    <w:rPr>
                      <w:rFonts w:eastAsia="Times New Roman"/>
                      <w:lang w:eastAsia="en-AU"/>
                    </w:rPr>
                  </w:pPr>
                  <w:r>
                    <w:rPr>
                      <w:rFonts w:eastAsia="Times New Roman"/>
                      <w:lang w:eastAsia="en-AU"/>
                    </w:rPr>
                    <w:t>Must have</w:t>
                  </w:r>
                </w:p>
              </w:tc>
            </w:tr>
            <w:tr w:rsidR="001E695A" w14:paraId="3F00EAF8" w14:textId="77777777" w:rsidTr="001E695A">
              <w:tblPrEx>
                <w:tblCellMar>
                  <w:top w:w="0" w:type="dxa"/>
                  <w:bottom w:w="0" w:type="dxa"/>
                </w:tblCellMar>
              </w:tblPrEx>
              <w:trPr>
                <w:trHeight w:val="300"/>
              </w:trPr>
              <w:tc>
                <w:tcPr>
                  <w:tcW w:w="2838" w:type="dxa"/>
                </w:tcPr>
                <w:p w14:paraId="726EA94E" w14:textId="7710F884" w:rsidR="001E695A" w:rsidRDefault="001E695A" w:rsidP="001E695A">
                  <w:pPr>
                    <w:spacing w:before="100" w:beforeAutospacing="1" w:after="100" w:afterAutospacing="1" w:line="240" w:lineRule="auto"/>
                    <w:rPr>
                      <w:rFonts w:eastAsia="Times New Roman"/>
                      <w:lang w:eastAsia="en-AU"/>
                    </w:rPr>
                  </w:pPr>
                  <w:r>
                    <w:rPr>
                      <w:rFonts w:eastAsia="Times New Roman"/>
                      <w:lang w:eastAsia="en-AU"/>
                    </w:rPr>
                    <w:t>Remote control</w:t>
                  </w:r>
                </w:p>
              </w:tc>
              <w:tc>
                <w:tcPr>
                  <w:tcW w:w="2127" w:type="dxa"/>
                </w:tcPr>
                <w:p w14:paraId="1A620FB2" w14:textId="47175D2C" w:rsidR="001E695A" w:rsidRDefault="001E695A" w:rsidP="001E695A">
                  <w:pPr>
                    <w:spacing w:before="100" w:beforeAutospacing="1" w:after="100" w:afterAutospacing="1" w:line="240" w:lineRule="auto"/>
                    <w:rPr>
                      <w:rFonts w:eastAsia="Times New Roman"/>
                      <w:lang w:eastAsia="en-AU"/>
                    </w:rPr>
                  </w:pPr>
                  <w:r>
                    <w:rPr>
                      <w:rFonts w:eastAsia="Times New Roman"/>
                      <w:lang w:eastAsia="en-AU"/>
                    </w:rPr>
                    <w:t>Should have</w:t>
                  </w:r>
                </w:p>
              </w:tc>
            </w:tr>
            <w:tr w:rsidR="001E695A" w14:paraId="214ACBCA" w14:textId="77777777" w:rsidTr="001E695A">
              <w:tblPrEx>
                <w:tblCellMar>
                  <w:top w:w="0" w:type="dxa"/>
                  <w:bottom w:w="0" w:type="dxa"/>
                </w:tblCellMar>
              </w:tblPrEx>
              <w:trPr>
                <w:trHeight w:val="300"/>
              </w:trPr>
              <w:tc>
                <w:tcPr>
                  <w:tcW w:w="2838" w:type="dxa"/>
                </w:tcPr>
                <w:p w14:paraId="637D1E55" w14:textId="5E94FE6A" w:rsidR="001E695A" w:rsidRDefault="001E695A" w:rsidP="001E695A">
                  <w:pPr>
                    <w:spacing w:before="100" w:beforeAutospacing="1" w:after="100" w:afterAutospacing="1" w:line="240" w:lineRule="auto"/>
                    <w:rPr>
                      <w:rFonts w:eastAsia="Times New Roman"/>
                      <w:lang w:eastAsia="en-AU"/>
                    </w:rPr>
                  </w:pPr>
                  <w:r>
                    <w:rPr>
                      <w:rFonts w:eastAsia="Times New Roman"/>
                      <w:lang w:eastAsia="en-AU"/>
                    </w:rPr>
                    <w:t>Data logging</w:t>
                  </w:r>
                </w:p>
              </w:tc>
              <w:tc>
                <w:tcPr>
                  <w:tcW w:w="2127" w:type="dxa"/>
                </w:tcPr>
                <w:p w14:paraId="520191FF" w14:textId="5E296B1A" w:rsidR="001E695A" w:rsidRDefault="001E695A" w:rsidP="001E695A">
                  <w:pPr>
                    <w:spacing w:before="100" w:beforeAutospacing="1" w:after="100" w:afterAutospacing="1" w:line="240" w:lineRule="auto"/>
                    <w:rPr>
                      <w:rFonts w:eastAsia="Times New Roman"/>
                      <w:lang w:eastAsia="en-AU"/>
                    </w:rPr>
                  </w:pPr>
                  <w:r>
                    <w:rPr>
                      <w:rFonts w:eastAsia="Times New Roman"/>
                      <w:lang w:eastAsia="en-AU"/>
                    </w:rPr>
                    <w:t>Could have</w:t>
                  </w:r>
                </w:p>
              </w:tc>
            </w:tr>
          </w:tbl>
          <w:p w14:paraId="7F068371" w14:textId="77777777" w:rsidR="00A92265" w:rsidRDefault="00A92265" w:rsidP="00A92265">
            <w:pPr>
              <w:spacing w:before="100" w:beforeAutospacing="1" w:after="100" w:afterAutospacing="1" w:line="240" w:lineRule="auto"/>
              <w:rPr>
                <w:rFonts w:eastAsia="Times New Roman"/>
                <w:b/>
                <w:lang w:eastAsia="en-AU"/>
              </w:rPr>
            </w:pPr>
            <w:r w:rsidRPr="009831BC">
              <w:rPr>
                <w:rFonts w:eastAsia="Times New Roman"/>
                <w:b/>
                <w:lang w:eastAsia="en-AU"/>
              </w:rPr>
              <w:t>Client Questions and Responses:</w:t>
            </w:r>
          </w:p>
          <w:p w14:paraId="4B82A1E1" w14:textId="23EB86EF" w:rsidR="001E695A" w:rsidRPr="00DE1CE8" w:rsidRDefault="001E695A">
            <w:pPr>
              <w:pStyle w:val="ListParagraph"/>
              <w:numPr>
                <w:ilvl w:val="0"/>
                <w:numId w:val="45"/>
              </w:numPr>
              <w:spacing w:before="100" w:beforeAutospacing="1" w:after="100" w:afterAutospacing="1" w:line="240" w:lineRule="auto"/>
              <w:rPr>
                <w:rFonts w:eastAsia="Times New Roman"/>
                <w:b/>
                <w:lang w:eastAsia="en-AU"/>
              </w:rPr>
            </w:pPr>
            <w:r w:rsidRPr="00DE1CE8">
              <w:rPr>
                <w:rFonts w:eastAsia="Times New Roman"/>
                <w:b/>
                <w:lang w:eastAsia="en-AU"/>
              </w:rPr>
              <w:t xml:space="preserve">Q. </w:t>
            </w:r>
            <w:r w:rsidR="00DE1CE8" w:rsidRPr="00DE1CE8">
              <w:rPr>
                <w:rFonts w:eastAsia="Times New Roman"/>
                <w:b/>
                <w:lang w:eastAsia="en-AU"/>
              </w:rPr>
              <w:t>What are the current issues you would like us to resolve?</w:t>
            </w:r>
          </w:p>
          <w:p w14:paraId="40BA13AB" w14:textId="68B5EB87" w:rsidR="00DE1CE8" w:rsidRPr="00DE1CE8" w:rsidRDefault="00DE1CE8">
            <w:pPr>
              <w:pStyle w:val="ListParagraph"/>
              <w:numPr>
                <w:ilvl w:val="1"/>
                <w:numId w:val="45"/>
              </w:numPr>
              <w:spacing w:before="100" w:beforeAutospacing="1" w:after="100" w:afterAutospacing="1" w:line="240" w:lineRule="auto"/>
              <w:rPr>
                <w:rFonts w:eastAsia="Times New Roman"/>
                <w:lang w:eastAsia="en-AU"/>
              </w:rPr>
            </w:pPr>
            <w:r w:rsidRPr="00DE1CE8">
              <w:rPr>
                <w:rFonts w:eastAsia="Times New Roman"/>
                <w:b/>
                <w:bCs w:val="0"/>
                <w:lang w:eastAsia="en-AU"/>
              </w:rPr>
              <w:t>A.</w:t>
            </w:r>
            <w:r>
              <w:rPr>
                <w:rFonts w:eastAsia="Times New Roman"/>
                <w:lang w:eastAsia="en-AU"/>
              </w:rPr>
              <w:t xml:space="preserve"> </w:t>
            </w:r>
            <w:r w:rsidRPr="00DE1CE8">
              <w:rPr>
                <w:rFonts w:eastAsia="Times New Roman"/>
                <w:lang w:eastAsia="en-AU"/>
              </w:rPr>
              <w:t>We have a few major setbacks on the hydroponic setup:</w:t>
            </w:r>
          </w:p>
          <w:p w14:paraId="3F1DA112" w14:textId="259AFAAB" w:rsidR="00DE1CE8" w:rsidRPr="00DE1CE8" w:rsidRDefault="00DE1CE8">
            <w:pPr>
              <w:pStyle w:val="ListParagraph"/>
              <w:numPr>
                <w:ilvl w:val="2"/>
                <w:numId w:val="46"/>
              </w:numPr>
              <w:spacing w:before="100" w:beforeAutospacing="1" w:after="100" w:afterAutospacing="1" w:line="240" w:lineRule="auto"/>
              <w:rPr>
                <w:rFonts w:eastAsia="Times New Roman"/>
                <w:lang w:eastAsia="en-AU"/>
              </w:rPr>
            </w:pPr>
            <w:r w:rsidRPr="00DE1CE8">
              <w:rPr>
                <w:rFonts w:eastAsia="Times New Roman"/>
                <w:lang w:eastAsia="en-AU"/>
              </w:rPr>
              <w:t xml:space="preserve">The pump is very noisy and at times when we have students in the lab, we need to </w:t>
            </w:r>
            <w:proofErr w:type="spellStart"/>
            <w:r w:rsidRPr="00DE1CE8">
              <w:rPr>
                <w:rFonts w:eastAsia="Times New Roman"/>
                <w:lang w:eastAsia="en-AU"/>
              </w:rPr>
              <w:t>shutdown</w:t>
            </w:r>
            <w:proofErr w:type="spellEnd"/>
            <w:r w:rsidRPr="00DE1CE8">
              <w:rPr>
                <w:rFonts w:eastAsia="Times New Roman"/>
                <w:lang w:eastAsia="en-AU"/>
              </w:rPr>
              <w:t xml:space="preserve"> the motor temporarily.</w:t>
            </w:r>
          </w:p>
          <w:p w14:paraId="38CC1728" w14:textId="74FCE46B" w:rsidR="00DE1CE8" w:rsidRPr="00DE1CE8" w:rsidRDefault="00DE1CE8">
            <w:pPr>
              <w:pStyle w:val="ListParagraph"/>
              <w:numPr>
                <w:ilvl w:val="2"/>
                <w:numId w:val="46"/>
              </w:numPr>
              <w:spacing w:before="100" w:beforeAutospacing="1" w:after="100" w:afterAutospacing="1" w:line="240" w:lineRule="auto"/>
              <w:rPr>
                <w:rFonts w:eastAsia="Times New Roman"/>
                <w:lang w:eastAsia="en-AU"/>
              </w:rPr>
            </w:pPr>
            <w:r w:rsidRPr="00DE1CE8">
              <w:rPr>
                <w:rFonts w:eastAsia="Times New Roman"/>
                <w:lang w:eastAsia="en-AU"/>
              </w:rPr>
              <w:t xml:space="preserve">If the water level in the reservoir tank </w:t>
            </w:r>
            <w:proofErr w:type="gramStart"/>
            <w:r w:rsidRPr="00DE1CE8">
              <w:rPr>
                <w:rFonts w:eastAsia="Times New Roman"/>
                <w:lang w:eastAsia="en-AU"/>
              </w:rPr>
              <w:t>go</w:t>
            </w:r>
            <w:proofErr w:type="gramEnd"/>
            <w:r w:rsidRPr="00DE1CE8">
              <w:rPr>
                <w:rFonts w:eastAsia="Times New Roman"/>
                <w:lang w:eastAsia="en-AU"/>
              </w:rPr>
              <w:t xml:space="preserve"> below the pump, then the pump will blow out. </w:t>
            </w:r>
          </w:p>
          <w:p w14:paraId="3542375F" w14:textId="38A773E7" w:rsidR="00DE1CE8" w:rsidRPr="00DE1CE8" w:rsidRDefault="00DE1CE8">
            <w:pPr>
              <w:pStyle w:val="ListParagraph"/>
              <w:numPr>
                <w:ilvl w:val="2"/>
                <w:numId w:val="46"/>
              </w:numPr>
              <w:spacing w:before="100" w:beforeAutospacing="1" w:after="100" w:afterAutospacing="1" w:line="240" w:lineRule="auto"/>
              <w:rPr>
                <w:rFonts w:eastAsia="Times New Roman"/>
                <w:lang w:eastAsia="en-AU"/>
              </w:rPr>
            </w:pPr>
            <w:r w:rsidRPr="00DE1CE8">
              <w:rPr>
                <w:rFonts w:eastAsia="Times New Roman"/>
                <w:lang w:eastAsia="en-AU"/>
              </w:rPr>
              <w:t>Sometime there is a leak on the trough, and it would be very helpful to be alerted.</w:t>
            </w:r>
          </w:p>
          <w:p w14:paraId="25A67B4E" w14:textId="7724B010" w:rsidR="00DE1CE8" w:rsidRDefault="00DE1CE8">
            <w:pPr>
              <w:pStyle w:val="ListParagraph"/>
              <w:numPr>
                <w:ilvl w:val="2"/>
                <w:numId w:val="46"/>
              </w:numPr>
              <w:spacing w:before="100" w:beforeAutospacing="1" w:after="100" w:afterAutospacing="1" w:line="240" w:lineRule="auto"/>
              <w:rPr>
                <w:rFonts w:eastAsia="Times New Roman"/>
                <w:lang w:eastAsia="en-AU"/>
              </w:rPr>
            </w:pPr>
            <w:r w:rsidRPr="00DE1CE8">
              <w:rPr>
                <w:rFonts w:eastAsia="Times New Roman"/>
                <w:lang w:eastAsia="en-AU"/>
              </w:rPr>
              <w:t>We would also like to monitor the water flowing out and back into the reservoir tank.</w:t>
            </w:r>
          </w:p>
          <w:p w14:paraId="6CF8EA9F" w14:textId="781881F2" w:rsidR="00DE1CE8" w:rsidRPr="00DE1CE8" w:rsidRDefault="00DE1CE8">
            <w:pPr>
              <w:pStyle w:val="ListParagraph"/>
              <w:numPr>
                <w:ilvl w:val="0"/>
                <w:numId w:val="46"/>
              </w:numPr>
              <w:spacing w:before="100" w:beforeAutospacing="1" w:after="100" w:afterAutospacing="1" w:line="240" w:lineRule="auto"/>
              <w:rPr>
                <w:rFonts w:eastAsia="Times New Roman"/>
                <w:b/>
                <w:bCs w:val="0"/>
                <w:lang w:eastAsia="en-AU"/>
              </w:rPr>
            </w:pPr>
            <w:r w:rsidRPr="00DE1CE8">
              <w:rPr>
                <w:rFonts w:eastAsia="Times New Roman"/>
                <w:b/>
                <w:bCs w:val="0"/>
                <w:lang w:eastAsia="en-AU"/>
              </w:rPr>
              <w:t>Q. Should the system support mobile notifications?</w:t>
            </w:r>
          </w:p>
          <w:p w14:paraId="6C5E5B18" w14:textId="6873219D" w:rsidR="00DE1CE8" w:rsidRDefault="00DE1CE8">
            <w:pPr>
              <w:pStyle w:val="ListParagraph"/>
              <w:numPr>
                <w:ilvl w:val="1"/>
                <w:numId w:val="46"/>
              </w:numPr>
              <w:spacing w:before="100" w:beforeAutospacing="1" w:after="100" w:afterAutospacing="1" w:line="240" w:lineRule="auto"/>
              <w:rPr>
                <w:rFonts w:eastAsia="Times New Roman"/>
                <w:lang w:eastAsia="en-AU"/>
              </w:rPr>
            </w:pPr>
            <w:r>
              <w:rPr>
                <w:rFonts w:eastAsia="Times New Roman"/>
                <w:lang w:eastAsia="en-AU"/>
              </w:rPr>
              <w:t>A. Yes integrating mobile notifications would enhance responsiveness to critical alerts</w:t>
            </w:r>
          </w:p>
          <w:p w14:paraId="004A1653" w14:textId="049E4565" w:rsidR="00DE1CE8" w:rsidRPr="00DE1CE8" w:rsidRDefault="00DE1CE8">
            <w:pPr>
              <w:pStyle w:val="ListParagraph"/>
              <w:numPr>
                <w:ilvl w:val="0"/>
                <w:numId w:val="46"/>
              </w:numPr>
              <w:spacing w:before="100" w:beforeAutospacing="1" w:after="100" w:afterAutospacing="1" w:line="240" w:lineRule="auto"/>
              <w:rPr>
                <w:rFonts w:eastAsia="Times New Roman"/>
                <w:b/>
                <w:bCs w:val="0"/>
                <w:lang w:eastAsia="en-AU"/>
              </w:rPr>
            </w:pPr>
            <w:r w:rsidRPr="00DE1CE8">
              <w:rPr>
                <w:rFonts w:eastAsia="Times New Roman"/>
                <w:b/>
                <w:bCs w:val="0"/>
                <w:lang w:eastAsia="en-AU"/>
              </w:rPr>
              <w:t>Q. Is there any preferred cloud platform?</w:t>
            </w:r>
          </w:p>
          <w:p w14:paraId="0B8ABE64" w14:textId="6E48EECC" w:rsidR="00DE1CE8" w:rsidRDefault="00DE1CE8">
            <w:pPr>
              <w:pStyle w:val="ListParagraph"/>
              <w:numPr>
                <w:ilvl w:val="1"/>
                <w:numId w:val="46"/>
              </w:numPr>
              <w:spacing w:before="100" w:beforeAutospacing="1" w:after="100" w:afterAutospacing="1" w:line="240" w:lineRule="auto"/>
              <w:rPr>
                <w:rFonts w:eastAsia="Times New Roman"/>
                <w:lang w:eastAsia="en-AU"/>
              </w:rPr>
            </w:pPr>
            <w:r>
              <w:rPr>
                <w:rFonts w:eastAsia="Times New Roman"/>
                <w:lang w:eastAsia="en-AU"/>
              </w:rPr>
              <w:t>A. No, we are open to suggestions.</w:t>
            </w:r>
          </w:p>
          <w:p w14:paraId="717243BD" w14:textId="32B951F5" w:rsidR="00DE1CE8" w:rsidRPr="00853AAF" w:rsidRDefault="00DE1CE8">
            <w:pPr>
              <w:pStyle w:val="ListParagraph"/>
              <w:numPr>
                <w:ilvl w:val="0"/>
                <w:numId w:val="46"/>
              </w:numPr>
              <w:spacing w:before="100" w:beforeAutospacing="1" w:after="100" w:afterAutospacing="1" w:line="240" w:lineRule="auto"/>
              <w:rPr>
                <w:rFonts w:eastAsia="Times New Roman"/>
                <w:b/>
                <w:bCs w:val="0"/>
                <w:lang w:eastAsia="en-AU"/>
              </w:rPr>
            </w:pPr>
            <w:r w:rsidRPr="00853AAF">
              <w:rPr>
                <w:rFonts w:eastAsia="Times New Roman"/>
                <w:b/>
                <w:bCs w:val="0"/>
                <w:lang w:eastAsia="en-AU"/>
              </w:rPr>
              <w:t>Q. Would you like us to monitor anything else?</w:t>
            </w:r>
          </w:p>
          <w:p w14:paraId="6C09EB8F" w14:textId="49E2976E" w:rsidR="00DE1CE8" w:rsidRDefault="00DE1CE8">
            <w:pPr>
              <w:pStyle w:val="ListParagraph"/>
              <w:numPr>
                <w:ilvl w:val="1"/>
                <w:numId w:val="46"/>
              </w:numPr>
              <w:spacing w:before="100" w:beforeAutospacing="1" w:after="100" w:afterAutospacing="1" w:line="240" w:lineRule="auto"/>
              <w:rPr>
                <w:rFonts w:eastAsia="Times New Roman"/>
                <w:lang w:eastAsia="en-AU"/>
              </w:rPr>
            </w:pPr>
            <w:r>
              <w:rPr>
                <w:rFonts w:eastAsia="Times New Roman"/>
                <w:lang w:eastAsia="en-AU"/>
              </w:rPr>
              <w:t xml:space="preserve">A. Yes, </w:t>
            </w:r>
            <w:r w:rsidR="00853AAF">
              <w:rPr>
                <w:rFonts w:eastAsia="Times New Roman"/>
                <w:lang w:eastAsia="en-AU"/>
              </w:rPr>
              <w:t>if there a way to monitor fertiliser level in the water would be very handy.</w:t>
            </w:r>
          </w:p>
          <w:p w14:paraId="44C97AA9" w14:textId="3A8320BB" w:rsidR="00853AAF" w:rsidRPr="00853AAF" w:rsidRDefault="00853AAF">
            <w:pPr>
              <w:pStyle w:val="ListParagraph"/>
              <w:numPr>
                <w:ilvl w:val="0"/>
                <w:numId w:val="46"/>
              </w:numPr>
              <w:spacing w:before="100" w:beforeAutospacing="1" w:after="100" w:afterAutospacing="1" w:line="240" w:lineRule="auto"/>
              <w:rPr>
                <w:rFonts w:eastAsia="Times New Roman"/>
                <w:b/>
                <w:bCs w:val="0"/>
                <w:lang w:eastAsia="en-AU"/>
              </w:rPr>
            </w:pPr>
            <w:r w:rsidRPr="00853AAF">
              <w:rPr>
                <w:rFonts w:eastAsia="Times New Roman"/>
                <w:b/>
                <w:bCs w:val="0"/>
                <w:lang w:eastAsia="en-AU"/>
              </w:rPr>
              <w:t>Q. Would you want us to just monitor the fertiliser levels or do anything else with it?</w:t>
            </w:r>
          </w:p>
          <w:p w14:paraId="225427BC" w14:textId="1C46A84E" w:rsidR="00DE1CE8" w:rsidRPr="00853AAF" w:rsidRDefault="00853AAF">
            <w:pPr>
              <w:pStyle w:val="ListParagraph"/>
              <w:numPr>
                <w:ilvl w:val="1"/>
                <w:numId w:val="46"/>
              </w:numPr>
              <w:spacing w:before="100" w:beforeAutospacing="1" w:after="100" w:afterAutospacing="1" w:line="240" w:lineRule="auto"/>
              <w:rPr>
                <w:rFonts w:eastAsia="Times New Roman"/>
                <w:lang w:eastAsia="en-AU"/>
              </w:rPr>
            </w:pPr>
            <w:r>
              <w:rPr>
                <w:rFonts w:eastAsia="Times New Roman"/>
                <w:lang w:eastAsia="en-AU"/>
              </w:rPr>
              <w:t>A. No, for now just being able to monitor will be great. Thanks!</w:t>
            </w:r>
          </w:p>
          <w:p w14:paraId="6979831F" w14:textId="77777777" w:rsidR="00DE1CE8" w:rsidRDefault="00DE1CE8" w:rsidP="00A92265">
            <w:pPr>
              <w:spacing w:before="100" w:beforeAutospacing="1" w:after="100" w:afterAutospacing="1" w:line="240" w:lineRule="auto"/>
              <w:rPr>
                <w:rFonts w:eastAsia="Times New Roman"/>
                <w:lang w:eastAsia="en-AU"/>
              </w:rPr>
            </w:pPr>
          </w:p>
          <w:p w14:paraId="24C5666A" w14:textId="77777777" w:rsidR="00853AAF" w:rsidRPr="009831BC" w:rsidRDefault="00853AAF" w:rsidP="00A92265">
            <w:pPr>
              <w:spacing w:before="100" w:beforeAutospacing="1" w:after="100" w:afterAutospacing="1" w:line="240" w:lineRule="auto"/>
              <w:rPr>
                <w:rFonts w:eastAsia="Times New Roman"/>
                <w:lang w:eastAsia="en-AU"/>
              </w:rPr>
            </w:pPr>
          </w:p>
          <w:p w14:paraId="37ED7CF6" w14:textId="7A82161D" w:rsidR="00A92265"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Project Timeline:</w:t>
            </w:r>
            <w:r w:rsidRPr="009831BC">
              <w:rPr>
                <w:rFonts w:eastAsia="Times New Roman"/>
                <w:lang w:eastAsia="en-AU"/>
              </w:rPr>
              <w:t xml:space="preserve"> </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2"/>
              <w:gridCol w:w="1403"/>
            </w:tblGrid>
            <w:tr w:rsidR="00853AAF" w14:paraId="492E91C1" w14:textId="1A9A84A3" w:rsidTr="00853AAF">
              <w:tblPrEx>
                <w:tblCellMar>
                  <w:top w:w="0" w:type="dxa"/>
                  <w:bottom w:w="0" w:type="dxa"/>
                </w:tblCellMar>
              </w:tblPrEx>
              <w:trPr>
                <w:trHeight w:val="408"/>
              </w:trPr>
              <w:tc>
                <w:tcPr>
                  <w:tcW w:w="3152" w:type="dxa"/>
                </w:tcPr>
                <w:p w14:paraId="2839B702" w14:textId="3152FA50" w:rsidR="00853AAF" w:rsidRPr="00853AAF" w:rsidRDefault="00853AAF" w:rsidP="00A92265">
                  <w:pPr>
                    <w:spacing w:before="100" w:beforeAutospacing="1" w:after="100" w:afterAutospacing="1" w:line="240" w:lineRule="auto"/>
                    <w:rPr>
                      <w:rFonts w:eastAsia="Times New Roman"/>
                      <w:b/>
                      <w:bCs w:val="0"/>
                      <w:lang w:eastAsia="en-AU"/>
                    </w:rPr>
                  </w:pPr>
                  <w:r w:rsidRPr="00853AAF">
                    <w:rPr>
                      <w:rFonts w:eastAsia="Times New Roman"/>
                      <w:b/>
                      <w:bCs w:val="0"/>
                      <w:lang w:eastAsia="en-AU"/>
                    </w:rPr>
                    <w:t>Milestone</w:t>
                  </w:r>
                </w:p>
              </w:tc>
              <w:tc>
                <w:tcPr>
                  <w:tcW w:w="1403" w:type="dxa"/>
                  <w:shd w:val="clear" w:color="auto" w:fill="auto"/>
                </w:tcPr>
                <w:p w14:paraId="34DF2DCB" w14:textId="70C41C38" w:rsidR="00853AAF" w:rsidRPr="00853AAF" w:rsidRDefault="00853AAF">
                  <w:pPr>
                    <w:spacing w:line="240" w:lineRule="auto"/>
                    <w:rPr>
                      <w:rFonts w:eastAsia="Times New Roman"/>
                      <w:b/>
                      <w:bCs w:val="0"/>
                      <w:lang w:eastAsia="en-AU"/>
                    </w:rPr>
                  </w:pPr>
                  <w:r w:rsidRPr="00853AAF">
                    <w:rPr>
                      <w:rFonts w:eastAsia="Times New Roman"/>
                      <w:b/>
                      <w:bCs w:val="0"/>
                      <w:lang w:eastAsia="en-AU"/>
                    </w:rPr>
                    <w:t xml:space="preserve">Timeline </w:t>
                  </w:r>
                </w:p>
              </w:tc>
            </w:tr>
            <w:tr w:rsidR="00853AAF" w14:paraId="704436FB" w14:textId="77777777" w:rsidTr="00853AAF">
              <w:tblPrEx>
                <w:tblCellMar>
                  <w:top w:w="0" w:type="dxa"/>
                  <w:bottom w:w="0" w:type="dxa"/>
                </w:tblCellMar>
              </w:tblPrEx>
              <w:trPr>
                <w:trHeight w:val="408"/>
              </w:trPr>
              <w:tc>
                <w:tcPr>
                  <w:tcW w:w="3152" w:type="dxa"/>
                </w:tcPr>
                <w:p w14:paraId="232AD514" w14:textId="1A9F49B2" w:rsidR="00853AAF" w:rsidRDefault="00853AAF" w:rsidP="00A92265">
                  <w:pPr>
                    <w:spacing w:before="100" w:beforeAutospacing="1" w:after="100" w:afterAutospacing="1" w:line="240" w:lineRule="auto"/>
                    <w:rPr>
                      <w:rFonts w:eastAsia="Times New Roman"/>
                      <w:lang w:eastAsia="en-AU"/>
                    </w:rPr>
                  </w:pPr>
                  <w:r>
                    <w:rPr>
                      <w:rFonts w:eastAsia="Times New Roman"/>
                      <w:lang w:eastAsia="en-AU"/>
                    </w:rPr>
                    <w:t>Requirement gathering</w:t>
                  </w:r>
                </w:p>
              </w:tc>
              <w:tc>
                <w:tcPr>
                  <w:tcW w:w="1403" w:type="dxa"/>
                  <w:shd w:val="clear" w:color="auto" w:fill="auto"/>
                </w:tcPr>
                <w:p w14:paraId="3D3D35C2" w14:textId="581D0579" w:rsidR="00853AAF" w:rsidRDefault="00853AAF">
                  <w:pPr>
                    <w:spacing w:line="240" w:lineRule="auto"/>
                    <w:rPr>
                      <w:rFonts w:eastAsia="Times New Roman"/>
                      <w:lang w:eastAsia="en-AU"/>
                    </w:rPr>
                  </w:pPr>
                  <w:r>
                    <w:rPr>
                      <w:rFonts w:eastAsia="Times New Roman"/>
                      <w:lang w:eastAsia="en-AU"/>
                    </w:rPr>
                    <w:t>Week 1</w:t>
                  </w:r>
                </w:p>
              </w:tc>
            </w:tr>
            <w:tr w:rsidR="00853AAF" w14:paraId="38983C18" w14:textId="77777777" w:rsidTr="00853AAF">
              <w:tblPrEx>
                <w:tblCellMar>
                  <w:top w:w="0" w:type="dxa"/>
                  <w:bottom w:w="0" w:type="dxa"/>
                </w:tblCellMar>
              </w:tblPrEx>
              <w:trPr>
                <w:trHeight w:val="408"/>
              </w:trPr>
              <w:tc>
                <w:tcPr>
                  <w:tcW w:w="3152" w:type="dxa"/>
                </w:tcPr>
                <w:p w14:paraId="747C55A5" w14:textId="061EA979" w:rsidR="00853AAF" w:rsidRDefault="00853AAF" w:rsidP="00A92265">
                  <w:pPr>
                    <w:spacing w:before="100" w:beforeAutospacing="1" w:after="100" w:afterAutospacing="1" w:line="240" w:lineRule="auto"/>
                    <w:rPr>
                      <w:rFonts w:eastAsia="Times New Roman"/>
                      <w:lang w:eastAsia="en-AU"/>
                    </w:rPr>
                  </w:pPr>
                  <w:r>
                    <w:rPr>
                      <w:rFonts w:eastAsia="Times New Roman"/>
                      <w:lang w:eastAsia="en-AU"/>
                    </w:rPr>
                    <w:t>System design</w:t>
                  </w:r>
                </w:p>
              </w:tc>
              <w:tc>
                <w:tcPr>
                  <w:tcW w:w="1403" w:type="dxa"/>
                  <w:shd w:val="clear" w:color="auto" w:fill="auto"/>
                </w:tcPr>
                <w:p w14:paraId="60EE7F58" w14:textId="7F9999E1" w:rsidR="00853AAF" w:rsidRDefault="00853AAF">
                  <w:pPr>
                    <w:spacing w:line="240" w:lineRule="auto"/>
                    <w:rPr>
                      <w:rFonts w:eastAsia="Times New Roman"/>
                      <w:lang w:eastAsia="en-AU"/>
                    </w:rPr>
                  </w:pPr>
                  <w:r>
                    <w:rPr>
                      <w:rFonts w:eastAsia="Times New Roman"/>
                      <w:lang w:eastAsia="en-AU"/>
                    </w:rPr>
                    <w:t>Week 2</w:t>
                  </w:r>
                </w:p>
              </w:tc>
            </w:tr>
            <w:tr w:rsidR="00853AAF" w14:paraId="3B5DF19F" w14:textId="77777777" w:rsidTr="00853AAF">
              <w:tblPrEx>
                <w:tblCellMar>
                  <w:top w:w="0" w:type="dxa"/>
                  <w:bottom w:w="0" w:type="dxa"/>
                </w:tblCellMar>
              </w:tblPrEx>
              <w:trPr>
                <w:trHeight w:val="408"/>
              </w:trPr>
              <w:tc>
                <w:tcPr>
                  <w:tcW w:w="3152" w:type="dxa"/>
                </w:tcPr>
                <w:p w14:paraId="3D6F52EC" w14:textId="78ED9066" w:rsidR="00853AAF" w:rsidRDefault="00853AAF" w:rsidP="00A92265">
                  <w:pPr>
                    <w:spacing w:before="100" w:beforeAutospacing="1" w:after="100" w:afterAutospacing="1" w:line="240" w:lineRule="auto"/>
                    <w:rPr>
                      <w:rFonts w:eastAsia="Times New Roman"/>
                      <w:lang w:eastAsia="en-AU"/>
                    </w:rPr>
                  </w:pPr>
                  <w:r>
                    <w:rPr>
                      <w:rFonts w:eastAsia="Times New Roman"/>
                      <w:lang w:eastAsia="en-AU"/>
                    </w:rPr>
                    <w:t>Prototype development</w:t>
                  </w:r>
                </w:p>
              </w:tc>
              <w:tc>
                <w:tcPr>
                  <w:tcW w:w="1403" w:type="dxa"/>
                  <w:shd w:val="clear" w:color="auto" w:fill="auto"/>
                </w:tcPr>
                <w:p w14:paraId="72CCF19C" w14:textId="1E24FDCB" w:rsidR="00853AAF" w:rsidRDefault="00853AAF">
                  <w:pPr>
                    <w:spacing w:line="240" w:lineRule="auto"/>
                    <w:rPr>
                      <w:rFonts w:eastAsia="Times New Roman"/>
                      <w:lang w:eastAsia="en-AU"/>
                    </w:rPr>
                  </w:pPr>
                  <w:r>
                    <w:rPr>
                      <w:rFonts w:eastAsia="Times New Roman"/>
                      <w:lang w:eastAsia="en-AU"/>
                    </w:rPr>
                    <w:t>Week 3 - 4</w:t>
                  </w:r>
                </w:p>
              </w:tc>
            </w:tr>
            <w:tr w:rsidR="00853AAF" w14:paraId="00FCE16D" w14:textId="77777777" w:rsidTr="00853AAF">
              <w:tblPrEx>
                <w:tblCellMar>
                  <w:top w:w="0" w:type="dxa"/>
                  <w:bottom w:w="0" w:type="dxa"/>
                </w:tblCellMar>
              </w:tblPrEx>
              <w:trPr>
                <w:trHeight w:val="408"/>
              </w:trPr>
              <w:tc>
                <w:tcPr>
                  <w:tcW w:w="3152" w:type="dxa"/>
                </w:tcPr>
                <w:p w14:paraId="77AAF961" w14:textId="7E7AAC21" w:rsidR="00853AAF" w:rsidRDefault="00853AAF" w:rsidP="00A92265">
                  <w:pPr>
                    <w:spacing w:before="100" w:beforeAutospacing="1" w:after="100" w:afterAutospacing="1" w:line="240" w:lineRule="auto"/>
                    <w:rPr>
                      <w:rFonts w:eastAsia="Times New Roman"/>
                      <w:lang w:eastAsia="en-AU"/>
                    </w:rPr>
                  </w:pPr>
                  <w:r>
                    <w:rPr>
                      <w:rFonts w:eastAsia="Times New Roman"/>
                      <w:lang w:eastAsia="en-AU"/>
                    </w:rPr>
                    <w:t>Testing and validation</w:t>
                  </w:r>
                </w:p>
              </w:tc>
              <w:tc>
                <w:tcPr>
                  <w:tcW w:w="1403" w:type="dxa"/>
                  <w:shd w:val="clear" w:color="auto" w:fill="auto"/>
                </w:tcPr>
                <w:p w14:paraId="752E0182" w14:textId="13456269" w:rsidR="00853AAF" w:rsidRDefault="00853AAF">
                  <w:pPr>
                    <w:spacing w:line="240" w:lineRule="auto"/>
                    <w:rPr>
                      <w:rFonts w:eastAsia="Times New Roman"/>
                      <w:lang w:eastAsia="en-AU"/>
                    </w:rPr>
                  </w:pPr>
                  <w:r>
                    <w:rPr>
                      <w:rFonts w:eastAsia="Times New Roman"/>
                      <w:lang w:eastAsia="en-AU"/>
                    </w:rPr>
                    <w:t>Week 5</w:t>
                  </w:r>
                </w:p>
              </w:tc>
            </w:tr>
            <w:tr w:rsidR="00853AAF" w14:paraId="3CD104A8" w14:textId="77777777" w:rsidTr="00853AAF">
              <w:tblPrEx>
                <w:tblCellMar>
                  <w:top w:w="0" w:type="dxa"/>
                  <w:bottom w:w="0" w:type="dxa"/>
                </w:tblCellMar>
              </w:tblPrEx>
              <w:trPr>
                <w:trHeight w:val="408"/>
              </w:trPr>
              <w:tc>
                <w:tcPr>
                  <w:tcW w:w="3152" w:type="dxa"/>
                </w:tcPr>
                <w:p w14:paraId="2C582CFC" w14:textId="23C8C468" w:rsidR="00853AAF" w:rsidRDefault="00853AAF" w:rsidP="00A92265">
                  <w:pPr>
                    <w:spacing w:before="100" w:beforeAutospacing="1" w:after="100" w:afterAutospacing="1" w:line="240" w:lineRule="auto"/>
                    <w:rPr>
                      <w:rFonts w:eastAsia="Times New Roman"/>
                      <w:lang w:eastAsia="en-AU"/>
                    </w:rPr>
                  </w:pPr>
                  <w:r>
                    <w:rPr>
                      <w:rFonts w:eastAsia="Times New Roman"/>
                      <w:lang w:eastAsia="en-AU"/>
                    </w:rPr>
                    <w:t>Final report and presentation</w:t>
                  </w:r>
                </w:p>
              </w:tc>
              <w:tc>
                <w:tcPr>
                  <w:tcW w:w="1403" w:type="dxa"/>
                  <w:shd w:val="clear" w:color="auto" w:fill="auto"/>
                </w:tcPr>
                <w:p w14:paraId="4DC294BD" w14:textId="579572EF" w:rsidR="00853AAF" w:rsidRDefault="00853AAF">
                  <w:pPr>
                    <w:spacing w:line="240" w:lineRule="auto"/>
                    <w:rPr>
                      <w:rFonts w:eastAsia="Times New Roman"/>
                      <w:lang w:eastAsia="en-AU"/>
                    </w:rPr>
                  </w:pPr>
                  <w:r>
                    <w:rPr>
                      <w:rFonts w:eastAsia="Times New Roman"/>
                      <w:lang w:eastAsia="en-AU"/>
                    </w:rPr>
                    <w:t>Week 6</w:t>
                  </w:r>
                </w:p>
              </w:tc>
            </w:tr>
          </w:tbl>
          <w:p w14:paraId="6D840C97" w14:textId="5D00E7AE" w:rsidR="00853AAF" w:rsidRPr="009831BC" w:rsidRDefault="00853AAF" w:rsidP="00A92265">
            <w:pPr>
              <w:spacing w:before="100" w:beforeAutospacing="1" w:after="100" w:afterAutospacing="1" w:line="240" w:lineRule="auto"/>
              <w:rPr>
                <w:rFonts w:eastAsia="Times New Roman"/>
                <w:lang w:eastAsia="en-AU"/>
              </w:rPr>
            </w:pPr>
          </w:p>
          <w:p w14:paraId="2CDFCD66" w14:textId="77777777" w:rsidR="00A92265" w:rsidRPr="009831BC" w:rsidRDefault="00A92265" w:rsidP="00A92265">
            <w:pPr>
              <w:spacing w:before="100" w:beforeAutospacing="1" w:after="100" w:afterAutospacing="1" w:line="240" w:lineRule="auto"/>
              <w:outlineLvl w:val="1"/>
              <w:rPr>
                <w:rFonts w:eastAsia="Times New Roman"/>
                <w:b/>
                <w:sz w:val="36"/>
                <w:szCs w:val="36"/>
                <w:lang w:eastAsia="en-AU"/>
              </w:rPr>
            </w:pPr>
            <w:r w:rsidRPr="009831BC">
              <w:rPr>
                <w:rFonts w:eastAsia="Times New Roman"/>
                <w:b/>
                <w:sz w:val="36"/>
                <w:szCs w:val="36"/>
                <w:lang w:eastAsia="en-AU"/>
              </w:rPr>
              <w:t>Task 2: Framework Selection</w:t>
            </w:r>
          </w:p>
          <w:p w14:paraId="20D78857"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Power Source:</w:t>
            </w:r>
          </w:p>
          <w:p w14:paraId="0796339F" w14:textId="2FC49511" w:rsidR="00A92265" w:rsidRPr="009831BC" w:rsidRDefault="00A92265">
            <w:pPr>
              <w:numPr>
                <w:ilvl w:val="0"/>
                <w:numId w:val="22"/>
              </w:numPr>
              <w:spacing w:before="100" w:beforeAutospacing="1" w:after="100" w:afterAutospacing="1" w:line="240" w:lineRule="auto"/>
              <w:rPr>
                <w:rFonts w:eastAsia="Times New Roman"/>
                <w:lang w:eastAsia="en-AU"/>
              </w:rPr>
            </w:pPr>
            <w:r w:rsidRPr="009831BC">
              <w:rPr>
                <w:rFonts w:eastAsia="Times New Roman"/>
                <w:lang w:eastAsia="en-AU"/>
              </w:rPr>
              <w:t>Selected option:</w:t>
            </w:r>
            <w:r w:rsidR="00853AAF">
              <w:rPr>
                <w:rFonts w:eastAsia="Times New Roman"/>
                <w:lang w:eastAsia="en-AU"/>
              </w:rPr>
              <w:t xml:space="preserve"> External power supply</w:t>
            </w:r>
            <w:r w:rsidR="009D7A6E">
              <w:rPr>
                <w:rFonts w:eastAsia="Times New Roman"/>
                <w:lang w:eastAsia="en-AU"/>
              </w:rPr>
              <w:t xml:space="preserve"> (USB or adapter)</w:t>
            </w:r>
          </w:p>
          <w:p w14:paraId="28470F37" w14:textId="38F40486" w:rsidR="00A92265" w:rsidRPr="009831BC" w:rsidRDefault="00A92265">
            <w:pPr>
              <w:numPr>
                <w:ilvl w:val="0"/>
                <w:numId w:val="22"/>
              </w:numPr>
              <w:spacing w:before="100" w:beforeAutospacing="1" w:after="100" w:afterAutospacing="1" w:line="240" w:lineRule="auto"/>
              <w:rPr>
                <w:rFonts w:eastAsia="Times New Roman"/>
                <w:lang w:eastAsia="en-AU"/>
              </w:rPr>
            </w:pPr>
            <w:r w:rsidRPr="009831BC">
              <w:rPr>
                <w:rFonts w:eastAsia="Times New Roman"/>
                <w:lang w:eastAsia="en-AU"/>
              </w:rPr>
              <w:t>Justification:</w:t>
            </w:r>
            <w:r w:rsidR="00853AAF">
              <w:rPr>
                <w:rFonts w:eastAsia="Times New Roman"/>
                <w:lang w:eastAsia="en-AU"/>
              </w:rPr>
              <w:t xml:space="preserve"> </w:t>
            </w:r>
            <w:r w:rsidR="009D7A6E">
              <w:rPr>
                <w:rFonts w:eastAsia="Times New Roman"/>
                <w:lang w:eastAsia="en-AU"/>
              </w:rPr>
              <w:t xml:space="preserve">Due to the nature of the hydroponic setup, a continuous feedback process (monitoring sensors and </w:t>
            </w:r>
            <w:proofErr w:type="spellStart"/>
            <w:r w:rsidR="009D7A6E">
              <w:rPr>
                <w:rFonts w:eastAsia="Times New Roman"/>
                <w:lang w:eastAsia="en-AU"/>
              </w:rPr>
              <w:t>maintianing</w:t>
            </w:r>
            <w:proofErr w:type="spellEnd"/>
            <w:r w:rsidR="009D7A6E">
              <w:rPr>
                <w:rFonts w:eastAsia="Times New Roman"/>
                <w:lang w:eastAsia="en-AU"/>
              </w:rPr>
              <w:t xml:space="preserve"> communication with cloud) is the ideal solution, we chose to go with an external power supply option and not battery operated.  </w:t>
            </w:r>
          </w:p>
          <w:p w14:paraId="491F6A27"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Programming Language:</w:t>
            </w:r>
          </w:p>
          <w:p w14:paraId="55382459" w14:textId="03F16AEA" w:rsidR="00A92265" w:rsidRPr="009831BC" w:rsidRDefault="00A92265">
            <w:pPr>
              <w:numPr>
                <w:ilvl w:val="0"/>
                <w:numId w:val="23"/>
              </w:numPr>
              <w:spacing w:before="100" w:beforeAutospacing="1" w:after="100" w:afterAutospacing="1" w:line="240" w:lineRule="auto"/>
              <w:rPr>
                <w:rFonts w:eastAsia="Times New Roman"/>
                <w:lang w:eastAsia="en-AU"/>
              </w:rPr>
            </w:pPr>
            <w:r w:rsidRPr="009831BC">
              <w:rPr>
                <w:rFonts w:eastAsia="Times New Roman"/>
                <w:lang w:eastAsia="en-AU"/>
              </w:rPr>
              <w:t>Selected language:</w:t>
            </w:r>
            <w:r w:rsidR="00853AAF">
              <w:rPr>
                <w:rFonts w:eastAsia="Times New Roman"/>
                <w:lang w:eastAsia="en-AU"/>
              </w:rPr>
              <w:t xml:space="preserve"> C++ using Arduino framework</w:t>
            </w:r>
          </w:p>
          <w:p w14:paraId="65F4C4C5" w14:textId="77777777" w:rsidR="009D7A6E" w:rsidRDefault="00A92265">
            <w:pPr>
              <w:numPr>
                <w:ilvl w:val="0"/>
                <w:numId w:val="23"/>
              </w:numPr>
              <w:spacing w:before="100" w:beforeAutospacing="1" w:after="100" w:afterAutospacing="1" w:line="240" w:lineRule="auto"/>
              <w:rPr>
                <w:rFonts w:eastAsia="Times New Roman"/>
                <w:lang w:eastAsia="en-AU"/>
              </w:rPr>
            </w:pPr>
            <w:r w:rsidRPr="009831BC">
              <w:rPr>
                <w:rFonts w:eastAsia="Times New Roman"/>
                <w:lang w:eastAsia="en-AU"/>
              </w:rPr>
              <w:t>Justification:</w:t>
            </w:r>
            <w:r w:rsidR="00853AAF">
              <w:rPr>
                <w:rFonts w:eastAsia="Times New Roman"/>
                <w:lang w:eastAsia="en-AU"/>
              </w:rPr>
              <w:t xml:space="preserve"> </w:t>
            </w:r>
            <w:r w:rsidR="009D7A6E">
              <w:rPr>
                <w:rFonts w:eastAsia="Times New Roman"/>
                <w:lang w:eastAsia="en-AU"/>
              </w:rPr>
              <w:t>The ESP32 microcontroller used in the simulation is fully compatible with Arduino IDE and C++ programming. The Arduino ecosystem offers extensive libraries and community support, particularly for:</w:t>
            </w:r>
          </w:p>
          <w:p w14:paraId="65D73D6D" w14:textId="1B058B3C" w:rsidR="00A92265" w:rsidRDefault="009D7A6E">
            <w:pPr>
              <w:numPr>
                <w:ilvl w:val="1"/>
                <w:numId w:val="23"/>
              </w:numPr>
              <w:spacing w:before="100" w:beforeAutospacing="1" w:after="100" w:afterAutospacing="1" w:line="240" w:lineRule="auto"/>
              <w:rPr>
                <w:rFonts w:eastAsia="Times New Roman"/>
                <w:lang w:eastAsia="en-AU"/>
              </w:rPr>
            </w:pPr>
            <w:r>
              <w:rPr>
                <w:rFonts w:eastAsia="Times New Roman"/>
                <w:lang w:eastAsia="en-AU"/>
              </w:rPr>
              <w:t xml:space="preserve"> GPIO handling</w:t>
            </w:r>
          </w:p>
          <w:p w14:paraId="2DEA2298" w14:textId="6B6762E5" w:rsidR="009D7A6E" w:rsidRDefault="009D7A6E">
            <w:pPr>
              <w:numPr>
                <w:ilvl w:val="1"/>
                <w:numId w:val="23"/>
              </w:numPr>
              <w:spacing w:before="100" w:beforeAutospacing="1" w:after="100" w:afterAutospacing="1" w:line="240" w:lineRule="auto"/>
              <w:rPr>
                <w:rFonts w:eastAsia="Times New Roman"/>
                <w:lang w:eastAsia="en-AU"/>
              </w:rPr>
            </w:pPr>
            <w:r>
              <w:rPr>
                <w:rFonts w:eastAsia="Times New Roman"/>
                <w:lang w:eastAsia="en-AU"/>
              </w:rPr>
              <w:t>Interrupts</w:t>
            </w:r>
          </w:p>
          <w:p w14:paraId="422109C1" w14:textId="32A74FA6" w:rsidR="009D7A6E" w:rsidRDefault="009D7A6E">
            <w:pPr>
              <w:numPr>
                <w:ilvl w:val="1"/>
                <w:numId w:val="23"/>
              </w:numPr>
              <w:spacing w:before="100" w:beforeAutospacing="1" w:after="100" w:afterAutospacing="1" w:line="240" w:lineRule="auto"/>
              <w:rPr>
                <w:rFonts w:eastAsia="Times New Roman"/>
                <w:lang w:eastAsia="en-AU"/>
              </w:rPr>
            </w:pPr>
            <w:r>
              <w:rPr>
                <w:rFonts w:eastAsia="Times New Roman"/>
                <w:lang w:eastAsia="en-AU"/>
              </w:rPr>
              <w:t>MQTT communication</w:t>
            </w:r>
          </w:p>
          <w:p w14:paraId="4B698941" w14:textId="06630B08" w:rsidR="009D7A6E" w:rsidRDefault="009D7A6E">
            <w:pPr>
              <w:numPr>
                <w:ilvl w:val="1"/>
                <w:numId w:val="23"/>
              </w:numPr>
              <w:spacing w:before="100" w:beforeAutospacing="1" w:after="100" w:afterAutospacing="1" w:line="240" w:lineRule="auto"/>
              <w:rPr>
                <w:rFonts w:eastAsia="Times New Roman"/>
                <w:lang w:eastAsia="en-AU"/>
              </w:rPr>
            </w:pPr>
            <w:r>
              <w:rPr>
                <w:rFonts w:eastAsia="Times New Roman"/>
                <w:lang w:eastAsia="en-AU"/>
              </w:rPr>
              <w:t>Wi-Fi connectivity</w:t>
            </w:r>
          </w:p>
          <w:p w14:paraId="55B62337" w14:textId="47BCE05D" w:rsidR="009D7A6E" w:rsidRDefault="009D7A6E">
            <w:pPr>
              <w:numPr>
                <w:ilvl w:val="1"/>
                <w:numId w:val="23"/>
              </w:numPr>
              <w:spacing w:before="100" w:beforeAutospacing="1" w:after="100" w:afterAutospacing="1" w:line="240" w:lineRule="auto"/>
              <w:rPr>
                <w:rFonts w:eastAsia="Times New Roman"/>
                <w:lang w:eastAsia="en-AU"/>
              </w:rPr>
            </w:pPr>
            <w:r>
              <w:rPr>
                <w:rFonts w:eastAsia="Times New Roman"/>
                <w:lang w:eastAsia="en-AU"/>
              </w:rPr>
              <w:t>Real-time debugging via Serial Monitor</w:t>
            </w:r>
          </w:p>
          <w:p w14:paraId="524AB1D5" w14:textId="4F74B008" w:rsidR="009D7A6E" w:rsidRPr="009831BC" w:rsidRDefault="009D7A6E" w:rsidP="009D7A6E">
            <w:pPr>
              <w:spacing w:before="100" w:beforeAutospacing="1" w:after="100" w:afterAutospacing="1" w:line="240" w:lineRule="auto"/>
              <w:rPr>
                <w:rFonts w:eastAsia="Times New Roman"/>
                <w:lang w:eastAsia="en-AU"/>
              </w:rPr>
            </w:pPr>
            <w:r>
              <w:rPr>
                <w:rFonts w:eastAsia="Times New Roman"/>
                <w:lang w:eastAsia="en-AU"/>
              </w:rPr>
              <w:t>C++ allows low-level control of hardware, which is essential for handling fast interrupts from flowmeters and accurate debouncing for float switches.</w:t>
            </w:r>
          </w:p>
          <w:p w14:paraId="0D5C694D"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Communication Protocols:</w:t>
            </w:r>
          </w:p>
          <w:p w14:paraId="2D405543" w14:textId="2E03AF7F" w:rsidR="00A92265" w:rsidRDefault="00A92265">
            <w:pPr>
              <w:numPr>
                <w:ilvl w:val="0"/>
                <w:numId w:val="24"/>
              </w:numPr>
              <w:spacing w:before="100" w:beforeAutospacing="1" w:after="100" w:afterAutospacing="1" w:line="240" w:lineRule="auto"/>
              <w:rPr>
                <w:rFonts w:eastAsia="Times New Roman"/>
                <w:lang w:eastAsia="en-AU"/>
              </w:rPr>
            </w:pPr>
            <w:r w:rsidRPr="009831BC">
              <w:rPr>
                <w:rFonts w:eastAsia="Times New Roman"/>
                <w:lang w:eastAsia="en-AU"/>
              </w:rPr>
              <w:t>Local device protocol:</w:t>
            </w:r>
            <w:r w:rsidR="00853AAF">
              <w:rPr>
                <w:rFonts w:eastAsia="Times New Roman"/>
                <w:lang w:eastAsia="en-AU"/>
              </w:rPr>
              <w:t xml:space="preserve"> </w:t>
            </w:r>
            <w:r w:rsidR="009D7A6E" w:rsidRPr="009D7A6E">
              <w:rPr>
                <w:rFonts w:eastAsia="Times New Roman"/>
                <w:lang w:eastAsia="en-AU"/>
              </w:rPr>
              <w:t>Digital GPIO for flowmeters and float switches</w:t>
            </w:r>
          </w:p>
          <w:p w14:paraId="3BF9FE38" w14:textId="77777777" w:rsidR="009D7A6E" w:rsidRDefault="009D7A6E">
            <w:pPr>
              <w:numPr>
                <w:ilvl w:val="0"/>
                <w:numId w:val="24"/>
              </w:numPr>
              <w:spacing w:before="100" w:beforeAutospacing="1" w:after="100" w:afterAutospacing="1" w:line="240" w:lineRule="auto"/>
              <w:rPr>
                <w:rFonts w:eastAsia="Times New Roman"/>
                <w:lang w:eastAsia="en-AU"/>
              </w:rPr>
            </w:pPr>
            <w:r>
              <w:rPr>
                <w:rFonts w:eastAsia="Times New Roman"/>
                <w:lang w:eastAsia="en-AU"/>
              </w:rPr>
              <w:t xml:space="preserve">Justification: </w:t>
            </w:r>
          </w:p>
          <w:p w14:paraId="1B3D3CC1" w14:textId="315F9C40" w:rsidR="009D7A6E" w:rsidRDefault="009D7A6E">
            <w:pPr>
              <w:numPr>
                <w:ilvl w:val="1"/>
                <w:numId w:val="24"/>
              </w:numPr>
              <w:spacing w:before="100" w:beforeAutospacing="1" w:after="100" w:afterAutospacing="1" w:line="240" w:lineRule="auto"/>
              <w:rPr>
                <w:rFonts w:eastAsia="Times New Roman"/>
                <w:lang w:eastAsia="en-AU"/>
              </w:rPr>
            </w:pPr>
            <w:r>
              <w:rPr>
                <w:rFonts w:eastAsia="Times New Roman"/>
                <w:lang w:eastAsia="en-AU"/>
              </w:rPr>
              <w:t xml:space="preserve">Flowmeters are connected to GPIO pins to capture the high frequency pulses reliably </w:t>
            </w:r>
          </w:p>
          <w:p w14:paraId="4285F3FB" w14:textId="6431C894" w:rsidR="009D7A6E" w:rsidRPr="009D7A6E" w:rsidRDefault="009D7A6E">
            <w:pPr>
              <w:numPr>
                <w:ilvl w:val="1"/>
                <w:numId w:val="24"/>
              </w:numPr>
              <w:spacing w:before="100" w:beforeAutospacing="1" w:after="100" w:afterAutospacing="1" w:line="240" w:lineRule="auto"/>
              <w:rPr>
                <w:rFonts w:eastAsia="Times New Roman"/>
                <w:lang w:eastAsia="en-AU"/>
              </w:rPr>
            </w:pPr>
            <w:r>
              <w:rPr>
                <w:rFonts w:eastAsia="Times New Roman"/>
                <w:lang w:eastAsia="en-AU"/>
              </w:rPr>
              <w:t>Float switches are connected to digital input pins with interrupts for responsive state changes</w:t>
            </w:r>
          </w:p>
          <w:p w14:paraId="1813BE37" w14:textId="11F97CDD" w:rsidR="00A92265" w:rsidRPr="009831BC" w:rsidRDefault="00A92265">
            <w:pPr>
              <w:numPr>
                <w:ilvl w:val="0"/>
                <w:numId w:val="24"/>
              </w:numPr>
              <w:spacing w:before="100" w:beforeAutospacing="1" w:after="100" w:afterAutospacing="1" w:line="240" w:lineRule="auto"/>
              <w:rPr>
                <w:rFonts w:eastAsia="Times New Roman"/>
                <w:lang w:eastAsia="en-AU"/>
              </w:rPr>
            </w:pPr>
            <w:r w:rsidRPr="009831BC">
              <w:rPr>
                <w:rFonts w:eastAsia="Times New Roman"/>
                <w:lang w:eastAsia="en-AU"/>
              </w:rPr>
              <w:t>Wireless protocol:</w:t>
            </w:r>
            <w:r w:rsidR="00853AAF">
              <w:rPr>
                <w:rFonts w:eastAsia="Times New Roman"/>
                <w:lang w:eastAsia="en-AU"/>
              </w:rPr>
              <w:t xml:space="preserve"> MQTT </w:t>
            </w:r>
            <w:r w:rsidR="009D7A6E">
              <w:rPr>
                <w:rFonts w:eastAsia="Times New Roman"/>
                <w:lang w:eastAsia="en-AU"/>
              </w:rPr>
              <w:t>over Wi-Fi</w:t>
            </w:r>
          </w:p>
          <w:p w14:paraId="3B29A542" w14:textId="163AA956" w:rsidR="009D7A6E" w:rsidRDefault="00A92265">
            <w:pPr>
              <w:numPr>
                <w:ilvl w:val="0"/>
                <w:numId w:val="24"/>
              </w:numPr>
              <w:spacing w:before="100" w:beforeAutospacing="1" w:after="100" w:afterAutospacing="1" w:line="240" w:lineRule="auto"/>
              <w:rPr>
                <w:rFonts w:eastAsia="Times New Roman"/>
                <w:lang w:eastAsia="en-AU"/>
              </w:rPr>
            </w:pPr>
            <w:r w:rsidRPr="009831BC">
              <w:rPr>
                <w:rFonts w:eastAsia="Times New Roman"/>
                <w:lang w:eastAsia="en-AU"/>
              </w:rPr>
              <w:t>Justification:</w:t>
            </w:r>
            <w:r w:rsidR="00853AAF">
              <w:rPr>
                <w:rFonts w:eastAsia="Times New Roman"/>
                <w:lang w:eastAsia="en-AU"/>
              </w:rPr>
              <w:t xml:space="preserve"> </w:t>
            </w:r>
            <w:r w:rsidR="009D7A6E">
              <w:rPr>
                <w:rFonts w:eastAsia="Times New Roman"/>
                <w:lang w:eastAsia="en-AU"/>
              </w:rPr>
              <w:t>MQTT is ideal for IoT applications due to its lightweight nature and low bandwidth consumption. It is supported by Adafruit IO and ensures reliable message delivery with minimal overhead. The ESP32’s built-in Wi-Fi is used to connect to the Adafruit IO broker service (io.adafruit.com) where:</w:t>
            </w:r>
          </w:p>
          <w:p w14:paraId="588898BE" w14:textId="21A89555" w:rsidR="009D7A6E" w:rsidRDefault="009D7A6E">
            <w:pPr>
              <w:numPr>
                <w:ilvl w:val="1"/>
                <w:numId w:val="24"/>
              </w:numPr>
              <w:spacing w:before="100" w:beforeAutospacing="1" w:after="100" w:afterAutospacing="1" w:line="240" w:lineRule="auto"/>
              <w:rPr>
                <w:rFonts w:eastAsia="Times New Roman"/>
                <w:lang w:eastAsia="en-AU"/>
              </w:rPr>
            </w:pPr>
            <w:r>
              <w:rPr>
                <w:rFonts w:eastAsia="Times New Roman"/>
                <w:lang w:eastAsia="en-AU"/>
              </w:rPr>
              <w:t>Sensor data is published to feeds.</w:t>
            </w:r>
          </w:p>
          <w:p w14:paraId="37962DA9" w14:textId="097326EA" w:rsidR="009D7A6E" w:rsidRPr="009D7A6E" w:rsidRDefault="009D7A6E">
            <w:pPr>
              <w:numPr>
                <w:ilvl w:val="1"/>
                <w:numId w:val="24"/>
              </w:numPr>
              <w:spacing w:before="100" w:beforeAutospacing="1" w:after="100" w:afterAutospacing="1" w:line="240" w:lineRule="auto"/>
              <w:rPr>
                <w:rFonts w:eastAsia="Times New Roman"/>
                <w:lang w:eastAsia="en-AU"/>
              </w:rPr>
            </w:pPr>
            <w:r>
              <w:rPr>
                <w:rFonts w:eastAsia="Times New Roman"/>
                <w:lang w:eastAsia="en-AU"/>
              </w:rPr>
              <w:t>Pump control commands are subscribed and acted upon in real-time.</w:t>
            </w:r>
          </w:p>
          <w:p w14:paraId="49AADC29"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Network Requirements:</w:t>
            </w:r>
          </w:p>
          <w:p w14:paraId="3ACCE2A4" w14:textId="1491393E" w:rsidR="00A92265" w:rsidRPr="009831BC" w:rsidRDefault="00A92265">
            <w:pPr>
              <w:numPr>
                <w:ilvl w:val="0"/>
                <w:numId w:val="25"/>
              </w:numPr>
              <w:spacing w:before="100" w:beforeAutospacing="1" w:after="100" w:afterAutospacing="1" w:line="240" w:lineRule="auto"/>
              <w:rPr>
                <w:rFonts w:eastAsia="Times New Roman"/>
                <w:lang w:eastAsia="en-AU"/>
              </w:rPr>
            </w:pPr>
            <w:r w:rsidRPr="009831BC">
              <w:rPr>
                <w:rFonts w:eastAsia="Times New Roman"/>
                <w:lang w:eastAsia="en-AU"/>
              </w:rPr>
              <w:t>Connectivity type:</w:t>
            </w:r>
            <w:r w:rsidR="00853AAF">
              <w:rPr>
                <w:rFonts w:eastAsia="Times New Roman"/>
                <w:lang w:eastAsia="en-AU"/>
              </w:rPr>
              <w:t xml:space="preserve"> Wi-Fi </w:t>
            </w:r>
            <w:r w:rsidR="009D7A6E">
              <w:rPr>
                <w:rFonts w:eastAsia="Times New Roman"/>
                <w:lang w:eastAsia="en-AU"/>
              </w:rPr>
              <w:t>(using the onboard module of ESP32-S2)</w:t>
            </w:r>
          </w:p>
          <w:p w14:paraId="611F8DEF" w14:textId="2D6C8175" w:rsidR="00A92265" w:rsidRPr="009831BC" w:rsidRDefault="00A92265">
            <w:pPr>
              <w:numPr>
                <w:ilvl w:val="0"/>
                <w:numId w:val="25"/>
              </w:numPr>
              <w:spacing w:before="100" w:beforeAutospacing="1" w:after="100" w:afterAutospacing="1" w:line="240" w:lineRule="auto"/>
              <w:rPr>
                <w:rFonts w:eastAsia="Times New Roman"/>
                <w:lang w:eastAsia="en-AU"/>
              </w:rPr>
            </w:pPr>
            <w:r w:rsidRPr="009831BC">
              <w:rPr>
                <w:rFonts w:eastAsia="Times New Roman"/>
                <w:lang w:eastAsia="en-AU"/>
              </w:rPr>
              <w:t>Bandwidth requirements:</w:t>
            </w:r>
            <w:r w:rsidR="00853AAF">
              <w:rPr>
                <w:rFonts w:eastAsia="Times New Roman"/>
                <w:lang w:eastAsia="en-AU"/>
              </w:rPr>
              <w:t xml:space="preserve"> </w:t>
            </w:r>
            <w:r w:rsidR="009D7A6E">
              <w:rPr>
                <w:rFonts w:eastAsia="Times New Roman"/>
                <w:lang w:eastAsia="en-AU"/>
              </w:rPr>
              <w:t xml:space="preserve">Low - </w:t>
            </w:r>
            <w:r w:rsidR="00853AAF">
              <w:rPr>
                <w:rFonts w:eastAsia="Times New Roman"/>
                <w:lang w:eastAsia="en-AU"/>
              </w:rPr>
              <w:t xml:space="preserve">MQTT </w:t>
            </w:r>
            <w:r w:rsidR="009D7A6E">
              <w:rPr>
                <w:rFonts w:eastAsia="Times New Roman"/>
                <w:lang w:eastAsia="en-AU"/>
              </w:rPr>
              <w:t>transmits payloads (e.g. flowmeter rates, binary states for switches)</w:t>
            </w:r>
          </w:p>
          <w:p w14:paraId="77669AF4" w14:textId="77777777" w:rsidR="009D7A6E" w:rsidRDefault="00A92265">
            <w:pPr>
              <w:numPr>
                <w:ilvl w:val="0"/>
                <w:numId w:val="25"/>
              </w:numPr>
              <w:spacing w:before="100" w:beforeAutospacing="1" w:after="100" w:afterAutospacing="1" w:line="240" w:lineRule="auto"/>
              <w:rPr>
                <w:rFonts w:eastAsia="Times New Roman"/>
                <w:lang w:eastAsia="en-AU"/>
              </w:rPr>
            </w:pPr>
            <w:r w:rsidRPr="009831BC">
              <w:rPr>
                <w:rFonts w:eastAsia="Times New Roman"/>
                <w:lang w:eastAsia="en-AU"/>
              </w:rPr>
              <w:t>Security considerations:</w:t>
            </w:r>
            <w:r w:rsidR="00853AAF">
              <w:rPr>
                <w:rFonts w:eastAsia="Times New Roman"/>
                <w:lang w:eastAsia="en-AU"/>
              </w:rPr>
              <w:t xml:space="preserve"> </w:t>
            </w:r>
          </w:p>
          <w:p w14:paraId="1294FA4B" w14:textId="01FD004A" w:rsidR="00A92265" w:rsidRDefault="009D7A6E">
            <w:pPr>
              <w:numPr>
                <w:ilvl w:val="1"/>
                <w:numId w:val="25"/>
              </w:numPr>
              <w:spacing w:before="100" w:beforeAutospacing="1" w:after="100" w:afterAutospacing="1" w:line="240" w:lineRule="auto"/>
              <w:rPr>
                <w:rFonts w:eastAsia="Times New Roman"/>
                <w:lang w:eastAsia="en-AU"/>
              </w:rPr>
            </w:pPr>
            <w:r>
              <w:rPr>
                <w:rFonts w:eastAsia="Times New Roman"/>
                <w:lang w:eastAsia="en-AU"/>
              </w:rPr>
              <w:t xml:space="preserve">Adafruit IO supports secure MQTT over TLS (port 8883), although this project uses the non-SSL port 1883 for </w:t>
            </w:r>
            <w:proofErr w:type="spellStart"/>
            <w:r>
              <w:rPr>
                <w:rFonts w:eastAsia="Times New Roman"/>
                <w:lang w:eastAsia="en-AU"/>
              </w:rPr>
              <w:t>Wokwi</w:t>
            </w:r>
            <w:proofErr w:type="spellEnd"/>
            <w:r>
              <w:rPr>
                <w:rFonts w:eastAsia="Times New Roman"/>
                <w:lang w:eastAsia="en-AU"/>
              </w:rPr>
              <w:t xml:space="preserve"> simulation purposes.</w:t>
            </w:r>
          </w:p>
          <w:p w14:paraId="54687132" w14:textId="5C9C9E7B" w:rsidR="009D7A6E" w:rsidRDefault="009D7A6E">
            <w:pPr>
              <w:numPr>
                <w:ilvl w:val="1"/>
                <w:numId w:val="25"/>
              </w:numPr>
              <w:spacing w:before="100" w:beforeAutospacing="1" w:after="100" w:afterAutospacing="1" w:line="240" w:lineRule="auto"/>
              <w:rPr>
                <w:rFonts w:eastAsia="Times New Roman"/>
                <w:lang w:eastAsia="en-AU"/>
              </w:rPr>
            </w:pPr>
            <w:r>
              <w:rPr>
                <w:rFonts w:eastAsia="Times New Roman"/>
                <w:lang w:eastAsia="en-AU"/>
              </w:rPr>
              <w:t>User credentials (Username + AIO key) are required for broker authentication.</w:t>
            </w:r>
          </w:p>
          <w:p w14:paraId="567443B5" w14:textId="59F30F3E" w:rsidR="009D7A6E" w:rsidRPr="009831BC" w:rsidRDefault="009D7A6E">
            <w:pPr>
              <w:numPr>
                <w:ilvl w:val="1"/>
                <w:numId w:val="25"/>
              </w:numPr>
              <w:spacing w:before="100" w:beforeAutospacing="1" w:after="100" w:afterAutospacing="1" w:line="240" w:lineRule="auto"/>
              <w:rPr>
                <w:rFonts w:eastAsia="Times New Roman"/>
                <w:lang w:eastAsia="en-AU"/>
              </w:rPr>
            </w:pPr>
            <w:r>
              <w:rPr>
                <w:rFonts w:eastAsia="Times New Roman"/>
                <w:lang w:eastAsia="en-AU"/>
              </w:rPr>
              <w:t>In real-world deployment, SSL and stronger authentication methods would be recommended.</w:t>
            </w:r>
          </w:p>
          <w:p w14:paraId="7852DB5F" w14:textId="77777777" w:rsidR="00A92265" w:rsidRPr="009831BC" w:rsidRDefault="00A92265" w:rsidP="00A92265">
            <w:pPr>
              <w:spacing w:before="100" w:beforeAutospacing="1" w:after="100" w:afterAutospacing="1" w:line="240" w:lineRule="auto"/>
              <w:outlineLvl w:val="1"/>
              <w:rPr>
                <w:rFonts w:eastAsia="Times New Roman"/>
                <w:b/>
                <w:sz w:val="36"/>
                <w:szCs w:val="36"/>
                <w:lang w:eastAsia="en-AU"/>
              </w:rPr>
            </w:pPr>
            <w:r w:rsidRPr="009831BC">
              <w:rPr>
                <w:rFonts w:eastAsia="Times New Roman"/>
                <w:b/>
                <w:sz w:val="36"/>
                <w:szCs w:val="36"/>
                <w:lang w:eastAsia="en-AU"/>
              </w:rPr>
              <w:t>Task 3: Evaluate IoT and Network Design Options</w:t>
            </w:r>
          </w:p>
          <w:p w14:paraId="1DB6BA55"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Delivery Format:</w:t>
            </w:r>
          </w:p>
          <w:p w14:paraId="06171B3C" w14:textId="77777777" w:rsidR="00A92265" w:rsidRPr="009831BC" w:rsidRDefault="00A92265">
            <w:pPr>
              <w:numPr>
                <w:ilvl w:val="0"/>
                <w:numId w:val="26"/>
              </w:numPr>
              <w:spacing w:before="100" w:beforeAutospacing="1" w:after="100" w:afterAutospacing="1" w:line="240" w:lineRule="auto"/>
              <w:rPr>
                <w:rFonts w:eastAsia="Times New Roman"/>
                <w:lang w:eastAsia="en-AU"/>
              </w:rPr>
            </w:pPr>
            <w:proofErr w:type="gramStart"/>
            <w:r w:rsidRPr="009831BC">
              <w:rPr>
                <w:rFonts w:eastAsia="Times New Roman"/>
                <w:lang w:eastAsia="en-AU"/>
              </w:rPr>
              <w:t>[ ]</w:t>
            </w:r>
            <w:proofErr w:type="gramEnd"/>
            <w:r w:rsidRPr="009831BC">
              <w:rPr>
                <w:rFonts w:eastAsia="Times New Roman"/>
                <w:lang w:eastAsia="en-AU"/>
              </w:rPr>
              <w:t xml:space="preserve"> Presentation (10-15 slides, 10-minute duration)</w:t>
            </w:r>
          </w:p>
          <w:p w14:paraId="3F7C83CB" w14:textId="77777777" w:rsidR="00A92265" w:rsidRPr="009831BC" w:rsidRDefault="00A92265">
            <w:pPr>
              <w:numPr>
                <w:ilvl w:val="0"/>
                <w:numId w:val="26"/>
              </w:numPr>
              <w:spacing w:before="100" w:beforeAutospacing="1" w:after="100" w:afterAutospacing="1" w:line="240" w:lineRule="auto"/>
              <w:rPr>
                <w:rFonts w:eastAsia="Times New Roman"/>
                <w:lang w:eastAsia="en-AU"/>
              </w:rPr>
            </w:pPr>
            <w:proofErr w:type="gramStart"/>
            <w:r w:rsidRPr="009831BC">
              <w:rPr>
                <w:rFonts w:eastAsia="Times New Roman"/>
                <w:lang w:eastAsia="en-AU"/>
              </w:rPr>
              <w:t>[ ]</w:t>
            </w:r>
            <w:proofErr w:type="gramEnd"/>
            <w:r w:rsidRPr="009831BC">
              <w:rPr>
                <w:rFonts w:eastAsia="Times New Roman"/>
                <w:lang w:eastAsia="en-AU"/>
              </w:rPr>
              <w:t xml:space="preserve"> Report (1,000-1,500 words)</w:t>
            </w:r>
          </w:p>
          <w:p w14:paraId="34D63E5D" w14:textId="77777777" w:rsidR="009D7A6E" w:rsidRDefault="009D7A6E" w:rsidP="00A92265">
            <w:pPr>
              <w:spacing w:before="100" w:beforeAutospacing="1" w:after="100" w:afterAutospacing="1" w:line="240" w:lineRule="auto"/>
              <w:rPr>
                <w:rFonts w:eastAsia="Times New Roman"/>
                <w:b/>
                <w:lang w:eastAsia="en-AU"/>
              </w:rPr>
            </w:pPr>
            <w:r>
              <w:rPr>
                <w:rFonts w:eastAsia="Times New Roman"/>
                <w:b/>
                <w:lang w:eastAsia="en-AU"/>
              </w:rPr>
              <w:t>Introduction and Project Vision</w:t>
            </w:r>
          </w:p>
          <w:p w14:paraId="55DB1401" w14:textId="69BD5EE4" w:rsidR="009D7A6E" w:rsidRDefault="009D7A6E" w:rsidP="009D7A6E">
            <w:pPr>
              <w:rPr>
                <w:lang w:eastAsia="en-AU"/>
              </w:rPr>
            </w:pPr>
            <w:r>
              <w:rPr>
                <w:lang w:eastAsia="en-AU"/>
              </w:rPr>
              <w:t xml:space="preserve">The goal of this project is to simulate and implement a hydroponic monitoring system that ensures reliable water circulation and prevents water related failures. The system automates monitoring of inflow and outflow water using </w:t>
            </w:r>
            <w:proofErr w:type="gramStart"/>
            <w:r>
              <w:rPr>
                <w:lang w:eastAsia="en-AU"/>
              </w:rPr>
              <w:t>flowmeter, and</w:t>
            </w:r>
            <w:proofErr w:type="gramEnd"/>
            <w:r>
              <w:rPr>
                <w:lang w:eastAsia="en-AU"/>
              </w:rPr>
              <w:t xml:space="preserve"> detect conditions such as reservoir water level and </w:t>
            </w:r>
            <w:r w:rsidR="004173CD">
              <w:rPr>
                <w:lang w:eastAsia="en-AU"/>
              </w:rPr>
              <w:t xml:space="preserve">trough </w:t>
            </w:r>
            <w:r>
              <w:rPr>
                <w:lang w:eastAsia="en-AU"/>
              </w:rPr>
              <w:t xml:space="preserve">pipe overflow </w:t>
            </w:r>
            <w:r w:rsidR="004173CD">
              <w:rPr>
                <w:lang w:eastAsia="en-AU"/>
              </w:rPr>
              <w:t xml:space="preserve">using float switches. All data is transmitted to Adafruit IO for real-time visualisation and remote control of the water pump. This supports proactive maintenance, system automation and efficient water </w:t>
            </w:r>
            <w:proofErr w:type="spellStart"/>
            <w:r w:rsidR="004173CD">
              <w:rPr>
                <w:lang w:eastAsia="en-AU"/>
              </w:rPr>
              <w:t>anagement</w:t>
            </w:r>
            <w:proofErr w:type="spellEnd"/>
            <w:r w:rsidR="004173CD">
              <w:rPr>
                <w:lang w:eastAsia="en-AU"/>
              </w:rPr>
              <w:t>.</w:t>
            </w:r>
            <w:r>
              <w:rPr>
                <w:lang w:eastAsia="en-AU"/>
              </w:rPr>
              <w:t xml:space="preserve"> </w:t>
            </w:r>
          </w:p>
          <w:p w14:paraId="26D8E906" w14:textId="47481EE6"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Hardware Connections and Data Flow:</w:t>
            </w:r>
          </w:p>
          <w:p w14:paraId="6A7062B2" w14:textId="77777777" w:rsidR="00A92265" w:rsidRDefault="00A92265">
            <w:pPr>
              <w:numPr>
                <w:ilvl w:val="0"/>
                <w:numId w:val="27"/>
              </w:numPr>
              <w:spacing w:before="100" w:beforeAutospacing="1" w:after="100" w:afterAutospacing="1" w:line="240" w:lineRule="auto"/>
              <w:rPr>
                <w:rFonts w:eastAsia="Times New Roman"/>
                <w:lang w:eastAsia="en-AU"/>
              </w:rPr>
            </w:pPr>
            <w:r w:rsidRPr="009831BC">
              <w:rPr>
                <w:rFonts w:eastAsia="Times New Roman"/>
                <w:lang w:eastAsia="en-AU"/>
              </w:rPr>
              <w:t>Component interconnections:</w:t>
            </w:r>
          </w:p>
          <w:p w14:paraId="705CE073" w14:textId="60F0C30E"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Flowmeters – Simulated by generating square wave pulses connected to GPIO pins D3 and D4</w:t>
            </w:r>
          </w:p>
          <w:p w14:paraId="7AA3D579" w14:textId="5CA02B59"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 xml:space="preserve">Float switches </w:t>
            </w:r>
          </w:p>
          <w:p w14:paraId="69900A9B" w14:textId="04A17BDA" w:rsidR="004173CD" w:rsidRDefault="004173CD">
            <w:pPr>
              <w:numPr>
                <w:ilvl w:val="2"/>
                <w:numId w:val="27"/>
              </w:numPr>
              <w:spacing w:before="100" w:beforeAutospacing="1" w:after="100" w:afterAutospacing="1" w:line="240" w:lineRule="auto"/>
              <w:rPr>
                <w:rFonts w:eastAsia="Times New Roman"/>
                <w:lang w:eastAsia="en-AU"/>
              </w:rPr>
            </w:pPr>
            <w:r>
              <w:rPr>
                <w:rFonts w:eastAsia="Times New Roman"/>
                <w:lang w:eastAsia="en-AU"/>
              </w:rPr>
              <w:t>D6 – Horizontal Float Switch for Reservoir warning level</w:t>
            </w:r>
          </w:p>
          <w:p w14:paraId="1AA92942" w14:textId="63391CCA" w:rsidR="004173CD" w:rsidRDefault="004173CD">
            <w:pPr>
              <w:numPr>
                <w:ilvl w:val="2"/>
                <w:numId w:val="27"/>
              </w:numPr>
              <w:spacing w:before="100" w:beforeAutospacing="1" w:after="100" w:afterAutospacing="1" w:line="240" w:lineRule="auto"/>
              <w:rPr>
                <w:rFonts w:eastAsia="Times New Roman"/>
                <w:lang w:eastAsia="en-AU"/>
              </w:rPr>
            </w:pPr>
            <w:r>
              <w:rPr>
                <w:rFonts w:eastAsia="Times New Roman"/>
                <w:lang w:eastAsia="en-AU"/>
              </w:rPr>
              <w:t>D7 – Horizontal Float Switch for Reservoir critical level</w:t>
            </w:r>
          </w:p>
          <w:p w14:paraId="559C816C" w14:textId="7C595B65" w:rsidR="004173CD" w:rsidRDefault="004173CD">
            <w:pPr>
              <w:numPr>
                <w:ilvl w:val="2"/>
                <w:numId w:val="27"/>
              </w:numPr>
              <w:spacing w:before="100" w:beforeAutospacing="1" w:after="100" w:afterAutospacing="1" w:line="240" w:lineRule="auto"/>
              <w:rPr>
                <w:rFonts w:eastAsia="Times New Roman"/>
                <w:lang w:eastAsia="en-AU"/>
              </w:rPr>
            </w:pPr>
            <w:r>
              <w:rPr>
                <w:rFonts w:eastAsia="Times New Roman"/>
                <w:lang w:eastAsia="en-AU"/>
              </w:rPr>
              <w:t>D8 – Vertical Float Switch for Pipe overflow warning</w:t>
            </w:r>
          </w:p>
          <w:p w14:paraId="1D26DE7D" w14:textId="135BCC98"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Pump Control Switch: D5 for manual override</w:t>
            </w:r>
          </w:p>
          <w:p w14:paraId="688B1430" w14:textId="776D604D"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LEDs: D9 (Pump), D12 (Reservoir warning), D13 (Reservoir critical), D14 (Pipe overflow)</w:t>
            </w:r>
          </w:p>
          <w:p w14:paraId="3B6B1B68" w14:textId="7C7B9B34"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Potentiometers: Analog inputs A1 and A2 to simulate variable flow rates.</w:t>
            </w:r>
          </w:p>
          <w:p w14:paraId="53E78BFD" w14:textId="39D7622B" w:rsidR="004173CD" w:rsidRDefault="004173CD">
            <w:pPr>
              <w:numPr>
                <w:ilvl w:val="0"/>
                <w:numId w:val="27"/>
              </w:numPr>
              <w:spacing w:before="100" w:beforeAutospacing="1" w:after="100" w:afterAutospacing="1" w:line="240" w:lineRule="auto"/>
              <w:rPr>
                <w:rFonts w:eastAsia="Times New Roman"/>
                <w:lang w:eastAsia="en-AU"/>
              </w:rPr>
            </w:pPr>
            <w:r>
              <w:rPr>
                <w:rFonts w:eastAsia="Times New Roman"/>
                <w:lang w:eastAsia="en-AU"/>
              </w:rPr>
              <w:t xml:space="preserve">Data Flow: </w:t>
            </w:r>
          </w:p>
          <w:p w14:paraId="5B6D9DE1" w14:textId="170A6942"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Interrupts capture pulses from flowmeters to measure water volume</w:t>
            </w:r>
          </w:p>
          <w:p w14:paraId="6EA18F71" w14:textId="03EFCD98"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Sensor readings update internal states</w:t>
            </w:r>
          </w:p>
          <w:p w14:paraId="4DB11D64" w14:textId="02A99BB9"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Data is published via MQTT to Adafruit IO every 30 seconds or when state changes. (We chose 30 seconds update as the Hydroponic system will be able to manage that level of delay, if any urgent action needs to be taken, the interrupts will handle them.)</w:t>
            </w:r>
          </w:p>
          <w:p w14:paraId="221860F0" w14:textId="77777777" w:rsidR="004173CD" w:rsidRPr="009831BC" w:rsidRDefault="004173CD" w:rsidP="004173CD">
            <w:pPr>
              <w:spacing w:before="100" w:beforeAutospacing="1" w:after="100" w:afterAutospacing="1" w:line="240" w:lineRule="auto"/>
              <w:rPr>
                <w:rFonts w:eastAsia="Times New Roman"/>
                <w:lang w:eastAsia="en-AU"/>
              </w:rPr>
            </w:pPr>
          </w:p>
          <w:p w14:paraId="7487267F" w14:textId="77777777" w:rsidR="00A92265" w:rsidRDefault="00A92265">
            <w:pPr>
              <w:numPr>
                <w:ilvl w:val="0"/>
                <w:numId w:val="27"/>
              </w:numPr>
              <w:spacing w:before="100" w:beforeAutospacing="1" w:after="100" w:afterAutospacing="1" w:line="240" w:lineRule="auto"/>
              <w:rPr>
                <w:rFonts w:eastAsia="Times New Roman"/>
                <w:lang w:eastAsia="en-AU"/>
              </w:rPr>
            </w:pPr>
            <w:r w:rsidRPr="009831BC">
              <w:rPr>
                <w:rFonts w:eastAsia="Times New Roman"/>
                <w:lang w:eastAsia="en-AU"/>
              </w:rPr>
              <w:t>Signal conditioning/preprocessing:</w:t>
            </w:r>
          </w:p>
          <w:p w14:paraId="6B1C29E5" w14:textId="792D70FD"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Debouncing logic is implemented in software to prevent false triggers from the float switches (push buttons for simulation).</w:t>
            </w:r>
          </w:p>
          <w:p w14:paraId="18B8BAC8" w14:textId="6CD31730"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Edge detection via interrupts ensures responsive and efficient signal handling.</w:t>
            </w:r>
          </w:p>
          <w:p w14:paraId="34F72505" w14:textId="4930B66C" w:rsidR="004173CD"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 xml:space="preserve">Flowmeter pulses are counted and converted to flow rate using a calibrated </w:t>
            </w:r>
            <w:proofErr w:type="spellStart"/>
            <w:r>
              <w:rPr>
                <w:rFonts w:eastAsia="Times New Roman"/>
                <w:lang w:eastAsia="en-AU"/>
              </w:rPr>
              <w:t>litresperpulse</w:t>
            </w:r>
            <w:proofErr w:type="spellEnd"/>
            <w:r>
              <w:rPr>
                <w:rFonts w:eastAsia="Times New Roman"/>
                <w:lang w:eastAsia="en-AU"/>
              </w:rPr>
              <w:t xml:space="preserve"> value (7.5L / pulse assumed).</w:t>
            </w:r>
          </w:p>
          <w:p w14:paraId="1D2D1684" w14:textId="25D3CB73" w:rsidR="004173CD" w:rsidRPr="009831BC" w:rsidRDefault="004173CD">
            <w:pPr>
              <w:numPr>
                <w:ilvl w:val="1"/>
                <w:numId w:val="27"/>
              </w:numPr>
              <w:spacing w:before="100" w:beforeAutospacing="1" w:after="100" w:afterAutospacing="1" w:line="240" w:lineRule="auto"/>
              <w:rPr>
                <w:rFonts w:eastAsia="Times New Roman"/>
                <w:lang w:eastAsia="en-AU"/>
              </w:rPr>
            </w:pPr>
            <w:r>
              <w:rPr>
                <w:rFonts w:eastAsia="Times New Roman"/>
                <w:lang w:eastAsia="en-AU"/>
              </w:rPr>
              <w:t>Critical sensor states automatically disable the pump to prevent from system damage.</w:t>
            </w:r>
          </w:p>
          <w:p w14:paraId="7FDCBC2F"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Sensor Selection and Integration:</w:t>
            </w:r>
          </w:p>
          <w:p w14:paraId="522C6690" w14:textId="77777777" w:rsidR="00A92265" w:rsidRDefault="00A92265">
            <w:pPr>
              <w:numPr>
                <w:ilvl w:val="0"/>
                <w:numId w:val="28"/>
              </w:numPr>
              <w:spacing w:before="100" w:beforeAutospacing="1" w:after="100" w:afterAutospacing="1" w:line="240" w:lineRule="auto"/>
              <w:rPr>
                <w:rFonts w:eastAsia="Times New Roman"/>
                <w:lang w:eastAsia="en-AU"/>
              </w:rPr>
            </w:pPr>
            <w:r w:rsidRPr="009831BC">
              <w:rPr>
                <w:rFonts w:eastAsia="Times New Roman"/>
                <w:lang w:eastAsia="en-AU"/>
              </w:rPr>
              <w:t>Selected sensors:</w:t>
            </w:r>
          </w:p>
          <w:p w14:paraId="4A502BCD" w14:textId="3A33700B" w:rsidR="004173CD" w:rsidRDefault="004173CD">
            <w:pPr>
              <w:numPr>
                <w:ilvl w:val="1"/>
                <w:numId w:val="28"/>
              </w:numPr>
              <w:spacing w:before="100" w:beforeAutospacing="1" w:after="100" w:afterAutospacing="1" w:line="240" w:lineRule="auto"/>
              <w:rPr>
                <w:rFonts w:eastAsia="Times New Roman"/>
                <w:lang w:eastAsia="en-AU"/>
              </w:rPr>
            </w:pPr>
            <w:r>
              <w:rPr>
                <w:rFonts w:eastAsia="Times New Roman"/>
                <w:lang w:eastAsia="en-AU"/>
              </w:rPr>
              <w:t>Flowmeters simulators to measure the inflow and outflow rate of water via pulse frequency.</w:t>
            </w:r>
          </w:p>
          <w:p w14:paraId="5169A168" w14:textId="48706BFA" w:rsidR="004173CD" w:rsidRPr="009831BC" w:rsidRDefault="004173CD">
            <w:pPr>
              <w:numPr>
                <w:ilvl w:val="1"/>
                <w:numId w:val="28"/>
              </w:numPr>
              <w:spacing w:before="100" w:beforeAutospacing="1" w:after="100" w:afterAutospacing="1" w:line="240" w:lineRule="auto"/>
              <w:rPr>
                <w:rFonts w:eastAsia="Times New Roman"/>
                <w:lang w:eastAsia="en-AU"/>
              </w:rPr>
            </w:pPr>
            <w:r>
              <w:rPr>
                <w:rFonts w:eastAsia="Times New Roman"/>
                <w:lang w:eastAsia="en-AU"/>
              </w:rPr>
              <w:t>Float switches (push buttons) simulate digital HIGH / LOW levels to indicate warning, critical and overflow states.</w:t>
            </w:r>
          </w:p>
          <w:p w14:paraId="0C677629" w14:textId="77777777" w:rsidR="00A92265" w:rsidRDefault="00A92265">
            <w:pPr>
              <w:numPr>
                <w:ilvl w:val="0"/>
                <w:numId w:val="28"/>
              </w:numPr>
              <w:spacing w:before="100" w:beforeAutospacing="1" w:after="100" w:afterAutospacing="1" w:line="240" w:lineRule="auto"/>
              <w:rPr>
                <w:rFonts w:eastAsia="Times New Roman"/>
                <w:lang w:eastAsia="en-AU"/>
              </w:rPr>
            </w:pPr>
            <w:r w:rsidRPr="009831BC">
              <w:rPr>
                <w:rFonts w:eastAsia="Times New Roman"/>
                <w:lang w:eastAsia="en-AU"/>
              </w:rPr>
              <w:t>Integration approach:</w:t>
            </w:r>
          </w:p>
          <w:p w14:paraId="2717A903" w14:textId="22B8F14E" w:rsidR="004173CD" w:rsidRDefault="004173CD">
            <w:pPr>
              <w:numPr>
                <w:ilvl w:val="1"/>
                <w:numId w:val="28"/>
              </w:numPr>
              <w:spacing w:before="100" w:beforeAutospacing="1" w:after="100" w:afterAutospacing="1" w:line="240" w:lineRule="auto"/>
              <w:rPr>
                <w:rFonts w:eastAsia="Times New Roman"/>
                <w:lang w:eastAsia="en-AU"/>
              </w:rPr>
            </w:pPr>
            <w:r>
              <w:rPr>
                <w:rFonts w:eastAsia="Times New Roman"/>
                <w:lang w:eastAsia="en-AU"/>
              </w:rPr>
              <w:t>All sensors are simulated via GPIO and processed using hardware interrupts.</w:t>
            </w:r>
          </w:p>
          <w:p w14:paraId="2FA8188B" w14:textId="63E46A39" w:rsidR="004173CD" w:rsidRDefault="004173CD">
            <w:pPr>
              <w:numPr>
                <w:ilvl w:val="1"/>
                <w:numId w:val="28"/>
              </w:numPr>
              <w:spacing w:before="100" w:beforeAutospacing="1" w:after="100" w:afterAutospacing="1" w:line="240" w:lineRule="auto"/>
              <w:rPr>
                <w:rFonts w:eastAsia="Times New Roman"/>
                <w:lang w:eastAsia="en-AU"/>
              </w:rPr>
            </w:pPr>
            <w:r>
              <w:rPr>
                <w:rFonts w:eastAsia="Times New Roman"/>
                <w:lang w:eastAsia="en-AU"/>
              </w:rPr>
              <w:t>Each float switch has a dedicated ISR to toggle states and trigger MQTT updates.</w:t>
            </w:r>
          </w:p>
          <w:p w14:paraId="484698C7" w14:textId="379E97E3" w:rsidR="004173CD" w:rsidRPr="009831BC" w:rsidRDefault="004173CD">
            <w:pPr>
              <w:numPr>
                <w:ilvl w:val="1"/>
                <w:numId w:val="28"/>
              </w:numPr>
              <w:spacing w:before="100" w:beforeAutospacing="1" w:after="100" w:afterAutospacing="1" w:line="240" w:lineRule="auto"/>
              <w:rPr>
                <w:rFonts w:eastAsia="Times New Roman"/>
                <w:lang w:eastAsia="en-AU"/>
              </w:rPr>
            </w:pPr>
            <w:r>
              <w:rPr>
                <w:rFonts w:eastAsia="Times New Roman"/>
                <w:lang w:eastAsia="en-AU"/>
              </w:rPr>
              <w:t>Pump control logic checks critical / overflow states and disables the pump to prevent flooding or system failure.</w:t>
            </w:r>
          </w:p>
          <w:p w14:paraId="782CC02F" w14:textId="77777777" w:rsidR="00A92265" w:rsidRDefault="00A92265">
            <w:pPr>
              <w:numPr>
                <w:ilvl w:val="0"/>
                <w:numId w:val="28"/>
              </w:numPr>
              <w:spacing w:before="100" w:beforeAutospacing="1" w:after="100" w:afterAutospacing="1" w:line="240" w:lineRule="auto"/>
              <w:rPr>
                <w:rFonts w:eastAsia="Times New Roman"/>
                <w:lang w:eastAsia="en-AU"/>
              </w:rPr>
            </w:pPr>
            <w:r w:rsidRPr="009831BC">
              <w:rPr>
                <w:rFonts w:eastAsia="Times New Roman"/>
                <w:lang w:eastAsia="en-AU"/>
              </w:rPr>
              <w:t>Justification:</w:t>
            </w:r>
          </w:p>
          <w:p w14:paraId="588EBF78" w14:textId="44BDF530" w:rsidR="004173CD" w:rsidRDefault="004173CD">
            <w:pPr>
              <w:numPr>
                <w:ilvl w:val="1"/>
                <w:numId w:val="28"/>
              </w:numPr>
              <w:spacing w:before="100" w:beforeAutospacing="1" w:after="100" w:afterAutospacing="1" w:line="240" w:lineRule="auto"/>
              <w:rPr>
                <w:rFonts w:eastAsia="Times New Roman"/>
                <w:lang w:eastAsia="en-AU"/>
              </w:rPr>
            </w:pPr>
            <w:r>
              <w:rPr>
                <w:rFonts w:eastAsia="Times New Roman"/>
                <w:lang w:eastAsia="en-AU"/>
              </w:rPr>
              <w:t>Simple digital sensors reduce complexity and cost.</w:t>
            </w:r>
          </w:p>
          <w:p w14:paraId="6F6381C5" w14:textId="5283BFC9" w:rsidR="004173CD" w:rsidRPr="009831BC" w:rsidRDefault="004173CD">
            <w:pPr>
              <w:numPr>
                <w:ilvl w:val="1"/>
                <w:numId w:val="28"/>
              </w:numPr>
              <w:spacing w:before="100" w:beforeAutospacing="1" w:after="100" w:afterAutospacing="1" w:line="240" w:lineRule="auto"/>
              <w:rPr>
                <w:rFonts w:eastAsia="Times New Roman"/>
                <w:lang w:eastAsia="en-AU"/>
              </w:rPr>
            </w:pPr>
            <w:r>
              <w:rPr>
                <w:rFonts w:eastAsia="Times New Roman"/>
                <w:lang w:eastAsia="en-AU"/>
              </w:rPr>
              <w:t xml:space="preserve">Interrupt based </w:t>
            </w:r>
            <w:r w:rsidR="007C2C2E">
              <w:rPr>
                <w:rFonts w:eastAsia="Times New Roman"/>
                <w:lang w:eastAsia="en-AU"/>
              </w:rPr>
              <w:t>design avoids continuous polling and is highly responsive.</w:t>
            </w:r>
          </w:p>
          <w:p w14:paraId="67D5BB3D"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Communication Protocol Details:</w:t>
            </w:r>
          </w:p>
          <w:p w14:paraId="0D7D1038" w14:textId="77777777" w:rsidR="00A92265" w:rsidRDefault="00A92265">
            <w:pPr>
              <w:numPr>
                <w:ilvl w:val="0"/>
                <w:numId w:val="29"/>
              </w:numPr>
              <w:spacing w:before="100" w:beforeAutospacing="1" w:after="100" w:afterAutospacing="1" w:line="240" w:lineRule="auto"/>
              <w:rPr>
                <w:rFonts w:eastAsia="Times New Roman"/>
                <w:lang w:eastAsia="en-AU"/>
              </w:rPr>
            </w:pPr>
            <w:r w:rsidRPr="009831BC">
              <w:rPr>
                <w:rFonts w:eastAsia="Times New Roman"/>
                <w:lang w:eastAsia="en-AU"/>
              </w:rPr>
              <w:t>Protocol selection:</w:t>
            </w:r>
          </w:p>
          <w:p w14:paraId="68DFDAA9" w14:textId="0673BCA1" w:rsidR="007C2C2E" w:rsidRDefault="007C2C2E">
            <w:pPr>
              <w:numPr>
                <w:ilvl w:val="1"/>
                <w:numId w:val="29"/>
              </w:numPr>
              <w:spacing w:before="100" w:beforeAutospacing="1" w:after="100" w:afterAutospacing="1" w:line="240" w:lineRule="auto"/>
              <w:rPr>
                <w:rFonts w:eastAsia="Times New Roman"/>
                <w:lang w:eastAsia="en-AU"/>
              </w:rPr>
            </w:pPr>
            <w:r>
              <w:rPr>
                <w:rFonts w:eastAsia="Times New Roman"/>
                <w:lang w:eastAsia="en-AU"/>
              </w:rPr>
              <w:t>Sensor to Microcontroller: GPIO (digital input/output pins)</w:t>
            </w:r>
          </w:p>
          <w:p w14:paraId="79018314" w14:textId="0C3A8B30" w:rsidR="007C2C2E" w:rsidRPr="009831BC" w:rsidRDefault="007C2C2E">
            <w:pPr>
              <w:numPr>
                <w:ilvl w:val="1"/>
                <w:numId w:val="29"/>
              </w:numPr>
              <w:spacing w:before="100" w:beforeAutospacing="1" w:after="100" w:afterAutospacing="1" w:line="240" w:lineRule="auto"/>
              <w:rPr>
                <w:rFonts w:eastAsia="Times New Roman"/>
                <w:lang w:eastAsia="en-AU"/>
              </w:rPr>
            </w:pPr>
            <w:r>
              <w:rPr>
                <w:rFonts w:eastAsia="Times New Roman"/>
                <w:lang w:eastAsia="en-AU"/>
              </w:rPr>
              <w:t>Microcontroller to Cloud: MQTT (Adafruit IO broker service)</w:t>
            </w:r>
          </w:p>
          <w:p w14:paraId="11E3EDE4" w14:textId="77777777" w:rsidR="00A92265" w:rsidRDefault="00A92265">
            <w:pPr>
              <w:numPr>
                <w:ilvl w:val="0"/>
                <w:numId w:val="29"/>
              </w:numPr>
              <w:spacing w:before="100" w:beforeAutospacing="1" w:after="100" w:afterAutospacing="1" w:line="240" w:lineRule="auto"/>
              <w:rPr>
                <w:rFonts w:eastAsia="Times New Roman"/>
                <w:lang w:eastAsia="en-AU"/>
              </w:rPr>
            </w:pPr>
            <w:r w:rsidRPr="009831BC">
              <w:rPr>
                <w:rFonts w:eastAsia="Times New Roman"/>
                <w:lang w:eastAsia="en-AU"/>
              </w:rPr>
              <w:t>Implementation approach:</w:t>
            </w:r>
          </w:p>
          <w:p w14:paraId="6D6D52F4" w14:textId="1BD7D6FD" w:rsidR="007C2C2E" w:rsidRDefault="007C2C2E">
            <w:pPr>
              <w:numPr>
                <w:ilvl w:val="1"/>
                <w:numId w:val="29"/>
              </w:numPr>
              <w:spacing w:before="100" w:beforeAutospacing="1" w:after="100" w:afterAutospacing="1" w:line="240" w:lineRule="auto"/>
              <w:rPr>
                <w:rFonts w:eastAsia="Times New Roman"/>
                <w:lang w:eastAsia="en-AU"/>
              </w:rPr>
            </w:pPr>
            <w:r>
              <w:rPr>
                <w:rFonts w:eastAsia="Times New Roman"/>
                <w:lang w:eastAsia="en-AU"/>
              </w:rPr>
              <w:t>The ESP32 connects to Wi-Fi and publishes sensor data using MQTT every 30 seconds or on state change.</w:t>
            </w:r>
          </w:p>
          <w:p w14:paraId="63D961BE" w14:textId="1844B08E" w:rsidR="007C2C2E" w:rsidRPr="009831BC" w:rsidRDefault="007C2C2E">
            <w:pPr>
              <w:numPr>
                <w:ilvl w:val="1"/>
                <w:numId w:val="29"/>
              </w:numPr>
              <w:spacing w:before="100" w:beforeAutospacing="1" w:after="100" w:afterAutospacing="1" w:line="240" w:lineRule="auto"/>
              <w:rPr>
                <w:rFonts w:eastAsia="Times New Roman"/>
                <w:lang w:eastAsia="en-AU"/>
              </w:rPr>
            </w:pPr>
            <w:r>
              <w:rPr>
                <w:rFonts w:eastAsia="Times New Roman"/>
                <w:lang w:eastAsia="en-AU"/>
              </w:rPr>
              <w:t>Subscriptions allow remote pump override from dashboard.</w:t>
            </w:r>
          </w:p>
          <w:p w14:paraId="702A0A7C"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Data Processing Method:</w:t>
            </w:r>
          </w:p>
          <w:p w14:paraId="17E11BE7" w14:textId="6F389D0E" w:rsidR="00A92265" w:rsidRDefault="00A92265">
            <w:pPr>
              <w:numPr>
                <w:ilvl w:val="0"/>
                <w:numId w:val="30"/>
              </w:numPr>
              <w:spacing w:before="100" w:beforeAutospacing="1" w:after="100" w:afterAutospacing="1" w:line="240" w:lineRule="auto"/>
              <w:rPr>
                <w:rFonts w:eastAsia="Times New Roman"/>
                <w:lang w:eastAsia="en-AU"/>
              </w:rPr>
            </w:pPr>
            <w:r w:rsidRPr="009831BC">
              <w:rPr>
                <w:rFonts w:eastAsia="Times New Roman"/>
                <w:lang w:eastAsia="en-AU"/>
              </w:rPr>
              <w:t>Cloud platform</w:t>
            </w:r>
            <w:r w:rsidR="007C2C2E">
              <w:rPr>
                <w:rFonts w:eastAsia="Times New Roman"/>
                <w:lang w:eastAsia="en-AU"/>
              </w:rPr>
              <w:t xml:space="preserve">: </w:t>
            </w:r>
            <w:hyperlink r:id="rId16" w:history="1">
              <w:r w:rsidR="007C2C2E" w:rsidRPr="007C2C2E">
                <w:rPr>
                  <w:rStyle w:val="Hyperlink"/>
                  <w:rFonts w:eastAsia="Times New Roman"/>
                  <w:lang w:eastAsia="en-AU"/>
                </w:rPr>
                <w:t>Adafruit IO Dashboard</w:t>
              </w:r>
            </w:hyperlink>
            <w:r w:rsidR="007C2C2E">
              <w:rPr>
                <w:rFonts w:eastAsia="Times New Roman"/>
                <w:lang w:eastAsia="en-AU"/>
              </w:rPr>
              <w:t xml:space="preserve"> </w:t>
            </w:r>
          </w:p>
          <w:p w14:paraId="62515C29" w14:textId="23E99371" w:rsidR="007C2C2E" w:rsidRDefault="007C2C2E">
            <w:pPr>
              <w:numPr>
                <w:ilvl w:val="1"/>
                <w:numId w:val="30"/>
              </w:numPr>
              <w:spacing w:before="100" w:beforeAutospacing="1" w:after="100" w:afterAutospacing="1" w:line="240" w:lineRule="auto"/>
              <w:rPr>
                <w:rFonts w:eastAsia="Times New Roman"/>
                <w:lang w:eastAsia="en-AU"/>
              </w:rPr>
            </w:pPr>
            <w:r>
              <w:rPr>
                <w:rFonts w:eastAsia="Times New Roman"/>
                <w:lang w:eastAsia="en-AU"/>
              </w:rPr>
              <w:t xml:space="preserve">Transmission method: </w:t>
            </w:r>
          </w:p>
          <w:p w14:paraId="2F770834" w14:textId="3322E86C" w:rsidR="007C2C2E" w:rsidRDefault="007C2C2E">
            <w:pPr>
              <w:numPr>
                <w:ilvl w:val="2"/>
                <w:numId w:val="30"/>
              </w:numPr>
              <w:spacing w:before="100" w:beforeAutospacing="1" w:after="100" w:afterAutospacing="1" w:line="240" w:lineRule="auto"/>
              <w:rPr>
                <w:rFonts w:eastAsia="Times New Roman"/>
                <w:lang w:eastAsia="en-AU"/>
              </w:rPr>
            </w:pPr>
            <w:r>
              <w:rPr>
                <w:rFonts w:eastAsia="Times New Roman"/>
                <w:lang w:eastAsia="en-AU"/>
              </w:rPr>
              <w:t>Sensor data and pump status are published to the Adafruit IO feeds.</w:t>
            </w:r>
          </w:p>
          <w:p w14:paraId="43FBE19B" w14:textId="005D0AA1" w:rsidR="007C2C2E" w:rsidRDefault="007C2C2E">
            <w:pPr>
              <w:numPr>
                <w:ilvl w:val="2"/>
                <w:numId w:val="30"/>
              </w:numPr>
              <w:spacing w:before="100" w:beforeAutospacing="1" w:after="100" w:afterAutospacing="1" w:line="240" w:lineRule="auto"/>
              <w:rPr>
                <w:rFonts w:eastAsia="Times New Roman"/>
                <w:lang w:eastAsia="en-AU"/>
              </w:rPr>
            </w:pPr>
            <w:r>
              <w:rPr>
                <w:rFonts w:eastAsia="Times New Roman"/>
                <w:lang w:eastAsia="en-AU"/>
              </w:rPr>
              <w:t>Dashboard widgets display:</w:t>
            </w:r>
          </w:p>
          <w:p w14:paraId="5CB848E5" w14:textId="5E59CE8B" w:rsidR="007C2C2E" w:rsidRDefault="007C2C2E">
            <w:pPr>
              <w:numPr>
                <w:ilvl w:val="2"/>
                <w:numId w:val="30"/>
              </w:numPr>
              <w:spacing w:before="100" w:beforeAutospacing="1" w:after="100" w:afterAutospacing="1" w:line="240" w:lineRule="auto"/>
              <w:rPr>
                <w:rFonts w:eastAsia="Times New Roman"/>
                <w:lang w:eastAsia="en-AU"/>
              </w:rPr>
            </w:pPr>
            <w:r>
              <w:rPr>
                <w:rFonts w:eastAsia="Times New Roman"/>
                <w:lang w:eastAsia="en-AU"/>
              </w:rPr>
              <w:t>Pump inflow and return flow rates (numeric L/min)</w:t>
            </w:r>
          </w:p>
          <w:p w14:paraId="09808BE4" w14:textId="3A4F1F1C" w:rsidR="007C2C2E" w:rsidRDefault="007C2C2E">
            <w:pPr>
              <w:numPr>
                <w:ilvl w:val="2"/>
                <w:numId w:val="30"/>
              </w:numPr>
              <w:spacing w:before="100" w:beforeAutospacing="1" w:after="100" w:afterAutospacing="1" w:line="240" w:lineRule="auto"/>
              <w:rPr>
                <w:rFonts w:eastAsia="Times New Roman"/>
                <w:lang w:eastAsia="en-AU"/>
              </w:rPr>
            </w:pPr>
            <w:r>
              <w:rPr>
                <w:rFonts w:eastAsia="Times New Roman"/>
                <w:lang w:eastAsia="en-AU"/>
              </w:rPr>
              <w:t>Sensor alerts (toggle indicators)</w:t>
            </w:r>
          </w:p>
          <w:p w14:paraId="4BB84FDF" w14:textId="7047B584" w:rsidR="007C2C2E" w:rsidRDefault="007C2C2E">
            <w:pPr>
              <w:numPr>
                <w:ilvl w:val="2"/>
                <w:numId w:val="30"/>
              </w:numPr>
              <w:spacing w:before="100" w:beforeAutospacing="1" w:after="100" w:afterAutospacing="1" w:line="240" w:lineRule="auto"/>
              <w:rPr>
                <w:rFonts w:eastAsia="Times New Roman"/>
                <w:lang w:eastAsia="en-AU"/>
              </w:rPr>
            </w:pPr>
            <w:r>
              <w:rPr>
                <w:rFonts w:eastAsia="Times New Roman"/>
                <w:lang w:eastAsia="en-AU"/>
              </w:rPr>
              <w:t>Pump control switch (bi-directional control)</w:t>
            </w:r>
          </w:p>
          <w:p w14:paraId="785A2CAF" w14:textId="0354A1FC" w:rsidR="007C2C2E" w:rsidRDefault="007C2C2E">
            <w:pPr>
              <w:numPr>
                <w:ilvl w:val="1"/>
                <w:numId w:val="30"/>
              </w:numPr>
              <w:spacing w:before="100" w:beforeAutospacing="1" w:after="100" w:afterAutospacing="1" w:line="240" w:lineRule="auto"/>
              <w:rPr>
                <w:rFonts w:eastAsia="Times New Roman"/>
                <w:lang w:eastAsia="en-AU"/>
              </w:rPr>
            </w:pPr>
            <w:r>
              <w:rPr>
                <w:rFonts w:eastAsia="Times New Roman"/>
                <w:lang w:eastAsia="en-AU"/>
              </w:rPr>
              <w:t>Visualisation:</w:t>
            </w:r>
          </w:p>
          <w:p w14:paraId="308D652B" w14:textId="71623187" w:rsidR="007C2C2E" w:rsidRDefault="007C2C2E">
            <w:pPr>
              <w:numPr>
                <w:ilvl w:val="2"/>
                <w:numId w:val="30"/>
              </w:numPr>
              <w:spacing w:before="100" w:beforeAutospacing="1" w:after="100" w:afterAutospacing="1" w:line="240" w:lineRule="auto"/>
              <w:rPr>
                <w:rFonts w:eastAsia="Times New Roman"/>
                <w:lang w:eastAsia="en-AU"/>
              </w:rPr>
            </w:pPr>
            <w:r>
              <w:rPr>
                <w:rFonts w:eastAsia="Times New Roman"/>
                <w:lang w:eastAsia="en-AU"/>
              </w:rPr>
              <w:t>Real-time flow rates</w:t>
            </w:r>
          </w:p>
          <w:p w14:paraId="76A65C6C" w14:textId="17AACB68" w:rsidR="007C2C2E" w:rsidRDefault="007C2C2E">
            <w:pPr>
              <w:numPr>
                <w:ilvl w:val="2"/>
                <w:numId w:val="30"/>
              </w:numPr>
              <w:spacing w:before="100" w:beforeAutospacing="1" w:after="100" w:afterAutospacing="1" w:line="240" w:lineRule="auto"/>
              <w:rPr>
                <w:rFonts w:eastAsia="Times New Roman"/>
                <w:lang w:eastAsia="en-AU"/>
              </w:rPr>
            </w:pPr>
            <w:r>
              <w:rPr>
                <w:rFonts w:eastAsia="Times New Roman"/>
                <w:lang w:eastAsia="en-AU"/>
              </w:rPr>
              <w:t>Digital indicators for overflow and warnings</w:t>
            </w:r>
          </w:p>
          <w:p w14:paraId="4CE312D7" w14:textId="1DF8AFA4" w:rsidR="007C2C2E" w:rsidRPr="009831BC" w:rsidRDefault="007C2C2E">
            <w:pPr>
              <w:numPr>
                <w:ilvl w:val="2"/>
                <w:numId w:val="30"/>
              </w:numPr>
              <w:spacing w:before="100" w:beforeAutospacing="1" w:after="100" w:afterAutospacing="1" w:line="240" w:lineRule="auto"/>
              <w:rPr>
                <w:rFonts w:eastAsia="Times New Roman"/>
                <w:lang w:eastAsia="en-AU"/>
              </w:rPr>
            </w:pPr>
            <w:r>
              <w:rPr>
                <w:rFonts w:eastAsia="Times New Roman"/>
                <w:lang w:eastAsia="en-AU"/>
              </w:rPr>
              <w:t>Feed values updated with each trigger or scheduled refresh</w:t>
            </w:r>
          </w:p>
          <w:p w14:paraId="31F83347" w14:textId="217115EF" w:rsidR="00A92265" w:rsidRDefault="00A92265">
            <w:pPr>
              <w:numPr>
                <w:ilvl w:val="0"/>
                <w:numId w:val="30"/>
              </w:numPr>
              <w:spacing w:before="100" w:beforeAutospacing="1" w:after="100" w:afterAutospacing="1" w:line="240" w:lineRule="auto"/>
              <w:rPr>
                <w:rFonts w:eastAsia="Times New Roman"/>
                <w:lang w:eastAsia="en-AU"/>
              </w:rPr>
            </w:pPr>
            <w:r w:rsidRPr="009831BC">
              <w:rPr>
                <w:rFonts w:eastAsia="Times New Roman"/>
                <w:lang w:eastAsia="en-AU"/>
              </w:rPr>
              <w:t>Local processing</w:t>
            </w:r>
            <w:r w:rsidR="007C2C2E">
              <w:rPr>
                <w:rFonts w:eastAsia="Times New Roman"/>
                <w:lang w:eastAsia="en-AU"/>
              </w:rPr>
              <w:t>:</w:t>
            </w:r>
            <w:r w:rsidRPr="009831BC">
              <w:rPr>
                <w:rFonts w:eastAsia="Times New Roman"/>
                <w:lang w:eastAsia="en-AU"/>
              </w:rPr>
              <w:t xml:space="preserve"> </w:t>
            </w:r>
            <w:r w:rsidR="007C2C2E">
              <w:rPr>
                <w:rFonts w:eastAsia="Times New Roman"/>
                <w:lang w:eastAsia="en-AU"/>
              </w:rPr>
              <w:t>ESP32</w:t>
            </w:r>
          </w:p>
          <w:p w14:paraId="18D44A10" w14:textId="101588FA" w:rsidR="007C2C2E" w:rsidRDefault="007C2C2E">
            <w:pPr>
              <w:numPr>
                <w:ilvl w:val="1"/>
                <w:numId w:val="30"/>
              </w:numPr>
              <w:spacing w:before="100" w:beforeAutospacing="1" w:after="100" w:afterAutospacing="1" w:line="240" w:lineRule="auto"/>
              <w:rPr>
                <w:rFonts w:eastAsia="Times New Roman"/>
                <w:lang w:eastAsia="en-AU"/>
              </w:rPr>
            </w:pPr>
            <w:r>
              <w:rPr>
                <w:rFonts w:eastAsia="Times New Roman"/>
                <w:lang w:eastAsia="en-AU"/>
              </w:rPr>
              <w:t>GPIO pins to get inputs from flowmeters, float switch sensors and pump override switch</w:t>
            </w:r>
          </w:p>
          <w:p w14:paraId="3E35080C" w14:textId="74CAD04B" w:rsidR="007C2C2E" w:rsidRDefault="007C2C2E">
            <w:pPr>
              <w:numPr>
                <w:ilvl w:val="1"/>
                <w:numId w:val="30"/>
              </w:numPr>
              <w:spacing w:before="100" w:beforeAutospacing="1" w:after="100" w:afterAutospacing="1" w:line="240" w:lineRule="auto"/>
              <w:rPr>
                <w:rFonts w:eastAsia="Times New Roman"/>
                <w:lang w:eastAsia="en-AU"/>
              </w:rPr>
            </w:pPr>
            <w:r>
              <w:rPr>
                <w:rFonts w:eastAsia="Times New Roman"/>
                <w:lang w:eastAsia="en-AU"/>
              </w:rPr>
              <w:t>LED lights to indicate states for flowmeters, float switches and pump override</w:t>
            </w:r>
          </w:p>
          <w:p w14:paraId="6FEB1C1A" w14:textId="556FDA22" w:rsidR="007C2C2E" w:rsidRPr="009831BC" w:rsidRDefault="007C2C2E">
            <w:pPr>
              <w:numPr>
                <w:ilvl w:val="1"/>
                <w:numId w:val="30"/>
              </w:numPr>
              <w:spacing w:before="100" w:beforeAutospacing="1" w:after="100" w:afterAutospacing="1" w:line="240" w:lineRule="auto"/>
              <w:rPr>
                <w:rFonts w:eastAsia="Times New Roman"/>
                <w:lang w:eastAsia="en-AU"/>
              </w:rPr>
            </w:pPr>
            <w:r>
              <w:rPr>
                <w:rFonts w:eastAsia="Times New Roman"/>
                <w:lang w:eastAsia="en-AU"/>
              </w:rPr>
              <w:t>No local storage, all data is published to Adafruit IO via feeds.</w:t>
            </w:r>
          </w:p>
          <w:p w14:paraId="19D3F3C7"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Power Management Considerations:</w:t>
            </w:r>
          </w:p>
          <w:p w14:paraId="733BC99E" w14:textId="77777777" w:rsidR="00A92265" w:rsidRDefault="00A92265">
            <w:pPr>
              <w:numPr>
                <w:ilvl w:val="0"/>
                <w:numId w:val="31"/>
              </w:numPr>
              <w:spacing w:before="100" w:beforeAutospacing="1" w:after="100" w:afterAutospacing="1" w:line="240" w:lineRule="auto"/>
              <w:rPr>
                <w:rFonts w:eastAsia="Times New Roman"/>
                <w:lang w:eastAsia="en-AU"/>
              </w:rPr>
            </w:pPr>
            <w:r w:rsidRPr="009831BC">
              <w:rPr>
                <w:rFonts w:eastAsia="Times New Roman"/>
                <w:lang w:eastAsia="en-AU"/>
              </w:rPr>
              <w:t>Power requirements:</w:t>
            </w:r>
          </w:p>
          <w:p w14:paraId="6C685985" w14:textId="725A05A8" w:rsidR="007C2C2E" w:rsidRDefault="007C2C2E">
            <w:pPr>
              <w:numPr>
                <w:ilvl w:val="1"/>
                <w:numId w:val="31"/>
              </w:numPr>
              <w:spacing w:before="100" w:beforeAutospacing="1" w:after="100" w:afterAutospacing="1" w:line="240" w:lineRule="auto"/>
              <w:rPr>
                <w:rFonts w:eastAsia="Times New Roman"/>
                <w:lang w:eastAsia="en-AU"/>
              </w:rPr>
            </w:pPr>
            <w:r>
              <w:rPr>
                <w:rFonts w:eastAsia="Times New Roman"/>
                <w:lang w:eastAsia="en-AU"/>
              </w:rPr>
              <w:t>Simulate</w:t>
            </w:r>
            <w:r w:rsidR="00FD4714">
              <w:rPr>
                <w:rFonts w:eastAsia="Times New Roman"/>
                <w:lang w:eastAsia="en-AU"/>
              </w:rPr>
              <w:t>d</w:t>
            </w:r>
            <w:r>
              <w:rPr>
                <w:rFonts w:eastAsia="Times New Roman"/>
                <w:lang w:eastAsia="en-AU"/>
              </w:rPr>
              <w:t xml:space="preserve"> in </w:t>
            </w:r>
            <w:proofErr w:type="spellStart"/>
            <w:r>
              <w:rPr>
                <w:rFonts w:eastAsia="Times New Roman"/>
                <w:lang w:eastAsia="en-AU"/>
              </w:rPr>
              <w:t>Wokwi</w:t>
            </w:r>
            <w:proofErr w:type="spellEnd"/>
            <w:r>
              <w:rPr>
                <w:rFonts w:eastAsia="Times New Roman"/>
                <w:lang w:eastAsia="en-AU"/>
              </w:rPr>
              <w:t xml:space="preserve"> using constant USB</w:t>
            </w:r>
            <w:r w:rsidR="00FD4714">
              <w:rPr>
                <w:rFonts w:eastAsia="Times New Roman"/>
                <w:lang w:eastAsia="en-AU"/>
              </w:rPr>
              <w:t xml:space="preserve"> power supply</w:t>
            </w:r>
          </w:p>
          <w:p w14:paraId="3F59E506" w14:textId="2615505E" w:rsidR="00FD4714" w:rsidRPr="009831BC" w:rsidRDefault="00FD4714">
            <w:pPr>
              <w:numPr>
                <w:ilvl w:val="1"/>
                <w:numId w:val="31"/>
              </w:numPr>
              <w:spacing w:before="100" w:beforeAutospacing="1" w:after="100" w:afterAutospacing="1" w:line="240" w:lineRule="auto"/>
              <w:rPr>
                <w:rFonts w:eastAsia="Times New Roman"/>
                <w:lang w:eastAsia="en-AU"/>
              </w:rPr>
            </w:pPr>
            <w:r>
              <w:rPr>
                <w:rFonts w:eastAsia="Times New Roman"/>
                <w:lang w:eastAsia="en-AU"/>
              </w:rPr>
              <w:t>In real deployment, ESP32 and sensors would require 3.3 to 5V input and 250mA current.</w:t>
            </w:r>
          </w:p>
          <w:p w14:paraId="57B2B8AB" w14:textId="77777777" w:rsidR="00A92265" w:rsidRDefault="00A92265">
            <w:pPr>
              <w:numPr>
                <w:ilvl w:val="0"/>
                <w:numId w:val="31"/>
              </w:numPr>
              <w:spacing w:before="100" w:beforeAutospacing="1" w:after="100" w:afterAutospacing="1" w:line="240" w:lineRule="auto"/>
              <w:rPr>
                <w:rFonts w:eastAsia="Times New Roman"/>
                <w:lang w:eastAsia="en-AU"/>
              </w:rPr>
            </w:pPr>
            <w:r w:rsidRPr="009831BC">
              <w:rPr>
                <w:rFonts w:eastAsia="Times New Roman"/>
                <w:lang w:eastAsia="en-AU"/>
              </w:rPr>
              <w:t>Efficiency measures:</w:t>
            </w:r>
          </w:p>
          <w:p w14:paraId="436A1F4D" w14:textId="0A87B8AC" w:rsidR="00FD4714" w:rsidRDefault="00FD4714">
            <w:pPr>
              <w:numPr>
                <w:ilvl w:val="1"/>
                <w:numId w:val="31"/>
              </w:numPr>
              <w:spacing w:before="100" w:beforeAutospacing="1" w:after="100" w:afterAutospacing="1" w:line="240" w:lineRule="auto"/>
              <w:rPr>
                <w:rFonts w:eastAsia="Times New Roman"/>
                <w:lang w:eastAsia="en-AU"/>
              </w:rPr>
            </w:pPr>
            <w:r>
              <w:rPr>
                <w:rFonts w:eastAsia="Times New Roman"/>
                <w:lang w:eastAsia="en-AU"/>
              </w:rPr>
              <w:t>Wi-Fi connection and MQTT updates optimised to only send data on state change</w:t>
            </w:r>
          </w:p>
          <w:p w14:paraId="6C6F68B6" w14:textId="46B4330F" w:rsidR="00FD4714" w:rsidRPr="009831BC" w:rsidRDefault="00FD4714">
            <w:pPr>
              <w:numPr>
                <w:ilvl w:val="1"/>
                <w:numId w:val="31"/>
              </w:numPr>
              <w:spacing w:before="100" w:beforeAutospacing="1" w:after="100" w:afterAutospacing="1" w:line="240" w:lineRule="auto"/>
              <w:rPr>
                <w:rFonts w:eastAsia="Times New Roman"/>
                <w:lang w:eastAsia="en-AU"/>
              </w:rPr>
            </w:pPr>
            <w:r>
              <w:rPr>
                <w:rFonts w:eastAsia="Times New Roman"/>
                <w:lang w:eastAsia="en-AU"/>
              </w:rPr>
              <w:t>Future enhancements could include sleep modes for battery powered systems</w:t>
            </w:r>
          </w:p>
          <w:p w14:paraId="7E636523"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Regulatory Compliance:</w:t>
            </w:r>
          </w:p>
          <w:p w14:paraId="462BFAEE" w14:textId="77777777" w:rsidR="00A92265" w:rsidRDefault="00A92265">
            <w:pPr>
              <w:numPr>
                <w:ilvl w:val="0"/>
                <w:numId w:val="32"/>
              </w:numPr>
              <w:spacing w:before="100" w:beforeAutospacing="1" w:after="100" w:afterAutospacing="1" w:line="240" w:lineRule="auto"/>
              <w:rPr>
                <w:rFonts w:eastAsia="Times New Roman"/>
                <w:lang w:eastAsia="en-AU"/>
              </w:rPr>
            </w:pPr>
            <w:r w:rsidRPr="009831BC">
              <w:rPr>
                <w:rFonts w:eastAsia="Times New Roman"/>
                <w:lang w:eastAsia="en-AU"/>
              </w:rPr>
              <w:t>Applicable standards:</w:t>
            </w:r>
          </w:p>
          <w:p w14:paraId="4D98D898" w14:textId="7C849FFE" w:rsidR="00FD4714" w:rsidRDefault="00FD4714">
            <w:pPr>
              <w:numPr>
                <w:ilvl w:val="1"/>
                <w:numId w:val="32"/>
              </w:numPr>
              <w:spacing w:before="100" w:beforeAutospacing="1" w:after="100" w:afterAutospacing="1" w:line="240" w:lineRule="auto"/>
              <w:rPr>
                <w:rFonts w:eastAsia="Times New Roman"/>
                <w:lang w:eastAsia="en-AU"/>
              </w:rPr>
            </w:pPr>
            <w:r>
              <w:rPr>
                <w:rFonts w:eastAsia="Times New Roman"/>
                <w:lang w:eastAsia="en-AU"/>
              </w:rPr>
              <w:t>Electrical Safety: Compliance with Australia/New Zealand standards (AS/NZS 3000)</w:t>
            </w:r>
          </w:p>
          <w:p w14:paraId="44919486" w14:textId="550043AF" w:rsidR="00FD4714" w:rsidRDefault="00FD4714">
            <w:pPr>
              <w:numPr>
                <w:ilvl w:val="1"/>
                <w:numId w:val="32"/>
              </w:numPr>
              <w:spacing w:before="100" w:beforeAutospacing="1" w:after="100" w:afterAutospacing="1" w:line="240" w:lineRule="auto"/>
              <w:rPr>
                <w:rFonts w:eastAsia="Times New Roman"/>
                <w:lang w:eastAsia="en-AU"/>
              </w:rPr>
            </w:pPr>
            <w:r>
              <w:rPr>
                <w:rFonts w:eastAsia="Times New Roman"/>
                <w:lang w:eastAsia="en-AU"/>
              </w:rPr>
              <w:t>Data Privacy: Adafruit IO adheres to secure connection protocols and user credentials</w:t>
            </w:r>
          </w:p>
          <w:p w14:paraId="3178AE6C" w14:textId="5E1C1BA6" w:rsidR="00FD4714" w:rsidRPr="009831BC" w:rsidRDefault="00FD4714">
            <w:pPr>
              <w:numPr>
                <w:ilvl w:val="1"/>
                <w:numId w:val="32"/>
              </w:numPr>
              <w:spacing w:before="100" w:beforeAutospacing="1" w:after="100" w:afterAutospacing="1" w:line="240" w:lineRule="auto"/>
              <w:rPr>
                <w:rFonts w:eastAsia="Times New Roman"/>
                <w:lang w:eastAsia="en-AU"/>
              </w:rPr>
            </w:pPr>
            <w:r>
              <w:rPr>
                <w:rFonts w:eastAsia="Times New Roman"/>
                <w:lang w:eastAsia="en-AU"/>
              </w:rPr>
              <w:t>EMC: Certified microcontrollers and sensor components to reduce interference</w:t>
            </w:r>
          </w:p>
          <w:p w14:paraId="2046692F" w14:textId="77777777" w:rsidR="00A92265" w:rsidRDefault="00A92265">
            <w:pPr>
              <w:numPr>
                <w:ilvl w:val="0"/>
                <w:numId w:val="32"/>
              </w:numPr>
              <w:spacing w:before="100" w:beforeAutospacing="1" w:after="100" w:afterAutospacing="1" w:line="240" w:lineRule="auto"/>
              <w:rPr>
                <w:rFonts w:eastAsia="Times New Roman"/>
                <w:lang w:eastAsia="en-AU"/>
              </w:rPr>
            </w:pPr>
            <w:r w:rsidRPr="009831BC">
              <w:rPr>
                <w:rFonts w:eastAsia="Times New Roman"/>
                <w:lang w:eastAsia="en-AU"/>
              </w:rPr>
              <w:t>Compliance measures:</w:t>
            </w:r>
          </w:p>
          <w:p w14:paraId="5AC7BD96" w14:textId="39A2B082" w:rsidR="00FD4714" w:rsidRDefault="00FD4714">
            <w:pPr>
              <w:numPr>
                <w:ilvl w:val="1"/>
                <w:numId w:val="32"/>
              </w:numPr>
              <w:spacing w:before="100" w:beforeAutospacing="1" w:after="100" w:afterAutospacing="1" w:line="240" w:lineRule="auto"/>
              <w:rPr>
                <w:rFonts w:eastAsia="Times New Roman"/>
                <w:lang w:eastAsia="en-AU"/>
              </w:rPr>
            </w:pPr>
            <w:r>
              <w:rPr>
                <w:rFonts w:eastAsia="Times New Roman"/>
                <w:lang w:eastAsia="en-AU"/>
              </w:rPr>
              <w:t>Use of published secure MQTT protocol</w:t>
            </w:r>
          </w:p>
          <w:p w14:paraId="6F99C906" w14:textId="76EB2EE5" w:rsidR="00FD4714" w:rsidRPr="009831BC" w:rsidRDefault="00FD4714">
            <w:pPr>
              <w:numPr>
                <w:ilvl w:val="1"/>
                <w:numId w:val="32"/>
              </w:numPr>
              <w:spacing w:before="100" w:beforeAutospacing="1" w:after="100" w:afterAutospacing="1" w:line="240" w:lineRule="auto"/>
              <w:rPr>
                <w:rFonts w:eastAsia="Times New Roman"/>
                <w:lang w:eastAsia="en-AU"/>
              </w:rPr>
            </w:pPr>
            <w:r>
              <w:rPr>
                <w:rFonts w:eastAsia="Times New Roman"/>
                <w:lang w:eastAsia="en-AU"/>
              </w:rPr>
              <w:t>Enclosure design and electrical insulation to prevent short circuits and hazards</w:t>
            </w:r>
          </w:p>
          <w:p w14:paraId="483DF90E" w14:textId="77777777" w:rsidR="00A92265" w:rsidRDefault="00A92265" w:rsidP="00A92265">
            <w:pPr>
              <w:spacing w:before="100" w:beforeAutospacing="1" w:after="100" w:afterAutospacing="1" w:line="240" w:lineRule="auto"/>
              <w:rPr>
                <w:rFonts w:eastAsia="Times New Roman"/>
                <w:b/>
                <w:lang w:eastAsia="en-AU"/>
              </w:rPr>
            </w:pPr>
            <w:r w:rsidRPr="009831BC">
              <w:rPr>
                <w:rFonts w:eastAsia="Times New Roman"/>
                <w:b/>
                <w:lang w:eastAsia="en-AU"/>
              </w:rPr>
              <w:t>System Benefits:</w:t>
            </w:r>
          </w:p>
          <w:p w14:paraId="27737C34" w14:textId="77777777" w:rsidR="00FD4714" w:rsidRPr="009831BC" w:rsidRDefault="00FD4714" w:rsidP="00A92265">
            <w:pPr>
              <w:spacing w:before="100" w:beforeAutospacing="1" w:after="100" w:afterAutospacing="1" w:line="240" w:lineRule="auto"/>
              <w:rPr>
                <w:rFonts w:eastAsia="Times New Roman"/>
                <w:lang w:eastAsia="en-AU"/>
              </w:rPr>
            </w:pPr>
          </w:p>
          <w:tbl>
            <w:tblPr>
              <w:tblW w:w="0" w:type="auto"/>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5953"/>
            </w:tblGrid>
            <w:tr w:rsidR="00FD4714" w14:paraId="27B4273C" w14:textId="77777777" w:rsidTr="00FD4714">
              <w:tblPrEx>
                <w:tblCellMar>
                  <w:top w:w="0" w:type="dxa"/>
                  <w:bottom w:w="0" w:type="dxa"/>
                </w:tblCellMar>
              </w:tblPrEx>
              <w:trPr>
                <w:trHeight w:val="348"/>
              </w:trPr>
              <w:tc>
                <w:tcPr>
                  <w:tcW w:w="2337" w:type="dxa"/>
                </w:tcPr>
                <w:p w14:paraId="7006A68D" w14:textId="1CB588BE"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Feature</w:t>
                  </w:r>
                </w:p>
              </w:tc>
              <w:tc>
                <w:tcPr>
                  <w:tcW w:w="5953" w:type="dxa"/>
                </w:tcPr>
                <w:p w14:paraId="78E942CA" w14:textId="2542E90E"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Benefit</w:t>
                  </w:r>
                </w:p>
              </w:tc>
            </w:tr>
            <w:tr w:rsidR="00FD4714" w14:paraId="4ED22B57" w14:textId="77777777" w:rsidTr="00FD4714">
              <w:tblPrEx>
                <w:tblCellMar>
                  <w:top w:w="0" w:type="dxa"/>
                  <w:bottom w:w="0" w:type="dxa"/>
                </w:tblCellMar>
              </w:tblPrEx>
              <w:trPr>
                <w:trHeight w:val="348"/>
              </w:trPr>
              <w:tc>
                <w:tcPr>
                  <w:tcW w:w="2337" w:type="dxa"/>
                </w:tcPr>
                <w:p w14:paraId="544463F3" w14:textId="74C8768F"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Flow monitoring</w:t>
                  </w:r>
                </w:p>
              </w:tc>
              <w:tc>
                <w:tcPr>
                  <w:tcW w:w="5953" w:type="dxa"/>
                </w:tcPr>
                <w:p w14:paraId="5EBB344C" w14:textId="2E81BAEF"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Prevents water waste and detects flow anomalies</w:t>
                  </w:r>
                </w:p>
              </w:tc>
            </w:tr>
            <w:tr w:rsidR="00FD4714" w14:paraId="5B2E98F6" w14:textId="77777777" w:rsidTr="00FD4714">
              <w:tblPrEx>
                <w:tblCellMar>
                  <w:top w:w="0" w:type="dxa"/>
                  <w:bottom w:w="0" w:type="dxa"/>
                </w:tblCellMar>
              </w:tblPrEx>
              <w:trPr>
                <w:trHeight w:val="348"/>
              </w:trPr>
              <w:tc>
                <w:tcPr>
                  <w:tcW w:w="2337" w:type="dxa"/>
                </w:tcPr>
                <w:p w14:paraId="0CD257EB" w14:textId="26ADDC5B"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Float switches</w:t>
                  </w:r>
                </w:p>
              </w:tc>
              <w:tc>
                <w:tcPr>
                  <w:tcW w:w="5953" w:type="dxa"/>
                </w:tcPr>
                <w:p w14:paraId="7C837BBA" w14:textId="582AFFD3"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Warns of low water or overflow before damage occurs</w:t>
                  </w:r>
                </w:p>
              </w:tc>
            </w:tr>
            <w:tr w:rsidR="00FD4714" w14:paraId="16FC1A8A" w14:textId="77777777" w:rsidTr="00FD4714">
              <w:tblPrEx>
                <w:tblCellMar>
                  <w:top w:w="0" w:type="dxa"/>
                  <w:bottom w:w="0" w:type="dxa"/>
                </w:tblCellMar>
              </w:tblPrEx>
              <w:trPr>
                <w:trHeight w:val="348"/>
              </w:trPr>
              <w:tc>
                <w:tcPr>
                  <w:tcW w:w="2337" w:type="dxa"/>
                </w:tcPr>
                <w:p w14:paraId="6F105450" w14:textId="7AE719CC"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Remote dashboard</w:t>
                  </w:r>
                </w:p>
              </w:tc>
              <w:tc>
                <w:tcPr>
                  <w:tcW w:w="5953" w:type="dxa"/>
                </w:tcPr>
                <w:p w14:paraId="607F841C" w14:textId="7B26ACBD"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Allows monitoring and pump control from anywhere</w:t>
                  </w:r>
                </w:p>
              </w:tc>
            </w:tr>
            <w:tr w:rsidR="00FD4714" w14:paraId="150CDE51" w14:textId="77777777" w:rsidTr="00FD4714">
              <w:tblPrEx>
                <w:tblCellMar>
                  <w:top w:w="0" w:type="dxa"/>
                  <w:bottom w:w="0" w:type="dxa"/>
                </w:tblCellMar>
              </w:tblPrEx>
              <w:trPr>
                <w:trHeight w:val="348"/>
              </w:trPr>
              <w:tc>
                <w:tcPr>
                  <w:tcW w:w="2337" w:type="dxa"/>
                </w:tcPr>
                <w:p w14:paraId="5B3B8B56" w14:textId="0CE3C9CC"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Alerting system</w:t>
                  </w:r>
                </w:p>
              </w:tc>
              <w:tc>
                <w:tcPr>
                  <w:tcW w:w="5953" w:type="dxa"/>
                </w:tcPr>
                <w:p w14:paraId="165D5183" w14:textId="5F73F837"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Provides proactive notification for intervention</w:t>
                  </w:r>
                </w:p>
              </w:tc>
            </w:tr>
            <w:tr w:rsidR="00FD4714" w14:paraId="34A5D09A" w14:textId="77777777" w:rsidTr="00FD4714">
              <w:tblPrEx>
                <w:tblCellMar>
                  <w:top w:w="0" w:type="dxa"/>
                  <w:bottom w:w="0" w:type="dxa"/>
                </w:tblCellMar>
              </w:tblPrEx>
              <w:trPr>
                <w:trHeight w:val="348"/>
              </w:trPr>
              <w:tc>
                <w:tcPr>
                  <w:tcW w:w="2337" w:type="dxa"/>
                </w:tcPr>
                <w:p w14:paraId="2B040355" w14:textId="54C0C05C"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Simulation support</w:t>
                  </w:r>
                </w:p>
              </w:tc>
              <w:tc>
                <w:tcPr>
                  <w:tcW w:w="5953" w:type="dxa"/>
                </w:tcPr>
                <w:p w14:paraId="5400901F" w14:textId="70135895" w:rsidR="00FD4714" w:rsidRDefault="00FD4714" w:rsidP="00FD4714">
                  <w:pPr>
                    <w:spacing w:before="100" w:beforeAutospacing="1" w:after="100" w:afterAutospacing="1" w:line="240" w:lineRule="auto"/>
                    <w:rPr>
                      <w:rFonts w:eastAsia="Times New Roman"/>
                      <w:lang w:eastAsia="en-AU"/>
                    </w:rPr>
                  </w:pPr>
                  <w:r>
                    <w:rPr>
                      <w:rFonts w:eastAsia="Times New Roman"/>
                      <w:lang w:eastAsia="en-AU"/>
                    </w:rPr>
                    <w:t>Enables safety testing without live water</w:t>
                  </w:r>
                </w:p>
              </w:tc>
            </w:tr>
          </w:tbl>
          <w:p w14:paraId="678F0633" w14:textId="77777777" w:rsidR="00A92265" w:rsidRDefault="00A92265">
            <w:pPr>
              <w:numPr>
                <w:ilvl w:val="0"/>
                <w:numId w:val="33"/>
              </w:numPr>
              <w:spacing w:before="100" w:beforeAutospacing="1" w:after="100" w:afterAutospacing="1" w:line="240" w:lineRule="auto"/>
              <w:rPr>
                <w:rFonts w:eastAsia="Times New Roman"/>
                <w:lang w:eastAsia="en-AU"/>
              </w:rPr>
            </w:pPr>
            <w:r w:rsidRPr="009831BC">
              <w:rPr>
                <w:rFonts w:eastAsia="Times New Roman"/>
                <w:lang w:eastAsia="en-AU"/>
              </w:rPr>
              <w:t>Alignment with user stories:</w:t>
            </w:r>
          </w:p>
          <w:p w14:paraId="12CC0F2B" w14:textId="63CC351E" w:rsidR="00FD4714" w:rsidRDefault="00FD4714">
            <w:pPr>
              <w:numPr>
                <w:ilvl w:val="1"/>
                <w:numId w:val="33"/>
              </w:numPr>
              <w:spacing w:before="100" w:beforeAutospacing="1" w:after="100" w:afterAutospacing="1" w:line="240" w:lineRule="auto"/>
              <w:rPr>
                <w:rFonts w:eastAsia="Times New Roman"/>
                <w:lang w:eastAsia="en-AU"/>
              </w:rPr>
            </w:pPr>
            <w:r>
              <w:rPr>
                <w:rFonts w:eastAsia="Times New Roman"/>
                <w:lang w:eastAsia="en-AU"/>
              </w:rPr>
              <w:t>Maintenance technician receives alerts for water level issues</w:t>
            </w:r>
          </w:p>
          <w:p w14:paraId="302754DD" w14:textId="5D72175F" w:rsidR="00FD4714" w:rsidRPr="009831BC" w:rsidRDefault="00FD4714">
            <w:pPr>
              <w:numPr>
                <w:ilvl w:val="1"/>
                <w:numId w:val="33"/>
              </w:numPr>
              <w:spacing w:before="100" w:beforeAutospacing="1" w:after="100" w:afterAutospacing="1" w:line="240" w:lineRule="auto"/>
              <w:rPr>
                <w:rFonts w:eastAsia="Times New Roman"/>
                <w:lang w:eastAsia="en-AU"/>
              </w:rPr>
            </w:pPr>
            <w:r>
              <w:rPr>
                <w:rFonts w:eastAsia="Times New Roman"/>
                <w:lang w:eastAsia="en-AU"/>
              </w:rPr>
              <w:t>System admin can remotely stop or start the pump and monitor usage trends</w:t>
            </w:r>
          </w:p>
          <w:p w14:paraId="74EDBF8C"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Error Handling Approach:</w:t>
            </w:r>
          </w:p>
          <w:p w14:paraId="5FDA42B6" w14:textId="35006A7D" w:rsidR="00A92265" w:rsidRDefault="00A92265">
            <w:pPr>
              <w:numPr>
                <w:ilvl w:val="0"/>
                <w:numId w:val="34"/>
              </w:numPr>
              <w:spacing w:before="100" w:beforeAutospacing="1" w:after="100" w:afterAutospacing="1" w:line="240" w:lineRule="auto"/>
              <w:rPr>
                <w:rFonts w:eastAsia="Times New Roman"/>
                <w:lang w:eastAsia="en-AU"/>
              </w:rPr>
            </w:pPr>
            <w:r w:rsidRPr="009831BC">
              <w:rPr>
                <w:rFonts w:eastAsia="Times New Roman"/>
                <w:lang w:eastAsia="en-AU"/>
              </w:rPr>
              <w:t>Detection methods:</w:t>
            </w:r>
            <w:r w:rsidR="00A44D24">
              <w:rPr>
                <w:rFonts w:eastAsia="Times New Roman"/>
                <w:lang w:eastAsia="en-AU"/>
              </w:rPr>
              <w:t xml:space="preserve"> </w:t>
            </w:r>
          </w:p>
          <w:p w14:paraId="2642EF6F" w14:textId="4E09E694" w:rsidR="00A44D24" w:rsidRDefault="00A44D24">
            <w:pPr>
              <w:numPr>
                <w:ilvl w:val="1"/>
                <w:numId w:val="34"/>
              </w:numPr>
              <w:spacing w:before="100" w:beforeAutospacing="1" w:after="100" w:afterAutospacing="1" w:line="240" w:lineRule="auto"/>
              <w:rPr>
                <w:rFonts w:eastAsia="Times New Roman"/>
                <w:lang w:eastAsia="en-AU"/>
              </w:rPr>
            </w:pPr>
            <w:r>
              <w:rPr>
                <w:rFonts w:eastAsia="Times New Roman"/>
                <w:lang w:eastAsia="en-AU"/>
              </w:rPr>
              <w:t>Software debouncing for mechanical switch errors</w:t>
            </w:r>
          </w:p>
          <w:p w14:paraId="5A3E78AD" w14:textId="7CFDF68C" w:rsidR="00A44D24" w:rsidRDefault="00A44D24">
            <w:pPr>
              <w:numPr>
                <w:ilvl w:val="1"/>
                <w:numId w:val="34"/>
              </w:numPr>
              <w:spacing w:before="100" w:beforeAutospacing="1" w:after="100" w:afterAutospacing="1" w:line="240" w:lineRule="auto"/>
              <w:rPr>
                <w:rFonts w:eastAsia="Times New Roman"/>
                <w:lang w:eastAsia="en-AU"/>
              </w:rPr>
            </w:pPr>
            <w:r>
              <w:rPr>
                <w:rFonts w:eastAsia="Times New Roman"/>
                <w:lang w:eastAsia="en-AU"/>
              </w:rPr>
              <w:t>MQTT connection loss detection and reconnection logic</w:t>
            </w:r>
          </w:p>
          <w:p w14:paraId="2A607295" w14:textId="4A461C7C" w:rsidR="00A44D24" w:rsidRPr="009831BC" w:rsidRDefault="00A44D24">
            <w:pPr>
              <w:numPr>
                <w:ilvl w:val="1"/>
                <w:numId w:val="34"/>
              </w:numPr>
              <w:spacing w:before="100" w:beforeAutospacing="1" w:after="100" w:afterAutospacing="1" w:line="240" w:lineRule="auto"/>
              <w:rPr>
                <w:rFonts w:eastAsia="Times New Roman"/>
                <w:lang w:eastAsia="en-AU"/>
              </w:rPr>
            </w:pPr>
            <w:r>
              <w:rPr>
                <w:rFonts w:eastAsia="Times New Roman"/>
                <w:lang w:eastAsia="en-AU"/>
              </w:rPr>
              <w:t>Interrupt fallbacks to ensure pulse counts aren’t missed</w:t>
            </w:r>
          </w:p>
          <w:p w14:paraId="533E2CD6" w14:textId="77777777" w:rsidR="00A92265" w:rsidRDefault="00A92265">
            <w:pPr>
              <w:numPr>
                <w:ilvl w:val="0"/>
                <w:numId w:val="34"/>
              </w:numPr>
              <w:spacing w:before="100" w:beforeAutospacing="1" w:after="100" w:afterAutospacing="1" w:line="240" w:lineRule="auto"/>
              <w:rPr>
                <w:rFonts w:eastAsia="Times New Roman"/>
                <w:lang w:eastAsia="en-AU"/>
              </w:rPr>
            </w:pPr>
            <w:r w:rsidRPr="009831BC">
              <w:rPr>
                <w:rFonts w:eastAsia="Times New Roman"/>
                <w:lang w:eastAsia="en-AU"/>
              </w:rPr>
              <w:t>Response procedures:</w:t>
            </w:r>
          </w:p>
          <w:p w14:paraId="1A940663" w14:textId="1442B396" w:rsidR="00A44D24" w:rsidRDefault="00A44D24">
            <w:pPr>
              <w:numPr>
                <w:ilvl w:val="1"/>
                <w:numId w:val="34"/>
              </w:numPr>
              <w:spacing w:before="100" w:beforeAutospacing="1" w:after="100" w:afterAutospacing="1" w:line="240" w:lineRule="auto"/>
              <w:rPr>
                <w:rFonts w:eastAsia="Times New Roman"/>
                <w:lang w:eastAsia="en-AU"/>
              </w:rPr>
            </w:pPr>
            <w:r>
              <w:rPr>
                <w:rFonts w:eastAsia="Times New Roman"/>
                <w:lang w:eastAsia="en-AU"/>
              </w:rPr>
              <w:t>If overflow or critical condition detected, pump is shutdown automatically</w:t>
            </w:r>
          </w:p>
          <w:p w14:paraId="63F616B6" w14:textId="3E156278" w:rsidR="00A44D24" w:rsidRDefault="00A44D24">
            <w:pPr>
              <w:numPr>
                <w:ilvl w:val="1"/>
                <w:numId w:val="34"/>
              </w:numPr>
              <w:spacing w:before="100" w:beforeAutospacing="1" w:after="100" w:afterAutospacing="1" w:line="240" w:lineRule="auto"/>
              <w:rPr>
                <w:rFonts w:eastAsia="Times New Roman"/>
                <w:lang w:eastAsia="en-AU"/>
              </w:rPr>
            </w:pPr>
            <w:r>
              <w:rPr>
                <w:rFonts w:eastAsia="Times New Roman"/>
                <w:lang w:eastAsia="en-AU"/>
              </w:rPr>
              <w:t>Failed MQTT publishes are logged to serial output and retried</w:t>
            </w:r>
          </w:p>
          <w:p w14:paraId="30717738" w14:textId="334D5097" w:rsidR="00A44D24" w:rsidRPr="009831BC" w:rsidRDefault="00A44D24">
            <w:pPr>
              <w:numPr>
                <w:ilvl w:val="1"/>
                <w:numId w:val="34"/>
              </w:numPr>
              <w:spacing w:before="100" w:beforeAutospacing="1" w:after="100" w:afterAutospacing="1" w:line="240" w:lineRule="auto"/>
              <w:rPr>
                <w:rFonts w:eastAsia="Times New Roman"/>
                <w:lang w:eastAsia="en-AU"/>
              </w:rPr>
            </w:pPr>
            <w:r>
              <w:rPr>
                <w:rFonts w:eastAsia="Times New Roman"/>
                <w:lang w:eastAsia="en-AU"/>
              </w:rPr>
              <w:t>Float switch and flowmeter toggles retrigger alert if stuck</w:t>
            </w:r>
          </w:p>
          <w:p w14:paraId="134AFD17" w14:textId="77777777" w:rsidR="00A92265" w:rsidRDefault="00A92265" w:rsidP="00A92265">
            <w:pPr>
              <w:spacing w:before="100" w:beforeAutospacing="1" w:after="100" w:afterAutospacing="1" w:line="240" w:lineRule="auto"/>
              <w:rPr>
                <w:rFonts w:eastAsia="Times New Roman"/>
                <w:b/>
                <w:lang w:eastAsia="en-AU"/>
              </w:rPr>
            </w:pPr>
            <w:r w:rsidRPr="009831BC">
              <w:rPr>
                <w:rFonts w:eastAsia="Times New Roman"/>
                <w:b/>
                <w:lang w:eastAsia="en-AU"/>
              </w:rPr>
              <w:t>Key Features Summary:</w:t>
            </w:r>
          </w:p>
          <w:p w14:paraId="5BB932A3" w14:textId="77777777" w:rsidR="00A44D24" w:rsidRDefault="00A44D24" w:rsidP="00A44D24">
            <w:pPr>
              <w:rPr>
                <w:lang w:eastAsia="en-AU"/>
              </w:rPr>
            </w:pPr>
            <w:r>
              <w:rPr>
                <w:lang w:eastAsia="en-AU"/>
              </w:rPr>
              <w:t>The hydroponic monitoring system developed in this project offers a robust and scalable solution for managing water flow and reservoir safety. Key features include:</w:t>
            </w:r>
          </w:p>
          <w:p w14:paraId="46192606" w14:textId="77777777" w:rsidR="00A44D24" w:rsidRPr="00A44D24" w:rsidRDefault="00A44D24">
            <w:pPr>
              <w:pStyle w:val="ListParagraph"/>
              <w:numPr>
                <w:ilvl w:val="0"/>
                <w:numId w:val="47"/>
              </w:numPr>
              <w:rPr>
                <w:rFonts w:ascii="Arial" w:eastAsia="Times New Roman" w:hAnsi="Arial" w:cs="Arial"/>
                <w:szCs w:val="24"/>
                <w:lang w:eastAsia="en-AU"/>
              </w:rPr>
            </w:pPr>
            <w:r w:rsidRPr="00A44D24">
              <w:rPr>
                <w:rFonts w:ascii="Arial" w:eastAsia="Times New Roman" w:hAnsi="Arial" w:cs="Arial"/>
                <w:b/>
                <w:bCs w:val="0"/>
                <w:szCs w:val="24"/>
                <w:lang w:eastAsia="en-AU"/>
              </w:rPr>
              <w:t>Real-time Monitoring:</w:t>
            </w:r>
            <w:r w:rsidRPr="00A44D24">
              <w:rPr>
                <w:rFonts w:ascii="Arial" w:eastAsia="Times New Roman" w:hAnsi="Arial" w:cs="Arial"/>
                <w:szCs w:val="24"/>
                <w:lang w:eastAsia="en-AU"/>
              </w:rPr>
              <w:t xml:space="preserve"> The system continuously tracks the inflow and return flow rates using simulated flowmeters, providing accurate readings in litres per minute.</w:t>
            </w:r>
          </w:p>
          <w:p w14:paraId="3A5FD333" w14:textId="77777777" w:rsidR="00A44D24" w:rsidRPr="00A44D24" w:rsidRDefault="00A44D24">
            <w:pPr>
              <w:pStyle w:val="ListParagraph"/>
              <w:numPr>
                <w:ilvl w:val="0"/>
                <w:numId w:val="47"/>
              </w:numPr>
              <w:rPr>
                <w:rFonts w:ascii="Arial" w:eastAsia="Times New Roman" w:hAnsi="Arial" w:cs="Arial"/>
                <w:szCs w:val="24"/>
                <w:lang w:eastAsia="en-AU"/>
              </w:rPr>
            </w:pPr>
            <w:r w:rsidRPr="00A44D24">
              <w:rPr>
                <w:rFonts w:ascii="Arial" w:eastAsia="Times New Roman" w:hAnsi="Arial" w:cs="Arial"/>
                <w:b/>
                <w:bCs w:val="0"/>
                <w:szCs w:val="24"/>
                <w:lang w:eastAsia="en-AU"/>
              </w:rPr>
              <w:t>Cloud-Based Dashboard:</w:t>
            </w:r>
            <w:r w:rsidRPr="00A44D24">
              <w:rPr>
                <w:rFonts w:ascii="Arial" w:eastAsia="Times New Roman" w:hAnsi="Arial" w:cs="Arial"/>
                <w:szCs w:val="24"/>
                <w:lang w:eastAsia="en-AU"/>
              </w:rPr>
              <w:t xml:space="preserve"> Integration with Adafruit IO enables remote monitoring and control, offering a user-friendly interface for viewing sensor data and managing system operations.</w:t>
            </w:r>
          </w:p>
          <w:p w14:paraId="7B132B37" w14:textId="77777777" w:rsidR="00A44D24" w:rsidRPr="00A44D24" w:rsidRDefault="00A44D24">
            <w:pPr>
              <w:pStyle w:val="ListParagraph"/>
              <w:numPr>
                <w:ilvl w:val="0"/>
                <w:numId w:val="47"/>
              </w:numPr>
              <w:rPr>
                <w:rFonts w:ascii="Arial" w:eastAsia="Times New Roman" w:hAnsi="Arial" w:cs="Arial"/>
                <w:szCs w:val="24"/>
                <w:lang w:eastAsia="en-AU"/>
              </w:rPr>
            </w:pPr>
            <w:r w:rsidRPr="00A44D24">
              <w:rPr>
                <w:rFonts w:ascii="Arial" w:eastAsia="Times New Roman" w:hAnsi="Arial" w:cs="Arial"/>
                <w:b/>
                <w:bCs w:val="0"/>
                <w:szCs w:val="24"/>
                <w:lang w:eastAsia="en-AU"/>
              </w:rPr>
              <w:t>Automated Safety Controls:</w:t>
            </w:r>
            <w:r w:rsidRPr="00A44D24">
              <w:rPr>
                <w:rFonts w:ascii="Arial" w:eastAsia="Times New Roman" w:hAnsi="Arial" w:cs="Arial"/>
                <w:szCs w:val="24"/>
                <w:lang w:eastAsia="en-AU"/>
              </w:rPr>
              <w:t xml:space="preserve"> Built-in logic disables the pump automatically when critical conditions are detected – such as very low reservoir levels or pipe overflow – helping to prevent equipment damage or water loss.</w:t>
            </w:r>
          </w:p>
          <w:p w14:paraId="0B14A970" w14:textId="77777777" w:rsidR="00A44D24" w:rsidRPr="00A44D24" w:rsidRDefault="00A44D24">
            <w:pPr>
              <w:pStyle w:val="ListParagraph"/>
              <w:numPr>
                <w:ilvl w:val="0"/>
                <w:numId w:val="47"/>
              </w:numPr>
              <w:rPr>
                <w:rFonts w:ascii="Arial" w:eastAsia="Times New Roman" w:hAnsi="Arial" w:cs="Arial"/>
                <w:szCs w:val="24"/>
                <w:lang w:eastAsia="en-AU"/>
              </w:rPr>
            </w:pPr>
            <w:r w:rsidRPr="00A44D24">
              <w:rPr>
                <w:rFonts w:ascii="Arial" w:eastAsia="Times New Roman" w:hAnsi="Arial" w:cs="Arial"/>
                <w:b/>
                <w:bCs w:val="0"/>
                <w:szCs w:val="24"/>
                <w:lang w:eastAsia="en-AU"/>
              </w:rPr>
              <w:t>Responsive Sensor Handling:</w:t>
            </w:r>
            <w:r w:rsidRPr="00A44D24">
              <w:rPr>
                <w:rFonts w:ascii="Arial" w:eastAsia="Times New Roman" w:hAnsi="Arial" w:cs="Arial"/>
                <w:szCs w:val="24"/>
                <w:lang w:eastAsia="en-AU"/>
              </w:rPr>
              <w:t xml:space="preserve"> Float switches are processed through hardware interrupts with software debouncing to ensure immediate and reliable state changes.</w:t>
            </w:r>
          </w:p>
          <w:p w14:paraId="53BA21AE" w14:textId="77777777" w:rsidR="00A44D24" w:rsidRPr="00A44D24" w:rsidRDefault="00A44D24">
            <w:pPr>
              <w:pStyle w:val="ListParagraph"/>
              <w:numPr>
                <w:ilvl w:val="0"/>
                <w:numId w:val="47"/>
              </w:numPr>
              <w:rPr>
                <w:rFonts w:ascii="Arial" w:eastAsia="Times New Roman" w:hAnsi="Arial" w:cs="Arial"/>
                <w:szCs w:val="24"/>
                <w:lang w:eastAsia="en-AU"/>
              </w:rPr>
            </w:pPr>
            <w:r w:rsidRPr="00A44D24">
              <w:rPr>
                <w:rFonts w:ascii="Arial" w:eastAsia="Times New Roman" w:hAnsi="Arial" w:cs="Arial"/>
                <w:b/>
                <w:bCs w:val="0"/>
                <w:szCs w:val="24"/>
                <w:lang w:eastAsia="en-AU"/>
              </w:rPr>
              <w:t>Efficient Data Communication:</w:t>
            </w:r>
            <w:r w:rsidRPr="00A44D24">
              <w:rPr>
                <w:rFonts w:ascii="Arial" w:eastAsia="Times New Roman" w:hAnsi="Arial" w:cs="Arial"/>
                <w:szCs w:val="24"/>
                <w:lang w:eastAsia="en-AU"/>
              </w:rPr>
              <w:t xml:space="preserve"> MQTT protocol is used to transmit and receive sensor data and control commands, minimising bandwidth use while maintaining real-time responsiveness.</w:t>
            </w:r>
          </w:p>
          <w:p w14:paraId="00216D05" w14:textId="77777777" w:rsidR="00A44D24" w:rsidRPr="00A44D24" w:rsidRDefault="00A44D24">
            <w:pPr>
              <w:pStyle w:val="ListParagraph"/>
              <w:numPr>
                <w:ilvl w:val="0"/>
                <w:numId w:val="47"/>
              </w:numPr>
              <w:rPr>
                <w:rFonts w:ascii="Arial" w:eastAsia="Times New Roman" w:hAnsi="Arial" w:cs="Arial"/>
                <w:szCs w:val="24"/>
                <w:lang w:eastAsia="en-AU"/>
              </w:rPr>
            </w:pPr>
            <w:r w:rsidRPr="00A44D24">
              <w:rPr>
                <w:rFonts w:ascii="Arial" w:eastAsia="Times New Roman" w:hAnsi="Arial" w:cs="Arial"/>
                <w:b/>
                <w:bCs w:val="0"/>
                <w:szCs w:val="24"/>
                <w:lang w:eastAsia="en-AU"/>
              </w:rPr>
              <w:t>Manual Override Capability:</w:t>
            </w:r>
            <w:r w:rsidRPr="00A44D24">
              <w:rPr>
                <w:rFonts w:ascii="Arial" w:eastAsia="Times New Roman" w:hAnsi="Arial" w:cs="Arial"/>
                <w:szCs w:val="24"/>
                <w:lang w:eastAsia="en-AU"/>
              </w:rPr>
              <w:t xml:space="preserve"> A local pump override switch and remote toggle via the dashboard allow users to intervene as needed for maintenance and emergency actions.</w:t>
            </w:r>
          </w:p>
          <w:p w14:paraId="08A8352B" w14:textId="77777777" w:rsidR="00A44D24" w:rsidRPr="00A44D24" w:rsidRDefault="00A44D24">
            <w:pPr>
              <w:pStyle w:val="ListParagraph"/>
              <w:numPr>
                <w:ilvl w:val="0"/>
                <w:numId w:val="47"/>
              </w:numPr>
              <w:rPr>
                <w:rFonts w:ascii="Arial" w:eastAsia="Times New Roman" w:hAnsi="Arial" w:cs="Arial"/>
                <w:szCs w:val="24"/>
                <w:lang w:eastAsia="en-AU"/>
              </w:rPr>
            </w:pPr>
            <w:r w:rsidRPr="00A44D24">
              <w:rPr>
                <w:rFonts w:ascii="Arial" w:eastAsia="Times New Roman" w:hAnsi="Arial" w:cs="Arial"/>
                <w:b/>
                <w:bCs w:val="0"/>
                <w:szCs w:val="24"/>
                <w:lang w:eastAsia="en-AU"/>
              </w:rPr>
              <w:t>Error Handling and Recovery:</w:t>
            </w:r>
            <w:r w:rsidRPr="00A44D24">
              <w:rPr>
                <w:rFonts w:ascii="Arial" w:eastAsia="Times New Roman" w:hAnsi="Arial" w:cs="Arial"/>
                <w:szCs w:val="24"/>
                <w:lang w:eastAsia="en-AU"/>
              </w:rPr>
              <w:t xml:space="preserve"> The system includes mechanism to detect sensor faults and reconnect to the cloud platform if the MQTT connection is lost, ensuring resilience and uptime.</w:t>
            </w:r>
          </w:p>
          <w:p w14:paraId="4F25B9B6" w14:textId="77777777" w:rsidR="00A44D24" w:rsidRDefault="00A44D24" w:rsidP="00A44D24">
            <w:pPr>
              <w:rPr>
                <w:lang w:eastAsia="en-AU"/>
              </w:rPr>
            </w:pPr>
          </w:p>
          <w:p w14:paraId="449D5AD9" w14:textId="6B1DAE4A" w:rsidR="00A44D24" w:rsidRPr="009831BC" w:rsidRDefault="00A44D24" w:rsidP="00A44D24">
            <w:pPr>
              <w:rPr>
                <w:lang w:eastAsia="en-AU"/>
              </w:rPr>
            </w:pPr>
            <w:r>
              <w:rPr>
                <w:lang w:eastAsia="en-AU"/>
              </w:rPr>
              <w:t xml:space="preserve">These features collectively support the system’s goals of improving efficiency, minimising waste and enhancing the reliability of the hydroponic actions.   </w:t>
            </w:r>
          </w:p>
          <w:p w14:paraId="37AFB5B5" w14:textId="77777777" w:rsidR="00A92265" w:rsidRPr="001C23A2" w:rsidRDefault="00A92265" w:rsidP="00A92265">
            <w:pPr>
              <w:spacing w:before="100" w:beforeAutospacing="1" w:after="100" w:afterAutospacing="1" w:line="240" w:lineRule="auto"/>
              <w:outlineLvl w:val="1"/>
              <w:rPr>
                <w:rFonts w:eastAsia="Times New Roman"/>
                <w:b/>
                <w:sz w:val="36"/>
                <w:szCs w:val="36"/>
                <w:lang w:eastAsia="en-AU"/>
              </w:rPr>
            </w:pPr>
          </w:p>
          <w:p w14:paraId="65829BE3" w14:textId="77777777" w:rsidR="00A92265" w:rsidRPr="001C23A2" w:rsidRDefault="00A92265" w:rsidP="00A92265">
            <w:pPr>
              <w:spacing w:before="100" w:beforeAutospacing="1" w:after="100" w:afterAutospacing="1" w:line="240" w:lineRule="auto"/>
              <w:outlineLvl w:val="1"/>
              <w:rPr>
                <w:rFonts w:eastAsia="Times New Roman"/>
                <w:b/>
                <w:sz w:val="36"/>
                <w:szCs w:val="36"/>
                <w:lang w:eastAsia="en-AU"/>
              </w:rPr>
            </w:pPr>
          </w:p>
          <w:p w14:paraId="3EDC0BAF" w14:textId="6ADAC348" w:rsidR="00A92265" w:rsidRPr="009831BC" w:rsidRDefault="00A92265" w:rsidP="00A92265">
            <w:pPr>
              <w:spacing w:before="100" w:beforeAutospacing="1" w:after="100" w:afterAutospacing="1" w:line="240" w:lineRule="auto"/>
              <w:outlineLvl w:val="1"/>
              <w:rPr>
                <w:rFonts w:eastAsia="Times New Roman"/>
                <w:b/>
                <w:sz w:val="36"/>
                <w:szCs w:val="36"/>
                <w:lang w:eastAsia="en-AU"/>
              </w:rPr>
            </w:pPr>
            <w:r w:rsidRPr="009831BC">
              <w:rPr>
                <w:rFonts w:eastAsia="Times New Roman"/>
                <w:b/>
                <w:sz w:val="36"/>
                <w:szCs w:val="36"/>
                <w:lang w:eastAsia="en-AU"/>
              </w:rPr>
              <w:t>Task 4: Prototype</w:t>
            </w:r>
          </w:p>
          <w:p w14:paraId="1AB9187C"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Prototype Type:</w:t>
            </w:r>
          </w:p>
          <w:p w14:paraId="49ED13B4" w14:textId="77777777" w:rsidR="00A92265" w:rsidRPr="009831BC" w:rsidRDefault="00A92265">
            <w:pPr>
              <w:numPr>
                <w:ilvl w:val="0"/>
                <w:numId w:val="35"/>
              </w:numPr>
              <w:spacing w:before="100" w:beforeAutospacing="1" w:after="100" w:afterAutospacing="1" w:line="240" w:lineRule="auto"/>
              <w:rPr>
                <w:rFonts w:eastAsia="Times New Roman"/>
                <w:lang w:eastAsia="en-AU"/>
              </w:rPr>
            </w:pPr>
            <w:proofErr w:type="gramStart"/>
            <w:r w:rsidRPr="009831BC">
              <w:rPr>
                <w:rFonts w:eastAsia="Times New Roman"/>
                <w:lang w:eastAsia="en-AU"/>
              </w:rPr>
              <w:t>[ ]</w:t>
            </w:r>
            <w:proofErr w:type="gramEnd"/>
            <w:r w:rsidRPr="009831BC">
              <w:rPr>
                <w:rFonts w:eastAsia="Times New Roman"/>
                <w:lang w:eastAsia="en-AU"/>
              </w:rPr>
              <w:t xml:space="preserve"> Hardware-based</w:t>
            </w:r>
          </w:p>
          <w:p w14:paraId="2719C53F" w14:textId="33302D4D" w:rsidR="00A92265" w:rsidRPr="009831BC" w:rsidRDefault="00A92265">
            <w:pPr>
              <w:numPr>
                <w:ilvl w:val="0"/>
                <w:numId w:val="35"/>
              </w:numPr>
              <w:spacing w:before="100" w:beforeAutospacing="1" w:after="100" w:afterAutospacing="1" w:line="240" w:lineRule="auto"/>
              <w:rPr>
                <w:rFonts w:eastAsia="Times New Roman"/>
                <w:lang w:eastAsia="en-AU"/>
              </w:rPr>
            </w:pPr>
            <w:r w:rsidRPr="009831BC">
              <w:rPr>
                <w:rFonts w:eastAsia="Times New Roman"/>
                <w:lang w:eastAsia="en-AU"/>
              </w:rPr>
              <w:t>[</w:t>
            </w:r>
            <w:r w:rsidR="00A44D24">
              <w:rPr>
                <w:rFonts w:eastAsia="Times New Roman"/>
                <w:lang w:eastAsia="en-AU"/>
              </w:rPr>
              <w:sym w:font="Wingdings" w:char="F0FC"/>
            </w:r>
            <w:r w:rsidRPr="009831BC">
              <w:rPr>
                <w:rFonts w:eastAsia="Times New Roman"/>
                <w:lang w:eastAsia="en-AU"/>
              </w:rPr>
              <w:t xml:space="preserve"> ] Simulation</w:t>
            </w:r>
            <w:r w:rsidR="00A44D24">
              <w:rPr>
                <w:rFonts w:eastAsia="Times New Roman"/>
                <w:lang w:eastAsia="en-AU"/>
              </w:rPr>
              <w:t xml:space="preserve"> – Using </w:t>
            </w:r>
            <w:proofErr w:type="spellStart"/>
            <w:r w:rsidR="00A44D24">
              <w:rPr>
                <w:rFonts w:eastAsia="Times New Roman"/>
                <w:lang w:eastAsia="en-AU"/>
              </w:rPr>
              <w:t>Wokwi</w:t>
            </w:r>
            <w:proofErr w:type="spellEnd"/>
            <w:r w:rsidR="00A44D24">
              <w:rPr>
                <w:rFonts w:eastAsia="Times New Roman"/>
                <w:lang w:eastAsia="en-AU"/>
              </w:rPr>
              <w:t xml:space="preserve"> ESP32-S2 board with virtual components</w:t>
            </w:r>
          </w:p>
          <w:p w14:paraId="22B0C819" w14:textId="77777777" w:rsidR="00A92265" w:rsidRPr="009831BC" w:rsidRDefault="00A92265">
            <w:pPr>
              <w:numPr>
                <w:ilvl w:val="0"/>
                <w:numId w:val="35"/>
              </w:numPr>
              <w:spacing w:before="100" w:beforeAutospacing="1" w:after="100" w:afterAutospacing="1" w:line="240" w:lineRule="auto"/>
              <w:rPr>
                <w:rFonts w:eastAsia="Times New Roman"/>
                <w:lang w:eastAsia="en-AU"/>
              </w:rPr>
            </w:pPr>
            <w:proofErr w:type="gramStart"/>
            <w:r w:rsidRPr="009831BC">
              <w:rPr>
                <w:rFonts w:eastAsia="Times New Roman"/>
                <w:lang w:eastAsia="en-AU"/>
              </w:rPr>
              <w:t>[ ]</w:t>
            </w:r>
            <w:proofErr w:type="gramEnd"/>
            <w:r w:rsidRPr="009831BC">
              <w:rPr>
                <w:rFonts w:eastAsia="Times New Roman"/>
                <w:lang w:eastAsia="en-AU"/>
              </w:rPr>
              <w:t xml:space="preserve"> Hybrid</w:t>
            </w:r>
          </w:p>
          <w:p w14:paraId="16C5FCBF" w14:textId="46E5ABA1" w:rsidR="00A92265" w:rsidRDefault="00A92265" w:rsidP="005E0066">
            <w:pPr>
              <w:spacing w:before="100" w:beforeAutospacing="1" w:after="100" w:afterAutospacing="1" w:line="240" w:lineRule="auto"/>
              <w:rPr>
                <w:rFonts w:eastAsia="Times New Roman"/>
                <w:lang w:eastAsia="en-AU"/>
              </w:rPr>
            </w:pPr>
            <w:r w:rsidRPr="009831BC">
              <w:rPr>
                <w:rFonts w:eastAsia="Times New Roman"/>
                <w:b/>
                <w:lang w:eastAsia="en-AU"/>
              </w:rPr>
              <w:t>Sensor Implementation:</w:t>
            </w:r>
          </w:p>
          <w:tbl>
            <w:tblPr>
              <w:tblpPr w:leftFromText="180" w:rightFromText="180" w:vertAnchor="text" w:horzAnchor="page" w:tblpX="421"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4"/>
              <w:gridCol w:w="2160"/>
              <w:gridCol w:w="5067"/>
            </w:tblGrid>
            <w:tr w:rsidR="00A44D24" w14:paraId="6FC9DF1A" w14:textId="16176A3E" w:rsidTr="005E0066">
              <w:tblPrEx>
                <w:tblCellMar>
                  <w:top w:w="0" w:type="dxa"/>
                  <w:bottom w:w="0" w:type="dxa"/>
                </w:tblCellMar>
              </w:tblPrEx>
              <w:trPr>
                <w:trHeight w:val="396"/>
              </w:trPr>
              <w:tc>
                <w:tcPr>
                  <w:tcW w:w="2124" w:type="dxa"/>
                </w:tcPr>
                <w:p w14:paraId="2A2BDCFF" w14:textId="3CF97844" w:rsidR="00A44D24" w:rsidRDefault="00A44D24" w:rsidP="00A44D24">
                  <w:pPr>
                    <w:spacing w:before="100" w:beforeAutospacing="1" w:after="100" w:afterAutospacing="1" w:line="240" w:lineRule="auto"/>
                    <w:rPr>
                      <w:rFonts w:eastAsia="Times New Roman"/>
                      <w:lang w:eastAsia="en-AU"/>
                    </w:rPr>
                  </w:pPr>
                  <w:r>
                    <w:rPr>
                      <w:rFonts w:eastAsia="Times New Roman"/>
                      <w:lang w:eastAsia="en-AU"/>
                    </w:rPr>
                    <w:t>Sensor</w:t>
                  </w:r>
                </w:p>
              </w:tc>
              <w:tc>
                <w:tcPr>
                  <w:tcW w:w="2160" w:type="dxa"/>
                  <w:shd w:val="clear" w:color="auto" w:fill="auto"/>
                </w:tcPr>
                <w:p w14:paraId="2005B5AD" w14:textId="2AC4171A" w:rsidR="00A44D24" w:rsidRDefault="00A44D24">
                  <w:pPr>
                    <w:spacing w:line="240" w:lineRule="auto"/>
                    <w:rPr>
                      <w:rFonts w:eastAsia="Times New Roman"/>
                      <w:lang w:eastAsia="en-AU"/>
                    </w:rPr>
                  </w:pPr>
                  <w:r>
                    <w:rPr>
                      <w:rFonts w:eastAsia="Times New Roman"/>
                      <w:lang w:eastAsia="en-AU"/>
                    </w:rPr>
                    <w:t>Type</w:t>
                  </w:r>
                </w:p>
              </w:tc>
              <w:tc>
                <w:tcPr>
                  <w:tcW w:w="5067" w:type="dxa"/>
                  <w:shd w:val="clear" w:color="auto" w:fill="auto"/>
                </w:tcPr>
                <w:p w14:paraId="1B538F70" w14:textId="28A2CFF0" w:rsidR="00A44D24" w:rsidRDefault="00A44D24">
                  <w:pPr>
                    <w:spacing w:line="240" w:lineRule="auto"/>
                    <w:rPr>
                      <w:rFonts w:eastAsia="Times New Roman"/>
                      <w:lang w:eastAsia="en-AU"/>
                    </w:rPr>
                  </w:pPr>
                  <w:r>
                    <w:rPr>
                      <w:rFonts w:eastAsia="Times New Roman"/>
                      <w:lang w:eastAsia="en-AU"/>
                    </w:rPr>
                    <w:t>Function</w:t>
                  </w:r>
                </w:p>
              </w:tc>
            </w:tr>
            <w:tr w:rsidR="00A44D24" w14:paraId="14A7EDFA" w14:textId="77777777" w:rsidTr="005E0066">
              <w:tblPrEx>
                <w:tblCellMar>
                  <w:top w:w="0" w:type="dxa"/>
                  <w:bottom w:w="0" w:type="dxa"/>
                </w:tblCellMar>
              </w:tblPrEx>
              <w:trPr>
                <w:trHeight w:val="396"/>
              </w:trPr>
              <w:tc>
                <w:tcPr>
                  <w:tcW w:w="2124" w:type="dxa"/>
                </w:tcPr>
                <w:p w14:paraId="41C88A19" w14:textId="464484EC" w:rsidR="00A44D24" w:rsidRDefault="005E0066" w:rsidP="00A44D24">
                  <w:pPr>
                    <w:spacing w:before="100" w:beforeAutospacing="1" w:after="100" w:afterAutospacing="1" w:line="240" w:lineRule="auto"/>
                    <w:rPr>
                      <w:rFonts w:eastAsia="Times New Roman"/>
                      <w:lang w:eastAsia="en-AU"/>
                    </w:rPr>
                  </w:pPr>
                  <w:r>
                    <w:rPr>
                      <w:rFonts w:eastAsia="Times New Roman"/>
                      <w:lang w:eastAsia="en-AU"/>
                    </w:rPr>
                    <w:t>Flowmeter 1 (Inflow)</w:t>
                  </w:r>
                </w:p>
              </w:tc>
              <w:tc>
                <w:tcPr>
                  <w:tcW w:w="2160" w:type="dxa"/>
                  <w:shd w:val="clear" w:color="auto" w:fill="auto"/>
                </w:tcPr>
                <w:p w14:paraId="4566A93D" w14:textId="3370BBDB" w:rsidR="00A44D24" w:rsidRDefault="005E0066">
                  <w:pPr>
                    <w:spacing w:line="240" w:lineRule="auto"/>
                    <w:rPr>
                      <w:rFonts w:eastAsia="Times New Roman"/>
                      <w:lang w:eastAsia="en-AU"/>
                    </w:rPr>
                  </w:pPr>
                  <w:r>
                    <w:rPr>
                      <w:rFonts w:eastAsia="Times New Roman"/>
                      <w:lang w:eastAsia="en-AU"/>
                    </w:rPr>
                    <w:t>Simulated digital pulse</w:t>
                  </w:r>
                </w:p>
              </w:tc>
              <w:tc>
                <w:tcPr>
                  <w:tcW w:w="5067" w:type="dxa"/>
                  <w:shd w:val="clear" w:color="auto" w:fill="auto"/>
                </w:tcPr>
                <w:p w14:paraId="0E775FEE" w14:textId="5B0DEC54" w:rsidR="00A44D24" w:rsidRDefault="005E0066">
                  <w:pPr>
                    <w:spacing w:line="240" w:lineRule="auto"/>
                    <w:rPr>
                      <w:rFonts w:eastAsia="Times New Roman"/>
                      <w:lang w:eastAsia="en-AU"/>
                    </w:rPr>
                  </w:pPr>
                  <w:r>
                    <w:rPr>
                      <w:rFonts w:eastAsia="Times New Roman"/>
                      <w:lang w:eastAsia="en-AU"/>
                    </w:rPr>
                    <w:t xml:space="preserve">Measures out going water from the reservoir to hydroponic trough </w:t>
                  </w:r>
                </w:p>
              </w:tc>
            </w:tr>
            <w:tr w:rsidR="005E0066" w14:paraId="52D2CB03" w14:textId="77777777" w:rsidTr="005E0066">
              <w:tblPrEx>
                <w:tblCellMar>
                  <w:top w:w="0" w:type="dxa"/>
                  <w:bottom w:w="0" w:type="dxa"/>
                </w:tblCellMar>
              </w:tblPrEx>
              <w:trPr>
                <w:trHeight w:val="396"/>
              </w:trPr>
              <w:tc>
                <w:tcPr>
                  <w:tcW w:w="2124" w:type="dxa"/>
                </w:tcPr>
                <w:p w14:paraId="75ECDF84" w14:textId="7AEF9E72" w:rsidR="005E0066" w:rsidRDefault="005E0066" w:rsidP="00A44D24">
                  <w:pPr>
                    <w:spacing w:before="100" w:beforeAutospacing="1" w:after="100" w:afterAutospacing="1" w:line="240" w:lineRule="auto"/>
                    <w:rPr>
                      <w:rFonts w:eastAsia="Times New Roman"/>
                      <w:lang w:eastAsia="en-AU"/>
                    </w:rPr>
                  </w:pPr>
                  <w:r>
                    <w:rPr>
                      <w:rFonts w:eastAsia="Times New Roman"/>
                      <w:lang w:eastAsia="en-AU"/>
                    </w:rPr>
                    <w:t>Flowmeter 2 (Return)</w:t>
                  </w:r>
                </w:p>
              </w:tc>
              <w:tc>
                <w:tcPr>
                  <w:tcW w:w="2160" w:type="dxa"/>
                  <w:shd w:val="clear" w:color="auto" w:fill="auto"/>
                </w:tcPr>
                <w:p w14:paraId="1B47B295" w14:textId="7BFC0A47" w:rsidR="005E0066" w:rsidRDefault="005E0066">
                  <w:pPr>
                    <w:spacing w:line="240" w:lineRule="auto"/>
                    <w:rPr>
                      <w:rFonts w:eastAsia="Times New Roman"/>
                      <w:lang w:eastAsia="en-AU"/>
                    </w:rPr>
                  </w:pPr>
                  <w:r>
                    <w:rPr>
                      <w:rFonts w:eastAsia="Times New Roman"/>
                      <w:lang w:eastAsia="en-AU"/>
                    </w:rPr>
                    <w:t>Simulated digital pulse</w:t>
                  </w:r>
                </w:p>
              </w:tc>
              <w:tc>
                <w:tcPr>
                  <w:tcW w:w="5067" w:type="dxa"/>
                  <w:shd w:val="clear" w:color="auto" w:fill="auto"/>
                </w:tcPr>
                <w:p w14:paraId="289AB9B3" w14:textId="3AB95DE8" w:rsidR="005E0066" w:rsidRDefault="005E0066">
                  <w:pPr>
                    <w:spacing w:line="240" w:lineRule="auto"/>
                    <w:rPr>
                      <w:rFonts w:eastAsia="Times New Roman"/>
                      <w:lang w:eastAsia="en-AU"/>
                    </w:rPr>
                  </w:pPr>
                  <w:r>
                    <w:rPr>
                      <w:rFonts w:eastAsia="Times New Roman"/>
                      <w:lang w:eastAsia="en-AU"/>
                    </w:rPr>
                    <w:t>Measure returning water to the reservoir from the hydroponic trough</w:t>
                  </w:r>
                </w:p>
              </w:tc>
            </w:tr>
            <w:tr w:rsidR="005E0066" w14:paraId="660DED45" w14:textId="77777777" w:rsidTr="005E0066">
              <w:tblPrEx>
                <w:tblCellMar>
                  <w:top w:w="0" w:type="dxa"/>
                  <w:bottom w:w="0" w:type="dxa"/>
                </w:tblCellMar>
              </w:tblPrEx>
              <w:trPr>
                <w:trHeight w:val="396"/>
              </w:trPr>
              <w:tc>
                <w:tcPr>
                  <w:tcW w:w="2124" w:type="dxa"/>
                </w:tcPr>
                <w:p w14:paraId="044E678A" w14:textId="52510882" w:rsidR="005E0066" w:rsidRDefault="005E0066" w:rsidP="00A44D24">
                  <w:pPr>
                    <w:spacing w:before="100" w:beforeAutospacing="1" w:after="100" w:afterAutospacing="1" w:line="240" w:lineRule="auto"/>
                    <w:rPr>
                      <w:rFonts w:eastAsia="Times New Roman"/>
                      <w:lang w:eastAsia="en-AU"/>
                    </w:rPr>
                  </w:pPr>
                  <w:r>
                    <w:rPr>
                      <w:rFonts w:eastAsia="Times New Roman"/>
                      <w:lang w:eastAsia="en-AU"/>
                    </w:rPr>
                    <w:t>Horizontal Float Switch 1</w:t>
                  </w:r>
                </w:p>
              </w:tc>
              <w:tc>
                <w:tcPr>
                  <w:tcW w:w="2160" w:type="dxa"/>
                  <w:shd w:val="clear" w:color="auto" w:fill="auto"/>
                </w:tcPr>
                <w:p w14:paraId="4EE6DBBE" w14:textId="3900175E" w:rsidR="005E0066" w:rsidRDefault="005E0066">
                  <w:pPr>
                    <w:spacing w:line="240" w:lineRule="auto"/>
                    <w:rPr>
                      <w:rFonts w:eastAsia="Times New Roman"/>
                      <w:lang w:eastAsia="en-AU"/>
                    </w:rPr>
                  </w:pPr>
                  <w:r>
                    <w:rPr>
                      <w:rFonts w:eastAsia="Times New Roman"/>
                      <w:lang w:eastAsia="en-AU"/>
                    </w:rPr>
                    <w:t>Simulated digital</w:t>
                  </w:r>
                </w:p>
              </w:tc>
              <w:tc>
                <w:tcPr>
                  <w:tcW w:w="5067" w:type="dxa"/>
                  <w:shd w:val="clear" w:color="auto" w:fill="auto"/>
                </w:tcPr>
                <w:p w14:paraId="0988F439" w14:textId="3A56015F" w:rsidR="005E0066" w:rsidRDefault="005E0066">
                  <w:pPr>
                    <w:spacing w:line="240" w:lineRule="auto"/>
                    <w:rPr>
                      <w:rFonts w:eastAsia="Times New Roman"/>
                      <w:lang w:eastAsia="en-AU"/>
                    </w:rPr>
                  </w:pPr>
                  <w:r>
                    <w:rPr>
                      <w:rFonts w:eastAsia="Times New Roman"/>
                      <w:lang w:eastAsia="en-AU"/>
                    </w:rPr>
                    <w:t>Detects low water warning level in the reservoir</w:t>
                  </w:r>
                </w:p>
              </w:tc>
            </w:tr>
            <w:tr w:rsidR="005E0066" w14:paraId="35D166D8" w14:textId="77777777" w:rsidTr="005E0066">
              <w:tblPrEx>
                <w:tblCellMar>
                  <w:top w:w="0" w:type="dxa"/>
                  <w:bottom w:w="0" w:type="dxa"/>
                </w:tblCellMar>
              </w:tblPrEx>
              <w:trPr>
                <w:trHeight w:val="396"/>
              </w:trPr>
              <w:tc>
                <w:tcPr>
                  <w:tcW w:w="2124" w:type="dxa"/>
                </w:tcPr>
                <w:p w14:paraId="285D96DE" w14:textId="627F7BEC" w:rsidR="005E0066" w:rsidRDefault="005E0066" w:rsidP="005E0066">
                  <w:pPr>
                    <w:spacing w:before="100" w:beforeAutospacing="1" w:after="100" w:afterAutospacing="1" w:line="240" w:lineRule="auto"/>
                    <w:rPr>
                      <w:rFonts w:eastAsia="Times New Roman"/>
                      <w:lang w:eastAsia="en-AU"/>
                    </w:rPr>
                  </w:pPr>
                  <w:r>
                    <w:rPr>
                      <w:rFonts w:eastAsia="Times New Roman"/>
                      <w:lang w:eastAsia="en-AU"/>
                    </w:rPr>
                    <w:t xml:space="preserve">Horizontal Float Switch </w:t>
                  </w:r>
                  <w:r>
                    <w:rPr>
                      <w:rFonts w:eastAsia="Times New Roman"/>
                      <w:lang w:eastAsia="en-AU"/>
                    </w:rPr>
                    <w:t>2</w:t>
                  </w:r>
                </w:p>
              </w:tc>
              <w:tc>
                <w:tcPr>
                  <w:tcW w:w="2160" w:type="dxa"/>
                  <w:shd w:val="clear" w:color="auto" w:fill="auto"/>
                </w:tcPr>
                <w:p w14:paraId="29719B0E" w14:textId="3346C605" w:rsidR="005E0066" w:rsidRDefault="005E0066" w:rsidP="005E0066">
                  <w:pPr>
                    <w:spacing w:line="240" w:lineRule="auto"/>
                    <w:rPr>
                      <w:rFonts w:eastAsia="Times New Roman"/>
                      <w:lang w:eastAsia="en-AU"/>
                    </w:rPr>
                  </w:pPr>
                  <w:r>
                    <w:rPr>
                      <w:rFonts w:eastAsia="Times New Roman"/>
                      <w:lang w:eastAsia="en-AU"/>
                    </w:rPr>
                    <w:t>Simulated digital</w:t>
                  </w:r>
                </w:p>
              </w:tc>
              <w:tc>
                <w:tcPr>
                  <w:tcW w:w="5067" w:type="dxa"/>
                  <w:shd w:val="clear" w:color="auto" w:fill="auto"/>
                </w:tcPr>
                <w:p w14:paraId="06563F92" w14:textId="412AB543" w:rsidR="005E0066" w:rsidRDefault="005E0066" w:rsidP="005E0066">
                  <w:pPr>
                    <w:spacing w:line="240" w:lineRule="auto"/>
                    <w:rPr>
                      <w:rFonts w:eastAsia="Times New Roman"/>
                      <w:lang w:eastAsia="en-AU"/>
                    </w:rPr>
                  </w:pPr>
                  <w:r>
                    <w:rPr>
                      <w:rFonts w:eastAsia="Times New Roman"/>
                      <w:lang w:eastAsia="en-AU"/>
                    </w:rPr>
                    <w:t xml:space="preserve">Detects </w:t>
                  </w:r>
                  <w:r>
                    <w:rPr>
                      <w:rFonts w:eastAsia="Times New Roman"/>
                      <w:lang w:eastAsia="en-AU"/>
                    </w:rPr>
                    <w:t xml:space="preserve">critical </w:t>
                  </w:r>
                  <w:r>
                    <w:rPr>
                      <w:rFonts w:eastAsia="Times New Roman"/>
                      <w:lang w:eastAsia="en-AU"/>
                    </w:rPr>
                    <w:t>low water warning level in the reservoir</w:t>
                  </w:r>
                  <w:r>
                    <w:rPr>
                      <w:rFonts w:eastAsia="Times New Roman"/>
                      <w:lang w:eastAsia="en-AU"/>
                    </w:rPr>
                    <w:t xml:space="preserve"> and triggers pump shutdown</w:t>
                  </w:r>
                </w:p>
              </w:tc>
            </w:tr>
            <w:tr w:rsidR="005E0066" w14:paraId="211C7B04" w14:textId="77777777" w:rsidTr="005E0066">
              <w:tblPrEx>
                <w:tblCellMar>
                  <w:top w:w="0" w:type="dxa"/>
                  <w:bottom w:w="0" w:type="dxa"/>
                </w:tblCellMar>
              </w:tblPrEx>
              <w:trPr>
                <w:trHeight w:val="396"/>
              </w:trPr>
              <w:tc>
                <w:tcPr>
                  <w:tcW w:w="2124" w:type="dxa"/>
                </w:tcPr>
                <w:p w14:paraId="70189542" w14:textId="7625C6E4" w:rsidR="005E0066" w:rsidRDefault="005E0066" w:rsidP="005E0066">
                  <w:pPr>
                    <w:spacing w:before="100" w:beforeAutospacing="1" w:after="100" w:afterAutospacing="1" w:line="240" w:lineRule="auto"/>
                    <w:rPr>
                      <w:rFonts w:eastAsia="Times New Roman"/>
                      <w:lang w:eastAsia="en-AU"/>
                    </w:rPr>
                  </w:pPr>
                  <w:r>
                    <w:rPr>
                      <w:rFonts w:eastAsia="Times New Roman"/>
                      <w:lang w:eastAsia="en-AU"/>
                    </w:rPr>
                    <w:t>Vertical Float Switch 1</w:t>
                  </w:r>
                </w:p>
              </w:tc>
              <w:tc>
                <w:tcPr>
                  <w:tcW w:w="2160" w:type="dxa"/>
                  <w:shd w:val="clear" w:color="auto" w:fill="auto"/>
                </w:tcPr>
                <w:p w14:paraId="7A22E7A7" w14:textId="32338FCF" w:rsidR="005E0066" w:rsidRDefault="005E0066" w:rsidP="005E0066">
                  <w:pPr>
                    <w:spacing w:line="240" w:lineRule="auto"/>
                    <w:rPr>
                      <w:rFonts w:eastAsia="Times New Roman"/>
                      <w:lang w:eastAsia="en-AU"/>
                    </w:rPr>
                  </w:pPr>
                  <w:r>
                    <w:rPr>
                      <w:rFonts w:eastAsia="Times New Roman"/>
                      <w:lang w:eastAsia="en-AU"/>
                    </w:rPr>
                    <w:t>Simulated digital</w:t>
                  </w:r>
                </w:p>
              </w:tc>
              <w:tc>
                <w:tcPr>
                  <w:tcW w:w="5067" w:type="dxa"/>
                  <w:shd w:val="clear" w:color="auto" w:fill="auto"/>
                </w:tcPr>
                <w:p w14:paraId="281DFA6A" w14:textId="1D21B8DC" w:rsidR="005E0066" w:rsidRDefault="005E0066" w:rsidP="005E0066">
                  <w:pPr>
                    <w:spacing w:line="240" w:lineRule="auto"/>
                    <w:rPr>
                      <w:rFonts w:eastAsia="Times New Roman"/>
                      <w:lang w:eastAsia="en-AU"/>
                    </w:rPr>
                  </w:pPr>
                  <w:r>
                    <w:rPr>
                      <w:rFonts w:eastAsia="Times New Roman"/>
                      <w:lang w:eastAsia="en-AU"/>
                    </w:rPr>
                    <w:t>Detect hydroponic trough overflow and triggers pump shutdown</w:t>
                  </w:r>
                </w:p>
              </w:tc>
            </w:tr>
            <w:tr w:rsidR="005E0066" w14:paraId="0E83CD46" w14:textId="77777777" w:rsidTr="005E0066">
              <w:tblPrEx>
                <w:tblCellMar>
                  <w:top w:w="0" w:type="dxa"/>
                  <w:bottom w:w="0" w:type="dxa"/>
                </w:tblCellMar>
              </w:tblPrEx>
              <w:trPr>
                <w:trHeight w:val="396"/>
              </w:trPr>
              <w:tc>
                <w:tcPr>
                  <w:tcW w:w="2124" w:type="dxa"/>
                </w:tcPr>
                <w:p w14:paraId="499B11AE" w14:textId="2CFFC7F7" w:rsidR="005E0066" w:rsidRDefault="005E0066" w:rsidP="005E0066">
                  <w:pPr>
                    <w:spacing w:before="100" w:beforeAutospacing="1" w:after="100" w:afterAutospacing="1" w:line="240" w:lineRule="auto"/>
                    <w:rPr>
                      <w:rFonts w:eastAsia="Times New Roman"/>
                      <w:lang w:eastAsia="en-AU"/>
                    </w:rPr>
                  </w:pPr>
                  <w:r>
                    <w:rPr>
                      <w:rFonts w:eastAsia="Times New Roman"/>
                      <w:lang w:eastAsia="en-AU"/>
                    </w:rPr>
                    <w:t>Pump Override Switch</w:t>
                  </w:r>
                </w:p>
              </w:tc>
              <w:tc>
                <w:tcPr>
                  <w:tcW w:w="2160" w:type="dxa"/>
                  <w:shd w:val="clear" w:color="auto" w:fill="auto"/>
                </w:tcPr>
                <w:p w14:paraId="5D021D58" w14:textId="69786D97" w:rsidR="005E0066" w:rsidRDefault="005E0066" w:rsidP="005E0066">
                  <w:pPr>
                    <w:spacing w:line="240" w:lineRule="auto"/>
                    <w:rPr>
                      <w:rFonts w:eastAsia="Times New Roman"/>
                      <w:lang w:eastAsia="en-AU"/>
                    </w:rPr>
                  </w:pPr>
                  <w:r>
                    <w:rPr>
                      <w:rFonts w:eastAsia="Times New Roman"/>
                      <w:lang w:eastAsia="en-AU"/>
                    </w:rPr>
                    <w:t>Simulated digital</w:t>
                  </w:r>
                </w:p>
              </w:tc>
              <w:tc>
                <w:tcPr>
                  <w:tcW w:w="5067" w:type="dxa"/>
                  <w:shd w:val="clear" w:color="auto" w:fill="auto"/>
                </w:tcPr>
                <w:p w14:paraId="352CB0B5" w14:textId="7B2FDBB1" w:rsidR="005E0066" w:rsidRDefault="005E0066" w:rsidP="005E0066">
                  <w:pPr>
                    <w:spacing w:line="240" w:lineRule="auto"/>
                    <w:rPr>
                      <w:rFonts w:eastAsia="Times New Roman"/>
                      <w:lang w:eastAsia="en-AU"/>
                    </w:rPr>
                  </w:pPr>
                  <w:r>
                    <w:rPr>
                      <w:rFonts w:eastAsia="Times New Roman"/>
                      <w:lang w:eastAsia="en-AU"/>
                    </w:rPr>
                    <w:t>Allow manual toggling of the pump for maintenance or override purposes.</w:t>
                  </w:r>
                </w:p>
              </w:tc>
            </w:tr>
          </w:tbl>
          <w:p w14:paraId="650B9D26" w14:textId="77777777" w:rsidR="00A44D24" w:rsidRPr="009831BC" w:rsidRDefault="00A44D24" w:rsidP="00A44D24">
            <w:pPr>
              <w:spacing w:before="100" w:beforeAutospacing="1" w:after="100" w:afterAutospacing="1" w:line="240" w:lineRule="auto"/>
              <w:ind w:left="360"/>
              <w:rPr>
                <w:rFonts w:eastAsia="Times New Roman"/>
                <w:lang w:eastAsia="en-AU"/>
              </w:rPr>
            </w:pPr>
          </w:p>
          <w:p w14:paraId="75A15249" w14:textId="77777777" w:rsidR="00A44D24" w:rsidRDefault="00A44D24" w:rsidP="00A92265">
            <w:pPr>
              <w:spacing w:before="100" w:beforeAutospacing="1" w:after="100" w:afterAutospacing="1" w:line="240" w:lineRule="auto"/>
              <w:rPr>
                <w:rFonts w:eastAsia="Times New Roman"/>
                <w:b/>
                <w:lang w:eastAsia="en-AU"/>
              </w:rPr>
            </w:pPr>
          </w:p>
          <w:p w14:paraId="2035E4FE" w14:textId="77777777" w:rsidR="00A44D24" w:rsidRDefault="00A44D24" w:rsidP="00A92265">
            <w:pPr>
              <w:spacing w:before="100" w:beforeAutospacing="1" w:after="100" w:afterAutospacing="1" w:line="240" w:lineRule="auto"/>
              <w:rPr>
                <w:rFonts w:eastAsia="Times New Roman"/>
                <w:b/>
                <w:lang w:eastAsia="en-AU"/>
              </w:rPr>
            </w:pPr>
          </w:p>
          <w:p w14:paraId="447DE89A" w14:textId="48DEA392"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Data Transmission Method:</w:t>
            </w:r>
          </w:p>
          <w:p w14:paraId="2D514525" w14:textId="4C8A8648" w:rsidR="00A92265" w:rsidRPr="009831BC" w:rsidRDefault="00A92265">
            <w:pPr>
              <w:numPr>
                <w:ilvl w:val="0"/>
                <w:numId w:val="36"/>
              </w:numPr>
              <w:spacing w:before="100" w:beforeAutospacing="1" w:after="100" w:afterAutospacing="1" w:line="240" w:lineRule="auto"/>
              <w:rPr>
                <w:rFonts w:eastAsia="Times New Roman"/>
                <w:lang w:eastAsia="en-AU"/>
              </w:rPr>
            </w:pPr>
            <w:r w:rsidRPr="009831BC">
              <w:rPr>
                <w:rFonts w:eastAsia="Times New Roman"/>
                <w:lang w:eastAsia="en-AU"/>
              </w:rPr>
              <w:t>Protocol used:</w:t>
            </w:r>
            <w:r w:rsidR="00A576C1">
              <w:rPr>
                <w:rFonts w:eastAsia="Times New Roman"/>
                <w:lang w:eastAsia="en-AU"/>
              </w:rPr>
              <w:t xml:space="preserve"> MQTT</w:t>
            </w:r>
          </w:p>
          <w:p w14:paraId="21D6772F" w14:textId="62E6C448" w:rsidR="00A92265" w:rsidRPr="009831BC" w:rsidRDefault="00A92265">
            <w:pPr>
              <w:numPr>
                <w:ilvl w:val="0"/>
                <w:numId w:val="36"/>
              </w:numPr>
              <w:spacing w:before="100" w:beforeAutospacing="1" w:after="100" w:afterAutospacing="1" w:line="240" w:lineRule="auto"/>
              <w:rPr>
                <w:rFonts w:eastAsia="Times New Roman"/>
                <w:lang w:eastAsia="en-AU"/>
              </w:rPr>
            </w:pPr>
            <w:r w:rsidRPr="009831BC">
              <w:rPr>
                <w:rFonts w:eastAsia="Times New Roman"/>
                <w:lang w:eastAsia="en-AU"/>
              </w:rPr>
              <w:t>Transmission frequency:</w:t>
            </w:r>
            <w:r w:rsidR="00A576C1">
              <w:rPr>
                <w:rFonts w:eastAsia="Times New Roman"/>
                <w:lang w:eastAsia="en-AU"/>
              </w:rPr>
              <w:t xml:space="preserve"> Flowmeter data every 30s or immediately upon sensor state change</w:t>
            </w:r>
          </w:p>
          <w:p w14:paraId="5419992A" w14:textId="77777777" w:rsidR="00A576C1" w:rsidRDefault="00A92265">
            <w:pPr>
              <w:numPr>
                <w:ilvl w:val="0"/>
                <w:numId w:val="36"/>
              </w:numPr>
              <w:spacing w:before="100" w:beforeAutospacing="1" w:after="100" w:afterAutospacing="1" w:line="240" w:lineRule="auto"/>
              <w:rPr>
                <w:rFonts w:eastAsia="Times New Roman"/>
                <w:lang w:eastAsia="en-AU"/>
              </w:rPr>
            </w:pPr>
            <w:r w:rsidRPr="009831BC">
              <w:rPr>
                <w:rFonts w:eastAsia="Times New Roman"/>
                <w:lang w:eastAsia="en-AU"/>
              </w:rPr>
              <w:t>Error handling approach:</w:t>
            </w:r>
            <w:r w:rsidR="00A576C1">
              <w:rPr>
                <w:rFonts w:eastAsia="Times New Roman"/>
                <w:lang w:eastAsia="en-AU"/>
              </w:rPr>
              <w:t xml:space="preserve"> </w:t>
            </w:r>
          </w:p>
          <w:p w14:paraId="14884F02" w14:textId="2910B61A" w:rsidR="00A576C1" w:rsidRDefault="00A576C1">
            <w:pPr>
              <w:numPr>
                <w:ilvl w:val="0"/>
                <w:numId w:val="36"/>
              </w:numPr>
              <w:spacing w:before="100" w:beforeAutospacing="1" w:after="100" w:afterAutospacing="1" w:line="240" w:lineRule="auto"/>
              <w:rPr>
                <w:rFonts w:eastAsia="Times New Roman"/>
                <w:lang w:eastAsia="en-AU"/>
              </w:rPr>
            </w:pPr>
            <w:r>
              <w:rPr>
                <w:rFonts w:eastAsia="Times New Roman"/>
                <w:lang w:eastAsia="en-AU"/>
              </w:rPr>
              <w:t>Debouncing Handling: Software debounce logic for all switches to prevent false triggers</w:t>
            </w:r>
          </w:p>
          <w:p w14:paraId="3D1F8DEB" w14:textId="315FA6F4" w:rsidR="00A576C1" w:rsidRDefault="00A576C1">
            <w:pPr>
              <w:numPr>
                <w:ilvl w:val="0"/>
                <w:numId w:val="36"/>
              </w:numPr>
              <w:spacing w:before="100" w:beforeAutospacing="1" w:after="100" w:afterAutospacing="1" w:line="240" w:lineRule="auto"/>
              <w:rPr>
                <w:rFonts w:eastAsia="Times New Roman"/>
                <w:lang w:eastAsia="en-AU"/>
              </w:rPr>
            </w:pPr>
            <w:r>
              <w:rPr>
                <w:rFonts w:eastAsia="Times New Roman"/>
                <w:lang w:eastAsia="en-AU"/>
              </w:rPr>
              <w:t>MQTT Connection Loss: Automatic reconnection attempts on failure</w:t>
            </w:r>
          </w:p>
          <w:p w14:paraId="530B24D8" w14:textId="78A3DDA5" w:rsidR="00A576C1" w:rsidRDefault="00A576C1">
            <w:pPr>
              <w:numPr>
                <w:ilvl w:val="0"/>
                <w:numId w:val="36"/>
              </w:numPr>
              <w:spacing w:before="100" w:beforeAutospacing="1" w:after="100" w:afterAutospacing="1" w:line="240" w:lineRule="auto"/>
              <w:rPr>
                <w:rFonts w:eastAsia="Times New Roman"/>
                <w:lang w:eastAsia="en-AU"/>
              </w:rPr>
            </w:pPr>
            <w:r>
              <w:rPr>
                <w:rFonts w:eastAsia="Times New Roman"/>
                <w:lang w:eastAsia="en-AU"/>
              </w:rPr>
              <w:t>Pulse Integrity: Use of hardware interrupts to ensure no loss of flowmeter pulses</w:t>
            </w:r>
          </w:p>
          <w:p w14:paraId="3BA6F847" w14:textId="1714196C" w:rsidR="00A92265" w:rsidRPr="009831BC" w:rsidRDefault="00A576C1">
            <w:pPr>
              <w:numPr>
                <w:ilvl w:val="0"/>
                <w:numId w:val="36"/>
              </w:numPr>
              <w:spacing w:before="100" w:beforeAutospacing="1" w:after="100" w:afterAutospacing="1" w:line="240" w:lineRule="auto"/>
              <w:rPr>
                <w:rFonts w:eastAsia="Times New Roman"/>
                <w:lang w:eastAsia="en-AU"/>
              </w:rPr>
            </w:pPr>
            <w:r>
              <w:rPr>
                <w:rFonts w:eastAsia="Times New Roman"/>
                <w:lang w:eastAsia="en-AU"/>
              </w:rPr>
              <w:t>Pump Auto-Shutdown: Activated immediately if overflow or critical reservoir level detected</w:t>
            </w:r>
          </w:p>
          <w:p w14:paraId="0F8F8A19"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Testing Performed:</w:t>
            </w:r>
          </w:p>
          <w:p w14:paraId="0EB122AF" w14:textId="558468B3" w:rsidR="00A576C1" w:rsidRPr="00A576C1" w:rsidRDefault="00A92265">
            <w:pPr>
              <w:numPr>
                <w:ilvl w:val="0"/>
                <w:numId w:val="37"/>
              </w:numPr>
              <w:spacing w:before="100" w:beforeAutospacing="1" w:after="100" w:afterAutospacing="1" w:line="240" w:lineRule="auto"/>
              <w:rPr>
                <w:rFonts w:eastAsia="Times New Roman"/>
                <w:lang w:eastAsia="en-AU"/>
              </w:rPr>
            </w:pPr>
            <w:r w:rsidRPr="009831BC">
              <w:rPr>
                <w:rFonts w:eastAsia="Times New Roman"/>
                <w:lang w:eastAsia="en-AU"/>
              </w:rPr>
              <w:t>[</w:t>
            </w:r>
            <w:r w:rsidR="00A576C1">
              <w:rPr>
                <w:rFonts w:eastAsia="Times New Roman"/>
                <w:lang w:eastAsia="en-AU"/>
              </w:rPr>
              <w:sym w:font="Wingdings" w:char="F0FC"/>
            </w:r>
            <w:r w:rsidRPr="009831BC">
              <w:rPr>
                <w:rFonts w:eastAsia="Times New Roman"/>
                <w:lang w:eastAsia="en-AU"/>
              </w:rPr>
              <w:t>] Normal operation test case</w:t>
            </w:r>
          </w:p>
          <w:p w14:paraId="068BEFE9" w14:textId="72BE7741" w:rsidR="00A92265" w:rsidRPr="009831BC" w:rsidRDefault="00A92265">
            <w:pPr>
              <w:numPr>
                <w:ilvl w:val="0"/>
                <w:numId w:val="37"/>
              </w:numPr>
              <w:spacing w:before="100" w:beforeAutospacing="1" w:after="100" w:afterAutospacing="1" w:line="240" w:lineRule="auto"/>
              <w:rPr>
                <w:rFonts w:eastAsia="Times New Roman"/>
                <w:lang w:eastAsia="en-AU"/>
              </w:rPr>
            </w:pPr>
            <w:r w:rsidRPr="009831BC">
              <w:rPr>
                <w:rFonts w:eastAsia="Times New Roman"/>
                <w:lang w:eastAsia="en-AU"/>
              </w:rPr>
              <w:t>[</w:t>
            </w:r>
            <w:bookmarkStart w:id="0" w:name="_Hlk202208224"/>
            <w:r w:rsidR="00A576C1">
              <w:rPr>
                <w:rFonts w:eastAsia="Times New Roman"/>
                <w:lang w:eastAsia="en-AU"/>
              </w:rPr>
              <w:sym w:font="Wingdings" w:char="F0FC"/>
            </w:r>
            <w:bookmarkEnd w:id="0"/>
            <w:r w:rsidRPr="009831BC">
              <w:rPr>
                <w:rFonts w:eastAsia="Times New Roman"/>
                <w:lang w:eastAsia="en-AU"/>
              </w:rPr>
              <w:t>] Error condition test cases (sensor failure, network disconnection)</w:t>
            </w:r>
          </w:p>
          <w:p w14:paraId="417F788A" w14:textId="60DA3284" w:rsidR="00A92265" w:rsidRPr="009831BC" w:rsidRDefault="00A92265">
            <w:pPr>
              <w:numPr>
                <w:ilvl w:val="0"/>
                <w:numId w:val="37"/>
              </w:numPr>
              <w:spacing w:before="100" w:beforeAutospacing="1" w:after="100" w:afterAutospacing="1" w:line="240" w:lineRule="auto"/>
              <w:rPr>
                <w:rFonts w:eastAsia="Times New Roman"/>
                <w:lang w:eastAsia="en-AU"/>
              </w:rPr>
            </w:pPr>
            <w:r w:rsidRPr="009831BC">
              <w:rPr>
                <w:rFonts w:eastAsia="Times New Roman"/>
                <w:lang w:eastAsia="en-AU"/>
              </w:rPr>
              <w:t>[</w:t>
            </w:r>
            <w:r w:rsidR="0027233F">
              <w:rPr>
                <w:rFonts w:eastAsia="Times New Roman"/>
                <w:lang w:eastAsia="en-AU"/>
              </w:rPr>
              <w:sym w:font="Wingdings" w:char="F0FC"/>
            </w:r>
            <w:r w:rsidRPr="009831BC">
              <w:rPr>
                <w:rFonts w:eastAsia="Times New Roman"/>
                <w:lang w:eastAsia="en-AU"/>
              </w:rPr>
              <w:t>] Performance testing under load</w:t>
            </w:r>
          </w:p>
          <w:p w14:paraId="52401721" w14:textId="114B62EA" w:rsidR="00A92265" w:rsidRPr="009831BC" w:rsidRDefault="00A92265">
            <w:pPr>
              <w:numPr>
                <w:ilvl w:val="0"/>
                <w:numId w:val="37"/>
              </w:numPr>
              <w:spacing w:before="100" w:beforeAutospacing="1" w:after="100" w:afterAutospacing="1" w:line="240" w:lineRule="auto"/>
              <w:rPr>
                <w:rFonts w:eastAsia="Times New Roman"/>
                <w:lang w:eastAsia="en-AU"/>
              </w:rPr>
            </w:pPr>
            <w:r w:rsidRPr="009831BC">
              <w:rPr>
                <w:rFonts w:eastAsia="Times New Roman"/>
                <w:lang w:eastAsia="en-AU"/>
              </w:rPr>
              <w:t>[</w:t>
            </w:r>
            <w:r w:rsidR="00063C55">
              <w:rPr>
                <w:rFonts w:eastAsia="Times New Roman"/>
                <w:lang w:eastAsia="en-AU"/>
              </w:rPr>
              <w:t>X</w:t>
            </w:r>
            <w:r w:rsidRPr="009831BC">
              <w:rPr>
                <w:rFonts w:eastAsia="Times New Roman"/>
                <w:lang w:eastAsia="en-AU"/>
              </w:rPr>
              <w:t>] Battery life testing (if applicable)</w:t>
            </w:r>
            <w:r w:rsidR="00A576C1">
              <w:rPr>
                <w:rFonts w:eastAsia="Times New Roman"/>
                <w:lang w:eastAsia="en-AU"/>
              </w:rPr>
              <w:t xml:space="preserve"> – Not applicable (simulation powered externally)</w:t>
            </w:r>
          </w:p>
          <w:p w14:paraId="7FC43463"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Documentation Included:</w:t>
            </w:r>
          </w:p>
          <w:p w14:paraId="251AAD48" w14:textId="62A87760" w:rsidR="00A92265" w:rsidRPr="009831BC" w:rsidRDefault="00A92265">
            <w:pPr>
              <w:numPr>
                <w:ilvl w:val="0"/>
                <w:numId w:val="38"/>
              </w:numPr>
              <w:spacing w:before="100" w:beforeAutospacing="1" w:after="100" w:afterAutospacing="1" w:line="240" w:lineRule="auto"/>
              <w:rPr>
                <w:rFonts w:eastAsia="Times New Roman"/>
                <w:lang w:eastAsia="en-AU"/>
              </w:rPr>
            </w:pPr>
            <w:r w:rsidRPr="009831BC">
              <w:rPr>
                <w:rFonts w:eastAsia="Times New Roman"/>
                <w:lang w:eastAsia="en-AU"/>
              </w:rPr>
              <w:t>[</w:t>
            </w:r>
            <w:r w:rsidR="00063C55">
              <w:rPr>
                <w:rFonts w:eastAsia="Times New Roman"/>
                <w:lang w:eastAsia="en-AU"/>
              </w:rPr>
              <w:sym w:font="Wingdings" w:char="F0FC"/>
            </w:r>
            <w:r w:rsidRPr="009831BC">
              <w:rPr>
                <w:rFonts w:eastAsia="Times New Roman"/>
                <w:lang w:eastAsia="en-AU"/>
              </w:rPr>
              <w:t>] Hardware schematic and wiring diagram</w:t>
            </w:r>
          </w:p>
          <w:p w14:paraId="0B766B9E" w14:textId="22EF4149" w:rsidR="00A92265" w:rsidRPr="009831BC" w:rsidRDefault="00A92265">
            <w:pPr>
              <w:numPr>
                <w:ilvl w:val="0"/>
                <w:numId w:val="38"/>
              </w:numPr>
              <w:spacing w:before="100" w:beforeAutospacing="1" w:after="100" w:afterAutospacing="1" w:line="240" w:lineRule="auto"/>
              <w:rPr>
                <w:rFonts w:eastAsia="Times New Roman"/>
                <w:lang w:eastAsia="en-AU"/>
              </w:rPr>
            </w:pPr>
            <w:r w:rsidRPr="009831BC">
              <w:rPr>
                <w:rFonts w:eastAsia="Times New Roman"/>
                <w:lang w:eastAsia="en-AU"/>
              </w:rPr>
              <w:t>[</w:t>
            </w:r>
            <w:r w:rsidR="00063C55">
              <w:rPr>
                <w:rFonts w:eastAsia="Times New Roman"/>
                <w:lang w:eastAsia="en-AU"/>
              </w:rPr>
              <w:sym w:font="Wingdings" w:char="F0FC"/>
            </w:r>
            <w:r w:rsidRPr="009831BC">
              <w:rPr>
                <w:rFonts w:eastAsia="Times New Roman"/>
                <w:lang w:eastAsia="en-AU"/>
              </w:rPr>
              <w:t>] Software architecture diagram</w:t>
            </w:r>
          </w:p>
          <w:p w14:paraId="590B3250" w14:textId="0830A184" w:rsidR="00A92265" w:rsidRDefault="00A92265">
            <w:pPr>
              <w:numPr>
                <w:ilvl w:val="0"/>
                <w:numId w:val="38"/>
              </w:numPr>
              <w:spacing w:before="100" w:beforeAutospacing="1" w:after="100" w:afterAutospacing="1" w:line="240" w:lineRule="auto"/>
              <w:rPr>
                <w:rFonts w:eastAsia="Times New Roman"/>
                <w:lang w:eastAsia="en-AU"/>
              </w:rPr>
            </w:pPr>
            <w:r w:rsidRPr="009831BC">
              <w:rPr>
                <w:rFonts w:eastAsia="Times New Roman"/>
                <w:lang w:eastAsia="en-AU"/>
              </w:rPr>
              <w:t>[</w:t>
            </w:r>
            <w:r w:rsidR="00063C55">
              <w:rPr>
                <w:rFonts w:eastAsia="Times New Roman"/>
                <w:lang w:eastAsia="en-AU"/>
              </w:rPr>
              <w:sym w:font="Wingdings" w:char="F0FC"/>
            </w:r>
            <w:r w:rsidRPr="009831BC">
              <w:rPr>
                <w:rFonts w:eastAsia="Times New Roman"/>
                <w:lang w:eastAsia="en-AU"/>
              </w:rPr>
              <w:t>] Installation and setup guide</w:t>
            </w:r>
          </w:p>
          <w:p w14:paraId="4ED67E39" w14:textId="77777777" w:rsidR="00DE7D0B" w:rsidRPr="00E83AB5" w:rsidRDefault="00DE7D0B">
            <w:pPr>
              <w:pStyle w:val="ListParagraph"/>
              <w:numPr>
                <w:ilvl w:val="0"/>
                <w:numId w:val="38"/>
              </w:numPr>
              <w:spacing w:before="100" w:beforeAutospacing="1" w:after="100" w:afterAutospacing="1" w:line="240" w:lineRule="auto"/>
              <w:rPr>
                <w:rFonts w:eastAsia="Times New Roman"/>
                <w:b/>
                <w:lang w:eastAsia="en-AU"/>
              </w:rPr>
            </w:pPr>
            <w:r w:rsidRPr="00E83AB5">
              <w:rPr>
                <w:rFonts w:eastAsia="Times New Roman"/>
                <w:b/>
                <w:lang w:eastAsia="en-AU"/>
              </w:rPr>
              <w:t xml:space="preserve">GitHub Repository URL: </w:t>
            </w:r>
            <w:hyperlink r:id="rId17" w:history="1">
              <w:r w:rsidRPr="00E83AB5">
                <w:rPr>
                  <w:rStyle w:val="Hyperlink"/>
                  <w:rFonts w:eastAsia="Times New Roman"/>
                  <w:b/>
                  <w:lang w:eastAsia="en-AU"/>
                </w:rPr>
                <w:t>https://github.com/HCShah26/Capstone-IoT-Hydroponic.git</w:t>
              </w:r>
            </w:hyperlink>
            <w:r w:rsidRPr="00E83AB5">
              <w:rPr>
                <w:rFonts w:eastAsia="Times New Roman"/>
                <w:b/>
                <w:lang w:eastAsia="en-AU"/>
              </w:rPr>
              <w:t xml:space="preserve"> </w:t>
            </w:r>
          </w:p>
          <w:p w14:paraId="15B52D8C" w14:textId="77777777" w:rsidR="00DE7D0B" w:rsidRPr="00E83AB5" w:rsidRDefault="00DE7D0B">
            <w:pPr>
              <w:pStyle w:val="ListParagraph"/>
              <w:numPr>
                <w:ilvl w:val="0"/>
                <w:numId w:val="38"/>
              </w:numPr>
              <w:spacing w:before="100" w:beforeAutospacing="1" w:after="100" w:afterAutospacing="1" w:line="240" w:lineRule="auto"/>
              <w:rPr>
                <w:rFonts w:eastAsia="Times New Roman"/>
                <w:b/>
                <w:lang w:eastAsia="en-AU"/>
              </w:rPr>
            </w:pPr>
            <w:proofErr w:type="spellStart"/>
            <w:r w:rsidRPr="00E83AB5">
              <w:rPr>
                <w:rFonts w:eastAsia="Times New Roman"/>
                <w:b/>
                <w:lang w:eastAsia="en-AU"/>
              </w:rPr>
              <w:t>Wokwi</w:t>
            </w:r>
            <w:proofErr w:type="spellEnd"/>
            <w:r w:rsidRPr="00E83AB5">
              <w:rPr>
                <w:rFonts w:eastAsia="Times New Roman"/>
                <w:b/>
                <w:lang w:eastAsia="en-AU"/>
              </w:rPr>
              <w:t xml:space="preserve">: </w:t>
            </w:r>
            <w:hyperlink r:id="rId18" w:history="1">
              <w:r w:rsidRPr="00E83AB5">
                <w:rPr>
                  <w:rStyle w:val="Hyperlink"/>
                  <w:rFonts w:eastAsia="Times New Roman"/>
                  <w:b/>
                  <w:lang w:eastAsia="en-AU"/>
                </w:rPr>
                <w:t>https://wokwi.com/projects/433543810637673473</w:t>
              </w:r>
            </w:hyperlink>
            <w:r w:rsidRPr="00E83AB5">
              <w:rPr>
                <w:rFonts w:eastAsia="Times New Roman"/>
                <w:b/>
                <w:lang w:eastAsia="en-AU"/>
              </w:rPr>
              <w:t xml:space="preserve"> </w:t>
            </w:r>
          </w:p>
          <w:p w14:paraId="62A1095B" w14:textId="77777777" w:rsidR="00DE7D0B" w:rsidRPr="00E83AB5" w:rsidRDefault="00DE7D0B">
            <w:pPr>
              <w:pStyle w:val="ListParagraph"/>
              <w:numPr>
                <w:ilvl w:val="0"/>
                <w:numId w:val="38"/>
              </w:numPr>
              <w:spacing w:before="100" w:beforeAutospacing="1" w:after="100" w:afterAutospacing="1" w:line="240" w:lineRule="auto"/>
              <w:rPr>
                <w:rFonts w:eastAsia="Times New Roman"/>
                <w:b/>
                <w:lang w:eastAsia="en-AU"/>
              </w:rPr>
            </w:pPr>
            <w:r w:rsidRPr="00E83AB5">
              <w:rPr>
                <w:rFonts w:eastAsia="Times New Roman"/>
                <w:b/>
                <w:lang w:eastAsia="en-AU"/>
              </w:rPr>
              <w:t xml:space="preserve">Adafruit Dashboard: </w:t>
            </w:r>
            <w:hyperlink r:id="rId19" w:history="1">
              <w:r w:rsidRPr="00E83AB5">
                <w:rPr>
                  <w:rStyle w:val="Hyperlink"/>
                  <w:rFonts w:eastAsia="Times New Roman"/>
                  <w:b/>
                  <w:lang w:eastAsia="en-AU"/>
                </w:rPr>
                <w:t>https://io.adafruit.com/hcshah26/dashboards/hydroponic-project</w:t>
              </w:r>
            </w:hyperlink>
            <w:r w:rsidRPr="00E83AB5">
              <w:rPr>
                <w:rFonts w:eastAsia="Times New Roman"/>
                <w:b/>
                <w:lang w:eastAsia="en-AU"/>
              </w:rPr>
              <w:t xml:space="preserve">  </w:t>
            </w:r>
          </w:p>
          <w:p w14:paraId="2F22384C" w14:textId="77777777" w:rsidR="00DE7D0B" w:rsidRPr="009831BC" w:rsidRDefault="00DE7D0B" w:rsidP="00DE7D0B">
            <w:pPr>
              <w:spacing w:before="100" w:beforeAutospacing="1" w:after="100" w:afterAutospacing="1" w:line="240" w:lineRule="auto"/>
              <w:ind w:left="720"/>
              <w:rPr>
                <w:rFonts w:eastAsia="Times New Roman"/>
                <w:lang w:eastAsia="en-AU"/>
              </w:rPr>
            </w:pPr>
          </w:p>
          <w:p w14:paraId="1D95FD75" w14:textId="77777777" w:rsidR="00A92265" w:rsidRDefault="00A92265" w:rsidP="00A92265">
            <w:pPr>
              <w:spacing w:before="100" w:beforeAutospacing="1" w:after="100" w:afterAutospacing="1" w:line="240" w:lineRule="auto"/>
              <w:rPr>
                <w:rFonts w:eastAsia="Times New Roman"/>
                <w:b/>
                <w:lang w:eastAsia="en-AU"/>
              </w:rPr>
            </w:pPr>
            <w:r w:rsidRPr="009831BC">
              <w:rPr>
                <w:rFonts w:eastAsia="Times New Roman"/>
                <w:b/>
                <w:lang w:eastAsia="en-AU"/>
              </w:rPr>
              <w:t>Bill of Materials:</w:t>
            </w:r>
          </w:p>
          <w:p w14:paraId="7ABE3B6B" w14:textId="2C171355" w:rsidR="00A47C0B" w:rsidRPr="009831BC" w:rsidRDefault="00A47C0B" w:rsidP="00A92265">
            <w:pPr>
              <w:spacing w:before="100" w:beforeAutospacing="1" w:after="100" w:afterAutospacing="1" w:line="240" w:lineRule="auto"/>
              <w:rPr>
                <w:rFonts w:eastAsia="Times New Roman"/>
                <w:lang w:eastAsia="en-AU"/>
              </w:rPr>
            </w:pPr>
            <w:r>
              <w:rPr>
                <w:rFonts w:eastAsia="Times New Roman"/>
                <w:lang w:eastAsia="en-AU"/>
              </w:rPr>
              <w:t>See detailed BOM for all component on the virtual simulation – Bill of Material.docx</w:t>
            </w:r>
          </w:p>
          <w:p w14:paraId="598983AE" w14:textId="37A6E3A3" w:rsidR="00063C55" w:rsidRPr="009831BC" w:rsidRDefault="000342B3" w:rsidP="00063C55">
            <w:pPr>
              <w:spacing w:before="100" w:beforeAutospacing="1" w:after="100" w:afterAutospacing="1" w:line="240" w:lineRule="auto"/>
              <w:ind w:left="360"/>
              <w:rPr>
                <w:rFonts w:eastAsia="Times New Roman"/>
                <w:lang w:eastAsia="en-AU"/>
              </w:rPr>
            </w:pPr>
            <w:r>
              <w:rPr>
                <w:rFonts w:eastAsia="Times New Roman"/>
                <w:lang w:eastAsia="en-AU"/>
              </w:rPr>
              <w:t xml:space="preserve">BOM for Hybrid </w:t>
            </w:r>
            <w:r w:rsidR="00063C55">
              <w:rPr>
                <w:rFonts w:eastAsia="Times New Roman"/>
                <w:lang w:eastAsia="en-AU"/>
              </w:rPr>
              <w:t>simulat</w:t>
            </w:r>
            <w:r>
              <w:rPr>
                <w:rFonts w:eastAsia="Times New Roman"/>
                <w:lang w:eastAsia="en-AU"/>
              </w:rPr>
              <w:t>ion (All component to build a physical simulator)</w:t>
            </w:r>
          </w:p>
          <w:tbl>
            <w:tblPr>
              <w:tblW w:w="0" w:type="auto"/>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914"/>
              <w:gridCol w:w="3969"/>
              <w:gridCol w:w="767"/>
              <w:gridCol w:w="1856"/>
            </w:tblGrid>
            <w:tr w:rsidR="00063C55" w14:paraId="5CDCBF7C" w14:textId="77777777" w:rsidTr="00187E57">
              <w:tblPrEx>
                <w:tblCellMar>
                  <w:top w:w="0" w:type="dxa"/>
                  <w:bottom w:w="0" w:type="dxa"/>
                </w:tblCellMar>
              </w:tblPrEx>
              <w:trPr>
                <w:trHeight w:val="396"/>
              </w:trPr>
              <w:tc>
                <w:tcPr>
                  <w:tcW w:w="1855" w:type="dxa"/>
                </w:tcPr>
                <w:p w14:paraId="597C896A" w14:textId="10C455C5"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Component</w:t>
                  </w:r>
                </w:p>
              </w:tc>
              <w:tc>
                <w:tcPr>
                  <w:tcW w:w="914" w:type="dxa"/>
                </w:tcPr>
                <w:p w14:paraId="19B07EF4" w14:textId="51F6A6AE"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Qty</w:t>
                  </w:r>
                </w:p>
              </w:tc>
              <w:tc>
                <w:tcPr>
                  <w:tcW w:w="3969" w:type="dxa"/>
                </w:tcPr>
                <w:p w14:paraId="23030925" w14:textId="298DCCC1"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Description</w:t>
                  </w:r>
                </w:p>
              </w:tc>
              <w:tc>
                <w:tcPr>
                  <w:tcW w:w="767" w:type="dxa"/>
                </w:tcPr>
                <w:p w14:paraId="46829440" w14:textId="65D78B01"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Cost</w:t>
                  </w:r>
                </w:p>
              </w:tc>
              <w:tc>
                <w:tcPr>
                  <w:tcW w:w="1856" w:type="dxa"/>
                </w:tcPr>
                <w:p w14:paraId="7003CD02" w14:textId="19B7B304"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Source</w:t>
                  </w:r>
                </w:p>
              </w:tc>
            </w:tr>
            <w:tr w:rsidR="00063C55" w14:paraId="6E5A7424" w14:textId="77777777" w:rsidTr="00187E57">
              <w:tblPrEx>
                <w:tblCellMar>
                  <w:top w:w="0" w:type="dxa"/>
                  <w:bottom w:w="0" w:type="dxa"/>
                </w:tblCellMar>
              </w:tblPrEx>
              <w:trPr>
                <w:trHeight w:val="396"/>
              </w:trPr>
              <w:tc>
                <w:tcPr>
                  <w:tcW w:w="1855" w:type="dxa"/>
                </w:tcPr>
                <w:p w14:paraId="4669D4EE" w14:textId="235B0929"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 xml:space="preserve">ESP32 </w:t>
                  </w:r>
                  <w:r w:rsidR="004C3A9B">
                    <w:rPr>
                      <w:rFonts w:eastAsia="Times New Roman"/>
                      <w:lang w:eastAsia="en-AU"/>
                    </w:rPr>
                    <w:t xml:space="preserve">C3 </w:t>
                  </w:r>
                  <w:proofErr w:type="spellStart"/>
                  <w:r w:rsidR="004C3A9B">
                    <w:rPr>
                      <w:rFonts w:eastAsia="Times New Roman"/>
                      <w:lang w:eastAsia="en-AU"/>
                    </w:rPr>
                    <w:t>Wroom</w:t>
                  </w:r>
                  <w:proofErr w:type="spellEnd"/>
                  <w:r w:rsidR="004C3A9B">
                    <w:rPr>
                      <w:rFonts w:eastAsia="Times New Roman"/>
                      <w:lang w:eastAsia="en-AU"/>
                    </w:rPr>
                    <w:t xml:space="preserve"> </w:t>
                  </w:r>
                </w:p>
              </w:tc>
              <w:tc>
                <w:tcPr>
                  <w:tcW w:w="914" w:type="dxa"/>
                </w:tcPr>
                <w:p w14:paraId="651A88D3" w14:textId="761CC750"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1</w:t>
                  </w:r>
                </w:p>
              </w:tc>
              <w:tc>
                <w:tcPr>
                  <w:tcW w:w="3969" w:type="dxa"/>
                </w:tcPr>
                <w:p w14:paraId="45FFE2BD" w14:textId="0570C228"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Main controller board</w:t>
                  </w:r>
                </w:p>
              </w:tc>
              <w:tc>
                <w:tcPr>
                  <w:tcW w:w="767" w:type="dxa"/>
                </w:tcPr>
                <w:p w14:paraId="04AA4F92" w14:textId="5DEF6793" w:rsidR="00063C55" w:rsidRDefault="004C3A9B" w:rsidP="00063C55">
                  <w:pPr>
                    <w:spacing w:before="100" w:beforeAutospacing="1" w:after="100" w:afterAutospacing="1" w:line="240" w:lineRule="auto"/>
                    <w:rPr>
                      <w:rFonts w:eastAsia="Times New Roman"/>
                      <w:lang w:eastAsia="en-AU"/>
                    </w:rPr>
                  </w:pPr>
                  <w:r>
                    <w:rPr>
                      <w:rFonts w:eastAsia="Times New Roman"/>
                      <w:lang w:eastAsia="en-AU"/>
                    </w:rPr>
                    <w:t>26.80</w:t>
                  </w:r>
                </w:p>
              </w:tc>
              <w:tc>
                <w:tcPr>
                  <w:tcW w:w="1856" w:type="dxa"/>
                </w:tcPr>
                <w:p w14:paraId="14BB3E87" w14:textId="7507ADB9"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Core Electronics</w:t>
                  </w:r>
                </w:p>
              </w:tc>
            </w:tr>
            <w:tr w:rsidR="00063C55" w14:paraId="7503AE4A" w14:textId="77777777" w:rsidTr="00187E57">
              <w:tblPrEx>
                <w:tblCellMar>
                  <w:top w:w="0" w:type="dxa"/>
                  <w:bottom w:w="0" w:type="dxa"/>
                </w:tblCellMar>
              </w:tblPrEx>
              <w:trPr>
                <w:trHeight w:val="396"/>
              </w:trPr>
              <w:tc>
                <w:tcPr>
                  <w:tcW w:w="1855" w:type="dxa"/>
                </w:tcPr>
                <w:p w14:paraId="63CD96B8" w14:textId="17EA6E65"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 xml:space="preserve">Flowmeter </w:t>
                  </w:r>
                </w:p>
              </w:tc>
              <w:tc>
                <w:tcPr>
                  <w:tcW w:w="914" w:type="dxa"/>
                </w:tcPr>
                <w:p w14:paraId="611BEFB4" w14:textId="1799C49A"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2</w:t>
                  </w:r>
                </w:p>
              </w:tc>
              <w:tc>
                <w:tcPr>
                  <w:tcW w:w="3969" w:type="dxa"/>
                </w:tcPr>
                <w:p w14:paraId="07C7A496" w14:textId="5F33E341"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Use of potentiometer</w:t>
                  </w:r>
                </w:p>
              </w:tc>
              <w:tc>
                <w:tcPr>
                  <w:tcW w:w="767" w:type="dxa"/>
                </w:tcPr>
                <w:p w14:paraId="1101B9F4" w14:textId="2D7CDB1F" w:rsidR="00063C55" w:rsidRDefault="00187E57" w:rsidP="00063C55">
                  <w:pPr>
                    <w:spacing w:before="100" w:beforeAutospacing="1" w:after="100" w:afterAutospacing="1" w:line="240" w:lineRule="auto"/>
                    <w:rPr>
                      <w:rFonts w:eastAsia="Times New Roman"/>
                      <w:lang w:eastAsia="en-AU"/>
                    </w:rPr>
                  </w:pPr>
                  <w:r>
                    <w:rPr>
                      <w:rFonts w:eastAsia="Times New Roman"/>
                      <w:lang w:eastAsia="en-AU"/>
                    </w:rPr>
                    <w:t>0</w:t>
                  </w:r>
                </w:p>
              </w:tc>
              <w:tc>
                <w:tcPr>
                  <w:tcW w:w="1856" w:type="dxa"/>
                </w:tcPr>
                <w:p w14:paraId="0A47869B" w14:textId="77777777" w:rsidR="00063C55" w:rsidRDefault="00063C55" w:rsidP="00063C55">
                  <w:pPr>
                    <w:spacing w:before="100" w:beforeAutospacing="1" w:after="100" w:afterAutospacing="1" w:line="240" w:lineRule="auto"/>
                    <w:rPr>
                      <w:rFonts w:eastAsia="Times New Roman"/>
                      <w:lang w:eastAsia="en-AU"/>
                    </w:rPr>
                  </w:pPr>
                </w:p>
              </w:tc>
            </w:tr>
            <w:tr w:rsidR="000342B3" w14:paraId="1155749C" w14:textId="77777777" w:rsidTr="00187E57">
              <w:tblPrEx>
                <w:tblCellMar>
                  <w:top w:w="0" w:type="dxa"/>
                  <w:bottom w:w="0" w:type="dxa"/>
                </w:tblCellMar>
              </w:tblPrEx>
              <w:trPr>
                <w:trHeight w:val="396"/>
              </w:trPr>
              <w:tc>
                <w:tcPr>
                  <w:tcW w:w="1855" w:type="dxa"/>
                </w:tcPr>
                <w:p w14:paraId="25770713" w14:textId="4F22EFAC" w:rsidR="000342B3" w:rsidRDefault="000342B3" w:rsidP="00063C55">
                  <w:pPr>
                    <w:spacing w:before="100" w:beforeAutospacing="1" w:after="100" w:afterAutospacing="1" w:line="240" w:lineRule="auto"/>
                    <w:rPr>
                      <w:rFonts w:eastAsia="Times New Roman"/>
                      <w:lang w:eastAsia="en-AU"/>
                    </w:rPr>
                  </w:pPr>
                  <w:r>
                    <w:rPr>
                      <w:rFonts w:eastAsia="Times New Roman"/>
                      <w:lang w:eastAsia="en-AU"/>
                    </w:rPr>
                    <w:t>Pump Override Switch</w:t>
                  </w:r>
                </w:p>
              </w:tc>
              <w:tc>
                <w:tcPr>
                  <w:tcW w:w="914" w:type="dxa"/>
                </w:tcPr>
                <w:p w14:paraId="625722B1" w14:textId="0A51664A" w:rsidR="000342B3" w:rsidRDefault="000342B3" w:rsidP="00063C55">
                  <w:pPr>
                    <w:spacing w:before="100" w:beforeAutospacing="1" w:after="100" w:afterAutospacing="1" w:line="240" w:lineRule="auto"/>
                    <w:rPr>
                      <w:rFonts w:eastAsia="Times New Roman"/>
                      <w:lang w:eastAsia="en-AU"/>
                    </w:rPr>
                  </w:pPr>
                  <w:r>
                    <w:rPr>
                      <w:rFonts w:eastAsia="Times New Roman"/>
                      <w:lang w:eastAsia="en-AU"/>
                    </w:rPr>
                    <w:t>1</w:t>
                  </w:r>
                </w:p>
              </w:tc>
              <w:tc>
                <w:tcPr>
                  <w:tcW w:w="3969" w:type="dxa"/>
                </w:tcPr>
                <w:p w14:paraId="43DAC262" w14:textId="2DAE54FA" w:rsidR="000342B3" w:rsidRDefault="000342B3" w:rsidP="00063C55">
                  <w:pPr>
                    <w:spacing w:before="100" w:beforeAutospacing="1" w:after="100" w:afterAutospacing="1" w:line="240" w:lineRule="auto"/>
                    <w:rPr>
                      <w:rFonts w:eastAsia="Times New Roman"/>
                      <w:lang w:eastAsia="en-AU"/>
                    </w:rPr>
                  </w:pPr>
                  <w:r>
                    <w:rPr>
                      <w:rFonts w:eastAsia="Times New Roman"/>
                      <w:lang w:eastAsia="en-AU"/>
                    </w:rPr>
                    <w:t>Use of Push button</w:t>
                  </w:r>
                </w:p>
              </w:tc>
              <w:tc>
                <w:tcPr>
                  <w:tcW w:w="767" w:type="dxa"/>
                </w:tcPr>
                <w:p w14:paraId="3A5FFA86" w14:textId="29EEF108" w:rsidR="000342B3" w:rsidRDefault="00187E57" w:rsidP="00063C55">
                  <w:pPr>
                    <w:spacing w:before="100" w:beforeAutospacing="1" w:after="100" w:afterAutospacing="1" w:line="240" w:lineRule="auto"/>
                    <w:rPr>
                      <w:rFonts w:eastAsia="Times New Roman"/>
                      <w:lang w:eastAsia="en-AU"/>
                    </w:rPr>
                  </w:pPr>
                  <w:r>
                    <w:rPr>
                      <w:rFonts w:eastAsia="Times New Roman"/>
                      <w:lang w:eastAsia="en-AU"/>
                    </w:rPr>
                    <w:t>0</w:t>
                  </w:r>
                </w:p>
              </w:tc>
              <w:tc>
                <w:tcPr>
                  <w:tcW w:w="1856" w:type="dxa"/>
                </w:tcPr>
                <w:p w14:paraId="0F1AC71E" w14:textId="77777777" w:rsidR="000342B3" w:rsidRDefault="000342B3" w:rsidP="00063C55">
                  <w:pPr>
                    <w:spacing w:before="100" w:beforeAutospacing="1" w:after="100" w:afterAutospacing="1" w:line="240" w:lineRule="auto"/>
                    <w:rPr>
                      <w:rFonts w:eastAsia="Times New Roman"/>
                      <w:lang w:eastAsia="en-AU"/>
                    </w:rPr>
                  </w:pPr>
                </w:p>
              </w:tc>
            </w:tr>
            <w:tr w:rsidR="00063C55" w14:paraId="2A06114C" w14:textId="77777777" w:rsidTr="00187E57">
              <w:tblPrEx>
                <w:tblCellMar>
                  <w:top w:w="0" w:type="dxa"/>
                  <w:bottom w:w="0" w:type="dxa"/>
                </w:tblCellMar>
              </w:tblPrEx>
              <w:trPr>
                <w:trHeight w:val="396"/>
              </w:trPr>
              <w:tc>
                <w:tcPr>
                  <w:tcW w:w="1855" w:type="dxa"/>
                </w:tcPr>
                <w:p w14:paraId="561C06FF" w14:textId="3AE45350"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Horizontal Float Switch</w:t>
                  </w:r>
                </w:p>
              </w:tc>
              <w:tc>
                <w:tcPr>
                  <w:tcW w:w="914" w:type="dxa"/>
                </w:tcPr>
                <w:p w14:paraId="0C4544C6" w14:textId="645D03BE"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2</w:t>
                  </w:r>
                </w:p>
              </w:tc>
              <w:tc>
                <w:tcPr>
                  <w:tcW w:w="3969" w:type="dxa"/>
                </w:tcPr>
                <w:p w14:paraId="586C1521" w14:textId="15260EE3"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Use of Push button</w:t>
                  </w:r>
                </w:p>
              </w:tc>
              <w:tc>
                <w:tcPr>
                  <w:tcW w:w="767" w:type="dxa"/>
                </w:tcPr>
                <w:p w14:paraId="45736B7B" w14:textId="4EA17F4C" w:rsidR="00063C55" w:rsidRDefault="00187E57" w:rsidP="00063C55">
                  <w:pPr>
                    <w:spacing w:before="100" w:beforeAutospacing="1" w:after="100" w:afterAutospacing="1" w:line="240" w:lineRule="auto"/>
                    <w:rPr>
                      <w:rFonts w:eastAsia="Times New Roman"/>
                      <w:lang w:eastAsia="en-AU"/>
                    </w:rPr>
                  </w:pPr>
                  <w:r>
                    <w:rPr>
                      <w:rFonts w:eastAsia="Times New Roman"/>
                      <w:lang w:eastAsia="en-AU"/>
                    </w:rPr>
                    <w:t>0</w:t>
                  </w:r>
                </w:p>
              </w:tc>
              <w:tc>
                <w:tcPr>
                  <w:tcW w:w="1856" w:type="dxa"/>
                </w:tcPr>
                <w:p w14:paraId="77EF1503" w14:textId="77777777" w:rsidR="00063C55" w:rsidRDefault="00063C55" w:rsidP="00063C55">
                  <w:pPr>
                    <w:spacing w:before="100" w:beforeAutospacing="1" w:after="100" w:afterAutospacing="1" w:line="240" w:lineRule="auto"/>
                    <w:rPr>
                      <w:rFonts w:eastAsia="Times New Roman"/>
                      <w:lang w:eastAsia="en-AU"/>
                    </w:rPr>
                  </w:pPr>
                </w:p>
              </w:tc>
            </w:tr>
            <w:tr w:rsidR="00063C55" w14:paraId="7805817B" w14:textId="77777777" w:rsidTr="00187E57">
              <w:tblPrEx>
                <w:tblCellMar>
                  <w:top w:w="0" w:type="dxa"/>
                  <w:bottom w:w="0" w:type="dxa"/>
                </w:tblCellMar>
              </w:tblPrEx>
              <w:trPr>
                <w:trHeight w:val="396"/>
              </w:trPr>
              <w:tc>
                <w:tcPr>
                  <w:tcW w:w="1855" w:type="dxa"/>
                </w:tcPr>
                <w:p w14:paraId="04890FDB" w14:textId="0BA47F16"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Vertical Float Switch</w:t>
                  </w:r>
                </w:p>
              </w:tc>
              <w:tc>
                <w:tcPr>
                  <w:tcW w:w="914" w:type="dxa"/>
                </w:tcPr>
                <w:p w14:paraId="1931FA5C" w14:textId="59DEDA31"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1</w:t>
                  </w:r>
                </w:p>
              </w:tc>
              <w:tc>
                <w:tcPr>
                  <w:tcW w:w="3969" w:type="dxa"/>
                </w:tcPr>
                <w:p w14:paraId="2D5E5EEF" w14:textId="7015C642"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Use of Push button</w:t>
                  </w:r>
                </w:p>
              </w:tc>
              <w:tc>
                <w:tcPr>
                  <w:tcW w:w="767" w:type="dxa"/>
                </w:tcPr>
                <w:p w14:paraId="186CC38E" w14:textId="249D53B6" w:rsidR="00063C55" w:rsidRDefault="00187E57" w:rsidP="00063C55">
                  <w:pPr>
                    <w:spacing w:before="100" w:beforeAutospacing="1" w:after="100" w:afterAutospacing="1" w:line="240" w:lineRule="auto"/>
                    <w:rPr>
                      <w:rFonts w:eastAsia="Times New Roman"/>
                      <w:lang w:eastAsia="en-AU"/>
                    </w:rPr>
                  </w:pPr>
                  <w:r>
                    <w:rPr>
                      <w:rFonts w:eastAsia="Times New Roman"/>
                      <w:lang w:eastAsia="en-AU"/>
                    </w:rPr>
                    <w:t>0</w:t>
                  </w:r>
                </w:p>
              </w:tc>
              <w:tc>
                <w:tcPr>
                  <w:tcW w:w="1856" w:type="dxa"/>
                </w:tcPr>
                <w:p w14:paraId="1F96D210" w14:textId="77777777" w:rsidR="00063C55" w:rsidRDefault="00063C55" w:rsidP="00063C55">
                  <w:pPr>
                    <w:spacing w:before="100" w:beforeAutospacing="1" w:after="100" w:afterAutospacing="1" w:line="240" w:lineRule="auto"/>
                    <w:rPr>
                      <w:rFonts w:eastAsia="Times New Roman"/>
                      <w:lang w:eastAsia="en-AU"/>
                    </w:rPr>
                  </w:pPr>
                </w:p>
              </w:tc>
            </w:tr>
            <w:tr w:rsidR="00063C55" w14:paraId="64CAF2E3" w14:textId="77777777" w:rsidTr="00187E57">
              <w:tblPrEx>
                <w:tblCellMar>
                  <w:top w:w="0" w:type="dxa"/>
                  <w:bottom w:w="0" w:type="dxa"/>
                </w:tblCellMar>
              </w:tblPrEx>
              <w:trPr>
                <w:trHeight w:val="396"/>
              </w:trPr>
              <w:tc>
                <w:tcPr>
                  <w:tcW w:w="1855" w:type="dxa"/>
                </w:tcPr>
                <w:p w14:paraId="68CEEF9F" w14:textId="5B717CF9"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LED</w:t>
                  </w:r>
                </w:p>
              </w:tc>
              <w:tc>
                <w:tcPr>
                  <w:tcW w:w="914" w:type="dxa"/>
                </w:tcPr>
                <w:p w14:paraId="65CBA1CB" w14:textId="67F480EE" w:rsidR="00063C55" w:rsidRDefault="0012421F" w:rsidP="00063C55">
                  <w:pPr>
                    <w:spacing w:before="100" w:beforeAutospacing="1" w:after="100" w:afterAutospacing="1" w:line="240" w:lineRule="auto"/>
                    <w:rPr>
                      <w:rFonts w:eastAsia="Times New Roman"/>
                      <w:lang w:eastAsia="en-AU"/>
                    </w:rPr>
                  </w:pPr>
                  <w:r>
                    <w:rPr>
                      <w:rFonts w:eastAsia="Times New Roman"/>
                      <w:lang w:eastAsia="en-AU"/>
                    </w:rPr>
                    <w:t>100</w:t>
                  </w:r>
                  <w:r w:rsidR="00187E57">
                    <w:rPr>
                      <w:rFonts w:eastAsia="Times New Roman"/>
                      <w:lang w:eastAsia="en-AU"/>
                    </w:rPr>
                    <w:t>pk</w:t>
                  </w:r>
                </w:p>
              </w:tc>
              <w:tc>
                <w:tcPr>
                  <w:tcW w:w="3969" w:type="dxa"/>
                </w:tcPr>
                <w:p w14:paraId="500ACC53" w14:textId="7AECC246"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For indicating state of sensors and pump override switch</w:t>
                  </w:r>
                </w:p>
              </w:tc>
              <w:tc>
                <w:tcPr>
                  <w:tcW w:w="767" w:type="dxa"/>
                </w:tcPr>
                <w:p w14:paraId="494D755A" w14:textId="4CE30826" w:rsidR="00063C55" w:rsidRDefault="0012421F" w:rsidP="00063C55">
                  <w:pPr>
                    <w:spacing w:before="100" w:beforeAutospacing="1" w:after="100" w:afterAutospacing="1" w:line="240" w:lineRule="auto"/>
                    <w:rPr>
                      <w:rFonts w:eastAsia="Times New Roman"/>
                      <w:lang w:eastAsia="en-AU"/>
                    </w:rPr>
                  </w:pPr>
                  <w:r>
                    <w:rPr>
                      <w:rFonts w:eastAsia="Times New Roman"/>
                      <w:lang w:eastAsia="en-AU"/>
                    </w:rPr>
                    <w:t>3.25</w:t>
                  </w:r>
                </w:p>
              </w:tc>
              <w:tc>
                <w:tcPr>
                  <w:tcW w:w="1856" w:type="dxa"/>
                </w:tcPr>
                <w:p w14:paraId="3B9BD86F" w14:textId="576EBE55" w:rsidR="00063C55" w:rsidRDefault="0012421F" w:rsidP="00063C55">
                  <w:pPr>
                    <w:spacing w:before="100" w:beforeAutospacing="1" w:after="100" w:afterAutospacing="1" w:line="240" w:lineRule="auto"/>
                    <w:rPr>
                      <w:rFonts w:eastAsia="Times New Roman"/>
                      <w:lang w:eastAsia="en-AU"/>
                    </w:rPr>
                  </w:pPr>
                  <w:r>
                    <w:rPr>
                      <w:rFonts w:eastAsia="Times New Roman"/>
                      <w:lang w:eastAsia="en-AU"/>
                    </w:rPr>
                    <w:t xml:space="preserve">Core </w:t>
                  </w:r>
                  <w:proofErr w:type="spellStart"/>
                  <w:r>
                    <w:rPr>
                      <w:rFonts w:eastAsia="Times New Roman"/>
                      <w:lang w:eastAsia="en-AU"/>
                    </w:rPr>
                    <w:t>Electonics</w:t>
                  </w:r>
                  <w:proofErr w:type="spellEnd"/>
                </w:p>
              </w:tc>
            </w:tr>
            <w:tr w:rsidR="00063C55" w14:paraId="34A8275D" w14:textId="77777777" w:rsidTr="00187E57">
              <w:tblPrEx>
                <w:tblCellMar>
                  <w:top w:w="0" w:type="dxa"/>
                  <w:bottom w:w="0" w:type="dxa"/>
                </w:tblCellMar>
              </w:tblPrEx>
              <w:trPr>
                <w:trHeight w:val="396"/>
              </w:trPr>
              <w:tc>
                <w:tcPr>
                  <w:tcW w:w="1855" w:type="dxa"/>
                </w:tcPr>
                <w:p w14:paraId="444C2C02" w14:textId="227E1456"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Resistors</w:t>
                  </w:r>
                </w:p>
              </w:tc>
              <w:tc>
                <w:tcPr>
                  <w:tcW w:w="914" w:type="dxa"/>
                </w:tcPr>
                <w:p w14:paraId="39412544" w14:textId="30A33A1C"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4</w:t>
                  </w:r>
                </w:p>
              </w:tc>
              <w:tc>
                <w:tcPr>
                  <w:tcW w:w="3969" w:type="dxa"/>
                </w:tcPr>
                <w:p w14:paraId="133F61B2" w14:textId="613EE908"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For LEDs</w:t>
                  </w:r>
                </w:p>
              </w:tc>
              <w:tc>
                <w:tcPr>
                  <w:tcW w:w="767" w:type="dxa"/>
                </w:tcPr>
                <w:p w14:paraId="0193A1CA" w14:textId="5875510F" w:rsidR="00063C55" w:rsidRDefault="0012421F" w:rsidP="00063C55">
                  <w:pPr>
                    <w:spacing w:before="100" w:beforeAutospacing="1" w:after="100" w:afterAutospacing="1" w:line="240" w:lineRule="auto"/>
                    <w:rPr>
                      <w:rFonts w:eastAsia="Times New Roman"/>
                      <w:lang w:eastAsia="en-AU"/>
                    </w:rPr>
                  </w:pPr>
                  <w:r>
                    <w:rPr>
                      <w:rFonts w:eastAsia="Times New Roman"/>
                      <w:lang w:eastAsia="en-AU"/>
                    </w:rPr>
                    <w:t>0.40</w:t>
                  </w:r>
                </w:p>
              </w:tc>
              <w:tc>
                <w:tcPr>
                  <w:tcW w:w="1856" w:type="dxa"/>
                </w:tcPr>
                <w:p w14:paraId="17B277BC" w14:textId="3E58D577" w:rsidR="00063C55" w:rsidRDefault="0012421F" w:rsidP="00063C55">
                  <w:pPr>
                    <w:spacing w:before="100" w:beforeAutospacing="1" w:after="100" w:afterAutospacing="1" w:line="240" w:lineRule="auto"/>
                    <w:rPr>
                      <w:rFonts w:eastAsia="Times New Roman"/>
                      <w:lang w:eastAsia="en-AU"/>
                    </w:rPr>
                  </w:pPr>
                  <w:r>
                    <w:rPr>
                      <w:rFonts w:eastAsia="Times New Roman"/>
                      <w:lang w:eastAsia="en-AU"/>
                    </w:rPr>
                    <w:t>Core Electronics</w:t>
                  </w:r>
                </w:p>
              </w:tc>
            </w:tr>
            <w:tr w:rsidR="000342B3" w14:paraId="1D3F86B9" w14:textId="77777777" w:rsidTr="00187E57">
              <w:tblPrEx>
                <w:tblCellMar>
                  <w:top w:w="0" w:type="dxa"/>
                  <w:bottom w:w="0" w:type="dxa"/>
                </w:tblCellMar>
              </w:tblPrEx>
              <w:trPr>
                <w:trHeight w:val="396"/>
              </w:trPr>
              <w:tc>
                <w:tcPr>
                  <w:tcW w:w="1855" w:type="dxa"/>
                </w:tcPr>
                <w:p w14:paraId="2ED2A736" w14:textId="0D4EB91F" w:rsidR="000342B3" w:rsidRDefault="000342B3" w:rsidP="00063C55">
                  <w:pPr>
                    <w:spacing w:before="100" w:beforeAutospacing="1" w:after="100" w:afterAutospacing="1" w:line="240" w:lineRule="auto"/>
                    <w:rPr>
                      <w:rFonts w:eastAsia="Times New Roman"/>
                      <w:lang w:eastAsia="en-AU"/>
                    </w:rPr>
                  </w:pPr>
                  <w:r>
                    <w:rPr>
                      <w:rFonts w:eastAsia="Times New Roman"/>
                      <w:lang w:eastAsia="en-AU"/>
                    </w:rPr>
                    <w:t>Push Button</w:t>
                  </w:r>
                </w:p>
              </w:tc>
              <w:tc>
                <w:tcPr>
                  <w:tcW w:w="914" w:type="dxa"/>
                </w:tcPr>
                <w:p w14:paraId="62658B25" w14:textId="17C46AA5" w:rsidR="000342B3" w:rsidRDefault="0012421F" w:rsidP="00063C55">
                  <w:pPr>
                    <w:spacing w:before="100" w:beforeAutospacing="1" w:after="100" w:afterAutospacing="1" w:line="240" w:lineRule="auto"/>
                    <w:rPr>
                      <w:rFonts w:eastAsia="Times New Roman"/>
                      <w:lang w:eastAsia="en-AU"/>
                    </w:rPr>
                  </w:pPr>
                  <w:r>
                    <w:rPr>
                      <w:rFonts w:eastAsia="Times New Roman"/>
                      <w:lang w:eastAsia="en-AU"/>
                    </w:rPr>
                    <w:t>4</w:t>
                  </w:r>
                </w:p>
              </w:tc>
              <w:tc>
                <w:tcPr>
                  <w:tcW w:w="3969" w:type="dxa"/>
                </w:tcPr>
                <w:p w14:paraId="6C98040C" w14:textId="105DBF07" w:rsidR="000342B3" w:rsidRDefault="000342B3" w:rsidP="00063C55">
                  <w:pPr>
                    <w:spacing w:before="100" w:beforeAutospacing="1" w:after="100" w:afterAutospacing="1" w:line="240" w:lineRule="auto"/>
                    <w:rPr>
                      <w:rFonts w:eastAsia="Times New Roman"/>
                      <w:lang w:eastAsia="en-AU"/>
                    </w:rPr>
                  </w:pPr>
                  <w:r>
                    <w:rPr>
                      <w:rFonts w:eastAsia="Times New Roman"/>
                      <w:lang w:eastAsia="en-AU"/>
                    </w:rPr>
                    <w:t>Sensors and override switches</w:t>
                  </w:r>
                </w:p>
              </w:tc>
              <w:tc>
                <w:tcPr>
                  <w:tcW w:w="767" w:type="dxa"/>
                </w:tcPr>
                <w:p w14:paraId="1EE038FF" w14:textId="189296B7" w:rsidR="000342B3" w:rsidRDefault="000342B3" w:rsidP="00063C55">
                  <w:pPr>
                    <w:spacing w:before="100" w:beforeAutospacing="1" w:after="100" w:afterAutospacing="1" w:line="240" w:lineRule="auto"/>
                    <w:rPr>
                      <w:rFonts w:eastAsia="Times New Roman"/>
                      <w:lang w:eastAsia="en-AU"/>
                    </w:rPr>
                  </w:pPr>
                  <w:r>
                    <w:rPr>
                      <w:rFonts w:eastAsia="Times New Roman"/>
                      <w:lang w:eastAsia="en-AU"/>
                    </w:rPr>
                    <w:t>3.80</w:t>
                  </w:r>
                </w:p>
              </w:tc>
              <w:tc>
                <w:tcPr>
                  <w:tcW w:w="1856" w:type="dxa"/>
                </w:tcPr>
                <w:p w14:paraId="1AF75333" w14:textId="38E96DD2" w:rsidR="000342B3" w:rsidRDefault="0012421F" w:rsidP="00063C55">
                  <w:pPr>
                    <w:spacing w:before="100" w:beforeAutospacing="1" w:after="100" w:afterAutospacing="1" w:line="240" w:lineRule="auto"/>
                    <w:rPr>
                      <w:rFonts w:eastAsia="Times New Roman"/>
                      <w:lang w:eastAsia="en-AU"/>
                    </w:rPr>
                  </w:pPr>
                  <w:r>
                    <w:rPr>
                      <w:rFonts w:eastAsia="Times New Roman"/>
                      <w:lang w:eastAsia="en-AU"/>
                    </w:rPr>
                    <w:t>Core Electronics</w:t>
                  </w:r>
                </w:p>
              </w:tc>
            </w:tr>
            <w:tr w:rsidR="00063C55" w14:paraId="0B7716FC" w14:textId="77777777" w:rsidTr="00187E57">
              <w:tblPrEx>
                <w:tblCellMar>
                  <w:top w:w="0" w:type="dxa"/>
                  <w:bottom w:w="0" w:type="dxa"/>
                </w:tblCellMar>
              </w:tblPrEx>
              <w:trPr>
                <w:trHeight w:val="396"/>
              </w:trPr>
              <w:tc>
                <w:tcPr>
                  <w:tcW w:w="1855" w:type="dxa"/>
                </w:tcPr>
                <w:p w14:paraId="67CD669C" w14:textId="1C5154D4" w:rsidR="0012421F" w:rsidRDefault="00063C55" w:rsidP="00063C55">
                  <w:pPr>
                    <w:spacing w:before="100" w:beforeAutospacing="1" w:after="100" w:afterAutospacing="1" w:line="240" w:lineRule="auto"/>
                    <w:rPr>
                      <w:rFonts w:eastAsia="Times New Roman"/>
                      <w:lang w:eastAsia="en-AU"/>
                    </w:rPr>
                  </w:pPr>
                  <w:r>
                    <w:rPr>
                      <w:rFonts w:eastAsia="Times New Roman"/>
                      <w:lang w:eastAsia="en-AU"/>
                    </w:rPr>
                    <w:t>Potentiometers</w:t>
                  </w:r>
                  <w:r w:rsidR="0012421F">
                    <w:rPr>
                      <w:rFonts w:eastAsia="Times New Roman"/>
                      <w:lang w:eastAsia="en-AU"/>
                    </w:rPr>
                    <w:t xml:space="preserve"> Breadboard Trim Pot 10k</w:t>
                  </w:r>
                </w:p>
              </w:tc>
              <w:tc>
                <w:tcPr>
                  <w:tcW w:w="914" w:type="dxa"/>
                </w:tcPr>
                <w:p w14:paraId="4DE6589F" w14:textId="23CFBC57"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2</w:t>
                  </w:r>
                </w:p>
              </w:tc>
              <w:tc>
                <w:tcPr>
                  <w:tcW w:w="3969" w:type="dxa"/>
                </w:tcPr>
                <w:p w14:paraId="18E29F76" w14:textId="14BAFEEF"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For controlling the flowrate of the flowmeters</w:t>
                  </w:r>
                </w:p>
              </w:tc>
              <w:tc>
                <w:tcPr>
                  <w:tcW w:w="767" w:type="dxa"/>
                </w:tcPr>
                <w:p w14:paraId="490C2139" w14:textId="64F3C313" w:rsidR="00063C55" w:rsidRDefault="0012421F" w:rsidP="00063C55">
                  <w:pPr>
                    <w:spacing w:before="100" w:beforeAutospacing="1" w:after="100" w:afterAutospacing="1" w:line="240" w:lineRule="auto"/>
                    <w:rPr>
                      <w:rFonts w:eastAsia="Times New Roman"/>
                      <w:lang w:eastAsia="en-AU"/>
                    </w:rPr>
                  </w:pPr>
                  <w:r>
                    <w:rPr>
                      <w:rFonts w:eastAsia="Times New Roman"/>
                      <w:lang w:eastAsia="en-AU"/>
                    </w:rPr>
                    <w:t>5.70</w:t>
                  </w:r>
                </w:p>
              </w:tc>
              <w:tc>
                <w:tcPr>
                  <w:tcW w:w="1856" w:type="dxa"/>
                </w:tcPr>
                <w:p w14:paraId="716359C0" w14:textId="313BE2CA" w:rsidR="00063C55" w:rsidRDefault="0012421F" w:rsidP="00063C55">
                  <w:pPr>
                    <w:spacing w:before="100" w:beforeAutospacing="1" w:after="100" w:afterAutospacing="1" w:line="240" w:lineRule="auto"/>
                    <w:rPr>
                      <w:rFonts w:eastAsia="Times New Roman"/>
                      <w:lang w:eastAsia="en-AU"/>
                    </w:rPr>
                  </w:pPr>
                  <w:r>
                    <w:rPr>
                      <w:rFonts w:eastAsia="Times New Roman"/>
                      <w:lang w:eastAsia="en-AU"/>
                    </w:rPr>
                    <w:t>Core Electronics</w:t>
                  </w:r>
                </w:p>
              </w:tc>
            </w:tr>
            <w:tr w:rsidR="00063C55" w14:paraId="53F22660" w14:textId="77777777" w:rsidTr="00187E57">
              <w:tblPrEx>
                <w:tblCellMar>
                  <w:top w:w="0" w:type="dxa"/>
                  <w:bottom w:w="0" w:type="dxa"/>
                </w:tblCellMar>
              </w:tblPrEx>
              <w:trPr>
                <w:trHeight w:val="396"/>
              </w:trPr>
              <w:tc>
                <w:tcPr>
                  <w:tcW w:w="1855" w:type="dxa"/>
                </w:tcPr>
                <w:p w14:paraId="1C0A96B0" w14:textId="5CC13B69"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Breadboard</w:t>
                  </w:r>
                  <w:r w:rsidR="0012421F">
                    <w:rPr>
                      <w:rFonts w:eastAsia="Times New Roman"/>
                      <w:lang w:eastAsia="en-AU"/>
                    </w:rPr>
                    <w:t xml:space="preserve">   ZY-102</w:t>
                  </w:r>
                </w:p>
              </w:tc>
              <w:tc>
                <w:tcPr>
                  <w:tcW w:w="914" w:type="dxa"/>
                </w:tcPr>
                <w:p w14:paraId="5D4395E8" w14:textId="66DCC130"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1</w:t>
                  </w:r>
                </w:p>
              </w:tc>
              <w:tc>
                <w:tcPr>
                  <w:tcW w:w="3969" w:type="dxa"/>
                </w:tcPr>
                <w:p w14:paraId="04DAD96D" w14:textId="416D41CE"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Circuit assembly</w:t>
                  </w:r>
                </w:p>
              </w:tc>
              <w:tc>
                <w:tcPr>
                  <w:tcW w:w="767" w:type="dxa"/>
                </w:tcPr>
                <w:p w14:paraId="5AD3CC8A" w14:textId="70DC3B8F" w:rsidR="00063C55" w:rsidRDefault="0012421F" w:rsidP="00063C55">
                  <w:pPr>
                    <w:spacing w:before="100" w:beforeAutospacing="1" w:after="100" w:afterAutospacing="1" w:line="240" w:lineRule="auto"/>
                    <w:rPr>
                      <w:rFonts w:eastAsia="Times New Roman"/>
                      <w:lang w:eastAsia="en-AU"/>
                    </w:rPr>
                  </w:pPr>
                  <w:r>
                    <w:rPr>
                      <w:rFonts w:eastAsia="Times New Roman"/>
                      <w:lang w:eastAsia="en-AU"/>
                    </w:rPr>
                    <w:t>4.60</w:t>
                  </w:r>
                </w:p>
              </w:tc>
              <w:tc>
                <w:tcPr>
                  <w:tcW w:w="1856" w:type="dxa"/>
                </w:tcPr>
                <w:p w14:paraId="0A5AAED7" w14:textId="0C0FE11E" w:rsidR="00063C55" w:rsidRDefault="00187E57" w:rsidP="00063C55">
                  <w:pPr>
                    <w:spacing w:before="100" w:beforeAutospacing="1" w:after="100" w:afterAutospacing="1" w:line="240" w:lineRule="auto"/>
                    <w:rPr>
                      <w:rFonts w:eastAsia="Times New Roman"/>
                      <w:lang w:eastAsia="en-AU"/>
                    </w:rPr>
                  </w:pPr>
                  <w:r>
                    <w:rPr>
                      <w:rFonts w:eastAsia="Times New Roman"/>
                      <w:lang w:eastAsia="en-AU"/>
                    </w:rPr>
                    <w:t>Core Electronics</w:t>
                  </w:r>
                </w:p>
              </w:tc>
            </w:tr>
            <w:tr w:rsidR="00063C55" w14:paraId="572E3E0F" w14:textId="77777777" w:rsidTr="00187E57">
              <w:tblPrEx>
                <w:tblCellMar>
                  <w:top w:w="0" w:type="dxa"/>
                  <w:bottom w:w="0" w:type="dxa"/>
                </w:tblCellMar>
              </w:tblPrEx>
              <w:trPr>
                <w:trHeight w:val="396"/>
              </w:trPr>
              <w:tc>
                <w:tcPr>
                  <w:tcW w:w="1855" w:type="dxa"/>
                </w:tcPr>
                <w:p w14:paraId="1D939BC6" w14:textId="5FA83F33" w:rsidR="00063C55" w:rsidRDefault="00187E57" w:rsidP="00063C55">
                  <w:pPr>
                    <w:spacing w:before="100" w:beforeAutospacing="1" w:after="100" w:afterAutospacing="1" w:line="240" w:lineRule="auto"/>
                    <w:rPr>
                      <w:rFonts w:eastAsia="Times New Roman"/>
                      <w:lang w:eastAsia="en-AU"/>
                    </w:rPr>
                  </w:pPr>
                  <w:r>
                    <w:rPr>
                      <w:rFonts w:eastAsia="Times New Roman"/>
                      <w:lang w:eastAsia="en-AU"/>
                    </w:rPr>
                    <w:t>Jumper Wire Kit assorted 140pcs</w:t>
                  </w:r>
                </w:p>
              </w:tc>
              <w:tc>
                <w:tcPr>
                  <w:tcW w:w="914" w:type="dxa"/>
                </w:tcPr>
                <w:p w14:paraId="42CBCE2D" w14:textId="6B85F618"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1</w:t>
                  </w:r>
                </w:p>
              </w:tc>
              <w:tc>
                <w:tcPr>
                  <w:tcW w:w="3969" w:type="dxa"/>
                </w:tcPr>
                <w:p w14:paraId="1FB1669F" w14:textId="0A7C5735"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Circuit assembly</w:t>
                  </w:r>
                </w:p>
              </w:tc>
              <w:tc>
                <w:tcPr>
                  <w:tcW w:w="767" w:type="dxa"/>
                </w:tcPr>
                <w:p w14:paraId="73BAA62B" w14:textId="0BB1FDDF" w:rsidR="00063C55" w:rsidRDefault="00187E57" w:rsidP="00063C55">
                  <w:pPr>
                    <w:spacing w:before="100" w:beforeAutospacing="1" w:after="100" w:afterAutospacing="1" w:line="240" w:lineRule="auto"/>
                    <w:rPr>
                      <w:rFonts w:eastAsia="Times New Roman"/>
                      <w:lang w:eastAsia="en-AU"/>
                    </w:rPr>
                  </w:pPr>
                  <w:r>
                    <w:rPr>
                      <w:rFonts w:eastAsia="Times New Roman"/>
                      <w:lang w:eastAsia="en-AU"/>
                    </w:rPr>
                    <w:t>7.95</w:t>
                  </w:r>
                </w:p>
              </w:tc>
              <w:tc>
                <w:tcPr>
                  <w:tcW w:w="1856" w:type="dxa"/>
                </w:tcPr>
                <w:p w14:paraId="5A85B99A" w14:textId="583BEFBF" w:rsidR="00063C55" w:rsidRDefault="00187E57" w:rsidP="00063C55">
                  <w:pPr>
                    <w:spacing w:before="100" w:beforeAutospacing="1" w:after="100" w:afterAutospacing="1" w:line="240" w:lineRule="auto"/>
                    <w:rPr>
                      <w:rFonts w:eastAsia="Times New Roman"/>
                      <w:lang w:eastAsia="en-AU"/>
                    </w:rPr>
                  </w:pPr>
                  <w:r>
                    <w:rPr>
                      <w:rFonts w:eastAsia="Times New Roman"/>
                      <w:lang w:eastAsia="en-AU"/>
                    </w:rPr>
                    <w:t>Core Electronics</w:t>
                  </w:r>
                </w:p>
              </w:tc>
            </w:tr>
            <w:tr w:rsidR="00063C55" w14:paraId="479E3C68" w14:textId="77777777" w:rsidTr="00187E57">
              <w:tblPrEx>
                <w:tblCellMar>
                  <w:top w:w="0" w:type="dxa"/>
                  <w:bottom w:w="0" w:type="dxa"/>
                </w:tblCellMar>
              </w:tblPrEx>
              <w:trPr>
                <w:trHeight w:val="396"/>
              </w:trPr>
              <w:tc>
                <w:tcPr>
                  <w:tcW w:w="1855" w:type="dxa"/>
                </w:tcPr>
                <w:p w14:paraId="5BA8C672" w14:textId="41F9C5BE"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Power supply</w:t>
                  </w:r>
                </w:p>
              </w:tc>
              <w:tc>
                <w:tcPr>
                  <w:tcW w:w="914" w:type="dxa"/>
                </w:tcPr>
                <w:p w14:paraId="74D1DE99" w14:textId="2623D3E8" w:rsidR="00063C55" w:rsidRDefault="00063C55" w:rsidP="00063C55">
                  <w:pPr>
                    <w:spacing w:before="100" w:beforeAutospacing="1" w:after="100" w:afterAutospacing="1" w:line="240" w:lineRule="auto"/>
                    <w:rPr>
                      <w:rFonts w:eastAsia="Times New Roman"/>
                      <w:lang w:eastAsia="en-AU"/>
                    </w:rPr>
                  </w:pPr>
                  <w:r>
                    <w:rPr>
                      <w:rFonts w:eastAsia="Times New Roman"/>
                      <w:lang w:eastAsia="en-AU"/>
                    </w:rPr>
                    <w:t>1</w:t>
                  </w:r>
                </w:p>
              </w:tc>
              <w:tc>
                <w:tcPr>
                  <w:tcW w:w="3969" w:type="dxa"/>
                </w:tcPr>
                <w:p w14:paraId="325595F5" w14:textId="500693F3" w:rsidR="00063C55" w:rsidRDefault="000342B3" w:rsidP="00063C55">
                  <w:pPr>
                    <w:spacing w:before="100" w:beforeAutospacing="1" w:after="100" w:afterAutospacing="1" w:line="240" w:lineRule="auto"/>
                    <w:rPr>
                      <w:rFonts w:eastAsia="Times New Roman"/>
                      <w:lang w:eastAsia="en-AU"/>
                    </w:rPr>
                  </w:pPr>
                  <w:r>
                    <w:rPr>
                      <w:rFonts w:eastAsia="Times New Roman"/>
                      <w:lang w:eastAsia="en-AU"/>
                    </w:rPr>
                    <w:t>External 5V power supply</w:t>
                  </w:r>
                </w:p>
              </w:tc>
              <w:tc>
                <w:tcPr>
                  <w:tcW w:w="767" w:type="dxa"/>
                </w:tcPr>
                <w:p w14:paraId="1866B3F2" w14:textId="0DE53F49" w:rsidR="00063C55" w:rsidRDefault="00187E57" w:rsidP="00063C55">
                  <w:pPr>
                    <w:spacing w:before="100" w:beforeAutospacing="1" w:after="100" w:afterAutospacing="1" w:line="240" w:lineRule="auto"/>
                    <w:rPr>
                      <w:rFonts w:eastAsia="Times New Roman"/>
                      <w:lang w:eastAsia="en-AU"/>
                    </w:rPr>
                  </w:pPr>
                  <w:r>
                    <w:rPr>
                      <w:rFonts w:eastAsia="Times New Roman"/>
                      <w:lang w:eastAsia="en-AU"/>
                    </w:rPr>
                    <w:t>12.05</w:t>
                  </w:r>
                </w:p>
              </w:tc>
              <w:tc>
                <w:tcPr>
                  <w:tcW w:w="1856" w:type="dxa"/>
                </w:tcPr>
                <w:p w14:paraId="3711F985" w14:textId="7BDECD74" w:rsidR="00063C55" w:rsidRDefault="00187E57" w:rsidP="00063C55">
                  <w:pPr>
                    <w:spacing w:before="100" w:beforeAutospacing="1" w:after="100" w:afterAutospacing="1" w:line="240" w:lineRule="auto"/>
                    <w:rPr>
                      <w:rFonts w:eastAsia="Times New Roman"/>
                      <w:lang w:eastAsia="en-AU"/>
                    </w:rPr>
                  </w:pPr>
                  <w:r>
                    <w:rPr>
                      <w:rFonts w:eastAsia="Times New Roman"/>
                      <w:lang w:eastAsia="en-AU"/>
                    </w:rPr>
                    <w:t>Core Electronics</w:t>
                  </w:r>
                </w:p>
              </w:tc>
            </w:tr>
          </w:tbl>
          <w:p w14:paraId="66BF424F" w14:textId="28B37288" w:rsidR="004C3A9B" w:rsidRDefault="00187E57" w:rsidP="00187E57">
            <w:pPr>
              <w:spacing w:before="100" w:beforeAutospacing="1" w:after="100" w:afterAutospacing="1" w:line="240" w:lineRule="auto"/>
              <w:rPr>
                <w:rFonts w:eastAsia="Times New Roman"/>
                <w:lang w:eastAsia="en-AU"/>
              </w:rPr>
            </w:pPr>
            <w:r>
              <w:rPr>
                <w:rFonts w:eastAsia="Times New Roman"/>
                <w:lang w:eastAsia="en-AU"/>
              </w:rPr>
              <w:t xml:space="preserve">Estimated total: </w:t>
            </w:r>
            <w:r w:rsidR="004C3A9B">
              <w:rPr>
                <w:rFonts w:eastAsia="Times New Roman"/>
                <w:lang w:eastAsia="en-AU"/>
              </w:rPr>
              <w:t>$64.55</w:t>
            </w:r>
          </w:p>
          <w:p w14:paraId="61724525" w14:textId="11D91300" w:rsidR="004C3A9B" w:rsidRDefault="004C3A9B" w:rsidP="00187E57">
            <w:pPr>
              <w:spacing w:before="100" w:beforeAutospacing="1" w:after="100" w:afterAutospacing="1" w:line="240" w:lineRule="auto"/>
              <w:rPr>
                <w:rFonts w:eastAsia="Times New Roman"/>
                <w:lang w:eastAsia="en-AU"/>
              </w:rPr>
            </w:pPr>
            <w:r>
              <w:rPr>
                <w:rFonts w:eastAsia="Times New Roman"/>
                <w:lang w:eastAsia="en-AU"/>
              </w:rPr>
              <w:t xml:space="preserve">BOM for actual sensors </w:t>
            </w:r>
          </w:p>
          <w:tbl>
            <w:tblPr>
              <w:tblW w:w="0" w:type="auto"/>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914"/>
              <w:gridCol w:w="3969"/>
              <w:gridCol w:w="767"/>
              <w:gridCol w:w="1856"/>
            </w:tblGrid>
            <w:tr w:rsidR="004C3A9B" w14:paraId="6D994739" w14:textId="77777777" w:rsidTr="008A5E38">
              <w:tblPrEx>
                <w:tblCellMar>
                  <w:top w:w="0" w:type="dxa"/>
                  <w:bottom w:w="0" w:type="dxa"/>
                </w:tblCellMar>
              </w:tblPrEx>
              <w:trPr>
                <w:trHeight w:val="396"/>
              </w:trPr>
              <w:tc>
                <w:tcPr>
                  <w:tcW w:w="1855" w:type="dxa"/>
                </w:tcPr>
                <w:p w14:paraId="4738011A"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Component</w:t>
                  </w:r>
                </w:p>
              </w:tc>
              <w:tc>
                <w:tcPr>
                  <w:tcW w:w="914" w:type="dxa"/>
                </w:tcPr>
                <w:p w14:paraId="4A8F0BE0"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Qty</w:t>
                  </w:r>
                </w:p>
              </w:tc>
              <w:tc>
                <w:tcPr>
                  <w:tcW w:w="3969" w:type="dxa"/>
                </w:tcPr>
                <w:p w14:paraId="6CC76A83"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Description</w:t>
                  </w:r>
                </w:p>
              </w:tc>
              <w:tc>
                <w:tcPr>
                  <w:tcW w:w="767" w:type="dxa"/>
                </w:tcPr>
                <w:p w14:paraId="394E1123"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Cost</w:t>
                  </w:r>
                </w:p>
              </w:tc>
              <w:tc>
                <w:tcPr>
                  <w:tcW w:w="1856" w:type="dxa"/>
                </w:tcPr>
                <w:p w14:paraId="02F434C6"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Source</w:t>
                  </w:r>
                </w:p>
              </w:tc>
            </w:tr>
            <w:tr w:rsidR="004C3A9B" w14:paraId="1D4BBB12" w14:textId="77777777" w:rsidTr="008A5E38">
              <w:tblPrEx>
                <w:tblCellMar>
                  <w:top w:w="0" w:type="dxa"/>
                  <w:bottom w:w="0" w:type="dxa"/>
                </w:tblCellMar>
              </w:tblPrEx>
              <w:trPr>
                <w:trHeight w:val="396"/>
              </w:trPr>
              <w:tc>
                <w:tcPr>
                  <w:tcW w:w="1855" w:type="dxa"/>
                </w:tcPr>
                <w:p w14:paraId="46117C5E"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 xml:space="preserve">Flowmeter </w:t>
                  </w:r>
                </w:p>
              </w:tc>
              <w:tc>
                <w:tcPr>
                  <w:tcW w:w="914" w:type="dxa"/>
                </w:tcPr>
                <w:p w14:paraId="27DCFFD0"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2</w:t>
                  </w:r>
                </w:p>
              </w:tc>
              <w:tc>
                <w:tcPr>
                  <w:tcW w:w="3969" w:type="dxa"/>
                </w:tcPr>
                <w:p w14:paraId="644E83FC" w14:textId="63538A14" w:rsidR="004C3A9B" w:rsidRDefault="00AF39C2" w:rsidP="004C3A9B">
                  <w:pPr>
                    <w:spacing w:before="100" w:beforeAutospacing="1" w:after="100" w:afterAutospacing="1" w:line="240" w:lineRule="auto"/>
                    <w:rPr>
                      <w:rFonts w:eastAsia="Times New Roman"/>
                      <w:lang w:eastAsia="en-AU"/>
                    </w:rPr>
                  </w:pPr>
                  <w:r>
                    <w:rPr>
                      <w:rFonts w:eastAsia="Times New Roman"/>
                      <w:lang w:eastAsia="en-AU"/>
                    </w:rPr>
                    <w:t>Hall effect water flow meter</w:t>
                  </w:r>
                  <w:r w:rsidR="006C3287">
                    <w:rPr>
                      <w:rFonts w:eastAsia="Times New Roman"/>
                      <w:lang w:eastAsia="en-AU"/>
                    </w:rPr>
                    <w:t xml:space="preserve"> YF-S201</w:t>
                  </w:r>
                </w:p>
              </w:tc>
              <w:tc>
                <w:tcPr>
                  <w:tcW w:w="767" w:type="dxa"/>
                </w:tcPr>
                <w:p w14:paraId="332A47F1" w14:textId="5A0987BF" w:rsidR="004C3A9B" w:rsidRDefault="006C3287" w:rsidP="004C3A9B">
                  <w:pPr>
                    <w:spacing w:before="100" w:beforeAutospacing="1" w:after="100" w:afterAutospacing="1" w:line="240" w:lineRule="auto"/>
                    <w:rPr>
                      <w:rFonts w:eastAsia="Times New Roman"/>
                      <w:lang w:eastAsia="en-AU"/>
                    </w:rPr>
                  </w:pPr>
                  <w:r>
                    <w:rPr>
                      <w:rFonts w:eastAsia="Times New Roman"/>
                      <w:lang w:eastAsia="en-AU"/>
                    </w:rPr>
                    <w:t>11</w:t>
                  </w:r>
                </w:p>
              </w:tc>
              <w:tc>
                <w:tcPr>
                  <w:tcW w:w="1856" w:type="dxa"/>
                </w:tcPr>
                <w:p w14:paraId="7816C9E1" w14:textId="108637FC" w:rsidR="004C3A9B" w:rsidRDefault="009D14A9" w:rsidP="004C3A9B">
                  <w:pPr>
                    <w:spacing w:before="100" w:beforeAutospacing="1" w:after="100" w:afterAutospacing="1" w:line="240" w:lineRule="auto"/>
                    <w:rPr>
                      <w:rFonts w:eastAsia="Times New Roman"/>
                      <w:lang w:eastAsia="en-AU"/>
                    </w:rPr>
                  </w:pPr>
                  <w:proofErr w:type="spellStart"/>
                  <w:r>
                    <w:rPr>
                      <w:rFonts w:eastAsia="Times New Roman"/>
                      <w:lang w:eastAsia="en-AU"/>
                    </w:rPr>
                    <w:t>Altronics</w:t>
                  </w:r>
                  <w:proofErr w:type="spellEnd"/>
                </w:p>
              </w:tc>
            </w:tr>
            <w:tr w:rsidR="004C3A9B" w14:paraId="594FAE23" w14:textId="77777777" w:rsidTr="008A5E38">
              <w:tblPrEx>
                <w:tblCellMar>
                  <w:top w:w="0" w:type="dxa"/>
                  <w:bottom w:w="0" w:type="dxa"/>
                </w:tblCellMar>
              </w:tblPrEx>
              <w:trPr>
                <w:trHeight w:val="396"/>
              </w:trPr>
              <w:tc>
                <w:tcPr>
                  <w:tcW w:w="1855" w:type="dxa"/>
                </w:tcPr>
                <w:p w14:paraId="7D545E9A"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Pump Override Switch</w:t>
                  </w:r>
                </w:p>
              </w:tc>
              <w:tc>
                <w:tcPr>
                  <w:tcW w:w="914" w:type="dxa"/>
                </w:tcPr>
                <w:p w14:paraId="28BE3B93"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1</w:t>
                  </w:r>
                </w:p>
              </w:tc>
              <w:tc>
                <w:tcPr>
                  <w:tcW w:w="3969" w:type="dxa"/>
                </w:tcPr>
                <w:p w14:paraId="2500332C" w14:textId="064F007F" w:rsidR="004C3A9B" w:rsidRDefault="0027233F" w:rsidP="004C3A9B">
                  <w:pPr>
                    <w:spacing w:before="100" w:beforeAutospacing="1" w:after="100" w:afterAutospacing="1" w:line="240" w:lineRule="auto"/>
                    <w:rPr>
                      <w:rFonts w:eastAsia="Times New Roman"/>
                      <w:lang w:eastAsia="en-AU"/>
                    </w:rPr>
                  </w:pPr>
                  <w:r>
                    <w:rPr>
                      <w:rFonts w:eastAsia="Times New Roman"/>
                      <w:lang w:eastAsia="en-AU"/>
                    </w:rPr>
                    <w:t>Smart Plug</w:t>
                  </w:r>
                </w:p>
              </w:tc>
              <w:tc>
                <w:tcPr>
                  <w:tcW w:w="767" w:type="dxa"/>
                </w:tcPr>
                <w:p w14:paraId="13B7DE60" w14:textId="72CED589" w:rsidR="004C3A9B" w:rsidRDefault="006C3287" w:rsidP="004C3A9B">
                  <w:pPr>
                    <w:spacing w:before="100" w:beforeAutospacing="1" w:after="100" w:afterAutospacing="1" w:line="240" w:lineRule="auto"/>
                    <w:rPr>
                      <w:rFonts w:eastAsia="Times New Roman"/>
                      <w:lang w:eastAsia="en-AU"/>
                    </w:rPr>
                  </w:pPr>
                  <w:r>
                    <w:rPr>
                      <w:rFonts w:eastAsia="Times New Roman"/>
                      <w:lang w:eastAsia="en-AU"/>
                    </w:rPr>
                    <w:t>26</w:t>
                  </w:r>
                </w:p>
              </w:tc>
              <w:tc>
                <w:tcPr>
                  <w:tcW w:w="1856" w:type="dxa"/>
                </w:tcPr>
                <w:p w14:paraId="0FDAD5FB" w14:textId="6FC48765" w:rsidR="004C3A9B" w:rsidRDefault="006C3287" w:rsidP="004C3A9B">
                  <w:pPr>
                    <w:spacing w:before="100" w:beforeAutospacing="1" w:after="100" w:afterAutospacing="1" w:line="240" w:lineRule="auto"/>
                    <w:rPr>
                      <w:rFonts w:eastAsia="Times New Roman"/>
                      <w:lang w:eastAsia="en-AU"/>
                    </w:rPr>
                  </w:pPr>
                  <w:proofErr w:type="spellStart"/>
                  <w:r>
                    <w:rPr>
                      <w:rFonts w:eastAsia="Times New Roman"/>
                      <w:lang w:eastAsia="en-AU"/>
                    </w:rPr>
                    <w:t>Altronics</w:t>
                  </w:r>
                  <w:proofErr w:type="spellEnd"/>
                </w:p>
              </w:tc>
            </w:tr>
            <w:tr w:rsidR="004C3A9B" w14:paraId="04F26A7E" w14:textId="77777777" w:rsidTr="008A5E38">
              <w:tblPrEx>
                <w:tblCellMar>
                  <w:top w:w="0" w:type="dxa"/>
                  <w:bottom w:w="0" w:type="dxa"/>
                </w:tblCellMar>
              </w:tblPrEx>
              <w:trPr>
                <w:trHeight w:val="396"/>
              </w:trPr>
              <w:tc>
                <w:tcPr>
                  <w:tcW w:w="1855" w:type="dxa"/>
                </w:tcPr>
                <w:p w14:paraId="60D85825"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Horizontal Float Switch</w:t>
                  </w:r>
                </w:p>
              </w:tc>
              <w:tc>
                <w:tcPr>
                  <w:tcW w:w="914" w:type="dxa"/>
                </w:tcPr>
                <w:p w14:paraId="66BA5EB4"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2</w:t>
                  </w:r>
                </w:p>
              </w:tc>
              <w:tc>
                <w:tcPr>
                  <w:tcW w:w="3969" w:type="dxa"/>
                </w:tcPr>
                <w:p w14:paraId="16D00260" w14:textId="274AF116" w:rsidR="004C3A9B" w:rsidRDefault="0027233F" w:rsidP="004C3A9B">
                  <w:pPr>
                    <w:spacing w:before="100" w:beforeAutospacing="1" w:after="100" w:afterAutospacing="1" w:line="240" w:lineRule="auto"/>
                    <w:rPr>
                      <w:rFonts w:eastAsia="Times New Roman"/>
                      <w:lang w:eastAsia="en-AU"/>
                    </w:rPr>
                  </w:pPr>
                  <w:r>
                    <w:rPr>
                      <w:rFonts w:eastAsia="Times New Roman"/>
                      <w:lang w:eastAsia="en-AU"/>
                    </w:rPr>
                    <w:t>Horizontal Tilt Float Switch</w:t>
                  </w:r>
                </w:p>
              </w:tc>
              <w:tc>
                <w:tcPr>
                  <w:tcW w:w="767" w:type="dxa"/>
                </w:tcPr>
                <w:p w14:paraId="44F7CE54" w14:textId="1E18D672" w:rsidR="004C3A9B" w:rsidRDefault="0027233F" w:rsidP="004C3A9B">
                  <w:pPr>
                    <w:spacing w:before="100" w:beforeAutospacing="1" w:after="100" w:afterAutospacing="1" w:line="240" w:lineRule="auto"/>
                    <w:rPr>
                      <w:rFonts w:eastAsia="Times New Roman"/>
                      <w:lang w:eastAsia="en-AU"/>
                    </w:rPr>
                  </w:pPr>
                  <w:r>
                    <w:rPr>
                      <w:rFonts w:eastAsia="Times New Roman"/>
                      <w:lang w:eastAsia="en-AU"/>
                    </w:rPr>
                    <w:t>40</w:t>
                  </w:r>
                </w:p>
              </w:tc>
              <w:tc>
                <w:tcPr>
                  <w:tcW w:w="1856" w:type="dxa"/>
                </w:tcPr>
                <w:p w14:paraId="71B341DB" w14:textId="657058AD" w:rsidR="004C3A9B" w:rsidRDefault="0027233F" w:rsidP="004C3A9B">
                  <w:pPr>
                    <w:spacing w:before="100" w:beforeAutospacing="1" w:after="100" w:afterAutospacing="1" w:line="240" w:lineRule="auto"/>
                    <w:rPr>
                      <w:rFonts w:eastAsia="Times New Roman"/>
                      <w:lang w:eastAsia="en-AU"/>
                    </w:rPr>
                  </w:pPr>
                  <w:proofErr w:type="spellStart"/>
                  <w:r>
                    <w:rPr>
                      <w:rFonts w:eastAsia="Times New Roman"/>
                      <w:lang w:eastAsia="en-AU"/>
                    </w:rPr>
                    <w:t>Altronics</w:t>
                  </w:r>
                  <w:proofErr w:type="spellEnd"/>
                </w:p>
              </w:tc>
            </w:tr>
            <w:tr w:rsidR="004C3A9B" w14:paraId="39FB064C" w14:textId="77777777" w:rsidTr="008A5E38">
              <w:tblPrEx>
                <w:tblCellMar>
                  <w:top w:w="0" w:type="dxa"/>
                  <w:bottom w:w="0" w:type="dxa"/>
                </w:tblCellMar>
              </w:tblPrEx>
              <w:trPr>
                <w:trHeight w:val="396"/>
              </w:trPr>
              <w:tc>
                <w:tcPr>
                  <w:tcW w:w="1855" w:type="dxa"/>
                </w:tcPr>
                <w:p w14:paraId="62EC2808"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Vertical Float Switch</w:t>
                  </w:r>
                </w:p>
              </w:tc>
              <w:tc>
                <w:tcPr>
                  <w:tcW w:w="914" w:type="dxa"/>
                </w:tcPr>
                <w:p w14:paraId="18C8A6F5" w14:textId="77777777" w:rsidR="004C3A9B" w:rsidRDefault="004C3A9B" w:rsidP="004C3A9B">
                  <w:pPr>
                    <w:spacing w:before="100" w:beforeAutospacing="1" w:after="100" w:afterAutospacing="1" w:line="240" w:lineRule="auto"/>
                    <w:rPr>
                      <w:rFonts w:eastAsia="Times New Roman"/>
                      <w:lang w:eastAsia="en-AU"/>
                    </w:rPr>
                  </w:pPr>
                  <w:r>
                    <w:rPr>
                      <w:rFonts w:eastAsia="Times New Roman"/>
                      <w:lang w:eastAsia="en-AU"/>
                    </w:rPr>
                    <w:t>1</w:t>
                  </w:r>
                </w:p>
              </w:tc>
              <w:tc>
                <w:tcPr>
                  <w:tcW w:w="3969" w:type="dxa"/>
                </w:tcPr>
                <w:p w14:paraId="64B9B5A1" w14:textId="506F2A4E" w:rsidR="004C3A9B" w:rsidRDefault="0027233F" w:rsidP="004C3A9B">
                  <w:pPr>
                    <w:spacing w:before="100" w:beforeAutospacing="1" w:after="100" w:afterAutospacing="1" w:line="240" w:lineRule="auto"/>
                    <w:rPr>
                      <w:rFonts w:eastAsia="Times New Roman"/>
                      <w:lang w:eastAsia="en-AU"/>
                    </w:rPr>
                  </w:pPr>
                  <w:r>
                    <w:rPr>
                      <w:rFonts w:eastAsia="Times New Roman"/>
                      <w:lang w:eastAsia="en-AU"/>
                    </w:rPr>
                    <w:t>Vertical Tilt Float Switch</w:t>
                  </w:r>
                </w:p>
              </w:tc>
              <w:tc>
                <w:tcPr>
                  <w:tcW w:w="767" w:type="dxa"/>
                </w:tcPr>
                <w:p w14:paraId="4379DD45" w14:textId="3B28508B" w:rsidR="004C3A9B" w:rsidRDefault="0027233F" w:rsidP="004C3A9B">
                  <w:pPr>
                    <w:spacing w:before="100" w:beforeAutospacing="1" w:after="100" w:afterAutospacing="1" w:line="240" w:lineRule="auto"/>
                    <w:rPr>
                      <w:rFonts w:eastAsia="Times New Roman"/>
                      <w:lang w:eastAsia="en-AU"/>
                    </w:rPr>
                  </w:pPr>
                  <w:r>
                    <w:rPr>
                      <w:rFonts w:eastAsia="Times New Roman"/>
                      <w:lang w:eastAsia="en-AU"/>
                    </w:rPr>
                    <w:t>18</w:t>
                  </w:r>
                </w:p>
              </w:tc>
              <w:tc>
                <w:tcPr>
                  <w:tcW w:w="1856" w:type="dxa"/>
                </w:tcPr>
                <w:p w14:paraId="352A7C9B" w14:textId="6CCE11D9" w:rsidR="004C3A9B" w:rsidRDefault="0027233F" w:rsidP="004C3A9B">
                  <w:pPr>
                    <w:spacing w:before="100" w:beforeAutospacing="1" w:after="100" w:afterAutospacing="1" w:line="240" w:lineRule="auto"/>
                    <w:rPr>
                      <w:rFonts w:eastAsia="Times New Roman"/>
                      <w:lang w:eastAsia="en-AU"/>
                    </w:rPr>
                  </w:pPr>
                  <w:proofErr w:type="spellStart"/>
                  <w:r>
                    <w:rPr>
                      <w:rFonts w:eastAsia="Times New Roman"/>
                      <w:lang w:eastAsia="en-AU"/>
                    </w:rPr>
                    <w:t>Altronics</w:t>
                  </w:r>
                  <w:proofErr w:type="spellEnd"/>
                </w:p>
              </w:tc>
            </w:tr>
          </w:tbl>
          <w:p w14:paraId="3AD8B569" w14:textId="72A0A9AA" w:rsidR="00063C55" w:rsidRDefault="0027233F" w:rsidP="00A47C0B">
            <w:pPr>
              <w:spacing w:before="100" w:beforeAutospacing="1" w:after="100" w:afterAutospacing="1" w:line="240" w:lineRule="auto"/>
              <w:rPr>
                <w:rFonts w:eastAsia="Times New Roman"/>
                <w:lang w:eastAsia="en-AU"/>
              </w:rPr>
            </w:pPr>
            <w:r>
              <w:rPr>
                <w:rFonts w:eastAsia="Times New Roman"/>
                <w:lang w:eastAsia="en-AU"/>
              </w:rPr>
              <w:t xml:space="preserve">Estimated cost for actual sensors: </w:t>
            </w:r>
            <w:r w:rsidR="002334C1">
              <w:rPr>
                <w:rFonts w:eastAsia="Times New Roman"/>
                <w:lang w:eastAsia="en-AU"/>
              </w:rPr>
              <w:t>$</w:t>
            </w:r>
            <w:r w:rsidR="006C3287">
              <w:rPr>
                <w:rFonts w:eastAsia="Times New Roman"/>
                <w:lang w:eastAsia="en-AU"/>
              </w:rPr>
              <w:t>95</w:t>
            </w:r>
          </w:p>
          <w:p w14:paraId="6241F2BB" w14:textId="77777777" w:rsidR="00A47C0B" w:rsidRDefault="00A47C0B" w:rsidP="00A47C0B">
            <w:pPr>
              <w:spacing w:before="100" w:beforeAutospacing="1" w:after="100" w:afterAutospacing="1" w:line="240" w:lineRule="auto"/>
              <w:rPr>
                <w:rFonts w:eastAsia="Times New Roman"/>
                <w:lang w:eastAsia="en-AU"/>
              </w:rPr>
            </w:pPr>
          </w:p>
          <w:p w14:paraId="6F578E09" w14:textId="77777777" w:rsidR="00A47C0B" w:rsidRDefault="00A47C0B" w:rsidP="00A47C0B">
            <w:pPr>
              <w:spacing w:before="100" w:beforeAutospacing="1" w:after="100" w:afterAutospacing="1" w:line="240" w:lineRule="auto"/>
              <w:rPr>
                <w:rFonts w:eastAsia="Times New Roman"/>
                <w:lang w:eastAsia="en-AU"/>
              </w:rPr>
            </w:pPr>
          </w:p>
          <w:p w14:paraId="1198ACB6" w14:textId="77777777" w:rsidR="00A47C0B" w:rsidRDefault="00A47C0B" w:rsidP="00A47C0B">
            <w:pPr>
              <w:spacing w:before="100" w:beforeAutospacing="1" w:after="100" w:afterAutospacing="1" w:line="240" w:lineRule="auto"/>
              <w:rPr>
                <w:rFonts w:eastAsia="Times New Roman"/>
                <w:lang w:eastAsia="en-AU"/>
              </w:rPr>
            </w:pPr>
          </w:p>
          <w:p w14:paraId="43B0B76F" w14:textId="77777777" w:rsidR="00A47C0B" w:rsidRPr="009831BC" w:rsidRDefault="00A47C0B" w:rsidP="00A47C0B">
            <w:pPr>
              <w:spacing w:before="100" w:beforeAutospacing="1" w:after="100" w:afterAutospacing="1" w:line="240" w:lineRule="auto"/>
              <w:rPr>
                <w:rFonts w:eastAsia="Times New Roman"/>
                <w:lang w:eastAsia="en-AU"/>
              </w:rPr>
            </w:pPr>
          </w:p>
          <w:p w14:paraId="4DD54AF8" w14:textId="3E857437" w:rsidR="0027233F" w:rsidRPr="009831BC" w:rsidRDefault="0027233F" w:rsidP="00A92265">
            <w:pPr>
              <w:spacing w:before="100" w:beforeAutospacing="1" w:after="100" w:afterAutospacing="1" w:line="240" w:lineRule="auto"/>
              <w:rPr>
                <w:rFonts w:eastAsia="Times New Roman"/>
                <w:lang w:eastAsia="en-AU"/>
              </w:rPr>
            </w:pPr>
          </w:p>
          <w:p w14:paraId="30FB925F" w14:textId="77777777" w:rsidR="001C23A2" w:rsidRPr="001C23A2" w:rsidRDefault="001C23A2" w:rsidP="00A92265">
            <w:pPr>
              <w:spacing w:before="100" w:beforeAutospacing="1" w:after="100" w:afterAutospacing="1" w:line="240" w:lineRule="auto"/>
              <w:outlineLvl w:val="1"/>
              <w:rPr>
                <w:rFonts w:eastAsia="Times New Roman"/>
                <w:b/>
                <w:sz w:val="36"/>
                <w:szCs w:val="36"/>
                <w:lang w:eastAsia="en-AU"/>
              </w:rPr>
            </w:pPr>
          </w:p>
          <w:p w14:paraId="2B86692A" w14:textId="2525AA1B" w:rsidR="00A92265" w:rsidRPr="009831BC" w:rsidRDefault="00A92265" w:rsidP="00A92265">
            <w:pPr>
              <w:spacing w:before="100" w:beforeAutospacing="1" w:after="100" w:afterAutospacing="1" w:line="240" w:lineRule="auto"/>
              <w:outlineLvl w:val="1"/>
              <w:rPr>
                <w:rFonts w:eastAsia="Times New Roman"/>
                <w:b/>
                <w:sz w:val="36"/>
                <w:szCs w:val="36"/>
                <w:lang w:eastAsia="en-AU"/>
              </w:rPr>
            </w:pPr>
            <w:r w:rsidRPr="009831BC">
              <w:rPr>
                <w:rFonts w:eastAsia="Times New Roman"/>
                <w:b/>
                <w:sz w:val="36"/>
                <w:szCs w:val="36"/>
                <w:lang w:eastAsia="en-AU"/>
              </w:rPr>
              <w:t>Task 5: IoT Dashboard</w:t>
            </w:r>
          </w:p>
          <w:p w14:paraId="5E7D47B3"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Required Visualizations:</w:t>
            </w:r>
          </w:p>
          <w:p w14:paraId="073476E5" w14:textId="77777777" w:rsidR="00A92265" w:rsidRDefault="00A92265">
            <w:pPr>
              <w:numPr>
                <w:ilvl w:val="0"/>
                <w:numId w:val="39"/>
              </w:numPr>
              <w:spacing w:before="100" w:beforeAutospacing="1" w:after="100" w:afterAutospacing="1" w:line="240" w:lineRule="auto"/>
              <w:rPr>
                <w:rFonts w:eastAsia="Times New Roman"/>
                <w:lang w:eastAsia="en-AU"/>
              </w:rPr>
            </w:pPr>
            <w:r w:rsidRPr="009831BC">
              <w:rPr>
                <w:rFonts w:eastAsia="Times New Roman"/>
                <w:lang w:eastAsia="en-AU"/>
              </w:rPr>
              <w:t>Real-time data display method:</w:t>
            </w:r>
          </w:p>
          <w:p w14:paraId="11F51829" w14:textId="43A9D7FA" w:rsidR="00045B65" w:rsidRDefault="00045B65">
            <w:pPr>
              <w:numPr>
                <w:ilvl w:val="1"/>
                <w:numId w:val="39"/>
              </w:numPr>
              <w:spacing w:before="100" w:beforeAutospacing="1" w:after="100" w:afterAutospacing="1" w:line="240" w:lineRule="auto"/>
              <w:rPr>
                <w:rFonts w:eastAsia="Times New Roman"/>
                <w:lang w:eastAsia="en-AU"/>
              </w:rPr>
            </w:pPr>
            <w:r>
              <w:rPr>
                <w:rFonts w:eastAsia="Times New Roman"/>
                <w:lang w:eastAsia="en-AU"/>
              </w:rPr>
              <w:t>The dashboard charts the flow rate as litres per minute and status indicator for float switch sensors and override plug</w:t>
            </w:r>
          </w:p>
          <w:p w14:paraId="7139F4C6" w14:textId="7B375583" w:rsidR="00045B65" w:rsidRDefault="00045B65">
            <w:pPr>
              <w:numPr>
                <w:ilvl w:val="2"/>
                <w:numId w:val="39"/>
              </w:numPr>
              <w:spacing w:before="100" w:beforeAutospacing="1" w:after="100" w:afterAutospacing="1" w:line="240" w:lineRule="auto"/>
              <w:rPr>
                <w:rFonts w:eastAsia="Times New Roman"/>
                <w:lang w:eastAsia="en-AU"/>
              </w:rPr>
            </w:pPr>
            <w:r>
              <w:rPr>
                <w:rFonts w:eastAsia="Times New Roman"/>
                <w:lang w:eastAsia="en-AU"/>
              </w:rPr>
              <w:t>Pump inflow rate (pump-in-</w:t>
            </w:r>
            <w:proofErr w:type="gramStart"/>
            <w:r>
              <w:rPr>
                <w:rFonts w:eastAsia="Times New Roman"/>
                <w:lang w:eastAsia="en-AU"/>
              </w:rPr>
              <w:t>flow-rate</w:t>
            </w:r>
            <w:proofErr w:type="gramEnd"/>
            <w:r>
              <w:rPr>
                <w:rFonts w:eastAsia="Times New Roman"/>
                <w:lang w:eastAsia="en-AU"/>
              </w:rPr>
              <w:t>)</w:t>
            </w:r>
          </w:p>
          <w:p w14:paraId="5CC2034C" w14:textId="10A5E204" w:rsidR="00045B65" w:rsidRDefault="00045B65">
            <w:pPr>
              <w:numPr>
                <w:ilvl w:val="2"/>
                <w:numId w:val="39"/>
              </w:numPr>
              <w:spacing w:before="100" w:beforeAutospacing="1" w:after="100" w:afterAutospacing="1" w:line="240" w:lineRule="auto"/>
              <w:rPr>
                <w:rFonts w:eastAsia="Times New Roman"/>
                <w:lang w:eastAsia="en-AU"/>
              </w:rPr>
            </w:pPr>
            <w:r>
              <w:rPr>
                <w:rFonts w:eastAsia="Times New Roman"/>
                <w:lang w:eastAsia="en-AU"/>
              </w:rPr>
              <w:t>Pump return flow rate (pump-return-</w:t>
            </w:r>
            <w:proofErr w:type="gramStart"/>
            <w:r>
              <w:rPr>
                <w:rFonts w:eastAsia="Times New Roman"/>
                <w:lang w:eastAsia="en-AU"/>
              </w:rPr>
              <w:t>flow-rate</w:t>
            </w:r>
            <w:proofErr w:type="gramEnd"/>
            <w:r>
              <w:rPr>
                <w:rFonts w:eastAsia="Times New Roman"/>
                <w:lang w:eastAsia="en-AU"/>
              </w:rPr>
              <w:t>)</w:t>
            </w:r>
          </w:p>
          <w:p w14:paraId="2951E29E" w14:textId="29ED4B7A" w:rsidR="00045B65" w:rsidRDefault="00045B65">
            <w:pPr>
              <w:numPr>
                <w:ilvl w:val="2"/>
                <w:numId w:val="39"/>
              </w:numPr>
              <w:spacing w:before="100" w:beforeAutospacing="1" w:after="100" w:afterAutospacing="1" w:line="240" w:lineRule="auto"/>
              <w:rPr>
                <w:rFonts w:eastAsia="Times New Roman"/>
                <w:lang w:eastAsia="en-AU"/>
              </w:rPr>
            </w:pPr>
            <w:r>
              <w:rPr>
                <w:rFonts w:eastAsia="Times New Roman"/>
                <w:lang w:eastAsia="en-AU"/>
              </w:rPr>
              <w:t>Reservoir Warning Indicator (reservoir-warning-alert)</w:t>
            </w:r>
          </w:p>
          <w:p w14:paraId="53ED8893" w14:textId="51C4B4A5" w:rsidR="00045B65" w:rsidRDefault="00045B65">
            <w:pPr>
              <w:numPr>
                <w:ilvl w:val="2"/>
                <w:numId w:val="39"/>
              </w:numPr>
              <w:spacing w:before="100" w:beforeAutospacing="1" w:after="100" w:afterAutospacing="1" w:line="240" w:lineRule="auto"/>
              <w:rPr>
                <w:rFonts w:eastAsia="Times New Roman"/>
                <w:lang w:eastAsia="en-AU"/>
              </w:rPr>
            </w:pPr>
            <w:r>
              <w:rPr>
                <w:rFonts w:eastAsia="Times New Roman"/>
                <w:lang w:eastAsia="en-AU"/>
              </w:rPr>
              <w:t>Reservoir Critical Indicator (reservoir-critical-alert)</w:t>
            </w:r>
          </w:p>
          <w:p w14:paraId="02D7EE25" w14:textId="558D8753" w:rsidR="00045B65" w:rsidRDefault="00045B65">
            <w:pPr>
              <w:numPr>
                <w:ilvl w:val="2"/>
                <w:numId w:val="39"/>
              </w:numPr>
              <w:spacing w:before="100" w:beforeAutospacing="1" w:after="100" w:afterAutospacing="1" w:line="240" w:lineRule="auto"/>
              <w:rPr>
                <w:rFonts w:eastAsia="Times New Roman"/>
                <w:lang w:eastAsia="en-AU"/>
              </w:rPr>
            </w:pPr>
            <w:r>
              <w:rPr>
                <w:rFonts w:eastAsia="Times New Roman"/>
                <w:lang w:eastAsia="en-AU"/>
              </w:rPr>
              <w:t>Tray overflow Indicator (pipe-overflow-warning)</w:t>
            </w:r>
          </w:p>
          <w:p w14:paraId="5202C264" w14:textId="0D863633" w:rsidR="00045B65" w:rsidRDefault="00045B65">
            <w:pPr>
              <w:numPr>
                <w:ilvl w:val="2"/>
                <w:numId w:val="39"/>
              </w:numPr>
              <w:spacing w:before="100" w:beforeAutospacing="1" w:after="100" w:afterAutospacing="1" w:line="240" w:lineRule="auto"/>
              <w:rPr>
                <w:rFonts w:eastAsia="Times New Roman"/>
                <w:lang w:eastAsia="en-AU"/>
              </w:rPr>
            </w:pPr>
            <w:r>
              <w:rPr>
                <w:rFonts w:eastAsia="Times New Roman"/>
                <w:lang w:eastAsia="en-AU"/>
              </w:rPr>
              <w:t>Pump Running (pump-override)</w:t>
            </w:r>
          </w:p>
          <w:p w14:paraId="1B33228E" w14:textId="1344E264" w:rsidR="00045B65" w:rsidRDefault="00045B65">
            <w:pPr>
              <w:numPr>
                <w:ilvl w:val="1"/>
                <w:numId w:val="39"/>
              </w:numPr>
              <w:spacing w:before="100" w:beforeAutospacing="1" w:after="100" w:afterAutospacing="1" w:line="240" w:lineRule="auto"/>
              <w:rPr>
                <w:rFonts w:eastAsia="Times New Roman"/>
                <w:lang w:eastAsia="en-AU"/>
              </w:rPr>
            </w:pPr>
            <w:r>
              <w:rPr>
                <w:rFonts w:eastAsia="Times New Roman"/>
                <w:lang w:eastAsia="en-AU"/>
              </w:rPr>
              <w:t>Data updates every 30 seconds or upon system trigger</w:t>
            </w:r>
          </w:p>
          <w:p w14:paraId="2979C12A" w14:textId="55EA28A2" w:rsidR="00045B65" w:rsidRPr="009831BC" w:rsidRDefault="00045B65">
            <w:pPr>
              <w:numPr>
                <w:ilvl w:val="1"/>
                <w:numId w:val="39"/>
              </w:numPr>
              <w:spacing w:before="100" w:beforeAutospacing="1" w:after="100" w:afterAutospacing="1" w:line="240" w:lineRule="auto"/>
              <w:rPr>
                <w:rFonts w:eastAsia="Times New Roman"/>
                <w:lang w:eastAsia="en-AU"/>
              </w:rPr>
            </w:pPr>
            <w:r>
              <w:rPr>
                <w:rFonts w:eastAsia="Times New Roman"/>
                <w:lang w:eastAsia="en-AU"/>
              </w:rPr>
              <w:t>LED indicators simulate current pump state and sensor status</w:t>
            </w:r>
          </w:p>
          <w:p w14:paraId="02C1F301" w14:textId="77777777" w:rsidR="00A92265" w:rsidRDefault="00A92265">
            <w:pPr>
              <w:numPr>
                <w:ilvl w:val="0"/>
                <w:numId w:val="39"/>
              </w:numPr>
              <w:spacing w:before="100" w:beforeAutospacing="1" w:after="100" w:afterAutospacing="1" w:line="240" w:lineRule="auto"/>
              <w:rPr>
                <w:rFonts w:eastAsia="Times New Roman"/>
                <w:lang w:eastAsia="en-AU"/>
              </w:rPr>
            </w:pPr>
            <w:r w:rsidRPr="009831BC">
              <w:rPr>
                <w:rFonts w:eastAsia="Times New Roman"/>
                <w:lang w:eastAsia="en-AU"/>
              </w:rPr>
              <w:t>Historical data visualization (hourly, daily, weekly):</w:t>
            </w:r>
          </w:p>
          <w:p w14:paraId="1B6E49B7" w14:textId="6C1EA048" w:rsidR="002334C1" w:rsidRDefault="002334C1">
            <w:pPr>
              <w:numPr>
                <w:ilvl w:val="1"/>
                <w:numId w:val="39"/>
              </w:numPr>
              <w:spacing w:before="100" w:beforeAutospacing="1" w:after="100" w:afterAutospacing="1" w:line="240" w:lineRule="auto"/>
              <w:rPr>
                <w:rFonts w:eastAsia="Times New Roman"/>
                <w:lang w:eastAsia="en-AU"/>
              </w:rPr>
            </w:pPr>
            <w:r>
              <w:rPr>
                <w:rFonts w:eastAsia="Times New Roman"/>
                <w:lang w:eastAsia="en-AU"/>
              </w:rPr>
              <w:t>Adafruit IO’s line chart blocks (if added) can track:</w:t>
            </w:r>
          </w:p>
          <w:p w14:paraId="578E03B5" w14:textId="05C1B649" w:rsidR="002334C1" w:rsidRDefault="002334C1">
            <w:pPr>
              <w:numPr>
                <w:ilvl w:val="2"/>
                <w:numId w:val="39"/>
              </w:numPr>
              <w:spacing w:before="100" w:beforeAutospacing="1" w:after="100" w:afterAutospacing="1" w:line="240" w:lineRule="auto"/>
              <w:rPr>
                <w:rFonts w:eastAsia="Times New Roman"/>
                <w:lang w:eastAsia="en-AU"/>
              </w:rPr>
            </w:pPr>
            <w:r>
              <w:rPr>
                <w:rFonts w:eastAsia="Times New Roman"/>
                <w:lang w:eastAsia="en-AU"/>
              </w:rPr>
              <w:t>Flow rates over time</w:t>
            </w:r>
          </w:p>
          <w:p w14:paraId="44A285A4" w14:textId="620B3B0B" w:rsidR="002334C1" w:rsidRDefault="002334C1">
            <w:pPr>
              <w:numPr>
                <w:ilvl w:val="2"/>
                <w:numId w:val="39"/>
              </w:numPr>
              <w:spacing w:before="100" w:beforeAutospacing="1" w:after="100" w:afterAutospacing="1" w:line="240" w:lineRule="auto"/>
              <w:rPr>
                <w:rFonts w:eastAsia="Times New Roman"/>
                <w:lang w:eastAsia="en-AU"/>
              </w:rPr>
            </w:pPr>
            <w:r>
              <w:rPr>
                <w:rFonts w:eastAsia="Times New Roman"/>
                <w:lang w:eastAsia="en-AU"/>
              </w:rPr>
              <w:t>Trigger frequency of warning / critical / overflow states</w:t>
            </w:r>
          </w:p>
          <w:p w14:paraId="60FEB5A9" w14:textId="43A25598" w:rsidR="002334C1" w:rsidRPr="009831BC" w:rsidRDefault="002334C1">
            <w:pPr>
              <w:numPr>
                <w:ilvl w:val="1"/>
                <w:numId w:val="39"/>
              </w:numPr>
              <w:spacing w:before="100" w:beforeAutospacing="1" w:after="100" w:afterAutospacing="1" w:line="240" w:lineRule="auto"/>
              <w:rPr>
                <w:rFonts w:eastAsia="Times New Roman"/>
                <w:lang w:eastAsia="en-AU"/>
              </w:rPr>
            </w:pPr>
            <w:r>
              <w:rPr>
                <w:rFonts w:eastAsia="Times New Roman"/>
                <w:lang w:eastAsia="en-AU"/>
              </w:rPr>
              <w:t>This helps in analysing pump performance trends and water usage</w:t>
            </w:r>
          </w:p>
          <w:p w14:paraId="65942F99" w14:textId="77777777" w:rsidR="00A92265" w:rsidRDefault="00A92265">
            <w:pPr>
              <w:numPr>
                <w:ilvl w:val="0"/>
                <w:numId w:val="39"/>
              </w:numPr>
              <w:spacing w:before="100" w:beforeAutospacing="1" w:after="100" w:afterAutospacing="1" w:line="240" w:lineRule="auto"/>
              <w:rPr>
                <w:rFonts w:eastAsia="Times New Roman"/>
                <w:lang w:eastAsia="en-AU"/>
              </w:rPr>
            </w:pPr>
            <w:r w:rsidRPr="009831BC">
              <w:rPr>
                <w:rFonts w:eastAsia="Times New Roman"/>
                <w:lang w:eastAsia="en-AU"/>
              </w:rPr>
              <w:t>System status indicators:</w:t>
            </w:r>
          </w:p>
          <w:p w14:paraId="1FF9A12A" w14:textId="568A8C19" w:rsidR="002334C1" w:rsidRDefault="002334C1">
            <w:pPr>
              <w:numPr>
                <w:ilvl w:val="1"/>
                <w:numId w:val="39"/>
              </w:numPr>
              <w:spacing w:before="100" w:beforeAutospacing="1" w:after="100" w:afterAutospacing="1" w:line="240" w:lineRule="auto"/>
              <w:rPr>
                <w:rFonts w:eastAsia="Times New Roman"/>
                <w:lang w:eastAsia="en-AU"/>
              </w:rPr>
            </w:pPr>
            <w:r>
              <w:rPr>
                <w:rFonts w:eastAsia="Times New Roman"/>
                <w:lang w:eastAsia="en-AU"/>
              </w:rPr>
              <w:t>Toggle indicators show:</w:t>
            </w:r>
          </w:p>
          <w:p w14:paraId="17418F87" w14:textId="66E86D76" w:rsidR="002334C1" w:rsidRDefault="002334C1">
            <w:pPr>
              <w:numPr>
                <w:ilvl w:val="2"/>
                <w:numId w:val="39"/>
              </w:numPr>
              <w:spacing w:before="100" w:beforeAutospacing="1" w:after="100" w:afterAutospacing="1" w:line="240" w:lineRule="auto"/>
              <w:rPr>
                <w:rFonts w:eastAsia="Times New Roman"/>
                <w:lang w:eastAsia="en-AU"/>
              </w:rPr>
            </w:pPr>
            <w:r>
              <w:rPr>
                <w:rFonts w:eastAsia="Times New Roman"/>
                <w:lang w:eastAsia="en-AU"/>
              </w:rPr>
              <w:t>“</w:t>
            </w:r>
            <w:proofErr w:type="gramStart"/>
            <w:r>
              <w:rPr>
                <w:rFonts w:eastAsia="Times New Roman"/>
                <w:lang w:eastAsia="en-AU"/>
              </w:rPr>
              <w:t>pump</w:t>
            </w:r>
            <w:proofErr w:type="gramEnd"/>
            <w:r>
              <w:rPr>
                <w:rFonts w:eastAsia="Times New Roman"/>
                <w:lang w:eastAsia="en-AU"/>
              </w:rPr>
              <w:t>-override”: ON/OFF state of the pump (controlled manually or automatically)</w:t>
            </w:r>
          </w:p>
          <w:p w14:paraId="39D83B37" w14:textId="5ECD3527" w:rsidR="002334C1" w:rsidRDefault="002334C1">
            <w:pPr>
              <w:numPr>
                <w:ilvl w:val="2"/>
                <w:numId w:val="39"/>
              </w:numPr>
              <w:spacing w:before="100" w:beforeAutospacing="1" w:after="100" w:afterAutospacing="1" w:line="240" w:lineRule="auto"/>
              <w:rPr>
                <w:rFonts w:eastAsia="Times New Roman"/>
                <w:lang w:eastAsia="en-AU"/>
              </w:rPr>
            </w:pPr>
            <w:r>
              <w:rPr>
                <w:rFonts w:eastAsia="Times New Roman"/>
                <w:lang w:eastAsia="en-AU"/>
              </w:rPr>
              <w:t>“</w:t>
            </w:r>
            <w:proofErr w:type="gramStart"/>
            <w:r>
              <w:rPr>
                <w:rFonts w:eastAsia="Times New Roman"/>
                <w:lang w:eastAsia="en-AU"/>
              </w:rPr>
              <w:t>reservoir</w:t>
            </w:r>
            <w:proofErr w:type="gramEnd"/>
            <w:r>
              <w:rPr>
                <w:rFonts w:eastAsia="Times New Roman"/>
                <w:lang w:eastAsia="en-AU"/>
              </w:rPr>
              <w:t>-warning-alert”: Horizontal Float Switch low water level warning status</w:t>
            </w:r>
          </w:p>
          <w:p w14:paraId="6DA14E8B" w14:textId="2FE48AA9" w:rsidR="002334C1" w:rsidRDefault="002334C1">
            <w:pPr>
              <w:numPr>
                <w:ilvl w:val="2"/>
                <w:numId w:val="39"/>
              </w:numPr>
              <w:spacing w:before="100" w:beforeAutospacing="1" w:after="100" w:afterAutospacing="1" w:line="240" w:lineRule="auto"/>
              <w:rPr>
                <w:rFonts w:eastAsia="Times New Roman"/>
                <w:lang w:eastAsia="en-AU"/>
              </w:rPr>
            </w:pPr>
            <w:r>
              <w:rPr>
                <w:rFonts w:eastAsia="Times New Roman"/>
                <w:lang w:eastAsia="en-AU"/>
              </w:rPr>
              <w:t>“</w:t>
            </w:r>
            <w:proofErr w:type="gramStart"/>
            <w:r>
              <w:rPr>
                <w:rFonts w:eastAsia="Times New Roman"/>
                <w:lang w:eastAsia="en-AU"/>
              </w:rPr>
              <w:t>reservoir</w:t>
            </w:r>
            <w:proofErr w:type="gramEnd"/>
            <w:r>
              <w:rPr>
                <w:rFonts w:eastAsia="Times New Roman"/>
                <w:lang w:eastAsia="en-AU"/>
              </w:rPr>
              <w:t>-</w:t>
            </w:r>
            <w:r>
              <w:rPr>
                <w:rFonts w:eastAsia="Times New Roman"/>
                <w:lang w:eastAsia="en-AU"/>
              </w:rPr>
              <w:t>critical</w:t>
            </w:r>
            <w:r>
              <w:rPr>
                <w:rFonts w:eastAsia="Times New Roman"/>
                <w:lang w:eastAsia="en-AU"/>
              </w:rPr>
              <w:t>-alert”:</w:t>
            </w:r>
            <w:r>
              <w:rPr>
                <w:rFonts w:eastAsia="Times New Roman"/>
                <w:lang w:eastAsia="en-AU"/>
              </w:rPr>
              <w:t xml:space="preserve"> Horizontal Float Switch very low water level Critical alert</w:t>
            </w:r>
          </w:p>
          <w:p w14:paraId="6B849305" w14:textId="2A3A96E8" w:rsidR="002334C1" w:rsidRDefault="002334C1">
            <w:pPr>
              <w:numPr>
                <w:ilvl w:val="2"/>
                <w:numId w:val="39"/>
              </w:numPr>
              <w:spacing w:before="100" w:beforeAutospacing="1" w:after="100" w:afterAutospacing="1" w:line="240" w:lineRule="auto"/>
              <w:rPr>
                <w:rFonts w:eastAsia="Times New Roman"/>
                <w:lang w:eastAsia="en-AU"/>
              </w:rPr>
            </w:pPr>
            <w:r>
              <w:rPr>
                <w:rFonts w:eastAsia="Times New Roman"/>
                <w:lang w:eastAsia="en-AU"/>
              </w:rPr>
              <w:t>“</w:t>
            </w:r>
            <w:proofErr w:type="gramStart"/>
            <w:r>
              <w:rPr>
                <w:rFonts w:eastAsia="Times New Roman"/>
                <w:lang w:eastAsia="en-AU"/>
              </w:rPr>
              <w:t>pipe</w:t>
            </w:r>
            <w:proofErr w:type="gramEnd"/>
            <w:r>
              <w:rPr>
                <w:rFonts w:eastAsia="Times New Roman"/>
                <w:lang w:eastAsia="en-AU"/>
              </w:rPr>
              <w:t>-overflow-warning”: Vertical Float Switch overflow trigger alert</w:t>
            </w:r>
          </w:p>
          <w:p w14:paraId="5D989990" w14:textId="2B6D7FC6" w:rsidR="002334C1" w:rsidRPr="009831BC" w:rsidRDefault="002334C1" w:rsidP="002334C1">
            <w:pPr>
              <w:spacing w:before="100" w:beforeAutospacing="1" w:after="100" w:afterAutospacing="1" w:line="240" w:lineRule="auto"/>
              <w:ind w:left="360"/>
              <w:rPr>
                <w:rFonts w:eastAsia="Times New Roman"/>
                <w:lang w:eastAsia="en-AU"/>
              </w:rPr>
            </w:pPr>
            <w:r>
              <w:rPr>
                <w:rFonts w:eastAsia="Times New Roman"/>
                <w:lang w:eastAsia="en-AU"/>
              </w:rPr>
              <w:t>These act as visual alarms and status feedback tools.</w:t>
            </w:r>
          </w:p>
          <w:p w14:paraId="00F2F04E"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Alert System Implementation:</w:t>
            </w:r>
          </w:p>
          <w:p w14:paraId="02F9A426" w14:textId="77777777" w:rsidR="00A92265" w:rsidRDefault="00A92265">
            <w:pPr>
              <w:numPr>
                <w:ilvl w:val="0"/>
                <w:numId w:val="40"/>
              </w:numPr>
              <w:spacing w:before="100" w:beforeAutospacing="1" w:after="100" w:afterAutospacing="1" w:line="240" w:lineRule="auto"/>
              <w:rPr>
                <w:rFonts w:eastAsia="Times New Roman"/>
                <w:lang w:eastAsia="en-AU"/>
              </w:rPr>
            </w:pPr>
            <w:r w:rsidRPr="009831BC">
              <w:rPr>
                <w:rFonts w:eastAsia="Times New Roman"/>
                <w:lang w:eastAsia="en-AU"/>
              </w:rPr>
              <w:t>Threshold-based alerts:</w:t>
            </w:r>
          </w:p>
          <w:p w14:paraId="432E8441" w14:textId="41864451" w:rsidR="002334C1" w:rsidRDefault="002334C1">
            <w:pPr>
              <w:numPr>
                <w:ilvl w:val="1"/>
                <w:numId w:val="40"/>
              </w:numPr>
              <w:spacing w:before="100" w:beforeAutospacing="1" w:after="100" w:afterAutospacing="1" w:line="240" w:lineRule="auto"/>
              <w:rPr>
                <w:rFonts w:eastAsia="Times New Roman"/>
                <w:lang w:eastAsia="en-AU"/>
              </w:rPr>
            </w:pPr>
            <w:r>
              <w:rPr>
                <w:rFonts w:eastAsia="Times New Roman"/>
                <w:lang w:eastAsia="en-AU"/>
              </w:rPr>
              <w:t>Alerts are triggered automatically when:</w:t>
            </w:r>
          </w:p>
          <w:p w14:paraId="7901BC3B" w14:textId="08FE2DC1" w:rsidR="002334C1" w:rsidRDefault="002334C1">
            <w:pPr>
              <w:numPr>
                <w:ilvl w:val="3"/>
                <w:numId w:val="40"/>
              </w:numPr>
              <w:spacing w:before="100" w:beforeAutospacing="1" w:after="100" w:afterAutospacing="1" w:line="240" w:lineRule="auto"/>
              <w:rPr>
                <w:rFonts w:eastAsia="Times New Roman"/>
                <w:lang w:eastAsia="en-AU"/>
              </w:rPr>
            </w:pPr>
            <w:r>
              <w:rPr>
                <w:rFonts w:eastAsia="Times New Roman"/>
                <w:lang w:eastAsia="en-AU"/>
              </w:rPr>
              <w:t>Critical float switch or pipe overflow is HIGH</w:t>
            </w:r>
          </w:p>
          <w:p w14:paraId="6E2E26FA" w14:textId="6D6E266F" w:rsidR="002334C1" w:rsidRDefault="002334C1">
            <w:pPr>
              <w:numPr>
                <w:ilvl w:val="3"/>
                <w:numId w:val="40"/>
              </w:numPr>
              <w:spacing w:before="100" w:beforeAutospacing="1" w:after="100" w:afterAutospacing="1" w:line="240" w:lineRule="auto"/>
              <w:rPr>
                <w:rFonts w:eastAsia="Times New Roman"/>
                <w:lang w:eastAsia="en-AU"/>
              </w:rPr>
            </w:pPr>
            <w:r>
              <w:rPr>
                <w:rFonts w:eastAsia="Times New Roman"/>
                <w:lang w:eastAsia="en-AU"/>
              </w:rPr>
              <w:t>System logic immediately disables the pump and updates the dashboard</w:t>
            </w:r>
          </w:p>
          <w:p w14:paraId="6DF730C7" w14:textId="3DE17BFB" w:rsidR="002334C1" w:rsidRPr="009831BC" w:rsidRDefault="002334C1">
            <w:pPr>
              <w:numPr>
                <w:ilvl w:val="1"/>
                <w:numId w:val="40"/>
              </w:numPr>
              <w:spacing w:before="100" w:beforeAutospacing="1" w:after="100" w:afterAutospacing="1" w:line="240" w:lineRule="auto"/>
              <w:rPr>
                <w:rFonts w:eastAsia="Times New Roman"/>
                <w:lang w:eastAsia="en-AU"/>
              </w:rPr>
            </w:pPr>
            <w:r>
              <w:rPr>
                <w:rFonts w:eastAsia="Times New Roman"/>
                <w:lang w:eastAsia="en-AU"/>
              </w:rPr>
              <w:t>These alerts reflect physical dangers (empty reservoir, overflow)</w:t>
            </w:r>
          </w:p>
          <w:p w14:paraId="3E1B080B" w14:textId="77777777" w:rsidR="00A92265" w:rsidRDefault="00A92265">
            <w:pPr>
              <w:numPr>
                <w:ilvl w:val="0"/>
                <w:numId w:val="40"/>
              </w:numPr>
              <w:spacing w:before="100" w:beforeAutospacing="1" w:after="100" w:afterAutospacing="1" w:line="240" w:lineRule="auto"/>
              <w:rPr>
                <w:rFonts w:eastAsia="Times New Roman"/>
                <w:lang w:eastAsia="en-AU"/>
              </w:rPr>
            </w:pPr>
            <w:r w:rsidRPr="009831BC">
              <w:rPr>
                <w:rFonts w:eastAsia="Times New Roman"/>
                <w:lang w:eastAsia="en-AU"/>
              </w:rPr>
              <w:t>Notification methods (email, SMS, push notifications):</w:t>
            </w:r>
          </w:p>
          <w:p w14:paraId="4A033372" w14:textId="0B206F11" w:rsidR="002334C1" w:rsidRDefault="002334C1">
            <w:pPr>
              <w:numPr>
                <w:ilvl w:val="1"/>
                <w:numId w:val="40"/>
              </w:numPr>
              <w:spacing w:before="100" w:beforeAutospacing="1" w:after="100" w:afterAutospacing="1" w:line="240" w:lineRule="auto"/>
              <w:rPr>
                <w:rFonts w:eastAsia="Times New Roman"/>
                <w:lang w:eastAsia="en-AU"/>
              </w:rPr>
            </w:pPr>
            <w:r>
              <w:rPr>
                <w:rFonts w:eastAsia="Times New Roman"/>
                <w:lang w:eastAsia="en-AU"/>
              </w:rPr>
              <w:t>Adafruit IO supports:</w:t>
            </w:r>
          </w:p>
          <w:p w14:paraId="3162CEA1" w14:textId="61F38BF7" w:rsidR="002334C1" w:rsidRDefault="002334C1">
            <w:pPr>
              <w:numPr>
                <w:ilvl w:val="2"/>
                <w:numId w:val="40"/>
              </w:numPr>
              <w:spacing w:before="100" w:beforeAutospacing="1" w:after="100" w:afterAutospacing="1" w:line="240" w:lineRule="auto"/>
              <w:rPr>
                <w:rFonts w:eastAsia="Times New Roman"/>
                <w:lang w:eastAsia="en-AU"/>
              </w:rPr>
            </w:pPr>
            <w:r>
              <w:rPr>
                <w:rFonts w:eastAsia="Times New Roman"/>
                <w:lang w:eastAsia="en-AU"/>
              </w:rPr>
              <w:t>Email notification</w:t>
            </w:r>
          </w:p>
          <w:p w14:paraId="4F830C16" w14:textId="0CB1A771" w:rsidR="002334C1" w:rsidRDefault="002334C1">
            <w:pPr>
              <w:numPr>
                <w:ilvl w:val="2"/>
                <w:numId w:val="40"/>
              </w:numPr>
              <w:spacing w:before="100" w:beforeAutospacing="1" w:after="100" w:afterAutospacing="1" w:line="240" w:lineRule="auto"/>
              <w:rPr>
                <w:rFonts w:eastAsia="Times New Roman"/>
                <w:lang w:eastAsia="en-AU"/>
              </w:rPr>
            </w:pPr>
            <w:r>
              <w:rPr>
                <w:rFonts w:eastAsia="Times New Roman"/>
                <w:lang w:eastAsia="en-AU"/>
              </w:rPr>
              <w:t>IFTTT integration for SMS or push alerts</w:t>
            </w:r>
          </w:p>
          <w:p w14:paraId="12003981" w14:textId="3FBD30AF" w:rsidR="002334C1" w:rsidRPr="009831BC" w:rsidRDefault="002334C1">
            <w:pPr>
              <w:numPr>
                <w:ilvl w:val="2"/>
                <w:numId w:val="40"/>
              </w:numPr>
              <w:spacing w:before="100" w:beforeAutospacing="1" w:after="100" w:afterAutospacing="1" w:line="240" w:lineRule="auto"/>
              <w:rPr>
                <w:rFonts w:eastAsia="Times New Roman"/>
                <w:lang w:eastAsia="en-AU"/>
              </w:rPr>
            </w:pPr>
            <w:r>
              <w:rPr>
                <w:rFonts w:eastAsia="Times New Roman"/>
                <w:lang w:eastAsia="en-AU"/>
              </w:rPr>
              <w:t>Future enhancements can integrate webhook actions for SMS/Email alerts via Zapier or IFTTT</w:t>
            </w:r>
          </w:p>
          <w:p w14:paraId="2E1062DA" w14:textId="77777777" w:rsidR="00A92265" w:rsidRDefault="00A92265">
            <w:pPr>
              <w:numPr>
                <w:ilvl w:val="0"/>
                <w:numId w:val="40"/>
              </w:numPr>
              <w:spacing w:before="100" w:beforeAutospacing="1" w:after="100" w:afterAutospacing="1" w:line="240" w:lineRule="auto"/>
              <w:rPr>
                <w:rFonts w:eastAsia="Times New Roman"/>
                <w:lang w:eastAsia="en-AU"/>
              </w:rPr>
            </w:pPr>
            <w:r w:rsidRPr="009831BC">
              <w:rPr>
                <w:rFonts w:eastAsia="Times New Roman"/>
                <w:lang w:eastAsia="en-AU"/>
              </w:rPr>
              <w:t>Alert history tracking:</w:t>
            </w:r>
          </w:p>
          <w:p w14:paraId="4AB146FC" w14:textId="1A26745F" w:rsidR="002334C1" w:rsidRDefault="002334C1">
            <w:pPr>
              <w:numPr>
                <w:ilvl w:val="1"/>
                <w:numId w:val="40"/>
              </w:numPr>
              <w:spacing w:before="100" w:beforeAutospacing="1" w:after="100" w:afterAutospacing="1" w:line="240" w:lineRule="auto"/>
              <w:rPr>
                <w:rFonts w:eastAsia="Times New Roman"/>
                <w:lang w:eastAsia="en-AU"/>
              </w:rPr>
            </w:pPr>
            <w:r>
              <w:rPr>
                <w:rFonts w:eastAsia="Times New Roman"/>
                <w:lang w:eastAsia="en-AU"/>
              </w:rPr>
              <w:t>Feed history on Adafruit IO stores all state changes</w:t>
            </w:r>
          </w:p>
          <w:p w14:paraId="6B8F9F7A" w14:textId="75B85066" w:rsidR="002334C1" w:rsidRPr="009831BC" w:rsidRDefault="002334C1">
            <w:pPr>
              <w:numPr>
                <w:ilvl w:val="1"/>
                <w:numId w:val="40"/>
              </w:numPr>
              <w:spacing w:before="100" w:beforeAutospacing="1" w:after="100" w:afterAutospacing="1" w:line="240" w:lineRule="auto"/>
              <w:rPr>
                <w:rFonts w:eastAsia="Times New Roman"/>
                <w:lang w:eastAsia="en-AU"/>
              </w:rPr>
            </w:pPr>
            <w:r>
              <w:rPr>
                <w:rFonts w:eastAsia="Times New Roman"/>
                <w:lang w:eastAsia="en-AU"/>
              </w:rPr>
              <w:t>Users can manually inspect logs or create charts for alert frequency</w:t>
            </w:r>
          </w:p>
          <w:p w14:paraId="45AD100C"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Dashboard Platform:</w:t>
            </w:r>
          </w:p>
          <w:p w14:paraId="1B4D87CF" w14:textId="15582EEF" w:rsidR="00A92265" w:rsidRPr="009831BC" w:rsidRDefault="00A92265">
            <w:pPr>
              <w:numPr>
                <w:ilvl w:val="0"/>
                <w:numId w:val="41"/>
              </w:numPr>
              <w:spacing w:before="100" w:beforeAutospacing="1" w:after="100" w:afterAutospacing="1" w:line="240" w:lineRule="auto"/>
              <w:rPr>
                <w:rFonts w:eastAsia="Times New Roman"/>
                <w:lang w:eastAsia="en-AU"/>
              </w:rPr>
            </w:pPr>
            <w:r w:rsidRPr="009831BC">
              <w:rPr>
                <w:rFonts w:eastAsia="Times New Roman"/>
                <w:lang w:eastAsia="en-AU"/>
              </w:rPr>
              <w:t>Platform used:</w:t>
            </w:r>
            <w:r w:rsidR="002334C1">
              <w:rPr>
                <w:rFonts w:eastAsia="Times New Roman"/>
                <w:lang w:eastAsia="en-AU"/>
              </w:rPr>
              <w:t xml:space="preserve"> Adafruit IO</w:t>
            </w:r>
          </w:p>
          <w:p w14:paraId="085FD5D0" w14:textId="730D35A7" w:rsidR="00A92265" w:rsidRDefault="00A92265">
            <w:pPr>
              <w:numPr>
                <w:ilvl w:val="0"/>
                <w:numId w:val="41"/>
              </w:numPr>
              <w:spacing w:before="100" w:beforeAutospacing="1" w:after="100" w:afterAutospacing="1" w:line="240" w:lineRule="auto"/>
              <w:rPr>
                <w:rFonts w:eastAsia="Times New Roman"/>
                <w:lang w:eastAsia="en-AU"/>
              </w:rPr>
            </w:pPr>
            <w:r w:rsidRPr="009831BC">
              <w:rPr>
                <w:rFonts w:eastAsia="Times New Roman"/>
                <w:lang w:eastAsia="en-AU"/>
              </w:rPr>
              <w:t>Configuration details:</w:t>
            </w:r>
            <w:r w:rsidR="002334C1">
              <w:rPr>
                <w:rFonts w:eastAsia="Times New Roman"/>
                <w:lang w:eastAsia="en-AU"/>
              </w:rPr>
              <w:t xml:space="preserve"> </w:t>
            </w:r>
          </w:p>
          <w:p w14:paraId="3AA7871C" w14:textId="40568109" w:rsidR="002334C1" w:rsidRDefault="002334C1">
            <w:pPr>
              <w:numPr>
                <w:ilvl w:val="1"/>
                <w:numId w:val="41"/>
              </w:numPr>
              <w:spacing w:before="100" w:beforeAutospacing="1" w:after="100" w:afterAutospacing="1" w:line="240" w:lineRule="auto"/>
              <w:rPr>
                <w:rFonts w:eastAsia="Times New Roman"/>
                <w:lang w:eastAsia="en-AU"/>
              </w:rPr>
            </w:pPr>
            <w:r>
              <w:rPr>
                <w:rFonts w:eastAsia="Times New Roman"/>
                <w:lang w:eastAsia="en-AU"/>
              </w:rPr>
              <w:t>Feeds created:</w:t>
            </w:r>
          </w:p>
          <w:p w14:paraId="2CCB3EA3" w14:textId="06B5F627" w:rsidR="002334C1" w:rsidRDefault="002334C1">
            <w:pPr>
              <w:numPr>
                <w:ilvl w:val="2"/>
                <w:numId w:val="41"/>
              </w:numPr>
              <w:spacing w:before="100" w:beforeAutospacing="1" w:after="100" w:afterAutospacing="1" w:line="240" w:lineRule="auto"/>
              <w:rPr>
                <w:rFonts w:eastAsia="Times New Roman"/>
                <w:lang w:eastAsia="en-AU"/>
              </w:rPr>
            </w:pPr>
            <w:r>
              <w:rPr>
                <w:rFonts w:eastAsia="Times New Roman"/>
                <w:lang w:eastAsia="en-AU"/>
              </w:rPr>
              <w:t>“</w:t>
            </w:r>
            <w:proofErr w:type="gramStart"/>
            <w:r>
              <w:rPr>
                <w:rFonts w:eastAsia="Times New Roman"/>
                <w:lang w:eastAsia="en-AU"/>
              </w:rPr>
              <w:t>pump</w:t>
            </w:r>
            <w:proofErr w:type="gramEnd"/>
            <w:r>
              <w:rPr>
                <w:rFonts w:eastAsia="Times New Roman"/>
                <w:lang w:eastAsia="en-AU"/>
              </w:rPr>
              <w:t>-in-</w:t>
            </w:r>
            <w:proofErr w:type="gramStart"/>
            <w:r>
              <w:rPr>
                <w:rFonts w:eastAsia="Times New Roman"/>
                <w:lang w:eastAsia="en-AU"/>
              </w:rPr>
              <w:t>flow-rate</w:t>
            </w:r>
            <w:proofErr w:type="gramEnd"/>
            <w:r>
              <w:rPr>
                <w:rFonts w:eastAsia="Times New Roman"/>
                <w:lang w:eastAsia="en-AU"/>
              </w:rPr>
              <w:t>”, “pump-return-</w:t>
            </w:r>
            <w:proofErr w:type="gramStart"/>
            <w:r>
              <w:rPr>
                <w:rFonts w:eastAsia="Times New Roman"/>
                <w:lang w:eastAsia="en-AU"/>
              </w:rPr>
              <w:t>flow-rate</w:t>
            </w:r>
            <w:proofErr w:type="gramEnd"/>
            <w:r>
              <w:rPr>
                <w:rFonts w:eastAsia="Times New Roman"/>
                <w:lang w:eastAsia="en-AU"/>
              </w:rPr>
              <w:t>”</w:t>
            </w:r>
          </w:p>
          <w:p w14:paraId="559EA085" w14:textId="745C1FF3" w:rsidR="002334C1" w:rsidRDefault="002334C1">
            <w:pPr>
              <w:numPr>
                <w:ilvl w:val="2"/>
                <w:numId w:val="41"/>
              </w:numPr>
              <w:spacing w:before="100" w:beforeAutospacing="1" w:after="100" w:afterAutospacing="1" w:line="240" w:lineRule="auto"/>
              <w:rPr>
                <w:rFonts w:eastAsia="Times New Roman"/>
                <w:lang w:eastAsia="en-AU"/>
              </w:rPr>
            </w:pPr>
            <w:r>
              <w:rPr>
                <w:rFonts w:eastAsia="Times New Roman"/>
                <w:lang w:eastAsia="en-AU"/>
              </w:rPr>
              <w:t>“</w:t>
            </w:r>
            <w:proofErr w:type="gramStart"/>
            <w:r>
              <w:rPr>
                <w:rFonts w:eastAsia="Times New Roman"/>
                <w:lang w:eastAsia="en-AU"/>
              </w:rPr>
              <w:t>reservoir</w:t>
            </w:r>
            <w:proofErr w:type="gramEnd"/>
            <w:r>
              <w:rPr>
                <w:rFonts w:eastAsia="Times New Roman"/>
                <w:lang w:eastAsia="en-AU"/>
              </w:rPr>
              <w:t>-warning-alert”, “reservoir-critical-alert”, “pipe-overflow-warning”</w:t>
            </w:r>
          </w:p>
          <w:p w14:paraId="66AC359C" w14:textId="25693335" w:rsidR="002334C1" w:rsidRDefault="002334C1">
            <w:pPr>
              <w:numPr>
                <w:ilvl w:val="2"/>
                <w:numId w:val="41"/>
              </w:numPr>
              <w:spacing w:before="100" w:beforeAutospacing="1" w:after="100" w:afterAutospacing="1" w:line="240" w:lineRule="auto"/>
              <w:rPr>
                <w:rFonts w:eastAsia="Times New Roman"/>
                <w:lang w:eastAsia="en-AU"/>
              </w:rPr>
            </w:pPr>
            <w:r>
              <w:rPr>
                <w:rFonts w:eastAsia="Times New Roman"/>
                <w:lang w:eastAsia="en-AU"/>
              </w:rPr>
              <w:t>“</w:t>
            </w:r>
            <w:proofErr w:type="gramStart"/>
            <w:r>
              <w:rPr>
                <w:rFonts w:eastAsia="Times New Roman"/>
                <w:lang w:eastAsia="en-AU"/>
              </w:rPr>
              <w:t>pump</w:t>
            </w:r>
            <w:proofErr w:type="gramEnd"/>
            <w:r>
              <w:rPr>
                <w:rFonts w:eastAsia="Times New Roman"/>
                <w:lang w:eastAsia="en-AU"/>
              </w:rPr>
              <w:t>-override”</w:t>
            </w:r>
          </w:p>
          <w:p w14:paraId="19A7F1F4" w14:textId="3C075042" w:rsidR="002334C1" w:rsidRDefault="002334C1">
            <w:pPr>
              <w:numPr>
                <w:ilvl w:val="1"/>
                <w:numId w:val="41"/>
              </w:numPr>
              <w:spacing w:before="100" w:beforeAutospacing="1" w:after="100" w:afterAutospacing="1" w:line="240" w:lineRule="auto"/>
              <w:rPr>
                <w:rFonts w:eastAsia="Times New Roman"/>
                <w:lang w:eastAsia="en-AU"/>
              </w:rPr>
            </w:pPr>
            <w:r>
              <w:rPr>
                <w:rFonts w:eastAsia="Times New Roman"/>
                <w:lang w:eastAsia="en-AU"/>
              </w:rPr>
              <w:t>Dashboard blocks:</w:t>
            </w:r>
          </w:p>
          <w:p w14:paraId="6402F850" w14:textId="535C012E" w:rsidR="002334C1" w:rsidRDefault="002334C1">
            <w:pPr>
              <w:numPr>
                <w:ilvl w:val="2"/>
                <w:numId w:val="41"/>
              </w:numPr>
              <w:spacing w:before="100" w:beforeAutospacing="1" w:after="100" w:afterAutospacing="1" w:line="240" w:lineRule="auto"/>
              <w:rPr>
                <w:rFonts w:eastAsia="Times New Roman"/>
                <w:lang w:eastAsia="en-AU"/>
              </w:rPr>
            </w:pPr>
            <w:r>
              <w:rPr>
                <w:rFonts w:eastAsia="Times New Roman"/>
                <w:lang w:eastAsia="en-AU"/>
              </w:rPr>
              <w:t>2 Numeric display blocks (for flow meter rates)</w:t>
            </w:r>
          </w:p>
          <w:p w14:paraId="3DE6A431" w14:textId="77777777" w:rsidR="002334C1" w:rsidRDefault="002334C1">
            <w:pPr>
              <w:numPr>
                <w:ilvl w:val="2"/>
                <w:numId w:val="41"/>
              </w:numPr>
              <w:spacing w:before="100" w:beforeAutospacing="1" w:after="100" w:afterAutospacing="1" w:line="240" w:lineRule="auto"/>
              <w:rPr>
                <w:rFonts w:eastAsia="Times New Roman"/>
                <w:lang w:eastAsia="en-AU"/>
              </w:rPr>
            </w:pPr>
            <w:r>
              <w:rPr>
                <w:rFonts w:eastAsia="Times New Roman"/>
                <w:lang w:eastAsia="en-AU"/>
              </w:rPr>
              <w:t>4 Toggle blocks for sensors and pump control</w:t>
            </w:r>
          </w:p>
          <w:p w14:paraId="5D32D859" w14:textId="28CEB60B" w:rsidR="002334C1" w:rsidRPr="002334C1" w:rsidRDefault="002334C1">
            <w:pPr>
              <w:numPr>
                <w:ilvl w:val="1"/>
                <w:numId w:val="41"/>
              </w:numPr>
              <w:spacing w:before="100" w:beforeAutospacing="1" w:after="100" w:afterAutospacing="1" w:line="240" w:lineRule="auto"/>
              <w:rPr>
                <w:rFonts w:eastAsia="Times New Roman"/>
                <w:lang w:eastAsia="en-AU"/>
              </w:rPr>
            </w:pPr>
            <w:r>
              <w:rPr>
                <w:rFonts w:eastAsia="Times New Roman"/>
                <w:lang w:eastAsia="en-AU"/>
              </w:rPr>
              <w:t xml:space="preserve">MQTT authentication via Adafruit username and AIO Key </w:t>
            </w:r>
          </w:p>
          <w:p w14:paraId="5F9A3639" w14:textId="77777777" w:rsidR="00A92265" w:rsidRDefault="00A92265">
            <w:pPr>
              <w:numPr>
                <w:ilvl w:val="0"/>
                <w:numId w:val="41"/>
              </w:numPr>
              <w:spacing w:before="100" w:beforeAutospacing="1" w:after="100" w:afterAutospacing="1" w:line="240" w:lineRule="auto"/>
              <w:rPr>
                <w:rFonts w:eastAsia="Times New Roman"/>
                <w:lang w:eastAsia="en-AU"/>
              </w:rPr>
            </w:pPr>
            <w:r w:rsidRPr="009831BC">
              <w:rPr>
                <w:rFonts w:eastAsia="Times New Roman"/>
                <w:lang w:eastAsia="en-AU"/>
              </w:rPr>
              <w:t>Accessibility features:</w:t>
            </w:r>
          </w:p>
          <w:p w14:paraId="58E9D6D2" w14:textId="7B93B404" w:rsidR="002334C1" w:rsidRDefault="002334C1">
            <w:pPr>
              <w:numPr>
                <w:ilvl w:val="1"/>
                <w:numId w:val="41"/>
              </w:numPr>
              <w:spacing w:before="100" w:beforeAutospacing="1" w:after="100" w:afterAutospacing="1" w:line="240" w:lineRule="auto"/>
              <w:rPr>
                <w:rFonts w:eastAsia="Times New Roman"/>
                <w:lang w:eastAsia="en-AU"/>
              </w:rPr>
            </w:pPr>
            <w:r>
              <w:rPr>
                <w:rFonts w:eastAsia="Times New Roman"/>
                <w:lang w:eastAsia="en-AU"/>
              </w:rPr>
              <w:t>Web-based and mobile responsive</w:t>
            </w:r>
          </w:p>
          <w:p w14:paraId="5008460A" w14:textId="1F748CB6" w:rsidR="002334C1" w:rsidRDefault="002334C1">
            <w:pPr>
              <w:numPr>
                <w:ilvl w:val="1"/>
                <w:numId w:val="41"/>
              </w:numPr>
              <w:spacing w:before="100" w:beforeAutospacing="1" w:after="100" w:afterAutospacing="1" w:line="240" w:lineRule="auto"/>
              <w:rPr>
                <w:rFonts w:eastAsia="Times New Roman"/>
                <w:lang w:eastAsia="en-AU"/>
              </w:rPr>
            </w:pPr>
            <w:r>
              <w:rPr>
                <w:rFonts w:eastAsia="Times New Roman"/>
                <w:lang w:eastAsia="en-AU"/>
              </w:rPr>
              <w:t>Accessible from any device with internet access</w:t>
            </w:r>
          </w:p>
          <w:p w14:paraId="1C0C5C68" w14:textId="2066F249" w:rsidR="002334C1" w:rsidRDefault="002334C1">
            <w:pPr>
              <w:numPr>
                <w:ilvl w:val="1"/>
                <w:numId w:val="41"/>
              </w:numPr>
              <w:spacing w:before="100" w:beforeAutospacing="1" w:after="100" w:afterAutospacing="1" w:line="240" w:lineRule="auto"/>
              <w:rPr>
                <w:rFonts w:eastAsia="Times New Roman"/>
                <w:lang w:eastAsia="en-AU"/>
              </w:rPr>
            </w:pPr>
            <w:r>
              <w:rPr>
                <w:rFonts w:eastAsia="Times New Roman"/>
                <w:lang w:eastAsia="en-AU"/>
              </w:rPr>
              <w:t>Simple readable labels and color-coded blocks</w:t>
            </w:r>
          </w:p>
          <w:p w14:paraId="7570762F" w14:textId="0AC3D6CC" w:rsidR="002334C1" w:rsidRPr="009831BC" w:rsidRDefault="002334C1">
            <w:pPr>
              <w:numPr>
                <w:ilvl w:val="1"/>
                <w:numId w:val="41"/>
              </w:numPr>
              <w:spacing w:before="100" w:beforeAutospacing="1" w:after="100" w:afterAutospacing="1" w:line="240" w:lineRule="auto"/>
              <w:rPr>
                <w:rFonts w:eastAsia="Times New Roman"/>
                <w:lang w:eastAsia="en-AU"/>
              </w:rPr>
            </w:pPr>
            <w:r>
              <w:rPr>
                <w:rFonts w:eastAsia="Times New Roman"/>
                <w:lang w:eastAsia="en-AU"/>
              </w:rPr>
              <w:t xml:space="preserve">Real-time feedback and </w:t>
            </w:r>
            <w:proofErr w:type="gramStart"/>
            <w:r>
              <w:rPr>
                <w:rFonts w:eastAsia="Times New Roman"/>
                <w:lang w:eastAsia="en-AU"/>
              </w:rPr>
              <w:t>two way</w:t>
            </w:r>
            <w:proofErr w:type="gramEnd"/>
            <w:r>
              <w:rPr>
                <w:rFonts w:eastAsia="Times New Roman"/>
                <w:lang w:eastAsia="en-AU"/>
              </w:rPr>
              <w:t xml:space="preserve"> control from any location </w:t>
            </w:r>
          </w:p>
          <w:p w14:paraId="3A1F023F" w14:textId="77777777" w:rsidR="00A92265" w:rsidRPr="009831BC" w:rsidRDefault="00A92265" w:rsidP="00A92265">
            <w:pPr>
              <w:spacing w:before="100" w:beforeAutospacing="1" w:after="100" w:afterAutospacing="1" w:line="240" w:lineRule="auto"/>
              <w:outlineLvl w:val="1"/>
              <w:rPr>
                <w:rFonts w:eastAsia="Times New Roman"/>
                <w:b/>
                <w:sz w:val="36"/>
                <w:szCs w:val="36"/>
                <w:lang w:eastAsia="en-AU"/>
              </w:rPr>
            </w:pPr>
            <w:r w:rsidRPr="009831BC">
              <w:rPr>
                <w:rFonts w:eastAsia="Times New Roman"/>
                <w:b/>
                <w:sz w:val="36"/>
                <w:szCs w:val="36"/>
                <w:lang w:eastAsia="en-AU"/>
              </w:rPr>
              <w:t>Student Declaration</w:t>
            </w:r>
          </w:p>
          <w:p w14:paraId="52A6070C" w14:textId="77777777"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lang w:eastAsia="en-AU"/>
              </w:rPr>
              <w:t>I declare that this submission is my own work, and I have not plagiarised any content. All sources have been properly referenced and acknowledged.</w:t>
            </w:r>
          </w:p>
          <w:p w14:paraId="4669413C" w14:textId="7899CF7D" w:rsidR="00A92265" w:rsidRPr="009831BC" w:rsidRDefault="00A92265" w:rsidP="00A92265">
            <w:pPr>
              <w:spacing w:before="100" w:beforeAutospacing="1" w:after="100" w:afterAutospacing="1" w:line="240" w:lineRule="auto"/>
              <w:rPr>
                <w:rFonts w:eastAsia="Times New Roman"/>
                <w:lang w:eastAsia="en-AU"/>
              </w:rPr>
            </w:pPr>
            <w:r w:rsidRPr="009831BC">
              <w:rPr>
                <w:rFonts w:eastAsia="Times New Roman"/>
                <w:b/>
                <w:lang w:eastAsia="en-AU"/>
              </w:rPr>
              <w:t>Signature:</w:t>
            </w:r>
            <w:r w:rsidRPr="009831BC">
              <w:rPr>
                <w:rFonts w:eastAsia="Times New Roman"/>
                <w:lang w:eastAsia="en-AU"/>
              </w:rPr>
              <w:t xml:space="preserve"> ____</w:t>
            </w:r>
            <w:r w:rsidR="002334C1">
              <w:rPr>
                <w:rFonts w:eastAsia="Times New Roman"/>
                <w:lang w:eastAsia="en-AU"/>
              </w:rPr>
              <w:t>Hiten</w:t>
            </w:r>
            <w:r w:rsidRPr="009831BC">
              <w:rPr>
                <w:rFonts w:eastAsia="Times New Roman"/>
                <w:lang w:eastAsia="en-AU"/>
              </w:rPr>
              <w:t xml:space="preserve">______________ </w:t>
            </w:r>
            <w:r w:rsidRPr="009831BC">
              <w:rPr>
                <w:rFonts w:eastAsia="Times New Roman"/>
                <w:b/>
                <w:lang w:eastAsia="en-AU"/>
              </w:rPr>
              <w:t>Date:</w:t>
            </w:r>
            <w:r w:rsidRPr="009831BC">
              <w:rPr>
                <w:rFonts w:eastAsia="Times New Roman"/>
                <w:lang w:eastAsia="en-AU"/>
              </w:rPr>
              <w:t xml:space="preserve"> __</w:t>
            </w:r>
            <w:r w:rsidR="002334C1">
              <w:rPr>
                <w:rFonts w:eastAsia="Times New Roman"/>
                <w:lang w:eastAsia="en-AU"/>
              </w:rPr>
              <w:t>30/06/2025</w:t>
            </w:r>
            <w:r w:rsidRPr="009831BC">
              <w:rPr>
                <w:rFonts w:eastAsia="Times New Roman"/>
                <w:lang w:eastAsia="en-AU"/>
              </w:rPr>
              <w:t>__________________</w:t>
            </w:r>
          </w:p>
          <w:p w14:paraId="4EF86786" w14:textId="77777777" w:rsidR="00A92265" w:rsidRPr="009831BC" w:rsidRDefault="00A92265" w:rsidP="00A92265">
            <w:pPr>
              <w:spacing w:before="100" w:beforeAutospacing="1" w:after="100" w:afterAutospacing="1" w:line="240" w:lineRule="auto"/>
              <w:outlineLvl w:val="1"/>
              <w:rPr>
                <w:rFonts w:eastAsia="Times New Roman"/>
                <w:b/>
                <w:sz w:val="36"/>
                <w:szCs w:val="36"/>
                <w:lang w:eastAsia="en-AU"/>
              </w:rPr>
            </w:pPr>
            <w:r w:rsidRPr="009831BC">
              <w:rPr>
                <w:rFonts w:eastAsia="Times New Roman"/>
                <w:b/>
                <w:sz w:val="36"/>
                <w:szCs w:val="36"/>
                <w:lang w:eastAsia="en-AU"/>
              </w:rPr>
              <w:t>Submission Checklist</w:t>
            </w:r>
          </w:p>
          <w:p w14:paraId="2AA85985" w14:textId="026D3EC9" w:rsidR="00A92265" w:rsidRPr="009831BC" w:rsidRDefault="00A92265">
            <w:pPr>
              <w:numPr>
                <w:ilvl w:val="0"/>
                <w:numId w:val="42"/>
              </w:numPr>
              <w:spacing w:before="100" w:beforeAutospacing="1" w:after="100" w:afterAutospacing="1" w:line="240" w:lineRule="auto"/>
              <w:rPr>
                <w:rFonts w:eastAsia="Times New Roman"/>
                <w:lang w:eastAsia="en-AU"/>
              </w:rPr>
            </w:pPr>
            <w:r w:rsidRPr="009831BC">
              <w:rPr>
                <w:rFonts w:eastAsia="Times New Roman"/>
                <w:lang w:eastAsia="en-AU"/>
              </w:rPr>
              <w:t>[</w:t>
            </w:r>
            <w:r w:rsidR="002334C1">
              <w:rPr>
                <w:rFonts w:eastAsia="Times New Roman"/>
                <w:lang w:eastAsia="en-AU"/>
              </w:rPr>
              <w:sym w:font="Wingdings" w:char="F0FC"/>
            </w:r>
            <w:r w:rsidRPr="009831BC">
              <w:rPr>
                <w:rFonts w:eastAsia="Times New Roman"/>
                <w:lang w:eastAsia="en-AU"/>
              </w:rPr>
              <w:t>] Completed all required tasks (1-5)</w:t>
            </w:r>
          </w:p>
          <w:p w14:paraId="177F14FE" w14:textId="23DC0388" w:rsidR="00A92265" w:rsidRPr="009831BC" w:rsidRDefault="00A92265">
            <w:pPr>
              <w:numPr>
                <w:ilvl w:val="0"/>
                <w:numId w:val="42"/>
              </w:numPr>
              <w:spacing w:before="100" w:beforeAutospacing="1" w:after="100" w:afterAutospacing="1" w:line="240" w:lineRule="auto"/>
              <w:rPr>
                <w:rFonts w:eastAsia="Times New Roman"/>
                <w:lang w:eastAsia="en-AU"/>
              </w:rPr>
            </w:pPr>
            <w:r w:rsidRPr="009831BC">
              <w:rPr>
                <w:rFonts w:eastAsia="Times New Roman"/>
                <w:lang w:eastAsia="en-AU"/>
              </w:rPr>
              <w:t>[</w:t>
            </w:r>
            <w:r w:rsidR="002334C1">
              <w:rPr>
                <w:rFonts w:eastAsia="Times New Roman"/>
                <w:lang w:eastAsia="en-AU"/>
              </w:rPr>
              <w:sym w:font="Wingdings" w:char="F0FC"/>
            </w:r>
            <w:r w:rsidRPr="009831BC">
              <w:rPr>
                <w:rFonts w:eastAsia="Times New Roman"/>
                <w:lang w:eastAsia="en-AU"/>
              </w:rPr>
              <w:t>] Created a working prototype (hardware or simulated)</w:t>
            </w:r>
          </w:p>
          <w:p w14:paraId="0155074E" w14:textId="33E0BA9A" w:rsidR="00A92265" w:rsidRPr="009831BC" w:rsidRDefault="00A92265">
            <w:pPr>
              <w:numPr>
                <w:ilvl w:val="0"/>
                <w:numId w:val="42"/>
              </w:numPr>
              <w:spacing w:before="100" w:beforeAutospacing="1" w:after="100" w:afterAutospacing="1" w:line="240" w:lineRule="auto"/>
              <w:rPr>
                <w:rFonts w:eastAsia="Times New Roman"/>
                <w:lang w:eastAsia="en-AU"/>
              </w:rPr>
            </w:pPr>
            <w:r w:rsidRPr="009831BC">
              <w:rPr>
                <w:rFonts w:eastAsia="Times New Roman"/>
                <w:lang w:eastAsia="en-AU"/>
              </w:rPr>
              <w:t>[</w:t>
            </w:r>
            <w:r w:rsidR="002334C1">
              <w:rPr>
                <w:rFonts w:eastAsia="Times New Roman"/>
                <w:lang w:eastAsia="en-AU"/>
              </w:rPr>
              <w:sym w:font="Wingdings" w:char="F0FC"/>
            </w:r>
            <w:r w:rsidRPr="009831BC">
              <w:rPr>
                <w:rFonts w:eastAsia="Times New Roman"/>
                <w:lang w:eastAsia="en-AU"/>
              </w:rPr>
              <w:t>] Set up a functional dashboard</w:t>
            </w:r>
          </w:p>
          <w:p w14:paraId="3605E333" w14:textId="261BFF66" w:rsidR="00A92265" w:rsidRPr="009831BC" w:rsidRDefault="00A92265">
            <w:pPr>
              <w:numPr>
                <w:ilvl w:val="0"/>
                <w:numId w:val="42"/>
              </w:numPr>
              <w:spacing w:before="100" w:beforeAutospacing="1" w:after="100" w:afterAutospacing="1" w:line="240" w:lineRule="auto"/>
              <w:rPr>
                <w:rFonts w:eastAsia="Times New Roman"/>
                <w:lang w:eastAsia="en-AU"/>
              </w:rPr>
            </w:pPr>
            <w:r w:rsidRPr="009831BC">
              <w:rPr>
                <w:rFonts w:eastAsia="Times New Roman"/>
                <w:lang w:eastAsia="en-AU"/>
              </w:rPr>
              <w:t>[</w:t>
            </w:r>
            <w:r w:rsidR="002334C1">
              <w:rPr>
                <w:rFonts w:eastAsia="Times New Roman"/>
                <w:lang w:eastAsia="en-AU"/>
              </w:rPr>
              <w:sym w:font="Wingdings" w:char="F0FC"/>
            </w:r>
            <w:r w:rsidRPr="009831BC">
              <w:rPr>
                <w:rFonts w:eastAsia="Times New Roman"/>
                <w:lang w:eastAsia="en-AU"/>
              </w:rPr>
              <w:t>] Written comprehensive documentation</w:t>
            </w:r>
          </w:p>
          <w:p w14:paraId="1AE9E749" w14:textId="6AAD5E82" w:rsidR="00A92265" w:rsidRPr="009831BC" w:rsidRDefault="00A92265">
            <w:pPr>
              <w:numPr>
                <w:ilvl w:val="0"/>
                <w:numId w:val="42"/>
              </w:numPr>
              <w:spacing w:before="100" w:beforeAutospacing="1" w:after="100" w:afterAutospacing="1" w:line="240" w:lineRule="auto"/>
              <w:rPr>
                <w:rFonts w:eastAsia="Times New Roman"/>
                <w:lang w:eastAsia="en-AU"/>
              </w:rPr>
            </w:pPr>
            <w:r w:rsidRPr="009831BC">
              <w:rPr>
                <w:rFonts w:eastAsia="Times New Roman"/>
                <w:lang w:eastAsia="en-AU"/>
              </w:rPr>
              <w:t>[</w:t>
            </w:r>
            <w:r w:rsidR="002334C1">
              <w:rPr>
                <w:rFonts w:eastAsia="Times New Roman"/>
                <w:lang w:eastAsia="en-AU"/>
              </w:rPr>
              <w:sym w:font="Wingdings" w:char="F0FC"/>
            </w:r>
            <w:r w:rsidRPr="009831BC">
              <w:rPr>
                <w:rFonts w:eastAsia="Times New Roman"/>
                <w:lang w:eastAsia="en-AU"/>
              </w:rPr>
              <w:t>] Created a public GitHub repository with all code</w:t>
            </w:r>
          </w:p>
          <w:p w14:paraId="1A5A8C9A" w14:textId="20E88C32" w:rsidR="00A92265" w:rsidRPr="009831BC" w:rsidRDefault="00A92265">
            <w:pPr>
              <w:numPr>
                <w:ilvl w:val="0"/>
                <w:numId w:val="42"/>
              </w:numPr>
              <w:spacing w:before="100" w:beforeAutospacing="1" w:after="100" w:afterAutospacing="1" w:line="240" w:lineRule="auto"/>
              <w:rPr>
                <w:rFonts w:eastAsia="Times New Roman"/>
                <w:lang w:eastAsia="en-AU"/>
              </w:rPr>
            </w:pPr>
            <w:r w:rsidRPr="009831BC">
              <w:rPr>
                <w:rFonts w:eastAsia="Times New Roman"/>
                <w:lang w:eastAsia="en-AU"/>
              </w:rPr>
              <w:t>[</w:t>
            </w:r>
            <w:r w:rsidR="002334C1">
              <w:rPr>
                <w:rFonts w:eastAsia="Times New Roman"/>
                <w:lang w:eastAsia="en-AU"/>
              </w:rPr>
              <w:sym w:font="Wingdings" w:char="F0FC"/>
            </w:r>
            <w:r w:rsidRPr="009831BC">
              <w:rPr>
                <w:rFonts w:eastAsia="Times New Roman"/>
                <w:lang w:eastAsia="en-AU"/>
              </w:rPr>
              <w:t>] Prepared report or presentation slides</w:t>
            </w:r>
          </w:p>
          <w:p w14:paraId="1ED0A273" w14:textId="648BE4F2" w:rsidR="00A92265" w:rsidRPr="009831BC" w:rsidRDefault="00A92265">
            <w:pPr>
              <w:numPr>
                <w:ilvl w:val="0"/>
                <w:numId w:val="42"/>
              </w:numPr>
              <w:spacing w:before="100" w:beforeAutospacing="1" w:after="100" w:afterAutospacing="1" w:line="240" w:lineRule="auto"/>
              <w:rPr>
                <w:rFonts w:eastAsia="Times New Roman"/>
                <w:lang w:eastAsia="en-AU"/>
              </w:rPr>
            </w:pPr>
            <w:r w:rsidRPr="009831BC">
              <w:rPr>
                <w:rFonts w:eastAsia="Times New Roman"/>
                <w:lang w:eastAsia="en-AU"/>
              </w:rPr>
              <w:t>[</w:t>
            </w:r>
            <w:r w:rsidR="002334C1">
              <w:rPr>
                <w:rFonts w:eastAsia="Times New Roman"/>
                <w:lang w:eastAsia="en-AU"/>
              </w:rPr>
              <w:sym w:font="Wingdings" w:char="F0FC"/>
            </w:r>
            <w:r w:rsidRPr="009831BC">
              <w:rPr>
                <w:rFonts w:eastAsia="Times New Roman"/>
                <w:lang w:eastAsia="en-AU"/>
              </w:rPr>
              <w:t>] Included hard copies of all presentation materials/transcript</w:t>
            </w:r>
          </w:p>
          <w:p w14:paraId="44F4D996" w14:textId="4A2B52A3" w:rsidR="00A92265" w:rsidRPr="009831BC" w:rsidRDefault="00A92265">
            <w:pPr>
              <w:numPr>
                <w:ilvl w:val="0"/>
                <w:numId w:val="42"/>
              </w:numPr>
              <w:spacing w:before="100" w:beforeAutospacing="1" w:after="100" w:afterAutospacing="1" w:line="240" w:lineRule="auto"/>
              <w:rPr>
                <w:rFonts w:eastAsia="Times New Roman"/>
                <w:lang w:eastAsia="en-AU"/>
              </w:rPr>
            </w:pPr>
            <w:r w:rsidRPr="009831BC">
              <w:rPr>
                <w:rFonts w:eastAsia="Times New Roman"/>
                <w:lang w:eastAsia="en-AU"/>
              </w:rPr>
              <w:t>[</w:t>
            </w:r>
            <w:r w:rsidR="002334C1">
              <w:rPr>
                <w:rFonts w:eastAsia="Times New Roman"/>
                <w:lang w:eastAsia="en-AU"/>
              </w:rPr>
              <w:sym w:font="Wingdings" w:char="F0FC"/>
            </w:r>
            <w:r w:rsidRPr="009831BC">
              <w:rPr>
                <w:rFonts w:eastAsia="Times New Roman"/>
                <w:lang w:eastAsia="en-AU"/>
              </w:rPr>
              <w:t>] Included video demonstration of working prototype (5 minutes maximum)</w:t>
            </w:r>
          </w:p>
          <w:p w14:paraId="03BB4485" w14:textId="32BD86A6" w:rsidR="00F93920" w:rsidRPr="001C23A2" w:rsidRDefault="00A92265">
            <w:pPr>
              <w:numPr>
                <w:ilvl w:val="0"/>
                <w:numId w:val="42"/>
              </w:numPr>
              <w:spacing w:before="100" w:beforeAutospacing="1" w:after="100" w:afterAutospacing="1" w:line="240" w:lineRule="auto"/>
              <w:rPr>
                <w:rFonts w:eastAsia="Times New Roman"/>
                <w:lang w:eastAsia="en-AU"/>
              </w:rPr>
            </w:pPr>
            <w:r w:rsidRPr="009831BC">
              <w:rPr>
                <w:rFonts w:eastAsia="Times New Roman"/>
                <w:lang w:eastAsia="en-AU"/>
              </w:rPr>
              <w:t>[</w:t>
            </w:r>
            <w:r w:rsidR="002334C1">
              <w:rPr>
                <w:rFonts w:eastAsia="Times New Roman"/>
                <w:lang w:eastAsia="en-AU"/>
              </w:rPr>
              <w:sym w:font="Wingdings" w:char="F0FC"/>
            </w:r>
            <w:r w:rsidRPr="009831BC">
              <w:rPr>
                <w:rFonts w:eastAsia="Times New Roman"/>
                <w:lang w:eastAsia="en-AU"/>
              </w:rPr>
              <w:t>] Filled out this submission template completely</w:t>
            </w:r>
          </w:p>
        </w:tc>
      </w:tr>
      <w:tr w:rsidR="001C23A2" w:rsidRPr="001C23A2" w14:paraId="11EC44A8" w14:textId="77777777" w:rsidTr="00F82C69">
        <w:trPr>
          <w:trHeight w:val="3046"/>
        </w:trPr>
        <w:tc>
          <w:tcPr>
            <w:tcW w:w="10093" w:type="dxa"/>
            <w:shd w:val="clear" w:color="auto" w:fill="auto"/>
          </w:tcPr>
          <w:p w14:paraId="57B9E753" w14:textId="77777777" w:rsidR="001C23A2" w:rsidRPr="009831BC" w:rsidRDefault="001C23A2" w:rsidP="00A92265">
            <w:pPr>
              <w:spacing w:before="100" w:beforeAutospacing="1" w:after="100" w:afterAutospacing="1" w:line="240" w:lineRule="auto"/>
              <w:outlineLvl w:val="1"/>
              <w:rPr>
                <w:rFonts w:eastAsia="Times New Roman"/>
                <w:b/>
                <w:sz w:val="36"/>
                <w:szCs w:val="36"/>
                <w:lang w:eastAsia="en-AU"/>
              </w:rPr>
            </w:pPr>
          </w:p>
        </w:tc>
      </w:tr>
    </w:tbl>
    <w:p w14:paraId="7B15BAD5" w14:textId="77777777" w:rsidR="00753292" w:rsidRPr="001C23A2" w:rsidRDefault="00753292" w:rsidP="00753292"/>
    <w:sectPr w:rsidR="00753292" w:rsidRPr="001C23A2" w:rsidSect="00DB0413">
      <w:headerReference w:type="even" r:id="rId20"/>
      <w:headerReference w:type="default" r:id="rId21"/>
      <w:footerReference w:type="default" r:id="rId22"/>
      <w:headerReference w:type="first" r:id="rId23"/>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DB3BE" w14:textId="77777777" w:rsidR="007D6D54" w:rsidRDefault="007D6D54">
      <w:r>
        <w:separator/>
      </w:r>
    </w:p>
  </w:endnote>
  <w:endnote w:type="continuationSeparator" w:id="0">
    <w:p w14:paraId="211105D2" w14:textId="77777777" w:rsidR="007D6D54" w:rsidRDefault="007D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20406020503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F8E8C" w14:textId="77777777" w:rsidR="007D6D54" w:rsidRDefault="007D6D54">
      <w:r>
        <w:separator/>
      </w:r>
    </w:p>
  </w:footnote>
  <w:footnote w:type="continuationSeparator" w:id="0">
    <w:p w14:paraId="676DFD63" w14:textId="77777777" w:rsidR="007D6D54" w:rsidRDefault="007D6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5B43F" w14:textId="6DA39296" w:rsidR="001C23A2" w:rsidRDefault="001C23A2">
    <w:pPr>
      <w:pStyle w:val="Header"/>
    </w:pPr>
    <w:r>
      <w:rPr>
        <w:noProof/>
      </w:rPr>
      <mc:AlternateContent>
        <mc:Choice Requires="wps">
          <w:drawing>
            <wp:anchor distT="0" distB="0" distL="0" distR="0" simplePos="0" relativeHeight="251659264" behindDoc="0" locked="0" layoutInCell="1" allowOverlap="1" wp14:anchorId="373B788F" wp14:editId="08678263">
              <wp:simplePos x="635" y="635"/>
              <wp:positionH relativeFrom="page">
                <wp:align>center</wp:align>
              </wp:positionH>
              <wp:positionV relativeFrom="page">
                <wp:align>top</wp:align>
              </wp:positionV>
              <wp:extent cx="459740" cy="368935"/>
              <wp:effectExtent l="0" t="0" r="16510" b="12065"/>
              <wp:wrapNone/>
              <wp:docPr id="171002933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4F0F3F6E" w14:textId="1701476A" w:rsidR="001C23A2" w:rsidRPr="001C23A2" w:rsidRDefault="001C23A2" w:rsidP="001C23A2">
                          <w:pPr>
                            <w:rPr>
                              <w:rFonts w:ascii="Calibri" w:eastAsia="Calibri" w:hAnsi="Calibri" w:cs="Calibri"/>
                              <w:noProof/>
                              <w:color w:val="FF0000"/>
                              <w:sz w:val="20"/>
                              <w:szCs w:val="20"/>
                            </w:rPr>
                          </w:pPr>
                          <w:r w:rsidRPr="001C23A2">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3B788F"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9.0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" filled="f" stroked="f">
              <v:textbox style="mso-fit-shape-to-text:t" inset="0,15pt,0,0">
                <w:txbxContent>
                  <w:p w14:paraId="4F0F3F6E" w14:textId="1701476A" w:rsidR="001C23A2" w:rsidRPr="001C23A2" w:rsidRDefault="001C23A2" w:rsidP="001C23A2">
                    <w:pPr>
                      <w:rPr>
                        <w:rFonts w:ascii="Calibri" w:eastAsia="Calibri" w:hAnsi="Calibri" w:cs="Calibri"/>
                        <w:noProof/>
                        <w:color w:val="FF0000"/>
                        <w:sz w:val="20"/>
                        <w:szCs w:val="20"/>
                      </w:rPr>
                    </w:pPr>
                    <w:r w:rsidRPr="001C23A2">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AFCEB" w14:textId="0EC47FEE" w:rsidR="003D1CC1" w:rsidRDefault="001C23A2" w:rsidP="00A530BD">
    <w:pPr>
      <w:pStyle w:val="Heading1"/>
      <w:tabs>
        <w:tab w:val="clear" w:pos="1360"/>
        <w:tab w:val="left" w:pos="0"/>
        <w:tab w:val="right" w:pos="10204"/>
      </w:tabs>
    </w:pPr>
    <w:r>
      <w:rPr>
        <w:noProof/>
        <w:lang w:eastAsia="en-AU"/>
      </w:rPr>
      <mc:AlternateContent>
        <mc:Choice Requires="wps">
          <w:drawing>
            <wp:anchor distT="0" distB="0" distL="0" distR="0" simplePos="0" relativeHeight="251660288" behindDoc="0" locked="0" layoutInCell="1" allowOverlap="1" wp14:anchorId="236C897B" wp14:editId="75E59FF9">
              <wp:simplePos x="542925" y="361950"/>
              <wp:positionH relativeFrom="page">
                <wp:align>center</wp:align>
              </wp:positionH>
              <wp:positionV relativeFrom="page">
                <wp:align>top</wp:align>
              </wp:positionV>
              <wp:extent cx="459740" cy="368935"/>
              <wp:effectExtent l="0" t="0" r="16510" b="12065"/>
              <wp:wrapNone/>
              <wp:docPr id="858109556"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49D2F767" w14:textId="3D6A0AB4" w:rsidR="001C23A2" w:rsidRPr="001C23A2" w:rsidRDefault="001C23A2" w:rsidP="001C23A2">
                          <w:pPr>
                            <w:rPr>
                              <w:rFonts w:ascii="Calibri" w:eastAsia="Calibri" w:hAnsi="Calibri" w:cs="Calibri"/>
                              <w:noProof/>
                              <w:color w:val="FF0000"/>
                              <w:sz w:val="20"/>
                              <w:szCs w:val="20"/>
                            </w:rPr>
                          </w:pPr>
                          <w:r w:rsidRPr="001C23A2">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6C897B"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9.0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" filled="f" stroked="f">
              <v:textbox style="mso-fit-shape-to-text:t" inset="0,15pt,0,0">
                <w:txbxContent>
                  <w:p w14:paraId="49D2F767" w14:textId="3D6A0AB4" w:rsidR="001C23A2" w:rsidRPr="001C23A2" w:rsidRDefault="001C23A2" w:rsidP="001C23A2">
                    <w:pPr>
                      <w:rPr>
                        <w:rFonts w:ascii="Calibri" w:eastAsia="Calibri" w:hAnsi="Calibri" w:cs="Calibri"/>
                        <w:noProof/>
                        <w:color w:val="FF0000"/>
                        <w:sz w:val="20"/>
                        <w:szCs w:val="20"/>
                      </w:rPr>
                    </w:pPr>
                    <w:r w:rsidRPr="001C23A2">
                      <w:rPr>
                        <w:rFonts w:ascii="Calibri" w:eastAsia="Calibri" w:hAnsi="Calibri" w:cs="Calibri"/>
                        <w:noProof/>
                        <w:color w:val="FF0000"/>
                        <w:sz w:val="20"/>
                        <w:szCs w:val="20"/>
                      </w:rPr>
                      <w:t>OFFICIAL</w:t>
                    </w:r>
                  </w:p>
                </w:txbxContent>
              </v:textbox>
              <w10:wrap anchorx="page" anchory="page"/>
            </v:shape>
          </w:pict>
        </mc:Fallback>
      </mc:AlternateContent>
    </w:r>
    <w:r w:rsidR="003D1CC1">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rsidR="003D1CC1">
      <w:tab/>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6F974727" w:rsidR="00C77922" w:rsidRPr="00952E19" w:rsidRDefault="00952E19" w:rsidP="00952E19">
          <w:pPr>
            <w:spacing w:before="100" w:beforeAutospacing="1" w:after="100" w:afterAutospacing="1" w:line="240" w:lineRule="auto"/>
            <w:rPr>
              <w:rFonts w:eastAsia="Times New Roman"/>
              <w:lang w:eastAsia="en-AU"/>
            </w:rPr>
          </w:pPr>
          <w:r w:rsidRPr="009831BC">
            <w:rPr>
              <w:rFonts w:eastAsia="Times New Roman"/>
              <w:lang w:eastAsia="en-AU"/>
            </w:rPr>
            <w:t>ICT50220 Diploma of Information Technology (Games and Intelligent Systems)</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0748BD8A" w14:textId="77777777" w:rsidR="00952E19" w:rsidRPr="001C23A2" w:rsidRDefault="00952E19" w:rsidP="00952E19">
          <w:pPr>
            <w:jc w:val="both"/>
            <w:rPr>
              <w:i/>
              <w:color w:val="000000" w:themeColor="text1"/>
              <w:sz w:val="20"/>
              <w:szCs w:val="18"/>
            </w:rPr>
          </w:pPr>
          <w:r w:rsidRPr="001C23A2">
            <w:rPr>
              <w:i/>
              <w:color w:val="000000" w:themeColor="text1"/>
              <w:sz w:val="20"/>
              <w:szCs w:val="18"/>
            </w:rPr>
            <w:t>•</w:t>
          </w:r>
          <w:r w:rsidRPr="001C23A2">
            <w:rPr>
              <w:i/>
              <w:color w:val="000000" w:themeColor="text1"/>
              <w:sz w:val="20"/>
              <w:szCs w:val="18"/>
            </w:rPr>
            <w:tab/>
            <w:t>ICTIOT503 - Design and test IoT devices and networks</w:t>
          </w:r>
        </w:p>
        <w:p w14:paraId="2E216F24" w14:textId="0C9C1D1F" w:rsidR="00C77922" w:rsidRPr="001C23A2" w:rsidRDefault="00952E19" w:rsidP="00952E19">
          <w:pPr>
            <w:jc w:val="both"/>
            <w:rPr>
              <w:i/>
              <w:color w:val="000000" w:themeColor="text1"/>
              <w:sz w:val="20"/>
              <w:szCs w:val="18"/>
            </w:rPr>
          </w:pPr>
          <w:r w:rsidRPr="001C23A2">
            <w:rPr>
              <w:i/>
              <w:color w:val="000000" w:themeColor="text1"/>
              <w:sz w:val="20"/>
              <w:szCs w:val="18"/>
            </w:rPr>
            <w:t>•</w:t>
          </w:r>
          <w:r w:rsidRPr="001C23A2">
            <w:rPr>
              <w:i/>
              <w:color w:val="000000" w:themeColor="text1"/>
              <w:sz w:val="20"/>
              <w:szCs w:val="18"/>
            </w:rPr>
            <w:tab/>
            <w:t>ICTIOT502 - Program IoT devices</w:t>
          </w:r>
        </w:p>
      </w:tc>
    </w:tr>
  </w:tbl>
  <w:p w14:paraId="03BB4495" w14:textId="77777777" w:rsidR="003D1CC1" w:rsidRPr="0032142B" w:rsidRDefault="003D1CC1" w:rsidP="0032142B">
    <w:pPr>
      <w:pStyle w:val="Header"/>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C1755" w14:textId="47B27363" w:rsidR="001C23A2" w:rsidRDefault="001C23A2">
    <w:pPr>
      <w:pStyle w:val="Header"/>
    </w:pPr>
    <w:r>
      <w:rPr>
        <w:noProof/>
      </w:rPr>
      <mc:AlternateContent>
        <mc:Choice Requires="wps">
          <w:drawing>
            <wp:anchor distT="0" distB="0" distL="0" distR="0" simplePos="0" relativeHeight="251658240" behindDoc="0" locked="0" layoutInCell="1" allowOverlap="1" wp14:anchorId="24016A85" wp14:editId="44FB8943">
              <wp:simplePos x="635" y="635"/>
              <wp:positionH relativeFrom="page">
                <wp:align>center</wp:align>
              </wp:positionH>
              <wp:positionV relativeFrom="page">
                <wp:align>top</wp:align>
              </wp:positionV>
              <wp:extent cx="459740" cy="368935"/>
              <wp:effectExtent l="0" t="0" r="16510" b="12065"/>
              <wp:wrapNone/>
              <wp:docPr id="97101957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68935"/>
                      </a:xfrm>
                      <a:prstGeom prst="rect">
                        <a:avLst/>
                      </a:prstGeom>
                      <a:noFill/>
                      <a:ln>
                        <a:noFill/>
                      </a:ln>
                    </wps:spPr>
                    <wps:txbx>
                      <w:txbxContent>
                        <w:p w14:paraId="25EC1C5F" w14:textId="6E09365C" w:rsidR="001C23A2" w:rsidRPr="001C23A2" w:rsidRDefault="001C23A2" w:rsidP="001C23A2">
                          <w:pPr>
                            <w:rPr>
                              <w:rFonts w:ascii="Calibri" w:eastAsia="Calibri" w:hAnsi="Calibri" w:cs="Calibri"/>
                              <w:noProof/>
                              <w:color w:val="FF0000"/>
                              <w:sz w:val="20"/>
                              <w:szCs w:val="20"/>
                            </w:rPr>
                          </w:pPr>
                          <w:r w:rsidRPr="001C23A2">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4016A85" id="_x0000_t202" coordsize="21600,21600" o:spt="202" path="m,l,21600r21600,l21600,xe">
              <v:stroke joinstyle="miter"/>
              <v:path gradientshapeok="t" o:connecttype="rect"/>
            </v:shapetype>
            <v:shape id="Text Box 1" o:spid="_x0000_s1028" type="#_x0000_t202" alt="OFFICIAL" style="position:absolute;left:0;text-align:left;margin-left:0;margin-top:0;width:36.2pt;height:29.0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" filled="f" stroked="f">
              <v:textbox style="mso-fit-shape-to-text:t" inset="0,15pt,0,0">
                <w:txbxContent>
                  <w:p w14:paraId="25EC1C5F" w14:textId="6E09365C" w:rsidR="001C23A2" w:rsidRPr="001C23A2" w:rsidRDefault="001C23A2" w:rsidP="001C23A2">
                    <w:pPr>
                      <w:rPr>
                        <w:rFonts w:ascii="Calibri" w:eastAsia="Calibri" w:hAnsi="Calibri" w:cs="Calibri"/>
                        <w:noProof/>
                        <w:color w:val="FF0000"/>
                        <w:sz w:val="20"/>
                        <w:szCs w:val="20"/>
                      </w:rPr>
                    </w:pPr>
                    <w:r w:rsidRPr="001C23A2">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4F9A"/>
    <w:multiLevelType w:val="multilevel"/>
    <w:tmpl w:val="1228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E29DE"/>
    <w:multiLevelType w:val="multilevel"/>
    <w:tmpl w:val="A702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22D57"/>
    <w:multiLevelType w:val="multilevel"/>
    <w:tmpl w:val="6222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E695B"/>
    <w:multiLevelType w:val="hybridMultilevel"/>
    <w:tmpl w:val="268ADB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215DD1"/>
    <w:multiLevelType w:val="multilevel"/>
    <w:tmpl w:val="EB4EA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A286D"/>
    <w:multiLevelType w:val="multilevel"/>
    <w:tmpl w:val="28D84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D0DB9"/>
    <w:multiLevelType w:val="multilevel"/>
    <w:tmpl w:val="2C04E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F324A"/>
    <w:multiLevelType w:val="multilevel"/>
    <w:tmpl w:val="DAF45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2142C"/>
    <w:multiLevelType w:val="multilevel"/>
    <w:tmpl w:val="48264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809CA"/>
    <w:multiLevelType w:val="hybridMultilevel"/>
    <w:tmpl w:val="84124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8A6461"/>
    <w:multiLevelType w:val="multilevel"/>
    <w:tmpl w:val="34261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77509"/>
    <w:multiLevelType w:val="multilevel"/>
    <w:tmpl w:val="611C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80698"/>
    <w:multiLevelType w:val="multilevel"/>
    <w:tmpl w:val="588A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33D5C"/>
    <w:multiLevelType w:val="multilevel"/>
    <w:tmpl w:val="51467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16C12"/>
    <w:multiLevelType w:val="multilevel"/>
    <w:tmpl w:val="48264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D3C93"/>
    <w:multiLevelType w:val="multilevel"/>
    <w:tmpl w:val="346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C5840"/>
    <w:multiLevelType w:val="multilevel"/>
    <w:tmpl w:val="B3A4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3072F"/>
    <w:multiLevelType w:val="multilevel"/>
    <w:tmpl w:val="9E72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E3AA8"/>
    <w:multiLevelType w:val="hybridMultilevel"/>
    <w:tmpl w:val="FDAC577C"/>
    <w:lvl w:ilvl="0" w:tplc="0C09000F">
      <w:start w:val="1"/>
      <w:numFmt w:val="decimal"/>
      <w:lvlText w:val="%1."/>
      <w:lvlJc w:val="left"/>
      <w:pPr>
        <w:ind w:left="720" w:hanging="360"/>
      </w:pPr>
    </w:lvl>
    <w:lvl w:ilvl="1" w:tplc="C432320C">
      <w:start w:val="1"/>
      <w:numFmt w:val="upp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26F0A2E"/>
    <w:multiLevelType w:val="hybridMultilevel"/>
    <w:tmpl w:val="88E08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3E4D"/>
    <w:multiLevelType w:val="multilevel"/>
    <w:tmpl w:val="828C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D5B64"/>
    <w:multiLevelType w:val="multilevel"/>
    <w:tmpl w:val="A28A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85362"/>
    <w:multiLevelType w:val="multilevel"/>
    <w:tmpl w:val="5A18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B57B8"/>
    <w:multiLevelType w:val="hybridMultilevel"/>
    <w:tmpl w:val="D2545F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A5E4BA3"/>
    <w:multiLevelType w:val="multilevel"/>
    <w:tmpl w:val="E1F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F77F3"/>
    <w:multiLevelType w:val="hybridMultilevel"/>
    <w:tmpl w:val="02107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CA22728"/>
    <w:multiLevelType w:val="multilevel"/>
    <w:tmpl w:val="CA00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D7705"/>
    <w:multiLevelType w:val="multilevel"/>
    <w:tmpl w:val="BA26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50C86"/>
    <w:multiLevelType w:val="multilevel"/>
    <w:tmpl w:val="5A8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66A63"/>
    <w:multiLevelType w:val="hybridMultilevel"/>
    <w:tmpl w:val="320AF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DF089E"/>
    <w:multiLevelType w:val="hybridMultilevel"/>
    <w:tmpl w:val="AAFC13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5BCF6EF9"/>
    <w:multiLevelType w:val="multilevel"/>
    <w:tmpl w:val="4CEC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11AA1"/>
    <w:multiLevelType w:val="multilevel"/>
    <w:tmpl w:val="B060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6645F"/>
    <w:multiLevelType w:val="multilevel"/>
    <w:tmpl w:val="BC12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60B3B"/>
    <w:multiLevelType w:val="multilevel"/>
    <w:tmpl w:val="26E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4E187B"/>
    <w:multiLevelType w:val="multilevel"/>
    <w:tmpl w:val="9CF8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67A81"/>
    <w:multiLevelType w:val="multilevel"/>
    <w:tmpl w:val="EEF2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B6897"/>
    <w:multiLevelType w:val="multilevel"/>
    <w:tmpl w:val="AF223D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F21BE2"/>
    <w:multiLevelType w:val="multilevel"/>
    <w:tmpl w:val="AA2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61EAB"/>
    <w:multiLevelType w:val="multilevel"/>
    <w:tmpl w:val="7D129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723E7"/>
    <w:multiLevelType w:val="multilevel"/>
    <w:tmpl w:val="0158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D350B"/>
    <w:multiLevelType w:val="multilevel"/>
    <w:tmpl w:val="4416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9417BD"/>
    <w:multiLevelType w:val="multilevel"/>
    <w:tmpl w:val="CB92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A3C48"/>
    <w:multiLevelType w:val="multilevel"/>
    <w:tmpl w:val="BF5A9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622602">
    <w:abstractNumId w:val="4"/>
  </w:num>
  <w:num w:numId="2" w16cid:durableId="548107368">
    <w:abstractNumId w:val="25"/>
  </w:num>
  <w:num w:numId="3" w16cid:durableId="315576689">
    <w:abstractNumId w:val="20"/>
  </w:num>
  <w:num w:numId="4" w16cid:durableId="1961522224">
    <w:abstractNumId w:val="16"/>
  </w:num>
  <w:num w:numId="5" w16cid:durableId="1446387748">
    <w:abstractNumId w:val="13"/>
  </w:num>
  <w:num w:numId="6" w16cid:durableId="1324359563">
    <w:abstractNumId w:val="21"/>
  </w:num>
  <w:num w:numId="7" w16cid:durableId="2115128307">
    <w:abstractNumId w:val="22"/>
  </w:num>
  <w:num w:numId="8" w16cid:durableId="319046041">
    <w:abstractNumId w:val="27"/>
  </w:num>
  <w:num w:numId="9" w16cid:durableId="354818585">
    <w:abstractNumId w:val="38"/>
  </w:num>
  <w:num w:numId="10" w16cid:durableId="1500925281">
    <w:abstractNumId w:val="43"/>
  </w:num>
  <w:num w:numId="11" w16cid:durableId="1551379177">
    <w:abstractNumId w:val="26"/>
  </w:num>
  <w:num w:numId="12" w16cid:durableId="1797917469">
    <w:abstractNumId w:val="36"/>
  </w:num>
  <w:num w:numId="13" w16cid:durableId="708266825">
    <w:abstractNumId w:val="9"/>
  </w:num>
  <w:num w:numId="14" w16cid:durableId="80955593">
    <w:abstractNumId w:val="37"/>
  </w:num>
  <w:num w:numId="15" w16cid:durableId="1634364061">
    <w:abstractNumId w:val="0"/>
  </w:num>
  <w:num w:numId="16" w16cid:durableId="138353062">
    <w:abstractNumId w:val="33"/>
  </w:num>
  <w:num w:numId="17" w16cid:durableId="1174344386">
    <w:abstractNumId w:val="39"/>
  </w:num>
  <w:num w:numId="18" w16cid:durableId="268512258">
    <w:abstractNumId w:val="3"/>
  </w:num>
  <w:num w:numId="19" w16cid:durableId="1296328866">
    <w:abstractNumId w:val="32"/>
  </w:num>
  <w:num w:numId="20" w16cid:durableId="494495568">
    <w:abstractNumId w:val="24"/>
  </w:num>
  <w:num w:numId="21" w16cid:durableId="1043287734">
    <w:abstractNumId w:val="44"/>
  </w:num>
  <w:num w:numId="22" w16cid:durableId="1895198787">
    <w:abstractNumId w:val="30"/>
  </w:num>
  <w:num w:numId="23" w16cid:durableId="1469080819">
    <w:abstractNumId w:val="45"/>
  </w:num>
  <w:num w:numId="24" w16cid:durableId="1573470472">
    <w:abstractNumId w:val="6"/>
  </w:num>
  <w:num w:numId="25" w16cid:durableId="2045985398">
    <w:abstractNumId w:val="11"/>
  </w:num>
  <w:num w:numId="26" w16cid:durableId="679041131">
    <w:abstractNumId w:val="34"/>
  </w:num>
  <w:num w:numId="27" w16cid:durableId="1408530727">
    <w:abstractNumId w:val="28"/>
  </w:num>
  <w:num w:numId="28" w16cid:durableId="2018578225">
    <w:abstractNumId w:val="7"/>
  </w:num>
  <w:num w:numId="29" w16cid:durableId="219559329">
    <w:abstractNumId w:val="5"/>
  </w:num>
  <w:num w:numId="30" w16cid:durableId="766467142">
    <w:abstractNumId w:val="14"/>
  </w:num>
  <w:num w:numId="31" w16cid:durableId="410154937">
    <w:abstractNumId w:val="18"/>
  </w:num>
  <w:num w:numId="32" w16cid:durableId="303897808">
    <w:abstractNumId w:val="29"/>
  </w:num>
  <w:num w:numId="33" w16cid:durableId="1400597564">
    <w:abstractNumId w:val="8"/>
  </w:num>
  <w:num w:numId="34" w16cid:durableId="1140071217">
    <w:abstractNumId w:val="2"/>
  </w:num>
  <w:num w:numId="35" w16cid:durableId="1711300200">
    <w:abstractNumId w:val="40"/>
  </w:num>
  <w:num w:numId="36" w16cid:durableId="285813709">
    <w:abstractNumId w:val="1"/>
  </w:num>
  <w:num w:numId="37" w16cid:durableId="624507572">
    <w:abstractNumId w:val="12"/>
  </w:num>
  <w:num w:numId="38" w16cid:durableId="1938710216">
    <w:abstractNumId w:val="23"/>
  </w:num>
  <w:num w:numId="39" w16cid:durableId="895166807">
    <w:abstractNumId w:val="42"/>
  </w:num>
  <w:num w:numId="40" w16cid:durableId="45644013">
    <w:abstractNumId w:val="17"/>
  </w:num>
  <w:num w:numId="41" w16cid:durableId="905455664">
    <w:abstractNumId w:val="41"/>
  </w:num>
  <w:num w:numId="42" w16cid:durableId="647562173">
    <w:abstractNumId w:val="35"/>
  </w:num>
  <w:num w:numId="43" w16cid:durableId="1013842257">
    <w:abstractNumId w:val="19"/>
  </w:num>
  <w:num w:numId="44" w16cid:durableId="1146897130">
    <w:abstractNumId w:val="31"/>
  </w:num>
  <w:num w:numId="45" w16cid:durableId="1749114830">
    <w:abstractNumId w:val="10"/>
  </w:num>
  <w:num w:numId="46" w16cid:durableId="1775977094">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7" w16cid:durableId="1251694738">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2B3"/>
    <w:rsid w:val="00034597"/>
    <w:rsid w:val="0004198B"/>
    <w:rsid w:val="00045B65"/>
    <w:rsid w:val="00063C55"/>
    <w:rsid w:val="00071217"/>
    <w:rsid w:val="000B7734"/>
    <w:rsid w:val="000C56CF"/>
    <w:rsid w:val="000F69CF"/>
    <w:rsid w:val="00116536"/>
    <w:rsid w:val="0012421F"/>
    <w:rsid w:val="00155334"/>
    <w:rsid w:val="00157195"/>
    <w:rsid w:val="00161846"/>
    <w:rsid w:val="001802B6"/>
    <w:rsid w:val="00187E57"/>
    <w:rsid w:val="00190703"/>
    <w:rsid w:val="001A5A4C"/>
    <w:rsid w:val="001C23A2"/>
    <w:rsid w:val="001C4E98"/>
    <w:rsid w:val="001E1AAD"/>
    <w:rsid w:val="001E695A"/>
    <w:rsid w:val="001F172D"/>
    <w:rsid w:val="001F3576"/>
    <w:rsid w:val="001F3ADA"/>
    <w:rsid w:val="001F7D2C"/>
    <w:rsid w:val="0020546A"/>
    <w:rsid w:val="00212CB0"/>
    <w:rsid w:val="002334C1"/>
    <w:rsid w:val="00247680"/>
    <w:rsid w:val="00251A49"/>
    <w:rsid w:val="00263ADB"/>
    <w:rsid w:val="00270684"/>
    <w:rsid w:val="0027233F"/>
    <w:rsid w:val="002743B7"/>
    <w:rsid w:val="002818E6"/>
    <w:rsid w:val="00293EA0"/>
    <w:rsid w:val="002A4CC2"/>
    <w:rsid w:val="002D22E7"/>
    <w:rsid w:val="002D2DFD"/>
    <w:rsid w:val="002E21A3"/>
    <w:rsid w:val="00317009"/>
    <w:rsid w:val="0031785D"/>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173CD"/>
    <w:rsid w:val="00420F4A"/>
    <w:rsid w:val="004236B5"/>
    <w:rsid w:val="00430FEE"/>
    <w:rsid w:val="004424D3"/>
    <w:rsid w:val="00446EEC"/>
    <w:rsid w:val="004537D2"/>
    <w:rsid w:val="004631DC"/>
    <w:rsid w:val="00464624"/>
    <w:rsid w:val="00472C98"/>
    <w:rsid w:val="00474FAA"/>
    <w:rsid w:val="00484D09"/>
    <w:rsid w:val="0049535F"/>
    <w:rsid w:val="004B5B64"/>
    <w:rsid w:val="004C3A9B"/>
    <w:rsid w:val="004C6D60"/>
    <w:rsid w:val="004C6E75"/>
    <w:rsid w:val="004D71F4"/>
    <w:rsid w:val="004F680F"/>
    <w:rsid w:val="005006B6"/>
    <w:rsid w:val="00505F01"/>
    <w:rsid w:val="00506ABB"/>
    <w:rsid w:val="005101E2"/>
    <w:rsid w:val="0051400F"/>
    <w:rsid w:val="005243DF"/>
    <w:rsid w:val="00561432"/>
    <w:rsid w:val="00562045"/>
    <w:rsid w:val="00567CD2"/>
    <w:rsid w:val="00580FCE"/>
    <w:rsid w:val="00592759"/>
    <w:rsid w:val="0059442A"/>
    <w:rsid w:val="005A4803"/>
    <w:rsid w:val="005C18A2"/>
    <w:rsid w:val="005D6AC0"/>
    <w:rsid w:val="005E0066"/>
    <w:rsid w:val="005E5E05"/>
    <w:rsid w:val="00606B63"/>
    <w:rsid w:val="006118E0"/>
    <w:rsid w:val="006232F4"/>
    <w:rsid w:val="00643461"/>
    <w:rsid w:val="00663762"/>
    <w:rsid w:val="00664C8A"/>
    <w:rsid w:val="0069247D"/>
    <w:rsid w:val="0069632E"/>
    <w:rsid w:val="006A0A20"/>
    <w:rsid w:val="006A281C"/>
    <w:rsid w:val="006A546C"/>
    <w:rsid w:val="006C3287"/>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C2C2E"/>
    <w:rsid w:val="007D6D54"/>
    <w:rsid w:val="007E633F"/>
    <w:rsid w:val="007F1A17"/>
    <w:rsid w:val="007F57FF"/>
    <w:rsid w:val="00805706"/>
    <w:rsid w:val="00817C7F"/>
    <w:rsid w:val="00823F90"/>
    <w:rsid w:val="00825656"/>
    <w:rsid w:val="0083142C"/>
    <w:rsid w:val="00837682"/>
    <w:rsid w:val="0084030B"/>
    <w:rsid w:val="00843868"/>
    <w:rsid w:val="00853AAF"/>
    <w:rsid w:val="008551E3"/>
    <w:rsid w:val="00856635"/>
    <w:rsid w:val="0086186E"/>
    <w:rsid w:val="00867620"/>
    <w:rsid w:val="00873810"/>
    <w:rsid w:val="00876ABF"/>
    <w:rsid w:val="00880771"/>
    <w:rsid w:val="008A6EAE"/>
    <w:rsid w:val="008B4F43"/>
    <w:rsid w:val="008B61C8"/>
    <w:rsid w:val="008E7ECB"/>
    <w:rsid w:val="00900209"/>
    <w:rsid w:val="00900F5E"/>
    <w:rsid w:val="00925D4A"/>
    <w:rsid w:val="009439BF"/>
    <w:rsid w:val="00952E19"/>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14A9"/>
    <w:rsid w:val="009D3E24"/>
    <w:rsid w:val="009D63BC"/>
    <w:rsid w:val="009D7016"/>
    <w:rsid w:val="009D7A6E"/>
    <w:rsid w:val="009E19EC"/>
    <w:rsid w:val="009E392F"/>
    <w:rsid w:val="009F368D"/>
    <w:rsid w:val="00A0444C"/>
    <w:rsid w:val="00A121EA"/>
    <w:rsid w:val="00A204B1"/>
    <w:rsid w:val="00A2720B"/>
    <w:rsid w:val="00A2789C"/>
    <w:rsid w:val="00A35F56"/>
    <w:rsid w:val="00A43E38"/>
    <w:rsid w:val="00A44D24"/>
    <w:rsid w:val="00A47C0B"/>
    <w:rsid w:val="00A530BD"/>
    <w:rsid w:val="00A576C1"/>
    <w:rsid w:val="00A7742B"/>
    <w:rsid w:val="00A82B20"/>
    <w:rsid w:val="00A92265"/>
    <w:rsid w:val="00AA7B63"/>
    <w:rsid w:val="00AE6D9E"/>
    <w:rsid w:val="00AE73BF"/>
    <w:rsid w:val="00AF39C2"/>
    <w:rsid w:val="00AF42BC"/>
    <w:rsid w:val="00B002E2"/>
    <w:rsid w:val="00B0702D"/>
    <w:rsid w:val="00B26252"/>
    <w:rsid w:val="00B3341D"/>
    <w:rsid w:val="00B51441"/>
    <w:rsid w:val="00B56DFD"/>
    <w:rsid w:val="00B918C5"/>
    <w:rsid w:val="00B962AC"/>
    <w:rsid w:val="00B9673D"/>
    <w:rsid w:val="00BB5F15"/>
    <w:rsid w:val="00BD139F"/>
    <w:rsid w:val="00BD7E3E"/>
    <w:rsid w:val="00BF403F"/>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4293"/>
    <w:rsid w:val="00D3531D"/>
    <w:rsid w:val="00D70DDE"/>
    <w:rsid w:val="00D8063D"/>
    <w:rsid w:val="00D80B8A"/>
    <w:rsid w:val="00D83F86"/>
    <w:rsid w:val="00D91395"/>
    <w:rsid w:val="00DB0413"/>
    <w:rsid w:val="00DB298A"/>
    <w:rsid w:val="00DB2C51"/>
    <w:rsid w:val="00DC5E21"/>
    <w:rsid w:val="00DC7D2E"/>
    <w:rsid w:val="00DD2F3C"/>
    <w:rsid w:val="00DD71F6"/>
    <w:rsid w:val="00DE1CE8"/>
    <w:rsid w:val="00DE2DD3"/>
    <w:rsid w:val="00DE5EBC"/>
    <w:rsid w:val="00DE773B"/>
    <w:rsid w:val="00DE7D0B"/>
    <w:rsid w:val="00DF1F05"/>
    <w:rsid w:val="00DF3105"/>
    <w:rsid w:val="00DF3F60"/>
    <w:rsid w:val="00E03513"/>
    <w:rsid w:val="00E0550C"/>
    <w:rsid w:val="00E34C5F"/>
    <w:rsid w:val="00E35474"/>
    <w:rsid w:val="00E375EB"/>
    <w:rsid w:val="00E53CF5"/>
    <w:rsid w:val="00E54E7B"/>
    <w:rsid w:val="00E6687E"/>
    <w:rsid w:val="00E6688B"/>
    <w:rsid w:val="00E70DA4"/>
    <w:rsid w:val="00E74D00"/>
    <w:rsid w:val="00E80329"/>
    <w:rsid w:val="00E83AB5"/>
    <w:rsid w:val="00E948DA"/>
    <w:rsid w:val="00E959CD"/>
    <w:rsid w:val="00EB446C"/>
    <w:rsid w:val="00EB50AE"/>
    <w:rsid w:val="00EB57E5"/>
    <w:rsid w:val="00EC63F6"/>
    <w:rsid w:val="00EC744E"/>
    <w:rsid w:val="00F114EE"/>
    <w:rsid w:val="00F3162A"/>
    <w:rsid w:val="00F34899"/>
    <w:rsid w:val="00F4307C"/>
    <w:rsid w:val="00F536EA"/>
    <w:rsid w:val="00F6136B"/>
    <w:rsid w:val="00F71595"/>
    <w:rsid w:val="00F71A3E"/>
    <w:rsid w:val="00F82C69"/>
    <w:rsid w:val="00F93920"/>
    <w:rsid w:val="00FD3C21"/>
    <w:rsid w:val="00FD4714"/>
    <w:rsid w:val="00FF789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2"/>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styleId="Strong">
    <w:name w:val="Strong"/>
    <w:basedOn w:val="DefaultParagraphFont"/>
    <w:uiPriority w:val="22"/>
    <w:qFormat/>
    <w:rsid w:val="00A92265"/>
    <w:rPr>
      <w:b/>
      <w:bCs/>
    </w:rPr>
  </w:style>
  <w:style w:type="paragraph" w:customStyle="1" w:styleId="whitespace-pre-wrap">
    <w:name w:val="whitespace-pre-wrap"/>
    <w:basedOn w:val="Normal"/>
    <w:rsid w:val="00A92265"/>
    <w:pPr>
      <w:spacing w:before="100" w:beforeAutospacing="1" w:after="100" w:afterAutospacing="1" w:line="240" w:lineRule="auto"/>
    </w:pPr>
    <w:rPr>
      <w:rFonts w:ascii="Times New Roman" w:eastAsia="Times New Roman" w:hAnsi="Times New Roman" w:cs="Times New Roman"/>
      <w:bCs w:val="0"/>
      <w:sz w:val="24"/>
      <w:lang w:eastAsia="en-AU"/>
    </w:rPr>
  </w:style>
  <w:style w:type="paragraph" w:customStyle="1" w:styleId="whitespace-normal">
    <w:name w:val="whitespace-normal"/>
    <w:basedOn w:val="Normal"/>
    <w:rsid w:val="00A92265"/>
    <w:pPr>
      <w:spacing w:before="100" w:beforeAutospacing="1" w:after="100" w:afterAutospacing="1" w:line="240" w:lineRule="auto"/>
    </w:pPr>
    <w:rPr>
      <w:rFonts w:ascii="Times New Roman" w:eastAsia="Times New Roman" w:hAnsi="Times New Roman" w:cs="Times New Roman"/>
      <w:bCs w:val="0"/>
      <w:sz w:val="24"/>
      <w:lang w:eastAsia="en-AU"/>
    </w:rPr>
  </w:style>
  <w:style w:type="paragraph" w:customStyle="1" w:styleId="task-list-item">
    <w:name w:val="task-list-item"/>
    <w:basedOn w:val="Normal"/>
    <w:rsid w:val="00A92265"/>
    <w:pPr>
      <w:spacing w:before="100" w:beforeAutospacing="1" w:after="100" w:afterAutospacing="1" w:line="240" w:lineRule="auto"/>
    </w:pPr>
    <w:rPr>
      <w:rFonts w:ascii="Times New Roman" w:eastAsia="Times New Roman" w:hAnsi="Times New Roman" w:cs="Times New Roman"/>
      <w:bCs w:val="0"/>
      <w:sz w:val="24"/>
      <w:lang w:eastAsia="en-AU"/>
    </w:rPr>
  </w:style>
  <w:style w:type="character" w:styleId="Hyperlink">
    <w:name w:val="Hyperlink"/>
    <w:basedOn w:val="DefaultParagraphFont"/>
    <w:unhideWhenUsed/>
    <w:rsid w:val="001E695A"/>
    <w:rPr>
      <w:color w:val="0000FF" w:themeColor="hyperlink"/>
      <w:u w:val="single"/>
    </w:rPr>
  </w:style>
  <w:style w:type="character" w:styleId="UnresolvedMention">
    <w:name w:val="Unresolved Mention"/>
    <w:basedOn w:val="DefaultParagraphFont"/>
    <w:uiPriority w:val="99"/>
    <w:semiHidden/>
    <w:unhideWhenUsed/>
    <w:rsid w:val="001E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okwi.com/projects/43354381063767347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github.com/HCShah26/Capstone-IoT-Hydroponic.gi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io.adafruit.com/hcshah26/dashboards/hydroponic-projec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20078332@tafe.wa.edu.au" TargetMode="External"/><Relationship Id="rId23" Type="http://schemas.openxmlformats.org/officeDocument/2006/relationships/header" Target="header3.xml"/><Relationship Id="rId10" Type="http://schemas.openxmlformats.org/officeDocument/2006/relationships/settings" Target="settings.xml"/><Relationship Id="rId19" Type="http://schemas.openxmlformats.org/officeDocument/2006/relationships/hyperlink" Target="https://io.adafruit.com/hcshah26/dashboards/hydroponic-project"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hcshah26@hotmail.com"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20406020503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C0F3D"/>
    <w:rsid w:val="002A7697"/>
    <w:rsid w:val="00455AA1"/>
    <w:rsid w:val="00640DCB"/>
    <w:rsid w:val="00716C82"/>
    <w:rsid w:val="00A80249"/>
    <w:rsid w:val="00B0702D"/>
    <w:rsid w:val="00D34293"/>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3.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5</Published_Version>
    <name_previous xmlns="5ae04d3c-143d-44b1-9de7-bd4bbc3b5a14">Assessment Task Tool (F122A12).docx</name_previous>
    <Document_Owner xmlns="54903c2b-d745-4d4d-852a-5f37568ebb60">
      <UserInfo>
        <DisplayName>Kelly Milner</DisplayName>
        <AccountId>656</AccountId>
        <AccountType/>
      </UserInfo>
    </Document_Owner>
    <Latest_Comment xmlns="5ae04d3c-143d-44b1-9de7-bd4bbc3b5a14">Updated to current document owner as per Kelly Milner.  No action required.</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338d499646e9d609c2fe38f2827868da">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ca34fc8b1915b5be9900c2683e17bc90"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ademic Support"/>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Capability"/>
          <xsd:enumeration value="Organisational Support Services"/>
          <xsd:enumeration value="OSH"/>
          <xsd:enumeration value="Pathways"/>
          <xsd:enumeration value="Planning and Governance"/>
          <xsd:enumeration value="Procurement, Contracts, Assets and Vehicles"/>
          <xsd:enumeration value="Project Management"/>
          <xsd:enumeration value="Strategic Industry Partnerships"/>
          <xsd:enumeration value="Training Services"/>
          <xsd:enumeration value="Integrity and Accountability"/>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2.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4.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5.xml><?xml version="1.0" encoding="utf-8"?>
<ds:datastoreItem xmlns:ds="http://schemas.openxmlformats.org/officeDocument/2006/customXml" ds:itemID="{2CC2154C-2EEE-4617-ACCA-5554199CB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7.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Hiten Shah</cp:lastModifiedBy>
  <cp:revision>7</cp:revision>
  <cp:lastPrinted>2016-09-22T03:56:00Z</cp:lastPrinted>
  <dcterms:created xsi:type="dcterms:W3CDTF">2025-03-18T04:50:00Z</dcterms:created>
  <dcterms:modified xsi:type="dcterms:W3CDTF">2025-06-30T23:18:00Z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39e09538,65ecfa13,3325b674</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2025-03-18T04:50:15Z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ee7e5c73-dad2-4c15-a173-ffecb0263a94</vt:lpwstr>
  </property>
  <property fmtid="{D5CDD505-2E9C-101B-9397-08002B2CF9AE}" pid="38" name="MSIP_Label_f3ac7e5b-5da2-46c7-8677-8a6b50f7d886_ContentBits">
    <vt:lpwstr>1</vt:lpwstr>
  </property>
  <property fmtid="{D5CDD505-2E9C-101B-9397-08002B2CF9AE}" pid="39" name="MSIP_Label_f3ac7e5b-5da2-46c7-8677-8a6b50f7d886_Tag">
    <vt:lpwstr>10, 3, 0, 1</vt:lpwstr>
  </property>
</Properties>
</file>