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3FE" w:rsidRPr="00813F83" w:rsidRDefault="00813F83">
      <w:pPr>
        <w:rPr>
          <w:smallCaps/>
        </w:rPr>
      </w:pPr>
      <w:r w:rsidRPr="00813F83">
        <w:rPr>
          <w:smallCaps/>
        </w:rPr>
        <w:t>Supplementary File 4</w:t>
      </w:r>
    </w:p>
    <w:p w:rsidR="00813F83" w:rsidRPr="001028B8" w:rsidRDefault="001028B8">
      <w:r w:rsidRPr="001028B8">
        <w:t>Table S</w:t>
      </w:r>
      <w:r w:rsidR="00280919">
        <w:t>2</w:t>
      </w:r>
      <w:r w:rsidRPr="001028B8">
        <w:t xml:space="preserve">: </w:t>
      </w:r>
      <w:r w:rsidR="00813F83" w:rsidRPr="001028B8">
        <w:t>Parameter 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2099"/>
        <w:gridCol w:w="1508"/>
      </w:tblGrid>
      <w:tr w:rsidR="00813F83" w:rsidRPr="00DD11EC" w:rsidTr="001028B8">
        <w:tc>
          <w:tcPr>
            <w:tcW w:w="1803" w:type="dxa"/>
            <w:tcBorders>
              <w:bottom w:val="single" w:sz="4" w:space="0" w:color="auto"/>
            </w:tcBorders>
          </w:tcPr>
          <w:p w:rsidR="00813F83" w:rsidRPr="007A6D42" w:rsidRDefault="00813F83">
            <w:pPr>
              <w:rPr>
                <w:b/>
                <w:sz w:val="18"/>
              </w:rPr>
            </w:pPr>
            <w:r w:rsidRPr="007A6D42">
              <w:rPr>
                <w:b/>
                <w:sz w:val="18"/>
              </w:rPr>
              <w:t>Data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:rsidR="00813F83" w:rsidRPr="007A6D42" w:rsidRDefault="00813F83">
            <w:pPr>
              <w:rPr>
                <w:b/>
                <w:sz w:val="18"/>
              </w:rPr>
            </w:pPr>
            <w:r w:rsidRPr="007A6D42">
              <w:rPr>
                <w:b/>
                <w:sz w:val="18"/>
              </w:rPr>
              <w:t>Parameter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:rsidR="00813F83" w:rsidRPr="007A6D42" w:rsidRDefault="007A76BB">
            <w:pPr>
              <w:rPr>
                <w:b/>
                <w:sz w:val="18"/>
              </w:rPr>
            </w:pPr>
            <w:r w:rsidRPr="007A6D42">
              <w:rPr>
                <w:b/>
                <w:sz w:val="18"/>
              </w:rPr>
              <w:t>Value</w:t>
            </w:r>
          </w:p>
        </w:tc>
        <w:tc>
          <w:tcPr>
            <w:tcW w:w="2099" w:type="dxa"/>
            <w:tcBorders>
              <w:bottom w:val="single" w:sz="4" w:space="0" w:color="auto"/>
            </w:tcBorders>
          </w:tcPr>
          <w:p w:rsidR="00813F83" w:rsidRPr="007A6D42" w:rsidRDefault="007A76BB">
            <w:pPr>
              <w:rPr>
                <w:b/>
                <w:sz w:val="18"/>
              </w:rPr>
            </w:pPr>
            <w:r w:rsidRPr="007A6D42">
              <w:rPr>
                <w:b/>
                <w:sz w:val="18"/>
              </w:rPr>
              <w:t>Description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:rsidR="00813F83" w:rsidRPr="007A6D42" w:rsidRDefault="00813F83">
            <w:pPr>
              <w:rPr>
                <w:b/>
                <w:sz w:val="18"/>
              </w:rPr>
            </w:pPr>
            <w:r w:rsidRPr="007A6D42">
              <w:rPr>
                <w:b/>
                <w:sz w:val="18"/>
              </w:rPr>
              <w:t>Source</w:t>
            </w:r>
          </w:p>
        </w:tc>
      </w:tr>
      <w:tr w:rsidR="00813F83" w:rsidRPr="00DD11EC" w:rsidTr="001028B8"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813F83" w:rsidRPr="00DD11EC" w:rsidRDefault="006A4081">
            <w:pPr>
              <w:rPr>
                <w:sz w:val="18"/>
              </w:rPr>
            </w:pPr>
            <w:r>
              <w:rPr>
                <w:sz w:val="18"/>
              </w:rPr>
              <w:t>Model parameter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813F83" w:rsidRPr="00DD11EC" w:rsidRDefault="00813F83">
            <w:pPr>
              <w:rPr>
                <w:sz w:val="18"/>
              </w:rPr>
            </w:pPr>
            <w:r w:rsidRPr="00DD11EC">
              <w:rPr>
                <w:sz w:val="18"/>
              </w:rPr>
              <w:t>start_year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813F83" w:rsidRPr="00DD11EC" w:rsidRDefault="007A76BB">
            <w:pPr>
              <w:rPr>
                <w:sz w:val="18"/>
              </w:rPr>
            </w:pPr>
            <w:r w:rsidRPr="00DD11EC">
              <w:rPr>
                <w:sz w:val="18"/>
              </w:rPr>
              <w:t>2004</w:t>
            </w:r>
          </w:p>
        </w:tc>
        <w:tc>
          <w:tcPr>
            <w:tcW w:w="2099" w:type="dxa"/>
            <w:tcBorders>
              <w:top w:val="single" w:sz="4" w:space="0" w:color="auto"/>
              <w:bottom w:val="single" w:sz="4" w:space="0" w:color="auto"/>
            </w:tcBorders>
          </w:tcPr>
          <w:p w:rsidR="00813F83" w:rsidRPr="00DD11EC" w:rsidRDefault="007A76BB">
            <w:pPr>
              <w:rPr>
                <w:sz w:val="18"/>
              </w:rPr>
            </w:pPr>
            <w:r w:rsidRPr="00DD11EC">
              <w:rPr>
                <w:sz w:val="18"/>
              </w:rPr>
              <w:t>Starting year of model simulation</w:t>
            </w: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</w:tcPr>
          <w:p w:rsidR="00813F83" w:rsidRPr="00DD11EC" w:rsidRDefault="00696C01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391E85" w:rsidRPr="00DD11EC" w:rsidTr="001028B8">
        <w:tc>
          <w:tcPr>
            <w:tcW w:w="1803" w:type="dxa"/>
            <w:vMerge w:val="restart"/>
            <w:tcBorders>
              <w:top w:val="single" w:sz="4" w:space="0" w:color="auto"/>
            </w:tcBorders>
          </w:tcPr>
          <w:p w:rsidR="00391E85" w:rsidRPr="00DD11EC" w:rsidRDefault="00391E85">
            <w:pPr>
              <w:rPr>
                <w:sz w:val="18"/>
              </w:rPr>
            </w:pPr>
            <w:r>
              <w:rPr>
                <w:sz w:val="18"/>
              </w:rPr>
              <w:t>Transition rates (years</w:t>
            </w:r>
            <w:r w:rsidRPr="00696C01">
              <w:rPr>
                <w:sz w:val="18"/>
                <w:vertAlign w:val="superscript"/>
              </w:rPr>
              <w:t>-1</w:t>
            </w:r>
            <w:r>
              <w:rPr>
                <w:sz w:val="18"/>
              </w:rPr>
              <w:t>)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f0f1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0.117</w:t>
            </w:r>
          </w:p>
        </w:tc>
        <w:tc>
          <w:tcPr>
            <w:tcW w:w="2099" w:type="dxa"/>
            <w:tcBorders>
              <w:top w:val="single" w:sz="4" w:space="0" w:color="auto"/>
            </w:tcBorders>
          </w:tcPr>
          <w:p w:rsidR="00391E85" w:rsidRPr="00DD11EC" w:rsidRDefault="007E5E66">
            <w:pPr>
              <w:rPr>
                <w:sz w:val="18"/>
              </w:rPr>
            </w:pPr>
            <w:r>
              <w:rPr>
                <w:sz w:val="18"/>
              </w:rPr>
              <w:t>Transition F0 to F1</w:t>
            </w:r>
          </w:p>
        </w:tc>
        <w:tc>
          <w:tcPr>
            <w:tcW w:w="1508" w:type="dxa"/>
            <w:vMerge w:val="restart"/>
            <w:tcBorders>
              <w:top w:val="single" w:sz="4" w:space="0" w:color="auto"/>
            </w:tcBorders>
          </w:tcPr>
          <w:p w:rsidR="00391E85" w:rsidRPr="00DD11EC" w:rsidRDefault="00391E85">
            <w:pPr>
              <w:rPr>
                <w:sz w:val="18"/>
              </w:rPr>
            </w:pPr>
            <w:r w:rsidRPr="00AC4F20">
              <w:rPr>
                <w:sz w:val="18"/>
              </w:rPr>
              <w:t>(</w:t>
            </w:r>
            <w:proofErr w:type="spellStart"/>
            <w:r w:rsidRPr="00AC4F20">
              <w:rPr>
                <w:sz w:val="18"/>
              </w:rPr>
              <w:t>Poovorawan</w:t>
            </w:r>
            <w:proofErr w:type="spellEnd"/>
            <w:r w:rsidRPr="00AC4F20">
              <w:rPr>
                <w:sz w:val="18"/>
              </w:rPr>
              <w:t xml:space="preserve"> et al., 2016)</w:t>
            </w:r>
          </w:p>
        </w:tc>
      </w:tr>
      <w:tr w:rsidR="00391E85" w:rsidRPr="00DD11EC" w:rsidTr="001028B8">
        <w:tc>
          <w:tcPr>
            <w:tcW w:w="1803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f1f2</w:t>
            </w: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0.085</w:t>
            </w:r>
          </w:p>
        </w:tc>
        <w:tc>
          <w:tcPr>
            <w:tcW w:w="2099" w:type="dxa"/>
          </w:tcPr>
          <w:p w:rsidR="00391E85" w:rsidRPr="00DD11EC" w:rsidRDefault="007E5E66">
            <w:pPr>
              <w:rPr>
                <w:sz w:val="18"/>
              </w:rPr>
            </w:pPr>
            <w:r>
              <w:rPr>
                <w:sz w:val="18"/>
              </w:rPr>
              <w:t>Transition F1 to F2</w:t>
            </w:r>
          </w:p>
        </w:tc>
        <w:tc>
          <w:tcPr>
            <w:tcW w:w="1508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</w:tr>
      <w:tr w:rsidR="00391E85" w:rsidRPr="00DD11EC" w:rsidTr="001028B8">
        <w:tc>
          <w:tcPr>
            <w:tcW w:w="1803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f2f3</w:t>
            </w: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0.12</w:t>
            </w:r>
          </w:p>
        </w:tc>
        <w:tc>
          <w:tcPr>
            <w:tcW w:w="2099" w:type="dxa"/>
          </w:tcPr>
          <w:p w:rsidR="00391E85" w:rsidRPr="00DD11EC" w:rsidRDefault="007E5E66">
            <w:pPr>
              <w:rPr>
                <w:sz w:val="18"/>
              </w:rPr>
            </w:pPr>
            <w:r>
              <w:rPr>
                <w:sz w:val="18"/>
              </w:rPr>
              <w:t>Transition F2 to F3</w:t>
            </w:r>
          </w:p>
        </w:tc>
        <w:tc>
          <w:tcPr>
            <w:tcW w:w="1508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</w:tr>
      <w:tr w:rsidR="00391E85" w:rsidRPr="00DD11EC" w:rsidTr="001028B8">
        <w:tc>
          <w:tcPr>
            <w:tcW w:w="1803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f3c1</w:t>
            </w: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0.116</w:t>
            </w:r>
          </w:p>
        </w:tc>
        <w:tc>
          <w:tcPr>
            <w:tcW w:w="2099" w:type="dxa"/>
          </w:tcPr>
          <w:p w:rsidR="00391E85" w:rsidRPr="00DD11EC" w:rsidRDefault="007E5E66">
            <w:pPr>
              <w:rPr>
                <w:sz w:val="18"/>
              </w:rPr>
            </w:pPr>
            <w:r>
              <w:rPr>
                <w:sz w:val="18"/>
              </w:rPr>
              <w:t>Transition F3 to C1</w:t>
            </w:r>
          </w:p>
        </w:tc>
        <w:tc>
          <w:tcPr>
            <w:tcW w:w="1508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</w:tr>
      <w:tr w:rsidR="00391E85" w:rsidRPr="00DD11EC" w:rsidTr="001028B8">
        <w:tc>
          <w:tcPr>
            <w:tcW w:w="1803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c1c2</w:t>
            </w: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0.044</w:t>
            </w:r>
          </w:p>
        </w:tc>
        <w:tc>
          <w:tcPr>
            <w:tcW w:w="2099" w:type="dxa"/>
          </w:tcPr>
          <w:p w:rsidR="00391E85" w:rsidRPr="00DD11EC" w:rsidRDefault="007E5E66">
            <w:pPr>
              <w:rPr>
                <w:sz w:val="18"/>
              </w:rPr>
            </w:pPr>
            <w:r>
              <w:rPr>
                <w:sz w:val="18"/>
              </w:rPr>
              <w:t>Transition C1 to C2</w:t>
            </w:r>
          </w:p>
        </w:tc>
        <w:tc>
          <w:tcPr>
            <w:tcW w:w="1508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</w:tr>
      <w:tr w:rsidR="00391E85" w:rsidRPr="00DD11EC" w:rsidTr="001028B8">
        <w:tc>
          <w:tcPr>
            <w:tcW w:w="1803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c2c3</w:t>
            </w: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0.044</w:t>
            </w:r>
          </w:p>
        </w:tc>
        <w:tc>
          <w:tcPr>
            <w:tcW w:w="2099" w:type="dxa"/>
          </w:tcPr>
          <w:p w:rsidR="00391E85" w:rsidRPr="00DD11EC" w:rsidRDefault="007E5E66">
            <w:pPr>
              <w:rPr>
                <w:sz w:val="18"/>
              </w:rPr>
            </w:pPr>
            <w:r>
              <w:rPr>
                <w:sz w:val="18"/>
              </w:rPr>
              <w:t>Transition C2 to C3</w:t>
            </w:r>
          </w:p>
        </w:tc>
        <w:tc>
          <w:tcPr>
            <w:tcW w:w="1508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</w:tr>
      <w:tr w:rsidR="00391E85" w:rsidRPr="00DD11EC" w:rsidTr="001028B8">
        <w:tc>
          <w:tcPr>
            <w:tcW w:w="1803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c3c4</w:t>
            </w: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0.076</w:t>
            </w:r>
          </w:p>
        </w:tc>
        <w:tc>
          <w:tcPr>
            <w:tcW w:w="2099" w:type="dxa"/>
          </w:tcPr>
          <w:p w:rsidR="00391E85" w:rsidRPr="00DD11EC" w:rsidRDefault="007E5E66">
            <w:pPr>
              <w:rPr>
                <w:sz w:val="18"/>
              </w:rPr>
            </w:pPr>
            <w:r>
              <w:rPr>
                <w:sz w:val="18"/>
              </w:rPr>
              <w:t>Transition C3 to C4</w:t>
            </w:r>
          </w:p>
        </w:tc>
        <w:tc>
          <w:tcPr>
            <w:tcW w:w="1508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</w:tr>
      <w:tr w:rsidR="00391E85" w:rsidRPr="00DD11EC" w:rsidTr="001028B8">
        <w:tc>
          <w:tcPr>
            <w:tcW w:w="1803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c1bA</w:t>
            </w: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0.0068</w:t>
            </w:r>
          </w:p>
        </w:tc>
        <w:tc>
          <w:tcPr>
            <w:tcW w:w="2099" w:type="dxa"/>
          </w:tcPr>
          <w:p w:rsidR="00391E85" w:rsidRPr="00DD11EC" w:rsidRDefault="007E5E66">
            <w:pPr>
              <w:rPr>
                <w:sz w:val="18"/>
              </w:rPr>
            </w:pPr>
            <w:r>
              <w:rPr>
                <w:sz w:val="18"/>
              </w:rPr>
              <w:t>Transition C1 to HCCA</w:t>
            </w:r>
          </w:p>
        </w:tc>
        <w:tc>
          <w:tcPr>
            <w:tcW w:w="1508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</w:tr>
      <w:tr w:rsidR="00391E85" w:rsidRPr="00DD11EC" w:rsidTr="001028B8">
        <w:tc>
          <w:tcPr>
            <w:tcW w:w="1803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c1bB</w:t>
            </w: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0.0099</w:t>
            </w:r>
          </w:p>
        </w:tc>
        <w:tc>
          <w:tcPr>
            <w:tcW w:w="2099" w:type="dxa"/>
          </w:tcPr>
          <w:p w:rsidR="00391E85" w:rsidRPr="00DD11EC" w:rsidRDefault="007E5E66">
            <w:pPr>
              <w:rPr>
                <w:sz w:val="18"/>
              </w:rPr>
            </w:pPr>
            <w:r>
              <w:rPr>
                <w:sz w:val="18"/>
              </w:rPr>
              <w:t>Transition C1 to HCCB</w:t>
            </w:r>
          </w:p>
        </w:tc>
        <w:tc>
          <w:tcPr>
            <w:tcW w:w="1508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</w:tr>
      <w:tr w:rsidR="00391E85" w:rsidRPr="00DD11EC" w:rsidTr="001028B8">
        <w:tc>
          <w:tcPr>
            <w:tcW w:w="1803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c1bC</w:t>
            </w: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0.0029</w:t>
            </w:r>
          </w:p>
        </w:tc>
        <w:tc>
          <w:tcPr>
            <w:tcW w:w="2099" w:type="dxa"/>
          </w:tcPr>
          <w:p w:rsidR="00391E85" w:rsidRPr="00DD11EC" w:rsidRDefault="007E5E66">
            <w:pPr>
              <w:rPr>
                <w:sz w:val="18"/>
              </w:rPr>
            </w:pPr>
            <w:r>
              <w:rPr>
                <w:sz w:val="18"/>
              </w:rPr>
              <w:t>Transition C1 to HCCC</w:t>
            </w:r>
          </w:p>
        </w:tc>
        <w:tc>
          <w:tcPr>
            <w:tcW w:w="1508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</w:tr>
      <w:tr w:rsidR="00391E85" w:rsidRPr="00DD11EC" w:rsidTr="001028B8">
        <w:tc>
          <w:tcPr>
            <w:tcW w:w="1803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c1bD</w:t>
            </w: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0.0068</w:t>
            </w:r>
          </w:p>
        </w:tc>
        <w:tc>
          <w:tcPr>
            <w:tcW w:w="2099" w:type="dxa"/>
          </w:tcPr>
          <w:p w:rsidR="00391E85" w:rsidRPr="00DD11EC" w:rsidRDefault="007E5E66">
            <w:pPr>
              <w:rPr>
                <w:sz w:val="18"/>
              </w:rPr>
            </w:pPr>
            <w:r>
              <w:rPr>
                <w:sz w:val="18"/>
              </w:rPr>
              <w:t>Transition C1 to HCCD</w:t>
            </w:r>
          </w:p>
        </w:tc>
        <w:tc>
          <w:tcPr>
            <w:tcW w:w="1508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</w:tr>
      <w:tr w:rsidR="00391E85" w:rsidRPr="00DD11EC" w:rsidTr="001028B8">
        <w:tc>
          <w:tcPr>
            <w:tcW w:w="1803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c2bA</w:t>
            </w: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0.0068</w:t>
            </w:r>
          </w:p>
        </w:tc>
        <w:tc>
          <w:tcPr>
            <w:tcW w:w="2099" w:type="dxa"/>
          </w:tcPr>
          <w:p w:rsidR="00391E85" w:rsidRPr="00DD11EC" w:rsidRDefault="007E5E66">
            <w:pPr>
              <w:rPr>
                <w:sz w:val="18"/>
              </w:rPr>
            </w:pPr>
            <w:r>
              <w:rPr>
                <w:sz w:val="18"/>
              </w:rPr>
              <w:t>Transition C2 to HCCA</w:t>
            </w:r>
          </w:p>
        </w:tc>
        <w:tc>
          <w:tcPr>
            <w:tcW w:w="1508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</w:tr>
      <w:tr w:rsidR="00391E85" w:rsidRPr="00DD11EC" w:rsidTr="001028B8">
        <w:tc>
          <w:tcPr>
            <w:tcW w:w="1803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c2bB</w:t>
            </w: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0.0099</w:t>
            </w:r>
          </w:p>
        </w:tc>
        <w:tc>
          <w:tcPr>
            <w:tcW w:w="2099" w:type="dxa"/>
          </w:tcPr>
          <w:p w:rsidR="00391E85" w:rsidRPr="00DD11EC" w:rsidRDefault="007E5E66">
            <w:pPr>
              <w:rPr>
                <w:sz w:val="18"/>
              </w:rPr>
            </w:pPr>
            <w:r>
              <w:rPr>
                <w:sz w:val="18"/>
              </w:rPr>
              <w:t>Transition C2 to HCCB</w:t>
            </w:r>
          </w:p>
        </w:tc>
        <w:tc>
          <w:tcPr>
            <w:tcW w:w="1508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</w:tr>
      <w:tr w:rsidR="00391E85" w:rsidRPr="00DD11EC" w:rsidTr="001028B8">
        <w:tc>
          <w:tcPr>
            <w:tcW w:w="1803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c2bC</w:t>
            </w: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0.0029</w:t>
            </w:r>
          </w:p>
        </w:tc>
        <w:tc>
          <w:tcPr>
            <w:tcW w:w="2099" w:type="dxa"/>
          </w:tcPr>
          <w:p w:rsidR="00391E85" w:rsidRPr="00DD11EC" w:rsidRDefault="007E5E66">
            <w:pPr>
              <w:rPr>
                <w:sz w:val="18"/>
              </w:rPr>
            </w:pPr>
            <w:r>
              <w:rPr>
                <w:sz w:val="18"/>
              </w:rPr>
              <w:t>Transition C2 to HCCC</w:t>
            </w:r>
          </w:p>
        </w:tc>
        <w:tc>
          <w:tcPr>
            <w:tcW w:w="1508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</w:tr>
      <w:tr w:rsidR="00391E85" w:rsidRPr="00DD11EC" w:rsidTr="001028B8">
        <w:tc>
          <w:tcPr>
            <w:tcW w:w="1803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c2bD</w:t>
            </w: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0.0068</w:t>
            </w:r>
          </w:p>
        </w:tc>
        <w:tc>
          <w:tcPr>
            <w:tcW w:w="2099" w:type="dxa"/>
          </w:tcPr>
          <w:p w:rsidR="00391E85" w:rsidRPr="00DD11EC" w:rsidRDefault="007E5E66">
            <w:pPr>
              <w:rPr>
                <w:sz w:val="18"/>
              </w:rPr>
            </w:pPr>
            <w:r>
              <w:rPr>
                <w:sz w:val="18"/>
              </w:rPr>
              <w:t>Transition C2 to HCCD</w:t>
            </w:r>
          </w:p>
        </w:tc>
        <w:tc>
          <w:tcPr>
            <w:tcW w:w="1508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</w:tr>
      <w:tr w:rsidR="00391E85" w:rsidRPr="00DD11EC" w:rsidTr="001028B8">
        <w:tc>
          <w:tcPr>
            <w:tcW w:w="1803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dthc1</w:t>
            </w: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0.01</w:t>
            </w:r>
          </w:p>
        </w:tc>
        <w:tc>
          <w:tcPr>
            <w:tcW w:w="2099" w:type="dxa"/>
          </w:tcPr>
          <w:p w:rsidR="00391E85" w:rsidRPr="00DD11EC" w:rsidRDefault="007E5E66">
            <w:pPr>
              <w:rPr>
                <w:sz w:val="18"/>
              </w:rPr>
            </w:pPr>
            <w:r>
              <w:rPr>
                <w:sz w:val="18"/>
              </w:rPr>
              <w:t>Death from C1</w:t>
            </w:r>
          </w:p>
        </w:tc>
        <w:tc>
          <w:tcPr>
            <w:tcW w:w="1508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</w:tr>
      <w:tr w:rsidR="00391E85" w:rsidRPr="00DD11EC" w:rsidTr="001028B8">
        <w:tc>
          <w:tcPr>
            <w:tcW w:w="1803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dthc2</w:t>
            </w: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0.01</w:t>
            </w:r>
          </w:p>
        </w:tc>
        <w:tc>
          <w:tcPr>
            <w:tcW w:w="2099" w:type="dxa"/>
          </w:tcPr>
          <w:p w:rsidR="00391E85" w:rsidRPr="00DD11EC" w:rsidRDefault="007E5E66">
            <w:pPr>
              <w:rPr>
                <w:sz w:val="18"/>
              </w:rPr>
            </w:pPr>
            <w:r>
              <w:rPr>
                <w:sz w:val="18"/>
              </w:rPr>
              <w:t>Death from C2</w:t>
            </w:r>
          </w:p>
        </w:tc>
        <w:tc>
          <w:tcPr>
            <w:tcW w:w="1508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</w:tr>
      <w:tr w:rsidR="00391E85" w:rsidRPr="00DD11EC" w:rsidTr="001028B8">
        <w:tc>
          <w:tcPr>
            <w:tcW w:w="1803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dthc3</w:t>
            </w: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0.2</w:t>
            </w:r>
          </w:p>
        </w:tc>
        <w:tc>
          <w:tcPr>
            <w:tcW w:w="2099" w:type="dxa"/>
          </w:tcPr>
          <w:p w:rsidR="00391E85" w:rsidRPr="00DD11EC" w:rsidRDefault="007E5E66">
            <w:pPr>
              <w:rPr>
                <w:sz w:val="18"/>
              </w:rPr>
            </w:pPr>
            <w:r>
              <w:rPr>
                <w:sz w:val="18"/>
              </w:rPr>
              <w:t>Death from C3</w:t>
            </w:r>
          </w:p>
        </w:tc>
        <w:tc>
          <w:tcPr>
            <w:tcW w:w="1508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</w:tr>
      <w:tr w:rsidR="00391E85" w:rsidRPr="00DD11EC" w:rsidTr="001028B8">
        <w:tc>
          <w:tcPr>
            <w:tcW w:w="1803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dthc4</w:t>
            </w: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0.57</w:t>
            </w:r>
          </w:p>
        </w:tc>
        <w:tc>
          <w:tcPr>
            <w:tcW w:w="2099" w:type="dxa"/>
          </w:tcPr>
          <w:p w:rsidR="00391E85" w:rsidRPr="00DD11EC" w:rsidRDefault="007E5E66">
            <w:pPr>
              <w:rPr>
                <w:sz w:val="18"/>
              </w:rPr>
            </w:pPr>
            <w:r>
              <w:rPr>
                <w:sz w:val="18"/>
              </w:rPr>
              <w:t>Death from C4</w:t>
            </w:r>
          </w:p>
        </w:tc>
        <w:tc>
          <w:tcPr>
            <w:tcW w:w="1508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</w:tr>
      <w:tr w:rsidR="00391E85" w:rsidRPr="00DD11EC" w:rsidTr="001028B8">
        <w:tc>
          <w:tcPr>
            <w:tcW w:w="1803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proofErr w:type="spellStart"/>
            <w:r w:rsidRPr="00DD11EC">
              <w:rPr>
                <w:sz w:val="18"/>
              </w:rPr>
              <w:t>dthbA</w:t>
            </w:r>
            <w:proofErr w:type="spellEnd"/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1</w:t>
            </w:r>
            <w:proofErr w:type="gramStart"/>
            <w:r w:rsidRPr="00DD11EC">
              <w:rPr>
                <w:sz w:val="18"/>
              </w:rPr>
              <w:t>/(</w:t>
            </w:r>
            <w:proofErr w:type="gramEnd"/>
            <w:r w:rsidRPr="00DD11EC">
              <w:rPr>
                <w:sz w:val="18"/>
              </w:rPr>
              <w:t>36/12)</w:t>
            </w:r>
          </w:p>
        </w:tc>
        <w:tc>
          <w:tcPr>
            <w:tcW w:w="2099" w:type="dxa"/>
          </w:tcPr>
          <w:p w:rsidR="00391E85" w:rsidRPr="00DD11EC" w:rsidRDefault="007E5E66">
            <w:pPr>
              <w:rPr>
                <w:sz w:val="18"/>
              </w:rPr>
            </w:pPr>
            <w:r>
              <w:rPr>
                <w:sz w:val="18"/>
              </w:rPr>
              <w:t>Death from HCCA</w:t>
            </w:r>
          </w:p>
        </w:tc>
        <w:tc>
          <w:tcPr>
            <w:tcW w:w="1508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</w:tr>
      <w:tr w:rsidR="00391E85" w:rsidRPr="00DD11EC" w:rsidTr="001028B8">
        <w:tc>
          <w:tcPr>
            <w:tcW w:w="1803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proofErr w:type="spellStart"/>
            <w:r w:rsidRPr="00DD11EC">
              <w:rPr>
                <w:sz w:val="18"/>
              </w:rPr>
              <w:t>dthbB</w:t>
            </w:r>
            <w:proofErr w:type="spellEnd"/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1</w:t>
            </w:r>
            <w:proofErr w:type="gramStart"/>
            <w:r w:rsidRPr="00DD11EC">
              <w:rPr>
                <w:sz w:val="18"/>
              </w:rPr>
              <w:t>/(</w:t>
            </w:r>
            <w:proofErr w:type="gramEnd"/>
            <w:r w:rsidRPr="00DD11EC">
              <w:rPr>
                <w:sz w:val="18"/>
              </w:rPr>
              <w:t>16/12)</w:t>
            </w:r>
          </w:p>
        </w:tc>
        <w:tc>
          <w:tcPr>
            <w:tcW w:w="2099" w:type="dxa"/>
          </w:tcPr>
          <w:p w:rsidR="00391E85" w:rsidRPr="00DD11EC" w:rsidRDefault="007E5E66">
            <w:pPr>
              <w:rPr>
                <w:sz w:val="18"/>
              </w:rPr>
            </w:pPr>
            <w:r>
              <w:rPr>
                <w:sz w:val="18"/>
              </w:rPr>
              <w:t>Death from HCCB</w:t>
            </w:r>
          </w:p>
        </w:tc>
        <w:tc>
          <w:tcPr>
            <w:tcW w:w="1508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</w:tr>
      <w:tr w:rsidR="00391E85" w:rsidRPr="00DD11EC" w:rsidTr="001028B8">
        <w:tc>
          <w:tcPr>
            <w:tcW w:w="1803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proofErr w:type="spellStart"/>
            <w:r w:rsidRPr="00DD11EC">
              <w:rPr>
                <w:sz w:val="18"/>
              </w:rPr>
              <w:t>dthbC</w:t>
            </w:r>
            <w:proofErr w:type="spellEnd"/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1</w:t>
            </w:r>
            <w:proofErr w:type="gramStart"/>
            <w:r w:rsidRPr="00DD11EC">
              <w:rPr>
                <w:sz w:val="18"/>
              </w:rPr>
              <w:t>/(</w:t>
            </w:r>
            <w:proofErr w:type="gramEnd"/>
            <w:r w:rsidRPr="00DD11EC">
              <w:rPr>
                <w:sz w:val="18"/>
              </w:rPr>
              <w:t>6/12)</w:t>
            </w:r>
          </w:p>
        </w:tc>
        <w:tc>
          <w:tcPr>
            <w:tcW w:w="2099" w:type="dxa"/>
          </w:tcPr>
          <w:p w:rsidR="00391E85" w:rsidRPr="00DD11EC" w:rsidRDefault="007E5E66">
            <w:pPr>
              <w:rPr>
                <w:sz w:val="18"/>
              </w:rPr>
            </w:pPr>
            <w:r>
              <w:rPr>
                <w:sz w:val="18"/>
              </w:rPr>
              <w:t>Death from HCCC</w:t>
            </w:r>
          </w:p>
        </w:tc>
        <w:tc>
          <w:tcPr>
            <w:tcW w:w="1508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</w:tr>
      <w:tr w:rsidR="00391E85" w:rsidRPr="00DD11EC" w:rsidTr="001028B8">
        <w:tc>
          <w:tcPr>
            <w:tcW w:w="1803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proofErr w:type="spellStart"/>
            <w:r w:rsidRPr="00DD11EC">
              <w:rPr>
                <w:sz w:val="18"/>
              </w:rPr>
              <w:t>dthbD</w:t>
            </w:r>
            <w:proofErr w:type="spellEnd"/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1</w:t>
            </w:r>
            <w:proofErr w:type="gramStart"/>
            <w:r w:rsidRPr="00DD11EC">
              <w:rPr>
                <w:sz w:val="18"/>
              </w:rPr>
              <w:t>/(</w:t>
            </w:r>
            <w:proofErr w:type="gramEnd"/>
            <w:r w:rsidRPr="00DD11EC">
              <w:rPr>
                <w:sz w:val="18"/>
              </w:rPr>
              <w:t>3/12)</w:t>
            </w:r>
          </w:p>
        </w:tc>
        <w:tc>
          <w:tcPr>
            <w:tcW w:w="2099" w:type="dxa"/>
          </w:tcPr>
          <w:p w:rsidR="00391E85" w:rsidRPr="00DD11EC" w:rsidRDefault="007E5E66">
            <w:pPr>
              <w:rPr>
                <w:sz w:val="18"/>
              </w:rPr>
            </w:pPr>
            <w:r>
              <w:rPr>
                <w:sz w:val="18"/>
              </w:rPr>
              <w:t>Death from HCCD</w:t>
            </w:r>
          </w:p>
        </w:tc>
        <w:tc>
          <w:tcPr>
            <w:tcW w:w="1508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</w:tr>
      <w:tr w:rsidR="00391E85" w:rsidRPr="00DD11EC" w:rsidTr="001028B8">
        <w:tc>
          <w:tcPr>
            <w:tcW w:w="1803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proofErr w:type="spellStart"/>
            <w:r w:rsidRPr="00DD11EC">
              <w:rPr>
                <w:sz w:val="18"/>
              </w:rPr>
              <w:t>dthtrn</w:t>
            </w:r>
            <w:proofErr w:type="spellEnd"/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1</w:t>
            </w:r>
            <w:proofErr w:type="gramStart"/>
            <w:r w:rsidRPr="00DD11EC">
              <w:rPr>
                <w:sz w:val="18"/>
              </w:rPr>
              <w:t>/(</w:t>
            </w:r>
            <w:proofErr w:type="gramEnd"/>
            <w:r w:rsidRPr="00DD11EC">
              <w:rPr>
                <w:sz w:val="18"/>
              </w:rPr>
              <w:t>240/12)</w:t>
            </w:r>
          </w:p>
        </w:tc>
        <w:tc>
          <w:tcPr>
            <w:tcW w:w="2099" w:type="dxa"/>
          </w:tcPr>
          <w:p w:rsidR="00391E85" w:rsidRPr="00DD11EC" w:rsidRDefault="007E5E66">
            <w:pPr>
              <w:rPr>
                <w:sz w:val="18"/>
              </w:rPr>
            </w:pPr>
            <w:r>
              <w:rPr>
                <w:sz w:val="18"/>
              </w:rPr>
              <w:t>Death from liver transplant</w:t>
            </w:r>
          </w:p>
        </w:tc>
        <w:tc>
          <w:tcPr>
            <w:tcW w:w="1508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</w:tr>
      <w:tr w:rsidR="00391E85" w:rsidRPr="00DD11EC" w:rsidTr="001028B8">
        <w:tc>
          <w:tcPr>
            <w:tcW w:w="1803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tranc4</w:t>
            </w: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0.0015</w:t>
            </w:r>
          </w:p>
        </w:tc>
        <w:tc>
          <w:tcPr>
            <w:tcW w:w="2099" w:type="dxa"/>
          </w:tcPr>
          <w:p w:rsidR="00391E85" w:rsidRPr="00DD11EC" w:rsidRDefault="007E5E66">
            <w:pPr>
              <w:rPr>
                <w:sz w:val="18"/>
              </w:rPr>
            </w:pPr>
            <w:r>
              <w:rPr>
                <w:sz w:val="18"/>
              </w:rPr>
              <w:t>Liver transplant rate from C4</w:t>
            </w:r>
          </w:p>
        </w:tc>
        <w:tc>
          <w:tcPr>
            <w:tcW w:w="1508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</w:tr>
      <w:tr w:rsidR="00391E85" w:rsidRPr="00DD11EC" w:rsidTr="001028B8">
        <w:tc>
          <w:tcPr>
            <w:tcW w:w="1803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proofErr w:type="spellStart"/>
            <w:r w:rsidRPr="00DD11EC">
              <w:rPr>
                <w:sz w:val="18"/>
              </w:rPr>
              <w:t>tranbA</w:t>
            </w:r>
            <w:proofErr w:type="spellEnd"/>
          </w:p>
        </w:tc>
        <w:tc>
          <w:tcPr>
            <w:tcW w:w="1803" w:type="dxa"/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0.0015</w:t>
            </w:r>
          </w:p>
        </w:tc>
        <w:tc>
          <w:tcPr>
            <w:tcW w:w="2099" w:type="dxa"/>
          </w:tcPr>
          <w:p w:rsidR="00391E85" w:rsidRPr="00DD11EC" w:rsidRDefault="007E5E66">
            <w:pPr>
              <w:rPr>
                <w:sz w:val="18"/>
              </w:rPr>
            </w:pPr>
            <w:r>
              <w:rPr>
                <w:sz w:val="18"/>
              </w:rPr>
              <w:t>Liver transplant rate from HCCA</w:t>
            </w:r>
          </w:p>
        </w:tc>
        <w:tc>
          <w:tcPr>
            <w:tcW w:w="1508" w:type="dxa"/>
            <w:vMerge/>
          </w:tcPr>
          <w:p w:rsidR="00391E85" w:rsidRPr="00DD11EC" w:rsidRDefault="00391E85">
            <w:pPr>
              <w:rPr>
                <w:sz w:val="18"/>
              </w:rPr>
            </w:pPr>
          </w:p>
        </w:tc>
      </w:tr>
      <w:tr w:rsidR="00391E85" w:rsidRPr="00DD11EC" w:rsidTr="001028B8">
        <w:tc>
          <w:tcPr>
            <w:tcW w:w="1803" w:type="dxa"/>
            <w:vMerge/>
            <w:tcBorders>
              <w:bottom w:val="single" w:sz="4" w:space="0" w:color="auto"/>
            </w:tcBorders>
          </w:tcPr>
          <w:p w:rsidR="00391E85" w:rsidRPr="00DD11EC" w:rsidRDefault="00391E85">
            <w:pPr>
              <w:rPr>
                <w:sz w:val="18"/>
              </w:rPr>
            </w:pP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:rsidR="00391E85" w:rsidRPr="00DD11EC" w:rsidRDefault="00391E85">
            <w:pPr>
              <w:rPr>
                <w:sz w:val="18"/>
              </w:rPr>
            </w:pPr>
            <w:proofErr w:type="spellStart"/>
            <w:r w:rsidRPr="00DD11EC">
              <w:rPr>
                <w:sz w:val="18"/>
              </w:rPr>
              <w:t>tranbB</w:t>
            </w:r>
            <w:proofErr w:type="spellEnd"/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0.0015</w:t>
            </w:r>
          </w:p>
        </w:tc>
        <w:tc>
          <w:tcPr>
            <w:tcW w:w="2099" w:type="dxa"/>
            <w:tcBorders>
              <w:bottom w:val="single" w:sz="4" w:space="0" w:color="auto"/>
            </w:tcBorders>
          </w:tcPr>
          <w:p w:rsidR="00391E85" w:rsidRPr="00DD11EC" w:rsidRDefault="007E5E66">
            <w:pPr>
              <w:rPr>
                <w:sz w:val="18"/>
              </w:rPr>
            </w:pPr>
            <w:r>
              <w:rPr>
                <w:sz w:val="18"/>
              </w:rPr>
              <w:t>Liver transplant rate from HCCB</w:t>
            </w:r>
          </w:p>
        </w:tc>
        <w:tc>
          <w:tcPr>
            <w:tcW w:w="1508" w:type="dxa"/>
            <w:vMerge/>
            <w:tcBorders>
              <w:bottom w:val="single" w:sz="4" w:space="0" w:color="auto"/>
            </w:tcBorders>
          </w:tcPr>
          <w:p w:rsidR="00391E85" w:rsidRPr="00DD11EC" w:rsidRDefault="00391E85">
            <w:pPr>
              <w:rPr>
                <w:sz w:val="18"/>
              </w:rPr>
            </w:pPr>
          </w:p>
        </w:tc>
      </w:tr>
      <w:tr w:rsidR="00391E85" w:rsidRPr="00DD11EC" w:rsidTr="001028B8">
        <w:tc>
          <w:tcPr>
            <w:tcW w:w="1803" w:type="dxa"/>
            <w:vMerge w:val="restart"/>
            <w:tcBorders>
              <w:top w:val="single" w:sz="4" w:space="0" w:color="auto"/>
            </w:tcBorders>
          </w:tcPr>
          <w:p w:rsidR="00391E85" w:rsidRPr="00DD11EC" w:rsidRDefault="00391E85">
            <w:pPr>
              <w:rPr>
                <w:sz w:val="18"/>
              </w:rPr>
            </w:pPr>
            <w:r>
              <w:rPr>
                <w:sz w:val="18"/>
              </w:rPr>
              <w:t>Current treatment parameters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:rsidR="00391E85" w:rsidRPr="00DD11EC" w:rsidRDefault="00391E85">
            <w:pPr>
              <w:rPr>
                <w:sz w:val="18"/>
              </w:rPr>
            </w:pPr>
            <w:proofErr w:type="spellStart"/>
            <w:r w:rsidRPr="00DD11EC">
              <w:rPr>
                <w:sz w:val="18"/>
              </w:rPr>
              <w:t>trt_start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</w:tcBorders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15</w:t>
            </w:r>
          </w:p>
        </w:tc>
        <w:tc>
          <w:tcPr>
            <w:tcW w:w="2099" w:type="dxa"/>
            <w:tcBorders>
              <w:top w:val="single" w:sz="4" w:space="0" w:color="auto"/>
            </w:tcBorders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Start year of current DAA treatment (15 = 2019)</w:t>
            </w:r>
          </w:p>
        </w:tc>
        <w:tc>
          <w:tcPr>
            <w:tcW w:w="1508" w:type="dxa"/>
            <w:vMerge w:val="restart"/>
            <w:tcBorders>
              <w:top w:val="single" w:sz="4" w:space="0" w:color="auto"/>
            </w:tcBorders>
          </w:tcPr>
          <w:p w:rsidR="00391E85" w:rsidRPr="00DD11EC" w:rsidRDefault="00391E85">
            <w:pPr>
              <w:rPr>
                <w:sz w:val="18"/>
              </w:rPr>
            </w:pPr>
            <w:r w:rsidRPr="00AC4F20">
              <w:rPr>
                <w:sz w:val="18"/>
              </w:rPr>
              <w:t>(</w:t>
            </w:r>
            <w:proofErr w:type="spellStart"/>
            <w:r w:rsidRPr="00AC4F20">
              <w:rPr>
                <w:sz w:val="18"/>
              </w:rPr>
              <w:t>Poovorawan</w:t>
            </w:r>
            <w:proofErr w:type="spellEnd"/>
            <w:r w:rsidRPr="00AC4F20">
              <w:rPr>
                <w:sz w:val="18"/>
              </w:rPr>
              <w:t xml:space="preserve"> et al., 2016)</w:t>
            </w:r>
          </w:p>
        </w:tc>
      </w:tr>
      <w:tr w:rsidR="00391E85" w:rsidRPr="00DD11EC" w:rsidTr="001028B8">
        <w:tc>
          <w:tcPr>
            <w:tcW w:w="1803" w:type="dxa"/>
            <w:vMerge/>
            <w:tcBorders>
              <w:bottom w:val="single" w:sz="4" w:space="0" w:color="auto"/>
            </w:tcBorders>
          </w:tcPr>
          <w:p w:rsidR="00391E85" w:rsidRPr="00DD11EC" w:rsidRDefault="00391E85">
            <w:pPr>
              <w:rPr>
                <w:sz w:val="18"/>
              </w:rPr>
            </w:pP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:rsidR="00391E85" w:rsidRPr="00DD11EC" w:rsidRDefault="00391E85">
            <w:pPr>
              <w:rPr>
                <w:sz w:val="18"/>
              </w:rPr>
            </w:pPr>
            <w:proofErr w:type="spellStart"/>
            <w:r w:rsidRPr="00DD11EC">
              <w:rPr>
                <w:sz w:val="18"/>
              </w:rPr>
              <w:t>sens</w:t>
            </w:r>
            <w:proofErr w:type="spellEnd"/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>0.985</w:t>
            </w:r>
          </w:p>
        </w:tc>
        <w:tc>
          <w:tcPr>
            <w:tcW w:w="2099" w:type="dxa"/>
            <w:tcBorders>
              <w:bottom w:val="single" w:sz="4" w:space="0" w:color="auto"/>
            </w:tcBorders>
          </w:tcPr>
          <w:p w:rsidR="00391E85" w:rsidRPr="00DD11EC" w:rsidRDefault="00391E85">
            <w:pPr>
              <w:rPr>
                <w:sz w:val="18"/>
              </w:rPr>
            </w:pPr>
            <w:r w:rsidRPr="00DD11EC">
              <w:rPr>
                <w:sz w:val="18"/>
              </w:rPr>
              <w:t xml:space="preserve">Sensitivity of screening process (simplified: combined tests) </w:t>
            </w:r>
          </w:p>
        </w:tc>
        <w:tc>
          <w:tcPr>
            <w:tcW w:w="1508" w:type="dxa"/>
            <w:vMerge/>
            <w:tcBorders>
              <w:bottom w:val="single" w:sz="4" w:space="0" w:color="auto"/>
            </w:tcBorders>
          </w:tcPr>
          <w:p w:rsidR="00391E85" w:rsidRPr="00DD11EC" w:rsidRDefault="00391E85">
            <w:pPr>
              <w:rPr>
                <w:sz w:val="18"/>
              </w:rPr>
            </w:pPr>
          </w:p>
        </w:tc>
      </w:tr>
    </w:tbl>
    <w:p w:rsidR="001028B8" w:rsidRDefault="001028B8"/>
    <w:p w:rsidR="001028B8" w:rsidRDefault="001028B8">
      <w:r>
        <w:br w:type="page"/>
      </w:r>
    </w:p>
    <w:p w:rsidR="00813F83" w:rsidRDefault="001028B8">
      <w:r>
        <w:lastRenderedPageBreak/>
        <w:t>Table S</w:t>
      </w:r>
      <w:r w:rsidR="00280919">
        <w:t>2</w:t>
      </w:r>
      <w:r>
        <w:t xml:space="preserve"> (continued)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2099"/>
        <w:gridCol w:w="1508"/>
      </w:tblGrid>
      <w:tr w:rsidR="001028B8" w:rsidRPr="00DD11EC" w:rsidTr="008D26D0">
        <w:tc>
          <w:tcPr>
            <w:tcW w:w="1803" w:type="dxa"/>
            <w:vMerge w:val="restart"/>
            <w:tcBorders>
              <w:top w:val="single" w:sz="4" w:space="0" w:color="auto"/>
            </w:tcBorders>
          </w:tcPr>
          <w:p w:rsidR="001028B8" w:rsidRPr="00DD11EC" w:rsidRDefault="001028B8" w:rsidP="008D26D0">
            <w:pPr>
              <w:rPr>
                <w:sz w:val="18"/>
              </w:rPr>
            </w:pPr>
            <w:r>
              <w:rPr>
                <w:sz w:val="18"/>
              </w:rPr>
              <w:t>Screening probabilities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pF0scr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1</w:t>
            </w:r>
          </w:p>
        </w:tc>
        <w:tc>
          <w:tcPr>
            <w:tcW w:w="2099" w:type="dxa"/>
            <w:tcBorders>
              <w:top w:val="single" w:sz="4" w:space="0" w:color="auto"/>
            </w:tcBorders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 xml:space="preserve">Probability of being screened in F0 </w:t>
            </w:r>
            <w:r>
              <w:rPr>
                <w:sz w:val="18"/>
              </w:rPr>
              <w:t>if in screening programme</w:t>
            </w:r>
          </w:p>
        </w:tc>
        <w:tc>
          <w:tcPr>
            <w:tcW w:w="1508" w:type="dxa"/>
            <w:vMerge w:val="restart"/>
            <w:tcBorders>
              <w:top w:val="single" w:sz="4" w:space="0" w:color="auto"/>
            </w:tcBorders>
          </w:tcPr>
          <w:p w:rsidR="001028B8" w:rsidRPr="00DD11EC" w:rsidRDefault="001028B8" w:rsidP="008D26D0">
            <w:pPr>
              <w:rPr>
                <w:sz w:val="18"/>
              </w:rPr>
            </w:pPr>
            <w:r>
              <w:rPr>
                <w:sz w:val="18"/>
              </w:rPr>
              <w:t>Assumed by model</w:t>
            </w:r>
          </w:p>
        </w:tc>
      </w:tr>
      <w:tr w:rsidR="001028B8" w:rsidRPr="00DD11EC" w:rsidTr="008D26D0">
        <w:tc>
          <w:tcPr>
            <w:tcW w:w="1803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pF1scr</w:t>
            </w: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1</w:t>
            </w:r>
          </w:p>
        </w:tc>
        <w:tc>
          <w:tcPr>
            <w:tcW w:w="2099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 xml:space="preserve">Probability of being screened in F1 </w:t>
            </w:r>
            <w:r>
              <w:rPr>
                <w:sz w:val="18"/>
              </w:rPr>
              <w:t>if in screening programme</w:t>
            </w:r>
          </w:p>
        </w:tc>
        <w:tc>
          <w:tcPr>
            <w:tcW w:w="1508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</w:tr>
      <w:tr w:rsidR="001028B8" w:rsidRPr="00DD11EC" w:rsidTr="008D26D0">
        <w:tc>
          <w:tcPr>
            <w:tcW w:w="1803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pF2scr</w:t>
            </w: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1</w:t>
            </w:r>
          </w:p>
        </w:tc>
        <w:tc>
          <w:tcPr>
            <w:tcW w:w="2099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 xml:space="preserve">Probability of being screened in F2 </w:t>
            </w:r>
            <w:r>
              <w:rPr>
                <w:sz w:val="18"/>
              </w:rPr>
              <w:t>if in screening programme</w:t>
            </w:r>
          </w:p>
        </w:tc>
        <w:tc>
          <w:tcPr>
            <w:tcW w:w="1508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</w:tr>
      <w:tr w:rsidR="001028B8" w:rsidRPr="00DD11EC" w:rsidTr="008D26D0">
        <w:tc>
          <w:tcPr>
            <w:tcW w:w="1803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pF3scr</w:t>
            </w: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1</w:t>
            </w:r>
          </w:p>
        </w:tc>
        <w:tc>
          <w:tcPr>
            <w:tcW w:w="2099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 xml:space="preserve">Probability of being screened in F3 </w:t>
            </w:r>
            <w:r>
              <w:rPr>
                <w:sz w:val="18"/>
              </w:rPr>
              <w:t>if in screening programme</w:t>
            </w:r>
          </w:p>
        </w:tc>
        <w:tc>
          <w:tcPr>
            <w:tcW w:w="1508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</w:tr>
      <w:tr w:rsidR="001028B8" w:rsidRPr="00DD11EC" w:rsidTr="008D26D0">
        <w:tc>
          <w:tcPr>
            <w:tcW w:w="1803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pC1scr</w:t>
            </w: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1</w:t>
            </w:r>
          </w:p>
        </w:tc>
        <w:tc>
          <w:tcPr>
            <w:tcW w:w="2099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 xml:space="preserve">Probability of being screened in C1 </w:t>
            </w:r>
            <w:r>
              <w:rPr>
                <w:sz w:val="18"/>
              </w:rPr>
              <w:t>if in screening programme</w:t>
            </w:r>
          </w:p>
        </w:tc>
        <w:tc>
          <w:tcPr>
            <w:tcW w:w="1508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</w:tr>
      <w:tr w:rsidR="001028B8" w:rsidRPr="00DD11EC" w:rsidTr="008D26D0">
        <w:tc>
          <w:tcPr>
            <w:tcW w:w="1803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pC2scr</w:t>
            </w: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1</w:t>
            </w:r>
          </w:p>
        </w:tc>
        <w:tc>
          <w:tcPr>
            <w:tcW w:w="2099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 xml:space="preserve">Probability of being screened in C2 </w:t>
            </w:r>
            <w:r>
              <w:rPr>
                <w:sz w:val="18"/>
              </w:rPr>
              <w:t>if in screening programme</w:t>
            </w:r>
          </w:p>
        </w:tc>
        <w:tc>
          <w:tcPr>
            <w:tcW w:w="1508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</w:tr>
      <w:tr w:rsidR="001028B8" w:rsidRPr="00DD11EC" w:rsidTr="008D26D0">
        <w:tc>
          <w:tcPr>
            <w:tcW w:w="1803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pC3scr</w:t>
            </w: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1</w:t>
            </w:r>
          </w:p>
        </w:tc>
        <w:tc>
          <w:tcPr>
            <w:tcW w:w="2099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 xml:space="preserve">Probability of being screened in C3 </w:t>
            </w:r>
            <w:r>
              <w:rPr>
                <w:sz w:val="18"/>
              </w:rPr>
              <w:t>if in screening programme</w:t>
            </w:r>
          </w:p>
        </w:tc>
        <w:tc>
          <w:tcPr>
            <w:tcW w:w="1508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</w:tr>
      <w:tr w:rsidR="001028B8" w:rsidRPr="00DD11EC" w:rsidTr="001028B8">
        <w:tc>
          <w:tcPr>
            <w:tcW w:w="1803" w:type="dxa"/>
            <w:vMerge/>
            <w:tcBorders>
              <w:bottom w:val="single" w:sz="4" w:space="0" w:color="auto"/>
            </w:tcBorders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pC4scr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1</w:t>
            </w:r>
          </w:p>
        </w:tc>
        <w:tc>
          <w:tcPr>
            <w:tcW w:w="2099" w:type="dxa"/>
            <w:tcBorders>
              <w:bottom w:val="single" w:sz="4" w:space="0" w:color="auto"/>
            </w:tcBorders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 xml:space="preserve">Probability of being screened in C4 </w:t>
            </w:r>
            <w:r>
              <w:rPr>
                <w:sz w:val="18"/>
              </w:rPr>
              <w:t>if in screening programme</w:t>
            </w:r>
          </w:p>
        </w:tc>
        <w:tc>
          <w:tcPr>
            <w:tcW w:w="1508" w:type="dxa"/>
            <w:vMerge/>
            <w:tcBorders>
              <w:bottom w:val="single" w:sz="4" w:space="0" w:color="auto"/>
            </w:tcBorders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</w:tr>
      <w:tr w:rsidR="001028B8" w:rsidRPr="00DD11EC" w:rsidTr="001028B8">
        <w:tc>
          <w:tcPr>
            <w:tcW w:w="1803" w:type="dxa"/>
            <w:vMerge w:val="restart"/>
            <w:tcBorders>
              <w:top w:val="single" w:sz="4" w:space="0" w:color="auto"/>
            </w:tcBorders>
          </w:tcPr>
          <w:p w:rsidR="001028B8" w:rsidRPr="00DD11EC" w:rsidRDefault="001028B8" w:rsidP="008D26D0">
            <w:pPr>
              <w:rPr>
                <w:sz w:val="18"/>
              </w:rPr>
            </w:pPr>
            <w:r>
              <w:rPr>
                <w:sz w:val="18"/>
              </w:rPr>
              <w:t xml:space="preserve">Treatment efficacies 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std_cureF0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0.7</w:t>
            </w:r>
          </w:p>
        </w:tc>
        <w:tc>
          <w:tcPr>
            <w:tcW w:w="2099" w:type="dxa"/>
            <w:tcBorders>
              <w:top w:val="single" w:sz="4" w:space="0" w:color="auto"/>
            </w:tcBorders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Efficacy of old treatment of F0 (PEGs)</w:t>
            </w:r>
          </w:p>
        </w:tc>
        <w:tc>
          <w:tcPr>
            <w:tcW w:w="1508" w:type="dxa"/>
            <w:vMerge w:val="restart"/>
            <w:tcBorders>
              <w:top w:val="single" w:sz="4" w:space="0" w:color="auto"/>
            </w:tcBorders>
          </w:tcPr>
          <w:p w:rsidR="001028B8" w:rsidRPr="00DD11EC" w:rsidRDefault="001028B8" w:rsidP="008D26D0">
            <w:pPr>
              <w:rPr>
                <w:sz w:val="18"/>
              </w:rPr>
            </w:pPr>
            <w:r w:rsidRPr="00AC4F20">
              <w:rPr>
                <w:sz w:val="18"/>
              </w:rPr>
              <w:t>(</w:t>
            </w:r>
            <w:proofErr w:type="spellStart"/>
            <w:r w:rsidRPr="00AC4F20">
              <w:rPr>
                <w:sz w:val="18"/>
              </w:rPr>
              <w:t>Poovorawan</w:t>
            </w:r>
            <w:proofErr w:type="spellEnd"/>
            <w:r w:rsidRPr="00AC4F20">
              <w:rPr>
                <w:sz w:val="18"/>
              </w:rPr>
              <w:t xml:space="preserve"> et al., 2016)</w:t>
            </w:r>
          </w:p>
        </w:tc>
      </w:tr>
      <w:tr w:rsidR="001028B8" w:rsidRPr="00DD11EC" w:rsidTr="008D26D0">
        <w:tc>
          <w:tcPr>
            <w:tcW w:w="1803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std_cureF1</w:t>
            </w: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0.7</w:t>
            </w:r>
          </w:p>
        </w:tc>
        <w:tc>
          <w:tcPr>
            <w:tcW w:w="2099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Efficacy of old treatment of F1 (PEGs)</w:t>
            </w:r>
          </w:p>
        </w:tc>
        <w:tc>
          <w:tcPr>
            <w:tcW w:w="1508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</w:tr>
      <w:tr w:rsidR="001028B8" w:rsidRPr="00DD11EC" w:rsidTr="008D26D0">
        <w:tc>
          <w:tcPr>
            <w:tcW w:w="1803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std_cureF2</w:t>
            </w: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0.7</w:t>
            </w:r>
          </w:p>
        </w:tc>
        <w:tc>
          <w:tcPr>
            <w:tcW w:w="2099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Efficacy of old treatment of F2 (PEGs)</w:t>
            </w:r>
          </w:p>
        </w:tc>
        <w:tc>
          <w:tcPr>
            <w:tcW w:w="1508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</w:tr>
      <w:tr w:rsidR="001028B8" w:rsidRPr="00DD11EC" w:rsidTr="008D26D0">
        <w:tc>
          <w:tcPr>
            <w:tcW w:w="1803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std_cureF3</w:t>
            </w: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0.7</w:t>
            </w:r>
          </w:p>
        </w:tc>
        <w:tc>
          <w:tcPr>
            <w:tcW w:w="2099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Efficacy of old treatment of F3 (PEGs)</w:t>
            </w:r>
          </w:p>
        </w:tc>
        <w:tc>
          <w:tcPr>
            <w:tcW w:w="1508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</w:tr>
      <w:tr w:rsidR="001028B8" w:rsidRPr="00DD11EC" w:rsidTr="008D26D0">
        <w:tc>
          <w:tcPr>
            <w:tcW w:w="1803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std_cureC1</w:t>
            </w: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0.7</w:t>
            </w:r>
          </w:p>
        </w:tc>
        <w:tc>
          <w:tcPr>
            <w:tcW w:w="2099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Efficacy of old treatment of C1 (PEGs)</w:t>
            </w:r>
          </w:p>
        </w:tc>
        <w:tc>
          <w:tcPr>
            <w:tcW w:w="1508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</w:tr>
      <w:tr w:rsidR="001028B8" w:rsidRPr="00DD11EC" w:rsidTr="008D26D0">
        <w:tc>
          <w:tcPr>
            <w:tcW w:w="1803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new_cureF0</w:t>
            </w: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0.985</w:t>
            </w:r>
          </w:p>
        </w:tc>
        <w:tc>
          <w:tcPr>
            <w:tcW w:w="2099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Efficacy of current treatment of F0 (DAAs)</w:t>
            </w:r>
          </w:p>
        </w:tc>
        <w:tc>
          <w:tcPr>
            <w:tcW w:w="1508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</w:tr>
      <w:tr w:rsidR="001028B8" w:rsidRPr="00DD11EC" w:rsidTr="008D26D0">
        <w:tc>
          <w:tcPr>
            <w:tcW w:w="1803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new_cureF1</w:t>
            </w: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0.985</w:t>
            </w:r>
          </w:p>
        </w:tc>
        <w:tc>
          <w:tcPr>
            <w:tcW w:w="2099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Efficacy of current treatment of F1 (DAAs)</w:t>
            </w:r>
          </w:p>
        </w:tc>
        <w:tc>
          <w:tcPr>
            <w:tcW w:w="1508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</w:tr>
      <w:tr w:rsidR="001028B8" w:rsidRPr="00DD11EC" w:rsidTr="008D26D0">
        <w:tc>
          <w:tcPr>
            <w:tcW w:w="1803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new_cureF2</w:t>
            </w: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0.985</w:t>
            </w:r>
          </w:p>
        </w:tc>
        <w:tc>
          <w:tcPr>
            <w:tcW w:w="2099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Efficacy of current treatment of F2 (DAAs)</w:t>
            </w:r>
          </w:p>
        </w:tc>
        <w:tc>
          <w:tcPr>
            <w:tcW w:w="1508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</w:tr>
      <w:tr w:rsidR="001028B8" w:rsidRPr="00DD11EC" w:rsidTr="008D26D0">
        <w:tc>
          <w:tcPr>
            <w:tcW w:w="1803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new_cureF3</w:t>
            </w: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0.985</w:t>
            </w:r>
          </w:p>
        </w:tc>
        <w:tc>
          <w:tcPr>
            <w:tcW w:w="2099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Efficacy of current treatment of F3 (DAAs)</w:t>
            </w:r>
          </w:p>
        </w:tc>
        <w:tc>
          <w:tcPr>
            <w:tcW w:w="1508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</w:tr>
      <w:tr w:rsidR="001028B8" w:rsidRPr="00DD11EC" w:rsidTr="008D26D0">
        <w:tc>
          <w:tcPr>
            <w:tcW w:w="1803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new_cureC1</w:t>
            </w: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0.985</w:t>
            </w:r>
          </w:p>
        </w:tc>
        <w:tc>
          <w:tcPr>
            <w:tcW w:w="2099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Efficacy of current treatment of C1 (DAAs)</w:t>
            </w:r>
          </w:p>
        </w:tc>
        <w:tc>
          <w:tcPr>
            <w:tcW w:w="1508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</w:tr>
      <w:tr w:rsidR="001028B8" w:rsidRPr="00DD11EC" w:rsidTr="008D26D0">
        <w:tc>
          <w:tcPr>
            <w:tcW w:w="1803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new_cureC2</w:t>
            </w: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0.985</w:t>
            </w:r>
          </w:p>
        </w:tc>
        <w:tc>
          <w:tcPr>
            <w:tcW w:w="2099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Efficacy of current treatment of C2 (DAAs)</w:t>
            </w:r>
          </w:p>
        </w:tc>
        <w:tc>
          <w:tcPr>
            <w:tcW w:w="1508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</w:tr>
      <w:tr w:rsidR="001028B8" w:rsidRPr="00DD11EC" w:rsidTr="008D26D0">
        <w:tc>
          <w:tcPr>
            <w:tcW w:w="1803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new_cureC3</w:t>
            </w: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0.985</w:t>
            </w:r>
          </w:p>
        </w:tc>
        <w:tc>
          <w:tcPr>
            <w:tcW w:w="2099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Efficacy of current treatment of C3 (DAAs)</w:t>
            </w:r>
          </w:p>
        </w:tc>
        <w:tc>
          <w:tcPr>
            <w:tcW w:w="1508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</w:tr>
      <w:tr w:rsidR="001028B8" w:rsidRPr="00DD11EC" w:rsidTr="001028B8">
        <w:tc>
          <w:tcPr>
            <w:tcW w:w="1803" w:type="dxa"/>
            <w:vMerge/>
            <w:tcBorders>
              <w:bottom w:val="single" w:sz="4" w:space="0" w:color="auto"/>
            </w:tcBorders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new_cureC4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0.985</w:t>
            </w:r>
          </w:p>
        </w:tc>
        <w:tc>
          <w:tcPr>
            <w:tcW w:w="2099" w:type="dxa"/>
            <w:tcBorders>
              <w:bottom w:val="single" w:sz="4" w:space="0" w:color="auto"/>
            </w:tcBorders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Efficacy of current treatment of C4 (DAAs)</w:t>
            </w:r>
          </w:p>
        </w:tc>
        <w:tc>
          <w:tcPr>
            <w:tcW w:w="1508" w:type="dxa"/>
            <w:vMerge/>
            <w:tcBorders>
              <w:bottom w:val="single" w:sz="4" w:space="0" w:color="auto"/>
            </w:tcBorders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</w:tr>
    </w:tbl>
    <w:p w:rsidR="001028B8" w:rsidRDefault="001028B8"/>
    <w:p w:rsidR="001028B8" w:rsidRDefault="001028B8">
      <w:r>
        <w:br w:type="page"/>
      </w:r>
    </w:p>
    <w:p w:rsidR="001028B8" w:rsidRDefault="001028B8">
      <w:r>
        <w:lastRenderedPageBreak/>
        <w:t>Table S</w:t>
      </w:r>
      <w:r w:rsidR="00280919">
        <w:t>2</w:t>
      </w:r>
      <w:bookmarkStart w:id="0" w:name="_GoBack"/>
      <w:bookmarkEnd w:id="0"/>
      <w:r>
        <w:t xml:space="preserve"> (continued)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2099"/>
        <w:gridCol w:w="1508"/>
      </w:tblGrid>
      <w:tr w:rsidR="001028B8" w:rsidRPr="00DD11EC" w:rsidTr="001028B8">
        <w:tc>
          <w:tcPr>
            <w:tcW w:w="1803" w:type="dxa"/>
            <w:vMerge w:val="restart"/>
          </w:tcPr>
          <w:p w:rsidR="001028B8" w:rsidRPr="00DD11EC" w:rsidRDefault="001028B8" w:rsidP="008D26D0">
            <w:pPr>
              <w:rPr>
                <w:sz w:val="18"/>
              </w:rPr>
            </w:pPr>
            <w:r>
              <w:rPr>
                <w:sz w:val="18"/>
              </w:rPr>
              <w:t>Screening strategy parameters</w:t>
            </w: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proofErr w:type="spellStart"/>
            <w:r w:rsidRPr="00DD11EC">
              <w:rPr>
                <w:sz w:val="18"/>
              </w:rPr>
              <w:t>scr_start</w:t>
            </w:r>
            <w:proofErr w:type="spellEnd"/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19</w:t>
            </w:r>
          </w:p>
        </w:tc>
        <w:tc>
          <w:tcPr>
            <w:tcW w:w="2099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Start year of screening programme (19=2023)</w:t>
            </w:r>
          </w:p>
        </w:tc>
        <w:tc>
          <w:tcPr>
            <w:tcW w:w="1508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Under test</w:t>
            </w:r>
          </w:p>
        </w:tc>
      </w:tr>
      <w:tr w:rsidR="001028B8" w:rsidRPr="00DD11EC" w:rsidTr="001028B8">
        <w:tc>
          <w:tcPr>
            <w:tcW w:w="1803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proofErr w:type="spellStart"/>
            <w:r w:rsidRPr="00DD11EC">
              <w:rPr>
                <w:sz w:val="18"/>
              </w:rPr>
              <w:t>scr_dur</w:t>
            </w:r>
            <w:proofErr w:type="spellEnd"/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5</w:t>
            </w:r>
          </w:p>
        </w:tc>
        <w:tc>
          <w:tcPr>
            <w:tcW w:w="2099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Duration of screening programme (years)</w:t>
            </w:r>
          </w:p>
        </w:tc>
        <w:tc>
          <w:tcPr>
            <w:tcW w:w="1508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Under test</w:t>
            </w:r>
          </w:p>
        </w:tc>
      </w:tr>
      <w:tr w:rsidR="001028B8" w:rsidRPr="00DD11EC" w:rsidTr="001028B8">
        <w:tc>
          <w:tcPr>
            <w:tcW w:w="1803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proofErr w:type="spellStart"/>
            <w:r w:rsidRPr="00DD11EC">
              <w:rPr>
                <w:sz w:val="18"/>
              </w:rPr>
              <w:t>cov_mean</w:t>
            </w:r>
            <w:proofErr w:type="spellEnd"/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0.03</w:t>
            </w:r>
          </w:p>
        </w:tc>
        <w:tc>
          <w:tcPr>
            <w:tcW w:w="2099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Baseline coverage mean (assumed normal distribution)</w:t>
            </w:r>
          </w:p>
        </w:tc>
        <w:tc>
          <w:tcPr>
            <w:tcW w:w="1508" w:type="dxa"/>
          </w:tcPr>
          <w:p w:rsidR="001028B8" w:rsidRPr="00DD11EC" w:rsidRDefault="001028B8" w:rsidP="008D26D0">
            <w:pPr>
              <w:rPr>
                <w:sz w:val="18"/>
              </w:rPr>
            </w:pPr>
            <w:r>
              <w:rPr>
                <w:sz w:val="18"/>
              </w:rPr>
              <w:t>Estimated by model</w:t>
            </w:r>
          </w:p>
        </w:tc>
      </w:tr>
      <w:tr w:rsidR="001028B8" w:rsidRPr="00DD11EC" w:rsidTr="001028B8">
        <w:tc>
          <w:tcPr>
            <w:tcW w:w="1803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proofErr w:type="spellStart"/>
            <w:r w:rsidRPr="00DD11EC">
              <w:rPr>
                <w:sz w:val="18"/>
              </w:rPr>
              <w:t>cov_sd</w:t>
            </w:r>
            <w:proofErr w:type="spellEnd"/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0.02</w:t>
            </w:r>
          </w:p>
        </w:tc>
        <w:tc>
          <w:tcPr>
            <w:tcW w:w="2099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Baseline coverage standard deviation (assumed normal distribution)</w:t>
            </w:r>
          </w:p>
        </w:tc>
        <w:tc>
          <w:tcPr>
            <w:tcW w:w="1508" w:type="dxa"/>
          </w:tcPr>
          <w:p w:rsidR="001028B8" w:rsidRPr="00DD11EC" w:rsidRDefault="001028B8" w:rsidP="008D26D0">
            <w:pPr>
              <w:rPr>
                <w:sz w:val="18"/>
              </w:rPr>
            </w:pPr>
            <w:r>
              <w:rPr>
                <w:sz w:val="18"/>
              </w:rPr>
              <w:t>Estimated by model</w:t>
            </w:r>
          </w:p>
        </w:tc>
      </w:tr>
      <w:tr w:rsidR="001028B8" w:rsidRPr="00DD11EC" w:rsidTr="001028B8">
        <w:tc>
          <w:tcPr>
            <w:tcW w:w="1803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proofErr w:type="spellStart"/>
            <w:r w:rsidRPr="00DD11EC">
              <w:rPr>
                <w:sz w:val="18"/>
              </w:rPr>
              <w:t>cov_lower</w:t>
            </w:r>
            <w:proofErr w:type="spellEnd"/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proofErr w:type="spellStart"/>
            <w:r w:rsidRPr="00DD11EC">
              <w:rPr>
                <w:sz w:val="18"/>
              </w:rPr>
              <w:t>cov_mean</w:t>
            </w:r>
            <w:proofErr w:type="spellEnd"/>
            <w:r w:rsidRPr="00DD11EC">
              <w:rPr>
                <w:sz w:val="18"/>
              </w:rPr>
              <w:t xml:space="preserve"> + 1.96*</w:t>
            </w:r>
            <w:proofErr w:type="spellStart"/>
            <w:r w:rsidRPr="00DD11EC">
              <w:rPr>
                <w:sz w:val="18"/>
              </w:rPr>
              <w:t>cov_sd</w:t>
            </w:r>
            <w:proofErr w:type="spellEnd"/>
          </w:p>
        </w:tc>
        <w:tc>
          <w:tcPr>
            <w:tcW w:w="2099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Lower bound for baseline coverage (95% CI)</w:t>
            </w:r>
          </w:p>
        </w:tc>
        <w:tc>
          <w:tcPr>
            <w:tcW w:w="1508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Calculated</w:t>
            </w:r>
          </w:p>
        </w:tc>
      </w:tr>
      <w:tr w:rsidR="001028B8" w:rsidRPr="00DD11EC" w:rsidTr="001028B8">
        <w:tc>
          <w:tcPr>
            <w:tcW w:w="1803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proofErr w:type="spellStart"/>
            <w:r w:rsidRPr="00DD11EC">
              <w:rPr>
                <w:sz w:val="18"/>
              </w:rPr>
              <w:t>cov_upper</w:t>
            </w:r>
            <w:proofErr w:type="spellEnd"/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proofErr w:type="spellStart"/>
            <w:r w:rsidRPr="00DD11EC">
              <w:rPr>
                <w:sz w:val="18"/>
              </w:rPr>
              <w:t>cov_mean</w:t>
            </w:r>
            <w:proofErr w:type="spellEnd"/>
            <w:r w:rsidRPr="00DD11EC">
              <w:rPr>
                <w:sz w:val="18"/>
              </w:rPr>
              <w:t xml:space="preserve"> - 1.96*</w:t>
            </w:r>
            <w:proofErr w:type="spellStart"/>
            <w:r w:rsidRPr="00DD11EC">
              <w:rPr>
                <w:sz w:val="18"/>
              </w:rPr>
              <w:t>cov_sd</w:t>
            </w:r>
            <w:proofErr w:type="spellEnd"/>
          </w:p>
        </w:tc>
        <w:tc>
          <w:tcPr>
            <w:tcW w:w="2099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Upper bound for baseline coverage (95% CI)</w:t>
            </w:r>
          </w:p>
        </w:tc>
        <w:tc>
          <w:tcPr>
            <w:tcW w:w="1508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Calculated</w:t>
            </w:r>
          </w:p>
        </w:tc>
      </w:tr>
      <w:tr w:rsidR="001028B8" w:rsidRPr="00DD11EC" w:rsidTr="001028B8">
        <w:tc>
          <w:tcPr>
            <w:tcW w:w="1803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coverage1</w:t>
            </w: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0.5</w:t>
            </w:r>
          </w:p>
        </w:tc>
        <w:tc>
          <w:tcPr>
            <w:tcW w:w="2099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Yearly screening coverage tested</w:t>
            </w:r>
          </w:p>
        </w:tc>
        <w:tc>
          <w:tcPr>
            <w:tcW w:w="1508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Under test</w:t>
            </w:r>
          </w:p>
        </w:tc>
      </w:tr>
      <w:tr w:rsidR="001028B8" w:rsidRPr="00DD11EC" w:rsidTr="001028B8">
        <w:tc>
          <w:tcPr>
            <w:tcW w:w="1803" w:type="dxa"/>
            <w:vMerge/>
          </w:tcPr>
          <w:p w:rsidR="001028B8" w:rsidRPr="00DD11EC" w:rsidRDefault="001028B8" w:rsidP="008D26D0">
            <w:pPr>
              <w:rPr>
                <w:sz w:val="18"/>
              </w:rPr>
            </w:pP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coverage2</w:t>
            </w:r>
          </w:p>
        </w:tc>
        <w:tc>
          <w:tcPr>
            <w:tcW w:w="1803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0.9</w:t>
            </w:r>
          </w:p>
        </w:tc>
        <w:tc>
          <w:tcPr>
            <w:tcW w:w="2099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Yearly screening coverage tested</w:t>
            </w:r>
          </w:p>
        </w:tc>
        <w:tc>
          <w:tcPr>
            <w:tcW w:w="1508" w:type="dxa"/>
          </w:tcPr>
          <w:p w:rsidR="001028B8" w:rsidRPr="00DD11EC" w:rsidRDefault="001028B8" w:rsidP="008D26D0">
            <w:pPr>
              <w:rPr>
                <w:sz w:val="18"/>
              </w:rPr>
            </w:pPr>
            <w:r w:rsidRPr="00DD11EC">
              <w:rPr>
                <w:sz w:val="18"/>
              </w:rPr>
              <w:t>Under test</w:t>
            </w:r>
          </w:p>
        </w:tc>
      </w:tr>
    </w:tbl>
    <w:p w:rsidR="001028B8" w:rsidRDefault="001028B8" w:rsidP="001028B8"/>
    <w:p w:rsidR="001028B8" w:rsidRDefault="001028B8" w:rsidP="001028B8"/>
    <w:p w:rsidR="001028B8" w:rsidRDefault="001028B8"/>
    <w:sectPr w:rsidR="00102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83"/>
    <w:rsid w:val="001028B8"/>
    <w:rsid w:val="001571E2"/>
    <w:rsid w:val="00244F67"/>
    <w:rsid w:val="00280919"/>
    <w:rsid w:val="00386D02"/>
    <w:rsid w:val="00391E85"/>
    <w:rsid w:val="004302CE"/>
    <w:rsid w:val="00475B36"/>
    <w:rsid w:val="00696C01"/>
    <w:rsid w:val="006A4081"/>
    <w:rsid w:val="007A6D42"/>
    <w:rsid w:val="007A76BB"/>
    <w:rsid w:val="007E5E66"/>
    <w:rsid w:val="00813F83"/>
    <w:rsid w:val="008B309E"/>
    <w:rsid w:val="008C4B45"/>
    <w:rsid w:val="009F16AF"/>
    <w:rsid w:val="00AC4F20"/>
    <w:rsid w:val="00B21780"/>
    <w:rsid w:val="00BF3743"/>
    <w:rsid w:val="00C473FE"/>
    <w:rsid w:val="00DD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F6E5"/>
  <w15:chartTrackingRefBased/>
  <w15:docId w15:val="{F99C112A-14E8-42CB-845E-F6EB54E5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Astley</dc:creator>
  <cp:keywords/>
  <dc:description/>
  <cp:lastModifiedBy>Jennifer Astley</cp:lastModifiedBy>
  <cp:revision>19</cp:revision>
  <dcterms:created xsi:type="dcterms:W3CDTF">2022-08-03T14:09:00Z</dcterms:created>
  <dcterms:modified xsi:type="dcterms:W3CDTF">2022-08-06T15:22:00Z</dcterms:modified>
</cp:coreProperties>
</file>