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047266" w14:paraId="5E4D5F28" w14:textId="77777777" w:rsidTr="00047266">
        <w:tc>
          <w:tcPr>
            <w:tcW w:w="1271" w:type="dxa"/>
          </w:tcPr>
          <w:p w14:paraId="136FC82E" w14:textId="3D41E261" w:rsidR="00047266" w:rsidRDefault="00047266">
            <w:r>
              <w:t>Alumno:</w:t>
            </w:r>
          </w:p>
        </w:tc>
        <w:tc>
          <w:tcPr>
            <w:tcW w:w="7557" w:type="dxa"/>
          </w:tcPr>
          <w:p w14:paraId="425F5504" w14:textId="77777777" w:rsidR="00047266" w:rsidRDefault="00047266"/>
        </w:tc>
      </w:tr>
      <w:tr w:rsidR="00047266" w14:paraId="7394E677" w14:textId="77777777" w:rsidTr="00047266">
        <w:tc>
          <w:tcPr>
            <w:tcW w:w="1271" w:type="dxa"/>
          </w:tcPr>
          <w:p w14:paraId="5948602A" w14:textId="0B4CEF73" w:rsidR="00047266" w:rsidRDefault="00047266">
            <w:r>
              <w:t>Registro:</w:t>
            </w:r>
          </w:p>
        </w:tc>
        <w:tc>
          <w:tcPr>
            <w:tcW w:w="7557" w:type="dxa"/>
          </w:tcPr>
          <w:p w14:paraId="489E14E8" w14:textId="77777777" w:rsidR="00047266" w:rsidRDefault="00047266"/>
        </w:tc>
      </w:tr>
    </w:tbl>
    <w:tbl>
      <w:tblPr>
        <w:tblStyle w:val="Tablaconcuadrcula"/>
        <w:tblpPr w:leftFromText="141" w:rightFromText="141" w:vertAnchor="page" w:horzAnchor="margin" w:tblpY="273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7266" w14:paraId="2AAA7E33" w14:textId="77777777" w:rsidTr="00047266">
        <w:tc>
          <w:tcPr>
            <w:tcW w:w="8828" w:type="dxa"/>
            <w:gridSpan w:val="3"/>
          </w:tcPr>
          <w:p w14:paraId="62F9F7F6" w14:textId="77777777" w:rsidR="00047266" w:rsidRPr="00047266" w:rsidRDefault="00047266" w:rsidP="00047266">
            <w:pPr>
              <w:jc w:val="center"/>
              <w:rPr>
                <w:b/>
                <w:bCs/>
              </w:rPr>
            </w:pPr>
            <w:r w:rsidRPr="00047266">
              <w:rPr>
                <w:b/>
                <w:bCs/>
                <w:lang w:val="es-ES"/>
              </w:rPr>
              <w:t>Cuadro Aplicación Principios de materiales</w:t>
            </w:r>
          </w:p>
        </w:tc>
      </w:tr>
      <w:tr w:rsidR="00047266" w14:paraId="7B99A841" w14:textId="77777777" w:rsidTr="00047266">
        <w:tc>
          <w:tcPr>
            <w:tcW w:w="2942" w:type="dxa"/>
          </w:tcPr>
          <w:p w14:paraId="69B82F3C" w14:textId="77777777" w:rsidR="00047266" w:rsidRDefault="00047266" w:rsidP="00047266">
            <w:pPr>
              <w:jc w:val="center"/>
            </w:pPr>
            <w:r>
              <w:t>Principio de manejo de materiales</w:t>
            </w:r>
          </w:p>
        </w:tc>
        <w:tc>
          <w:tcPr>
            <w:tcW w:w="2943" w:type="dxa"/>
          </w:tcPr>
          <w:p w14:paraId="59F9004A" w14:textId="77777777" w:rsidR="00047266" w:rsidRDefault="00047266" w:rsidP="00047266">
            <w:pPr>
              <w:jc w:val="center"/>
            </w:pPr>
            <w:r>
              <w:t>Video Corona</w:t>
            </w:r>
          </w:p>
        </w:tc>
        <w:tc>
          <w:tcPr>
            <w:tcW w:w="2943" w:type="dxa"/>
          </w:tcPr>
          <w:p w14:paraId="408CFB83" w14:textId="77777777" w:rsidR="00047266" w:rsidRDefault="00047266" w:rsidP="00047266">
            <w:pPr>
              <w:jc w:val="center"/>
            </w:pPr>
            <w:r>
              <w:t>Video Lego</w:t>
            </w:r>
          </w:p>
        </w:tc>
      </w:tr>
      <w:tr w:rsidR="00047266" w14:paraId="5F28B8B1" w14:textId="77777777" w:rsidTr="00047266">
        <w:tc>
          <w:tcPr>
            <w:tcW w:w="2942" w:type="dxa"/>
          </w:tcPr>
          <w:p w14:paraId="50D8B362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2466947D" w14:textId="77777777" w:rsidR="00047266" w:rsidRDefault="00047266" w:rsidP="00047266"/>
        </w:tc>
        <w:tc>
          <w:tcPr>
            <w:tcW w:w="2943" w:type="dxa"/>
          </w:tcPr>
          <w:p w14:paraId="0E5B49BE" w14:textId="77777777" w:rsidR="00047266" w:rsidRDefault="00047266" w:rsidP="00047266"/>
        </w:tc>
      </w:tr>
      <w:tr w:rsidR="00047266" w14:paraId="1C487BA0" w14:textId="77777777" w:rsidTr="00047266">
        <w:tc>
          <w:tcPr>
            <w:tcW w:w="2942" w:type="dxa"/>
          </w:tcPr>
          <w:p w14:paraId="384240C2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60BB1FE0" w14:textId="77777777" w:rsidR="00047266" w:rsidRDefault="00047266" w:rsidP="00047266"/>
        </w:tc>
        <w:tc>
          <w:tcPr>
            <w:tcW w:w="2943" w:type="dxa"/>
          </w:tcPr>
          <w:p w14:paraId="05C2C692" w14:textId="77777777" w:rsidR="00047266" w:rsidRDefault="00047266" w:rsidP="00047266"/>
        </w:tc>
      </w:tr>
      <w:tr w:rsidR="00047266" w14:paraId="74BC9283" w14:textId="77777777" w:rsidTr="00047266">
        <w:tc>
          <w:tcPr>
            <w:tcW w:w="2942" w:type="dxa"/>
          </w:tcPr>
          <w:p w14:paraId="23BB5F86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664C6C92" w14:textId="77777777" w:rsidR="00047266" w:rsidRDefault="00047266" w:rsidP="00047266"/>
        </w:tc>
        <w:tc>
          <w:tcPr>
            <w:tcW w:w="2943" w:type="dxa"/>
          </w:tcPr>
          <w:p w14:paraId="1CEE1587" w14:textId="77777777" w:rsidR="00047266" w:rsidRDefault="00047266" w:rsidP="00047266"/>
        </w:tc>
      </w:tr>
      <w:tr w:rsidR="00047266" w14:paraId="5CD28352" w14:textId="77777777" w:rsidTr="00047266">
        <w:tc>
          <w:tcPr>
            <w:tcW w:w="2942" w:type="dxa"/>
          </w:tcPr>
          <w:p w14:paraId="014DADD2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1C11F914" w14:textId="77777777" w:rsidR="00047266" w:rsidRDefault="00047266" w:rsidP="00047266"/>
        </w:tc>
        <w:tc>
          <w:tcPr>
            <w:tcW w:w="2943" w:type="dxa"/>
          </w:tcPr>
          <w:p w14:paraId="788D390C" w14:textId="77777777" w:rsidR="00047266" w:rsidRDefault="00047266" w:rsidP="00047266"/>
        </w:tc>
      </w:tr>
      <w:tr w:rsidR="00047266" w14:paraId="750742BC" w14:textId="77777777" w:rsidTr="00047266">
        <w:tc>
          <w:tcPr>
            <w:tcW w:w="2942" w:type="dxa"/>
          </w:tcPr>
          <w:p w14:paraId="1304D010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3AAE9F2C" w14:textId="77777777" w:rsidR="00047266" w:rsidRDefault="00047266" w:rsidP="00047266"/>
        </w:tc>
        <w:tc>
          <w:tcPr>
            <w:tcW w:w="2943" w:type="dxa"/>
          </w:tcPr>
          <w:p w14:paraId="581D3F03" w14:textId="77777777" w:rsidR="00047266" w:rsidRDefault="00047266" w:rsidP="00047266"/>
        </w:tc>
      </w:tr>
      <w:tr w:rsidR="00047266" w14:paraId="4234C583" w14:textId="77777777" w:rsidTr="00047266">
        <w:tc>
          <w:tcPr>
            <w:tcW w:w="2942" w:type="dxa"/>
          </w:tcPr>
          <w:p w14:paraId="32980EAC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0E77B760" w14:textId="77777777" w:rsidR="00047266" w:rsidRDefault="00047266" w:rsidP="00047266"/>
        </w:tc>
        <w:tc>
          <w:tcPr>
            <w:tcW w:w="2943" w:type="dxa"/>
          </w:tcPr>
          <w:p w14:paraId="21C29E04" w14:textId="77777777" w:rsidR="00047266" w:rsidRDefault="00047266" w:rsidP="00047266"/>
        </w:tc>
      </w:tr>
      <w:tr w:rsidR="00047266" w14:paraId="71EBA862" w14:textId="77777777" w:rsidTr="00047266">
        <w:tc>
          <w:tcPr>
            <w:tcW w:w="2942" w:type="dxa"/>
          </w:tcPr>
          <w:p w14:paraId="7D8A060E" w14:textId="77777777" w:rsidR="00047266" w:rsidRDefault="00047266" w:rsidP="00047266">
            <w:r>
              <w:t>Principio</w:t>
            </w:r>
          </w:p>
        </w:tc>
        <w:tc>
          <w:tcPr>
            <w:tcW w:w="2943" w:type="dxa"/>
          </w:tcPr>
          <w:p w14:paraId="331754A0" w14:textId="77777777" w:rsidR="00047266" w:rsidRDefault="00047266" w:rsidP="00047266"/>
        </w:tc>
        <w:tc>
          <w:tcPr>
            <w:tcW w:w="2943" w:type="dxa"/>
          </w:tcPr>
          <w:p w14:paraId="21165C9D" w14:textId="77777777" w:rsidR="00047266" w:rsidRDefault="00047266" w:rsidP="00047266"/>
        </w:tc>
      </w:tr>
    </w:tbl>
    <w:p w14:paraId="7EACF297" w14:textId="6FCFCAE3" w:rsidR="00E7447D" w:rsidRDefault="00E7447D" w:rsidP="00047266"/>
    <w:sectPr w:rsidR="00E744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7C9E3" w14:textId="77777777" w:rsidR="00B54CD4" w:rsidRDefault="00B54CD4" w:rsidP="00047266">
      <w:pPr>
        <w:spacing w:after="0" w:line="240" w:lineRule="auto"/>
      </w:pPr>
      <w:r>
        <w:separator/>
      </w:r>
    </w:p>
  </w:endnote>
  <w:endnote w:type="continuationSeparator" w:id="0">
    <w:p w14:paraId="4CE41B35" w14:textId="77777777" w:rsidR="00B54CD4" w:rsidRDefault="00B54CD4" w:rsidP="0004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8CF9B" w14:textId="77777777" w:rsidR="00B54CD4" w:rsidRDefault="00B54CD4" w:rsidP="00047266">
      <w:pPr>
        <w:spacing w:after="0" w:line="240" w:lineRule="auto"/>
      </w:pPr>
      <w:r>
        <w:separator/>
      </w:r>
    </w:p>
  </w:footnote>
  <w:footnote w:type="continuationSeparator" w:id="0">
    <w:p w14:paraId="006F507E" w14:textId="77777777" w:rsidR="00B54CD4" w:rsidRDefault="00B54CD4" w:rsidP="0004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047266" w14:paraId="68F390B4" w14:textId="77777777" w:rsidTr="00047266">
      <w:tc>
        <w:tcPr>
          <w:tcW w:w="2942" w:type="dxa"/>
        </w:tcPr>
        <w:p w14:paraId="3FA9FBB1" w14:textId="57AED913" w:rsidR="00047266" w:rsidRDefault="00047266" w:rsidP="00047266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E798514" wp14:editId="26C2F811">
                <wp:extent cx="600075" cy="46358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3009" cy="473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77298B8B" w14:textId="77777777" w:rsidR="00047266" w:rsidRDefault="00047266">
          <w:pPr>
            <w:pStyle w:val="Encabezado"/>
          </w:pPr>
        </w:p>
      </w:tc>
      <w:tc>
        <w:tcPr>
          <w:tcW w:w="2943" w:type="dxa"/>
        </w:tcPr>
        <w:p w14:paraId="1655AA4F" w14:textId="77777777" w:rsidR="00047266" w:rsidRDefault="00047266" w:rsidP="00047266">
          <w:pPr>
            <w:pStyle w:val="Encabezado"/>
            <w:jc w:val="center"/>
          </w:pPr>
        </w:p>
        <w:p w14:paraId="0FDB3E59" w14:textId="04283A6A" w:rsidR="00047266" w:rsidRPr="00047266" w:rsidRDefault="00047266" w:rsidP="00047266">
          <w:pPr>
            <w:pStyle w:val="Encabezado"/>
            <w:jc w:val="center"/>
            <w:rPr>
              <w:rFonts w:ascii="Baskerville Old Face" w:hAnsi="Baskerville Old Face"/>
            </w:rPr>
          </w:pPr>
          <w:r w:rsidRPr="00047266">
            <w:rPr>
              <w:rFonts w:ascii="Baskerville Old Face" w:hAnsi="Baskerville Old Face"/>
            </w:rPr>
            <w:t>Administración de Recursos</w:t>
          </w:r>
        </w:p>
      </w:tc>
    </w:tr>
  </w:tbl>
  <w:p w14:paraId="4CECF065" w14:textId="77777777" w:rsidR="00047266" w:rsidRDefault="0004726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66"/>
    <w:rsid w:val="00047266"/>
    <w:rsid w:val="00B54CD4"/>
    <w:rsid w:val="00E7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7B679"/>
  <w15:chartTrackingRefBased/>
  <w15:docId w15:val="{306FC92E-A7FB-4803-B4B5-F2D553AA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7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266"/>
  </w:style>
  <w:style w:type="paragraph" w:styleId="Piedepgina">
    <w:name w:val="footer"/>
    <w:basedOn w:val="Normal"/>
    <w:link w:val="PiedepginaCar"/>
    <w:uiPriority w:val="99"/>
    <w:unhideWhenUsed/>
    <w:rsid w:val="00047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 ALFONSO FERNANDO</dc:creator>
  <cp:keywords/>
  <dc:description/>
  <cp:lastModifiedBy>SANCHEZ MUÑOZ ALFONSO FERNANDO</cp:lastModifiedBy>
  <cp:revision>1</cp:revision>
  <dcterms:created xsi:type="dcterms:W3CDTF">2020-10-25T05:39:00Z</dcterms:created>
  <dcterms:modified xsi:type="dcterms:W3CDTF">2020-10-25T05:48:00Z</dcterms:modified>
</cp:coreProperties>
</file>