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B2E" w:rsidRPr="00806B2E" w:rsidRDefault="00806B2E" w:rsidP="00806B2E">
      <w:pPr>
        <w:widowControl/>
        <w:shd w:val="clear" w:color="auto" w:fill="FFFFFF"/>
        <w:spacing w:before="300" w:after="270"/>
        <w:jc w:val="left"/>
        <w:outlineLvl w:val="0"/>
        <w:rPr>
          <w:rFonts w:ascii="Helvetica" w:eastAsia="宋体" w:hAnsi="Helvetica" w:cs="宋体"/>
          <w:color w:val="333333"/>
          <w:kern w:val="36"/>
          <w:sz w:val="42"/>
          <w:szCs w:val="42"/>
        </w:rPr>
      </w:pPr>
      <w:r w:rsidRPr="00806B2E">
        <w:rPr>
          <w:rFonts w:ascii="Helvetica" w:eastAsia="宋体" w:hAnsi="Helvetica" w:cs="宋体"/>
          <w:noProof/>
          <w:color w:val="333333"/>
          <w:kern w:val="36"/>
          <w:sz w:val="42"/>
          <w:szCs w:val="42"/>
        </w:rPr>
        <w:drawing>
          <wp:inline distT="0" distB="0" distL="0" distR="0">
            <wp:extent cx="2209800" cy="381000"/>
            <wp:effectExtent l="0" t="0" r="0" b="0"/>
            <wp:docPr id="1" name="图片 1" descr="Fecshop 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cshop 介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B2E" w:rsidRPr="00806B2E" w:rsidRDefault="00806B2E" w:rsidP="00806B2E">
      <w:pPr>
        <w:widowControl/>
        <w:shd w:val="clear" w:color="auto" w:fill="F0F0F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806B2E">
        <w:rPr>
          <w:rFonts w:ascii="Helvetica" w:eastAsia="宋体" w:hAnsi="Helvetica" w:cs="宋体"/>
          <w:color w:val="333333"/>
          <w:kern w:val="0"/>
          <w:szCs w:val="21"/>
        </w:rPr>
        <w:t>Fecshop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>，是由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>Terry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>从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>2015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>年初开始，一直坚持到今天的开源电商项目，非商业化运作，是真正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>开源的电商系统，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>遵循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>BSD-3-Clause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>开源协议，您可以免费的应用于您的线上商城。如有任何其他疑问，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>可以联系邮箱：</w:t>
      </w:r>
      <w:r w:rsidRPr="00806B2E">
        <w:rPr>
          <w:rFonts w:ascii="Helvetica" w:eastAsia="宋体" w:hAnsi="Helvetica" w:cs="宋体"/>
          <w:color w:val="333333"/>
          <w:kern w:val="0"/>
          <w:szCs w:val="21"/>
        </w:rPr>
        <w:t>2358269014@qq.com</w:t>
      </w:r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Fecshop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全称为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Fancy ECommerce Shop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，是基于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php Yii2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框架之上开发的一款优秀的开源电商系统，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遵循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BSD-3-Clause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开源协议，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Fecshop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支持多语言，多货币，架构上支持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pc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，手机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web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，手机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app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，和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erp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对接等入口，您可以免费快速的定制和部署属于您的电商系统。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截止到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2017-12-15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appfront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（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pc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前端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web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），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appadmin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（后台），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apphtml5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（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wap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端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web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），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appserver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（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VUE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，手机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app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的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api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提供端），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console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（命令行），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appapi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（和第三方系统通信端）都已经完成，现在已经趋于稳定，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Terry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在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2010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年开始进入跨境电商领域，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用了不少开源电商系统，譬如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magento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发现开源框架都有一定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的诟病，在并发方面差，后期扩展，业务发展后期重构难，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尤其是现在的移动端的发展，多入口的电商模式占据主流，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性能方面的要求越来越高，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Fecshop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基于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Yii2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的高效框架，在此基础上进一步封装，加入了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service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层和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block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层，数据库采用了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nosql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mysql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结合的方式，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关系型表放到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mysql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中，譬如优惠券，购物车，订单等，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非关系型数据表（非关系型代表不会出现多表强事务类型操作）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放到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mongodb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中，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缓存用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redis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，搜索目前用的是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mongodb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的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FullTextSearch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功能，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支持一些主流语言的分词与搜索，对于中文搜索，使用的是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xunsearch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后期会扩展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ElasticSearch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来进行搜索（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ElasticSearch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有中文插件，安装后支持中文分词）。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总之，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Fecshop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目前的定位是为了让程序员们有一个方便学习，扩展，开发的电商框架系统，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如果您发现有哪些代码结构可以优化，调整，或者您有更加合理的建议，可以发送到邮箱：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2358269014@qq.com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。</w:t>
      </w:r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Fecshop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线上案例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：</w:t>
      </w:r>
      <w:hyperlink r:id="rId5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http://www.fecshop.com/topic/55</w:t>
        </w:r>
      </w:hyperlink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关于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Fecshop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：</w:t>
      </w:r>
      <w:hyperlink r:id="rId6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http://www.fecshop.com/first</w:t>
        </w:r>
      </w:hyperlink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Fecshop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的各种问题解答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QA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：</w:t>
      </w:r>
      <w:hyperlink r:id="rId7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http://www.fecshop.com/topic/400</w:t>
        </w:r>
      </w:hyperlink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 xml:space="preserve">Fecshop 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【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Appfront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】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PC Web Demo 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：</w:t>
      </w:r>
      <w:hyperlink r:id="rId8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http://fecshop.appfront.fancyecommerce.com/</w:t>
        </w:r>
      </w:hyperlink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 xml:space="preserve">Fecshop 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【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Apphtml5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】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Mobile Web Demo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（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WAP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）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：</w:t>
      </w:r>
      <w:hyperlink r:id="rId9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http://fecshop.apphtml5.fancyecommerce.com</w:t>
        </w:r>
      </w:hyperlink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 xml:space="preserve">Fecshop 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【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Appserver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】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Mobile VUE Demo(Appserver,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前后端彻底分离模式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)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：</w:t>
      </w:r>
      <w:hyperlink r:id="rId10" w:anchor="/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http://demo.fancyecommerce.com/#/</w:t>
        </w:r>
      </w:hyperlink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 xml:space="preserve">Fecshop 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开源协议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：</w:t>
      </w:r>
      <w:hyperlink r:id="rId11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http://www.fecshop.com/license</w:t>
        </w:r>
      </w:hyperlink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 xml:space="preserve">Fecshop 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使用说明文档地址：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 </w:t>
      </w:r>
      <w:hyperlink r:id="rId12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http://www.fecshop.com/doc/fecshop-guide/instructions/cn-1.0/guide-README.html</w:t>
        </w:r>
      </w:hyperlink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 xml:space="preserve">Fecshop 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二次开发文档地址：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 </w:t>
      </w:r>
      <w:hyperlink r:id="rId13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http://www.fecshop.com/doc/fecshop-guide/develop/cn-1.0/guide-README.html</w:t>
        </w:r>
      </w:hyperlink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FecShop Github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地址：</w:t>
      </w:r>
      <w:hyperlink r:id="rId14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https://github.com/fancyecommerce/yii2_fecshop</w:t>
        </w:r>
      </w:hyperlink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FecShop oschina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地址：</w:t>
      </w:r>
      <w:r w:rsidRPr="00806B2E">
        <w:rPr>
          <w:rFonts w:ascii="Helvetica" w:eastAsia="宋体" w:hAnsi="Helvetica" w:cs="宋体"/>
          <w:color w:val="333333"/>
          <w:kern w:val="0"/>
          <w:sz w:val="23"/>
          <w:szCs w:val="23"/>
        </w:rPr>
        <w:t> </w:t>
      </w:r>
      <w:hyperlink r:id="rId15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https://www.oschina.net/p/fecshop</w:t>
        </w:r>
      </w:hyperlink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Terry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个人博客：</w:t>
      </w:r>
      <w:hyperlink r:id="rId16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http://www.fancyecommerce.com/</w:t>
        </w:r>
      </w:hyperlink>
    </w:p>
    <w:p w:rsidR="00806B2E" w:rsidRPr="00806B2E" w:rsidRDefault="00806B2E" w:rsidP="00806B2E">
      <w:pPr>
        <w:widowControl/>
        <w:shd w:val="clear" w:color="auto" w:fill="FFFFFF"/>
        <w:spacing w:after="150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TerryCSDN</w:t>
      </w:r>
      <w:r w:rsidRPr="00806B2E">
        <w:rPr>
          <w:rFonts w:ascii="Helvetica" w:eastAsia="宋体" w:hAnsi="Helvetica" w:cs="宋体"/>
          <w:b/>
          <w:bCs/>
          <w:color w:val="333333"/>
          <w:kern w:val="0"/>
          <w:sz w:val="23"/>
          <w:szCs w:val="23"/>
        </w:rPr>
        <w:t>博客：</w:t>
      </w:r>
      <w:hyperlink r:id="rId17" w:history="1">
        <w:r w:rsidRPr="00806B2E">
          <w:rPr>
            <w:rFonts w:ascii="Helvetica" w:eastAsia="宋体" w:hAnsi="Helvetica" w:cs="宋体"/>
            <w:color w:val="337AB7"/>
            <w:kern w:val="0"/>
            <w:sz w:val="23"/>
            <w:szCs w:val="23"/>
          </w:rPr>
          <w:t>http://blog.csdn.net/terry_water</w:t>
        </w:r>
      </w:hyperlink>
    </w:p>
    <w:p w:rsidR="00F9369D" w:rsidRDefault="00806B2E">
      <w:bookmarkStart w:id="0" w:name="_GoBack"/>
      <w:bookmarkEnd w:id="0"/>
    </w:p>
    <w:sectPr w:rsidR="00F93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2E"/>
    <w:rsid w:val="004C4BBE"/>
    <w:rsid w:val="00806B2E"/>
    <w:rsid w:val="009A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2E197-0678-4719-B37B-F271441B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6B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6B2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06B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06B2E"/>
    <w:rPr>
      <w:b/>
      <w:bCs/>
    </w:rPr>
  </w:style>
  <w:style w:type="character" w:styleId="a5">
    <w:name w:val="Hyperlink"/>
    <w:basedOn w:val="a0"/>
    <w:uiPriority w:val="99"/>
    <w:semiHidden/>
    <w:unhideWhenUsed/>
    <w:rsid w:val="00806B2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06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7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65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cshop.appfront.fancyecommerce.com/" TargetMode="External"/><Relationship Id="rId13" Type="http://schemas.openxmlformats.org/officeDocument/2006/relationships/hyperlink" Target="http://www.fecshop.com/doc/fecshop-guide/develop/cn-1.0/guide-README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ecshop.com/topic/400" TargetMode="External"/><Relationship Id="rId12" Type="http://schemas.openxmlformats.org/officeDocument/2006/relationships/hyperlink" Target="http://www.fecshop.com/doc/fecshop-guide/instructions/cn-1.0/guide-README.html" TargetMode="External"/><Relationship Id="rId17" Type="http://schemas.openxmlformats.org/officeDocument/2006/relationships/hyperlink" Target="http://blog.csdn.net/terry_wat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ancyecommerce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ecshop.com/first" TargetMode="External"/><Relationship Id="rId11" Type="http://schemas.openxmlformats.org/officeDocument/2006/relationships/hyperlink" Target="http://www.fecshop.com/license" TargetMode="External"/><Relationship Id="rId5" Type="http://schemas.openxmlformats.org/officeDocument/2006/relationships/hyperlink" Target="http://www.fecshop.com/topic/55" TargetMode="External"/><Relationship Id="rId15" Type="http://schemas.openxmlformats.org/officeDocument/2006/relationships/hyperlink" Target="https://www.oschina.net/p/fecshop" TargetMode="External"/><Relationship Id="rId10" Type="http://schemas.openxmlformats.org/officeDocument/2006/relationships/hyperlink" Target="http://demo.fancyecommerce.com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fecshop.apphtml5.fancyecommerce.com/" TargetMode="External"/><Relationship Id="rId14" Type="http://schemas.openxmlformats.org/officeDocument/2006/relationships/hyperlink" Target="https://github.com/fancyecommerce/yii2_fecsho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</cp:revision>
  <dcterms:created xsi:type="dcterms:W3CDTF">2018-02-24T07:13:00Z</dcterms:created>
  <dcterms:modified xsi:type="dcterms:W3CDTF">2018-02-24T07:14:00Z</dcterms:modified>
</cp:coreProperties>
</file>