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Alchemist's Guide to Service Business Metrics (Or, What They Don't Teach You in Spreadsheet School)</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Foreword: The Curious Conundrum of Counting: Why Metrics Are More Magical Than Mathematical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truth universally acknowledged, at least in the gleaming temples of modern commerce, that a business in possession of a good fortune must be in want of a metric. Or, more likely, a bewildering array of them, displayed on dashboards that flicker with the promise of omniscience. Yet, one must gently inquire: what is it, precisely, that we are counting? And more importantly, </w:t>
      </w:r>
      <w:r w:rsidDel="00000000" w:rsidR="00000000" w:rsidRPr="00000000">
        <w:rPr>
          <w:i w:val="1"/>
          <w:rtl w:val="0"/>
        </w:rPr>
        <w:t xml:space="preserve">why</w:t>
      </w:r>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illusion of pure objectivity in metrics is a potent one. Numbers, bless their cotton socks, appear as immutable truths, cold, hard facts upon which empires of efficiency can be built. However, this is a rather charming, if somewhat naive, view. Metrics are not divinely ordained; they are human constructs, deeply intertwined with our psychology, our perceptions, and the narratives we weave about our enterprises. The very act of measuring, as any physicist with a mischievous glint in their eye will tell you, can change the thing being measured. Our choice of what to scrutinize with our numerical gaze invariably reflects our biases, our assumptions, and, dare one say, often a spectacular lack of imagination. As has been observed, "the problem with market research is that people don't think what they feel, don't say what they think, and don't do what they say". This rather inconvenient human tendency means that a purely numerical approach to understanding business performance is, at best, incomplete and, at worst, dangerously misleading.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playbook, therefore, is not like the others. It does not aspire to be a mere catalogue of Key Performance Indicators, a dry recitation of ratios and rates. Instead, it offers a journey into the rather more interesting, and ultimately more rewarding, territory of </w:t>
      </w:r>
      <w:r w:rsidDel="00000000" w:rsidR="00000000" w:rsidRPr="00000000">
        <w:rPr>
          <w:i w:val="1"/>
          <w:rtl w:val="0"/>
        </w:rPr>
        <w:t xml:space="preserve">alchemy</w:t>
      </w:r>
      <w:r w:rsidDel="00000000" w:rsidR="00000000" w:rsidRPr="00000000">
        <w:rPr>
          <w:rtl w:val="0"/>
        </w:rPr>
        <w:t xml:space="preserve">. Here, we explore how seemingly small psychological shifts, subtle changes in context or presentation, can transform not only how we interpret our metrics but also the very business outcomes they purport to represent. It is about peering behind the curtain of the quantitative to understand the often-unseen "why" that animates the "what."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Our exploration will be guided by two rather different, yet surprisingly complementary, philosophical lodestars. There is, one hopes, the perspective offered herein – a penchant for the psycho-logical, an appreciation for the non-obvious, and a belief in the power of ideas that might not initially seem to make sense. And then there is the admirably direct, refreshingly unambiguous approach of Mr. Alex Hormozi, a man who champions a focus on the brutally effective, the levers that demonstrably move the needle. One might initially perceive these as opposing forces. However, a deeper consideration reveals a compelling synergy. Sustainable business success, it turns out, rarely springs from quantitative rigor alone, nor from an untethered flight of psychological fancy. Rather, it emerges from a potent blend: the robust analysis of what </w:t>
      </w:r>
      <w:r w:rsidDel="00000000" w:rsidR="00000000" w:rsidRPr="00000000">
        <w:rPr>
          <w:i w:val="1"/>
          <w:rtl w:val="0"/>
        </w:rPr>
        <w:t xml:space="preserve">is</w:t>
      </w:r>
      <w:r w:rsidDel="00000000" w:rsidR="00000000" w:rsidRPr="00000000">
        <w:rPr>
          <w:rtl w:val="0"/>
        </w:rPr>
        <w:t xml:space="preserve">, combined with a profound understanding of </w:t>
      </w:r>
      <w:r w:rsidDel="00000000" w:rsidR="00000000" w:rsidRPr="00000000">
        <w:rPr>
          <w:i w:val="1"/>
          <w:rtl w:val="0"/>
        </w:rPr>
        <w:t xml:space="preserve">why</w:t>
      </w:r>
      <w:r w:rsidDel="00000000" w:rsidR="00000000" w:rsidRPr="00000000">
        <w:rPr>
          <w:rtl w:val="0"/>
        </w:rPr>
        <w:t xml:space="preserve"> humans behave as they do. One without the other leads to a business that is either aimless in its calculations or artless in its connection with the very people it seeks to serve. This playbook, then, is an attempt to map that fertile ground where the logical and the psycho-logical meet.</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1: Deconstructing the Dashboard: My (Rory Sutherland's) Gentle Admonitions on the Allure of Averages and the Tyranny of Targets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modern business dashboard, with its array of graphs and glowing digits, often resembles the cockpit of a rather complicated aircraft. There is an undeniable allure to this, a sense of control, of navigating by instruments through the turbulent skies of commerce. But one must occasionally ask if all those dials are truly telling us where we are going, or merely where we have been, and sometimes, not even that with any real fidelity.</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Seduction of Simplicity (and its Perils)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Humans, as a species, are rather fond of mental shortcuts. We are drawn to easily digestible numbers, to metrics that can be understood at a glance. This is perfectly natural; the world is a complex place, and simplification is a necessary coping mechanism. However, in business, this attraction to simplicity can be a siren song, luring us onto the rocks of misunderstanding. There is a profound danger in mistaking the map – the metric – for the territory – the actual, messy, gloriously complicated reality of your business. As one might put it, "we're often trying to optimize those things which happen to be measurable or quantifiable... and we're failing to actually look at the wider picture". This isn't merely an oversight; it's a fundamental error in assuming that what is easy to count is also what truly counts. The cost of acquiring data, particularly the kind that populates financial reports, is often driven by the needs of accountants and lawyers, not marketers. Consequently, much of this data becomes aggregated, smoothing out the very anomalies and eccentricities where true insight often resides.</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Fallacy of the Average Customer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particularly pernicious consequence of this love for simplification is the concept of the "average customer." Businesses spend fortunes trying to understand this mythical creature, designing services for them, and measuring success against their supposed preferences. Yet, designing for an average often results in a service that is magnificently mediocre, failing to truly delight or engage anyone in particular. The real magic, the sparks of innovation, frequently ignite at the fringes, with the outliers. One should "not design for average". Consider the humble sandwich, an invention not born from a committee seeking the average lunchtime solution, but from the rather extreme needs of the Earl of Sandwich, a dedicated gambler who required sustenance that wouldn't interrupt his activities at the card table. It is often these "weird consumers" or extreme use cases that drive far more innovation than the pursuit of the median.</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When Targets Become Toxic</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Key Performance Indicators, or KPIs, are often established with the best of intentions: to provide focus, to motivate, to track progress. However, when these targets become the sole arbiters of success, they can morph into rather toxic instruments. They can inadvertently encourage short-term thinking, a narrow focus that stifles creativity, and, in some rather unfortunate cases, lead to downright perverse incentives. This is the Cobra Effect writ large in the boardroom: an attempt to solve a problem that ends up exacerbating it, all because the metric was too simplistic or the human response to it insufficiently considered. When an organization becomes trapped in trying to justify its activities solely within a "narrow frame of reference" defined by a target, it often fails to see that the solution might lie in asking a completely different question or finding a new variable altogether.</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'Why' Behind the 'What'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of course, important to track numbers. But it is infinitely more important to move beyond the mere act of counting to understanding the human behaviours, the perceptions, the contexts, and the subtle psychological currents that </w:t>
      </w:r>
      <w:r w:rsidDel="00000000" w:rsidR="00000000" w:rsidRPr="00000000">
        <w:rPr>
          <w:i w:val="1"/>
          <w:rtl w:val="0"/>
        </w:rPr>
        <w:t xml:space="preserve">drive</w:t>
      </w:r>
      <w:r w:rsidDel="00000000" w:rsidR="00000000" w:rsidRPr="00000000">
        <w:rPr>
          <w:rtl w:val="0"/>
        </w:rPr>
        <w:t xml:space="preserve"> those numbers. As has been noted, "understanding human irrationality is the key to effective marketing" , because the marketing tournament is not played out in an objective arena, but in the "subjectivity of the consumer's mind". Qualitative insight, therefore, is not a fluffy optional extra; it is an essential companion to quantitative data. One must strive to balance data with human insight and intuition, recognizing that not everything of value can be, or indeed should be, quantified.</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Systems Thinking for Metrics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it is crucial to remember that metrics do not exist in splendid isolation. They are nodes in a complex, interconnected system that is your business. Attempting to optimize a single metric without considering its impact on the wider ecosystem can lead to all manner of unintended and often detrimental consequences. For instance, aggressively optimizing performance marketing metrics in isolation from brand marketing, or vice versa, and assuming it will all magically coalesce into a wonderful outcome, is a fallacy. A "systems thinking approach" is required, a way of looking at the whole picture and understanding the interplay between its parts.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over-reliance on easily quantifiable metrics is not merely an intellectual foible; it often stems from a psychological need for comfort. Numbers provide a reassuring, if sometimes illusory, sense of control and predictability in a business world that is inherently messy and unpredictable. However, true competitive advantage frequently emerges not from attempting to eliminate this unpredictability with overly simplistic figures, but from embracing it, navigating its complexities, and understanding the "unseen opportunities" and "psychological moonshots" that rarely fit neatly onto a spreadsheet. This requires a shift from viewing metrics as mere calculations to seeing them as clues in a fascinating psychological puzzle.</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2: Hormozi's Hard Numbers: The Uncomfortable Truths and Essential Levers for Explosive Service Growth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one might advocate for the subtle arts of psychological persuasion and the search for hidden value, there is undeniable power in the unvarnished, direct approach championed by Alex Hormozi. His philosophy cuts through the noise, demanding a laser focus on a handful of critical numbers that genuinely dictate a service business's capacity not just to survive, but to achieve explosive growth. It’s less about the nuance of perception and more about the mechanics of a well-oiled growth engine.</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Non-Negotiables: Core Metrics for Survival and Scale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Mr. Hormozi's counsel is to concentrate on "key metrics, not details". For him, the dashboard isn't a sprawling landscape of interesting-but-not-essential data points; it's a streamlined display of the vital signs: cash flow, growth rates, sales units, conversion numbers, and, perhaps most critically, the relationship between what it costs to acquire a customer and what that customer is worth over time. This is not about chasing vanity metrics; it's about understanding the fundamental economic realities of the business.</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LTV:CAC – The Magic Money-Printing Machine (or Money Pit)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to the Hormozi doctrine is the ratio of Customer Lifetime Value (LTV or CLTV) to Customer Acquisition Cost (CAC). This is often hailed as a "magical metric" , and for good reason. In plain English, it’s the relationship between how much profit you make per additional customer and how much it costs you to get that customer in the door.</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Lifetime Value (LTV):</w:t>
      </w:r>
      <w:r w:rsidDel="00000000" w:rsidR="00000000" w:rsidRPr="00000000">
        <w:rPr>
          <w:rtl w:val="0"/>
        </w:rPr>
        <w:t xml:space="preserve"> This is the total net profit a business can expect to generate from an average customer over the entire duration of their relationship. For a subscription SaaS business, this might be (Average Monthly Revenue Per Customer - Direct Costs Per Customer) / (1 - Customer Retention Rate) or simply (Average Monthly Profit Per Customer) * Average Customer Lifespan in Months. For a local service business, it could be (Average Profit Per Job) * (Average Number of Jobs Per Year) * (Average Number of Years as a Customer).</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Customer Acquisition Cost (CAC):</w:t>
      </w:r>
      <w:r w:rsidDel="00000000" w:rsidR="00000000" w:rsidRPr="00000000">
        <w:rPr>
          <w:rtl w:val="0"/>
        </w:rPr>
        <w:t xml:space="preserve"> This is simpler: total sales and marketing spend over a given period divided by the number of new customers acquired in that same period.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LTV:CAC ratio is paramount. A common benchmark suggests aiming for a ratio of at least 3:1 – meaning for every dollar spent acquiring a customer, that customer generates three dollars in lifetime profit. A ratio below 1:1 is a clear signal of an unsustainable model. Mr. Hormozi stresses the importance of stabilizing this LTV:CAC ratio </w:t>
      </w:r>
      <w:r w:rsidDel="00000000" w:rsidR="00000000" w:rsidRPr="00000000">
        <w:rPr>
          <w:i w:val="1"/>
          <w:rtl w:val="0"/>
        </w:rPr>
        <w:t xml:space="preserve">before</w:t>
      </w:r>
      <w:r w:rsidDel="00000000" w:rsidR="00000000" w:rsidRPr="00000000">
        <w:rPr>
          <w:rtl w:val="0"/>
        </w:rPr>
        <w:t xml:space="preserve"> attempting to scale marketing spend or reach a broader audience. Trying to grow with a poor LTV:CAC is like trying to fill a leaky bucket by simply pouring more water in faster; the underlying problem remains unaddressed. A weak ratio often points to fundamental issues – perhaps the service isn't retaining customers effectively (low LTV), or acquisition channels are inefficient (high CAC), or the pricing strategy is misaligned with the value delivered. This connects directly to the idea of addressing structural churn by ensuring the business is attracting and serving the </w:t>
      </w:r>
      <w:r w:rsidDel="00000000" w:rsidR="00000000" w:rsidRPr="00000000">
        <w:rPr>
          <w:i w:val="1"/>
          <w:rtl w:val="0"/>
        </w:rPr>
        <w:t xml:space="preserve">right</w:t>
      </w:r>
      <w:r w:rsidDel="00000000" w:rsidR="00000000" w:rsidRPr="00000000">
        <w:rPr>
          <w:rtl w:val="0"/>
        </w:rPr>
        <w:t xml:space="preserve"> kind of customers in the first place.</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Four Levers of Growth (According to Hormozi)</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 Hormozi identifies four primary levers that businesses can pull to stimulate growth:</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Traffic:</w:t>
      </w:r>
      <w:r w:rsidDel="00000000" w:rsidR="00000000" w:rsidRPr="00000000">
        <w:rPr>
          <w:rtl w:val="0"/>
        </w:rPr>
        <w:t xml:space="preserve"> Getting more potential customers to see your offer.</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Conversion:</w:t>
      </w:r>
      <w:r w:rsidDel="00000000" w:rsidR="00000000" w:rsidRPr="00000000">
        <w:rPr>
          <w:rtl w:val="0"/>
        </w:rPr>
        <w:t xml:space="preserve"> Improving the rate at which those potential customers become actual paying customers.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Price:</w:t>
      </w:r>
      <w:r w:rsidDel="00000000" w:rsidR="00000000" w:rsidRPr="00000000">
        <w:rPr>
          <w:rtl w:val="0"/>
        </w:rPr>
        <w:t xml:space="preserve"> Adjusting what you charge for your services.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Churn:</w:t>
      </w:r>
      <w:r w:rsidDel="00000000" w:rsidR="00000000" w:rsidRPr="00000000">
        <w:rPr>
          <w:rtl w:val="0"/>
        </w:rPr>
        <w:t xml:space="preserve"> Reducing the rate at which existing customers leave.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a service business finds its growth stagnating, the issue likely lies with one or more of these levers being out of balance. The solution involves diagnosing the primary constraint – for instance, if conversion rates are abysmal, simply driving more traffic will be an expensive exercise in futility. Instead, the focus should be on improving landing pages, sales scripts, or the offer itself. Once that constraint is addressed, efforts can be scaled until a new bottleneck emerges. This iterative approach is often guided by a "More, Better, New" framework: first, do </w:t>
      </w:r>
      <w:r w:rsidDel="00000000" w:rsidR="00000000" w:rsidRPr="00000000">
        <w:rPr>
          <w:i w:val="1"/>
          <w:rtl w:val="0"/>
        </w:rPr>
        <w:t xml:space="preserve">more</w:t>
      </w:r>
      <w:r w:rsidDel="00000000" w:rsidR="00000000" w:rsidRPr="00000000">
        <w:rPr>
          <w:rtl w:val="0"/>
        </w:rPr>
        <w:t xml:space="preserve"> of what's already working; if that's capped, do what you're doing </w:t>
      </w:r>
      <w:r w:rsidDel="00000000" w:rsidR="00000000" w:rsidRPr="00000000">
        <w:rPr>
          <w:i w:val="1"/>
          <w:rtl w:val="0"/>
        </w:rPr>
        <w:t xml:space="preserve">better</w:t>
      </w:r>
      <w:r w:rsidDel="00000000" w:rsidR="00000000" w:rsidRPr="00000000">
        <w:rPr>
          <w:rtl w:val="0"/>
        </w:rPr>
        <w:t xml:space="preserve">; only when those options are exhausted should you try something entirely </w:t>
      </w:r>
      <w:r w:rsidDel="00000000" w:rsidR="00000000" w:rsidRPr="00000000">
        <w:rPr>
          <w:i w:val="1"/>
          <w:rtl w:val="0"/>
        </w:rPr>
        <w:t xml:space="preserve">new</w:t>
      </w:r>
      <w:r w:rsidDel="00000000" w:rsidR="00000000" w:rsidRPr="00000000">
        <w:rPr>
          <w:rtl w:val="0"/>
        </w:rPr>
        <w:t xml:space="preserve">.</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Paired Metrics: The Hormozi Hack for Balanced Performance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crucial element of Mr. Hormozi's system is the use of "paired metrics." This is a practical way to avoid the common pitfall of optimizing one metric to the detriment of overall business health. For example, a sales team might be incentivized solely on the </w:t>
      </w:r>
      <w:r w:rsidDel="00000000" w:rsidR="00000000" w:rsidRPr="00000000">
        <w:rPr>
          <w:i w:val="1"/>
          <w:rtl w:val="0"/>
        </w:rPr>
        <w:t xml:space="preserve">volume</w:t>
      </w:r>
      <w:r w:rsidDel="00000000" w:rsidR="00000000" w:rsidRPr="00000000">
        <w:rPr>
          <w:rtl w:val="0"/>
        </w:rPr>
        <w:t xml:space="preserve"> of sales. However, if this leads to high-pressure tactics that result in a high rate of customer returns or early cancellations, the initial "win" on sales volume is negated. Mr. Hormozi advocates pairing metrics like total sales with customer return/dissatisfaction rates to ensure that the quality of the sale is maintained alongside the quantity. Similarly, a customer service department might track the number of tickets resolved, but this should be paired with Customer Satisfaction (CSAT) scores to ensure that speed doesn't compromise the quality of support. This approach provides inherent checks and balances, ensuring a more holistic and sustainable view of performance. It is, in essence, a systematic way to operationalize a broader perspective without abandoning quantitative discipline, a practical antidote to the potential tyranny of a single, narrowly focused metric.</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"Data-Driven Decisions at All Times"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Underpinning this entire framework is a steadfast commitment to making "data-driven decisions at all times". The goal is to use data to identify the primary constraint to growth and then to attack that constraint with focused effort. This involves a continuous cycle of measuring, analyzing, and iterating, with a particular emphasis on improving LTV, CAC, and retention rates as foundational pillars of a scalable service business.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bring these concepts together in a practical format, consider the following: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Hormozi's Hierarchy of Growth Metrics for Service Businesses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Metric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Calculation/Definition (Simplified)</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Hormozi's Rationale (Why it's critical for growth)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Target/Benchmark (General Guide)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Paired Metric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Customer Lifetime Value (LTV/CLTV)</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Profit per Customer per Period) x (Avg. Customer Lifespan)</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total net worth of an average customer; essential for knowing how much you </w:t>
            </w:r>
            <w:r w:rsidDel="00000000" w:rsidR="00000000" w:rsidRPr="00000000">
              <w:rPr>
                <w:i w:val="1"/>
                <w:rtl w:val="0"/>
              </w:rPr>
              <w:t xml:space="preserve">can</w:t>
            </w:r>
            <w:r w:rsidDel="00000000" w:rsidR="00000000" w:rsidRPr="00000000">
              <w:rPr>
                <w:rtl w:val="0"/>
              </w:rPr>
              <w:t xml:space="preserve"> spend to acquire one.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 greatly by industry; aim high.</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Satisfaction (CSAT) during lifespan; Churn 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Customer Acquisition Cost (CAC)</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Sales &amp; Marketing Spend / Number of New Customers Acquired</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the cost to acquire a new paying customer; key for profitability.</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low as possible while acquiring quality customers.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Quality Score; Conversion Rate from Lead to Customer.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LTV:CAC Ratio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LTV / CAC</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"magic ratio"; shows profitability of customer acquisition. Must be stable before scaling.</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3:1 (Good floor)</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to CAC Payback.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Churn Rate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(Customers Lost in Period / Customers at Start of Period) x 100</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customer attrition; high churn kills growth and LTV.</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as possible; benchmark varies.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 Dollar Retention (NDR); Reasons for Churn (Qualitative).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Lead Conversion Rate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Leads Converted to Opportunity / Total Leads) x 100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Efficiency of turning interest into potential sales.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 by channel/offer.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Cycle Length; Cost Per Lead.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Sales Conversion Rate (Opportunity to Close)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Sales Closed / Total Sales Opportunities) x 100</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Efficiency of the sales process itself.</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 by industry/sales process.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Deal Size; CSAT of New Customers; Early Churn Rate of New Customers.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Cash Flow</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Cash Inflows - Cash Outflows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lifeblood of the business; ensures operational viability.</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Consistently positive.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Burn Rate (for startups); Cash Runway.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Revenue Growth Rate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Period Revenue - Prior Period Revenue) / Prior Period Revenue) x 100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top-line growth; indicates market traction.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 on stage/goals.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Profit Margin Growth Rate.</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table offers a starting point for service businesses looking to implement Mr. Hormozi's focused, metrics-driven approach. It distills the core quantitative framework he champions, providing a clear path to identifying, tracking, and acting upon the numbers that are most likely to fuel substantial and sustainable growth.</w:t>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3: The Alchemist's Angle: Finding Gold in the Gaps – Metrics for Unseen Opportunities and Psychological Value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the robust, quantifiable metrics championed by figures like Mr. Hormozi provide an essential bedrock for business, there exists another layer of value, often more subtle, more psychological, that can be just as potent, if not more so. This is the realm of the alchemist, where one seeks to find gold in the gaps, to understand the "unseen opportunities" that lie hidden within the customer's mind and experience. These are not always easily captured by a standard spreadsheet, yet they can profoundly influence behavior and, ultimately, the bottom line.</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Power of Trivial-Seeming Things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One of the core tenets of this alchemical approach is to "Dare to be trivial". It is a common assumption that significant results must stem from significant investments or monumental efforts. Yet, often, it is the small, seemingly inconsequential changes in perception, framing, or context that can yield an outsized impact on customer behavior. Consider the example of Best Buy: by simply removing the requirement for customers to create an account before checking out online – a seemingly trivial change – they reportedly saw a 45% increase in purchase completion, netting an additional $15 million per month. This wasn't about a massive technological overhaul or a vast marketing campaign; it was about removing a small point of psychological friction. These are the "unseen opportunities" that a purely efficiency-focused mindset might overlook.</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Measuring the Unmeasurable (or at least, trying to)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 then, does one quantify such ephemeral concepts as trust, delight, or the critical "relief of unease" that effective marketing should provide? The truth is, one often cannot measure them directly with the same precision as revenue or conversion rates. However, this does not mean they should be ignored. Instead, the alchemist looks for proxy metrics, for qualitative indicators, for the subtle ripples that these psychological states create in the observable behavior of customers. The pursuit here is less about inventing a perfect new number and more about cultivating a mindset that actively seeks out qualitative signals. It's about understanding that not all value can, or indeed should, be forced into a pre-existing quantitative box. The "metric" might be a recurring theme in customer feedback, a subtle shift in the language customers use, an observed reduction in hesitation at a key decision point, or even an unsolicited compliment. It is about recognizing patterns and forming hypotheses about the impact of small psychological interventions.</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Flower is Simply a Weed with an Advertising Budget"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rather provocative statement points to the profound role of signaling in shaping perceived value. In nature, a flower invests significant energy in creating vibrant petals and alluring scents – a costly signal – to convince bees that its nectar is worth investigating. Similarly, in business, particularly for service businesses where the offering can be intangible, costly signals can build perception and trust. Luxury brands, for instance, signal the supposed worth of their (often intrinsically inexpensive) products through lavish advertising featuring attractive celebrities. While one might not directly measure "brand premium" as a daily KPI, its effects can be seen indirectly in metrics like price elasticity (how much can you raise prices before demand significantly drops?), willingness of customers to pay a premium over competitors, or even the conversion rate of higher-priced service tiers. The perceived value, influenced by such signals, directly impacts what customers are willing to pay.</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Opposite of a Good Idea Can Also Be a Good Idea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Conventional business logic, and the metrics that support it, often steers us towards incremental improvements and "sensible" solutions. However, the market often rewards unconventional thinking. As one of the rules of alchemy suggests, "The opposite of a good idea can also be a good idea". If all your competitors are zigging, there might be a tremendous opportunity in zagging. Red Bull is a classic example: a product that, by conventional standards (taste, can size, price), seemed destined for failure, yet it created an entirely new market and made its founder a multi-billionaire. This implies that a purely data-driven approach, if it only tests "logical" improvements, might miss out on breakthrough innovations. There is immense value in testing counter-intuitive approaches, especially those grounded in a psychological hypothesis. Such tests might initially make conventional metrics look worse, but they could unlock surprising new avenues for performance. It truly "doesn't pay to be logical if everyone else is being logical" , because that path leads to the same crowded space as your competitors.</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Reframing Metrics: Is Churn Always Bad? Is a Lower Conversion Rate Always a Failure?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alchemical perspective encourages us to challenge the default interpretations of our metrics by layering in psychological context. For instance, is customer churn always an unmitigated disaster? Perhaps a price increase designed to filter out less committed, high-maintenance customers leads to higher churn among that segment but results in a more stable base of highly profitable, appreciative clients. This aligns with Mr. Hormozi's emphasis on strategic customer selection. In such a scenario, the "loss" indicated by the churn metric might actually represent a strategic win in terms of overall business health and LTV of the remaining customers. Similarly, a lower headline conversion rate might be perfectly acceptable, even desirable, if it's the result of attracting a more discerning clientele willing to pay for premium value, rather than designing for the undifferentiated average.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"alchemical" approach to metrics, therefore, is less about inventing an entirely new dashboard of esoteric KPIs and more about </w:t>
      </w:r>
      <w:r w:rsidDel="00000000" w:rsidR="00000000" w:rsidRPr="00000000">
        <w:rPr>
          <w:i w:val="1"/>
          <w:rtl w:val="0"/>
        </w:rPr>
        <w:t xml:space="preserve">reinterpreting existing ones through a psychological lens</w:t>
      </w:r>
      <w:r w:rsidDel="00000000" w:rsidR="00000000" w:rsidRPr="00000000">
        <w:rPr>
          <w:rtl w:val="0"/>
        </w:rPr>
        <w:t xml:space="preserve">. It involves using qualitative insights to understand the </w:t>
      </w:r>
      <w:r w:rsidDel="00000000" w:rsidR="00000000" w:rsidRPr="00000000">
        <w:rPr>
          <w:i w:val="1"/>
          <w:rtl w:val="0"/>
        </w:rPr>
        <w:t xml:space="preserve">true human drivers</w:t>
      </w:r>
      <w:r w:rsidDel="00000000" w:rsidR="00000000" w:rsidRPr="00000000">
        <w:rPr>
          <w:rtl w:val="0"/>
        </w:rPr>
        <w:t xml:space="preserve"> behind the quantitative numbers. It’s about recognizing that the </w:t>
      </w:r>
      <w:r w:rsidDel="00000000" w:rsidR="00000000" w:rsidRPr="00000000">
        <w:rPr>
          <w:i w:val="1"/>
          <w:rtl w:val="0"/>
        </w:rPr>
        <w:t xml:space="preserve">context</w:t>
      </w:r>
      <w:r w:rsidDel="00000000" w:rsidR="00000000" w:rsidRPr="00000000">
        <w:rPr>
          <w:rtl w:val="0"/>
        </w:rPr>
        <w:t xml:space="preserve"> surrounding a metric, and the </w:t>
      </w:r>
      <w:r w:rsidDel="00000000" w:rsidR="00000000" w:rsidRPr="00000000">
        <w:rPr>
          <w:i w:val="1"/>
          <w:rtl w:val="0"/>
        </w:rPr>
        <w:t xml:space="preserve">perception</w:t>
      </w:r>
      <w:r w:rsidDel="00000000" w:rsidR="00000000" w:rsidRPr="00000000">
        <w:rPr>
          <w:rtl w:val="0"/>
        </w:rPr>
        <w:t xml:space="preserve"> it engenders, are often as important, if not more so, than the numerical value itself. Tiny contextual changes can indeed have enormous effects. Improving the "alchemy" of a service might involve optimizing these psychological levers – clarity, trust, ease of use – which then, as a happy consequence, positively impact traditional KPIs. It also means constantly asking </w:t>
      </w:r>
      <w:r w:rsidDel="00000000" w:rsidR="00000000" w:rsidRPr="00000000">
        <w:rPr>
          <w:i w:val="1"/>
          <w:rtl w:val="0"/>
        </w:rPr>
        <w:t xml:space="preserve">why</w:t>
      </w:r>
      <w:r w:rsidDel="00000000" w:rsidR="00000000" w:rsidRPr="00000000">
        <w:rPr>
          <w:rtl w:val="0"/>
        </w:rPr>
        <w:t xml:space="preserve"> a metric is what it is. A high Customer Satisfaction score is good, but </w:t>
      </w:r>
      <w:r w:rsidDel="00000000" w:rsidR="00000000" w:rsidRPr="00000000">
        <w:rPr>
          <w:i w:val="1"/>
          <w:rtl w:val="0"/>
        </w:rPr>
        <w:t xml:space="preserve">what specific psychological needs are being met</w:t>
      </w:r>
      <w:r w:rsidDel="00000000" w:rsidR="00000000" w:rsidRPr="00000000">
        <w:rPr>
          <w:rtl w:val="0"/>
        </w:rPr>
        <w:t xml:space="preserve"> to achieve that? This is where qualitative follow-up becomes a truly alchemical tool, turning base data into golden understanding.</w:t>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4: Counsel from Other Sages: Drucker's Discipline, Christensen's Disruptions, and Their Metric Manifestations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our immediate exploration of the direct and the psycho-logical, the landscape of business thought is rich with wisdom from other towering figures. Their perspectives on management, innovation, and performance offer invaluable context for how service businesses should approach the art and science of measurement. Two such luminaries, Peter Drucker and Clayton Christensen, provide particularly salient counsel.</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Peter Drucker: "What Gets Measured Gets Done" (and its crucial corollary: "So, For Heaven's Sake, Measure the Right Things!")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oft-quoted maxim from the sage of management, Peter Drucker, "What gets measured gets done" , is a cornerstone of modern business practice. It underscores the power of measurement as an essential management tool to determine impact, demonstrate value, manage resources, and focus improvement efforts. Drucker's philosophy emphasizes a relentless focus on results and outcomes, urging managers to set clear objectives and then rigorously measure performance against those objectives. Good KPIs, in a Drucker-esque world, provide objective evidence of progress towards an intended result and, critically, measure what is </w:t>
      </w:r>
      <w:r w:rsidDel="00000000" w:rsidR="00000000" w:rsidRPr="00000000">
        <w:rPr>
          <w:i w:val="1"/>
          <w:rtl w:val="0"/>
        </w:rPr>
        <w:t xml:space="preserve">intended</w:t>
      </w:r>
      <w:r w:rsidDel="00000000" w:rsidR="00000000" w:rsidRPr="00000000">
        <w:rPr>
          <w:rtl w:val="0"/>
        </w:rPr>
        <w:t xml:space="preserve"> to be measured to inform better decision-making.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powerful principle carries an implicit, and absolutely crucial, corollary: if what gets measured indeed gets done, then one must be extraordinarily careful to measure the </w:t>
      </w:r>
      <w:r w:rsidDel="00000000" w:rsidR="00000000" w:rsidRPr="00000000">
        <w:rPr>
          <w:i w:val="1"/>
          <w:rtl w:val="0"/>
        </w:rPr>
        <w:t xml:space="preserve">right things</w:t>
      </w:r>
      <w:r w:rsidDel="00000000" w:rsidR="00000000" w:rsidRPr="00000000">
        <w:rPr>
          <w:rtl w:val="0"/>
        </w:rPr>
        <w:t xml:space="preserve">. The danger lies in measuring what is merely easy to quantify, rather than what is genuinely important for the strategic health and long-term success of the service. If a business, for example, becomes fixated on a metric like "average call handling time" in its customer service department – a common scenario in many service environments – it will likely see call times decrease. "It gets done." But if this pursuit of speed comes at the expense of thorough problem resolution, customer satisfaction, or the perceived empathy of the service interaction (all vital psychological factors), then the business has efficiently engineered a negative customer experience.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Drucker's wisdom, therefore, when viewed through a behavioral lens, highlights a significant risk. His call for clear objectives and regular tracking is sound , but the selection of those objectives and their corresponding metrics must be infused with an understanding of the human behaviors they will inevitably encourage or discourage. The metrics chosen should not only reflect desired outputs but also foster desirable </w:t>
      </w:r>
      <w:r w:rsidDel="00000000" w:rsidR="00000000" w:rsidRPr="00000000">
        <w:rPr>
          <w:i w:val="1"/>
          <w:rtl w:val="0"/>
        </w:rPr>
        <w:t xml:space="preserve">experiences</w:t>
      </w:r>
      <w:r w:rsidDel="00000000" w:rsidR="00000000" w:rsidRPr="00000000">
        <w:rPr>
          <w:rtl w:val="0"/>
        </w:rPr>
        <w:t xml:space="preserve"> and </w:t>
      </w:r>
      <w:r w:rsidDel="00000000" w:rsidR="00000000" w:rsidRPr="00000000">
        <w:rPr>
          <w:i w:val="1"/>
          <w:rtl w:val="0"/>
        </w:rPr>
        <w:t xml:space="preserve">perceptions</w:t>
      </w:r>
      <w:r w:rsidDel="00000000" w:rsidR="00000000" w:rsidRPr="00000000">
        <w:rPr>
          <w:rtl w:val="0"/>
        </w:rPr>
        <w:t xml:space="preserve"> for both customers and employees.</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Clayton Christensen: The Innovator's Dilemma and Its Metric Traps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Clayton Christensen's seminal work on disruptive innovation offers another critical perspective on the limitations of conventional metrics, particularly for established service businesses. His theory illuminates how companies can falter precisely because they are </w:t>
      </w:r>
      <w:r w:rsidDel="00000000" w:rsidR="00000000" w:rsidRPr="00000000">
        <w:rPr>
          <w:i w:val="1"/>
          <w:rtl w:val="0"/>
        </w:rPr>
        <w:t xml:space="preserve">too</w:t>
      </w:r>
      <w:r w:rsidDel="00000000" w:rsidR="00000000" w:rsidRPr="00000000">
        <w:rPr>
          <w:rtl w:val="0"/>
        </w:rPr>
        <w:t xml:space="preserve"> focused on satisfying their current best customers and optimizing performance against the metrics those customers value most. This intense focus on sustaining innovations – incremental improvements to existing services for existing profitable segments – can create a fatal blind spot to disruptive threats.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Disruptive innovations often emerge by catering to overlooked or underserved market segments, or by creating entirely new markets through "nonconsumption" – addressing needs that current offerings don't satisfy due to complexity, cost, or inconvenience. Initially, these disruptive offerings may appear inferior when judged by the established performance metrics of the incumbent market. They might offer lower margins, simpler functionality, or a different kind of value proposition (e.g., greater affordability, accessibility, or ease of use). Incumbents, guided by their existing KPIs that prioritize high-margin, feature-rich services for demanding clients, often dismiss these nascent threats as insignificant or irrelevant to their core business.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implications for service businesses are profound. Are your current KPIs inadvertently locking you into an existing service model, making you vulnerable to a simpler, cheaper, or more convenient alternative that is gaining traction in a niche you've ignored? For instance, a traditional consulting firm priding itself on high average revenue per client and bespoke solutions (its key metrics) might entirely miss the rise of a SaaS platform that automates a significant portion of its analytical work for a fraction of the cost, initially serving smaller clients the consultancy wouldn't touch.</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Christensen's work suggests that a truly forward-looking metric dashboard for any service business should incorporate what one might term "scouting metrics." These are indicators designed to track nascent trends, the satisfaction levels of underserved customer segments, or the adoption rates of potentially disruptive technologies or business models, even if these metrics don't look impressive by current mainstream standards. This is about measuring </w:t>
      </w:r>
      <w:r w:rsidDel="00000000" w:rsidR="00000000" w:rsidRPr="00000000">
        <w:rPr>
          <w:i w:val="1"/>
          <w:rtl w:val="0"/>
        </w:rPr>
        <w:t xml:space="preserve">future potential</w:t>
      </w:r>
      <w:r w:rsidDel="00000000" w:rsidR="00000000" w:rsidRPr="00000000">
        <w:rPr>
          <w:rtl w:val="0"/>
        </w:rPr>
        <w:t xml:space="preserve"> and scanning the horizon for weak signals of change, not just optimizing current performance based on historical successes. It requires the courage to allocate resources to ventures that might, by traditional metrics, seem unpromising, and to evaluate them using a different, more future-oriented yardstick. It’s about understanding that the metrics that define success today might be the very metrics that herald obsolescence tomorrow if not balanced with a view to the horizon.</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5: The Service Spectrum – Tailoring Your Metric Tapestry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the foundational principles of good metric hygiene – focusing on what matters, understanding the 'why,' and avoiding the tyranny of simplistic targets – apply universally, the specific tapestry of KPIs a service business weaves must be tailored to its unique operational realities and customer dynamics. The metrics that illuminate the path for a local plumbing contractor will differ, in many practical respects, from those guiding a global SaaS enterprise. Yet, beneath these surface differences lie surprisingly common threads of human need and psychological drivers.</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Universal Truths vs. Specific Spells: Core Principles for All Services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Before diving into specifics, it’s worth reiterating that certain truths hold across the entire service spectrum. Customer-centricity is paramount. Therefore, metrics related to understanding, acquiring, satisfying, and retaining customers – such as Lifetime Value (LTV/CLTV), Customer Satisfaction (CSAT), and Customer Retention Rate (CRR) – form a common, vital core. Similarly, operational efficiency always matters; no service can thrive if it's haemorrhaging resources. However, </w:t>
      </w:r>
      <w:r w:rsidDel="00000000" w:rsidR="00000000" w:rsidRPr="00000000">
        <w:rPr>
          <w:i w:val="1"/>
          <w:rtl w:val="0"/>
        </w:rPr>
        <w:t xml:space="preserve">how</w:t>
      </w:r>
      <w:r w:rsidDel="00000000" w:rsidR="00000000" w:rsidRPr="00000000">
        <w:rPr>
          <w:rtl w:val="0"/>
        </w:rPr>
        <w:t xml:space="preserve"> efficiency is measured and what constitutes "value" can vary dramatically.</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For the Local Luminaries (Plumbers, Electricians, HVAC, Consultants, Agencies, Legal, Accounting, Repair Shops)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service businesses, from the skilled tradesperson to the professional consultant, operate in a world where reputation, trust, and the tangible quality of the "last mile" experience are king.</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Focus Areas &amp; Metrics:</w:t>
      </w:r>
    </w:p>
    <w:p w:rsidR="00000000" w:rsidDel="00000000" w:rsidP="00000000" w:rsidRDefault="00000000" w:rsidRPr="00000000" w14:paraId="0000007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Job Profitability &amp; Efficiency:</w:t>
      </w:r>
      <w:r w:rsidDel="00000000" w:rsidR="00000000" w:rsidRPr="00000000">
        <w:rPr>
          <w:rtl w:val="0"/>
        </w:rPr>
        <w:t xml:space="preserve"> It’s not just about total revenue; it’s about the profitability of each job or project. Key indicators include </w:t>
      </w:r>
      <w:r w:rsidDel="00000000" w:rsidR="00000000" w:rsidRPr="00000000">
        <w:rPr>
          <w:b w:val="1"/>
          <w:rtl w:val="0"/>
        </w:rPr>
        <w:t xml:space="preserve">Project Profitability</w:t>
      </w:r>
      <w:r w:rsidDel="00000000" w:rsidR="00000000" w:rsidRPr="00000000">
        <w:rPr>
          <w:rtl w:val="0"/>
        </w:rPr>
        <w:t xml:space="preserve"> , </w:t>
      </w:r>
      <w:r w:rsidDel="00000000" w:rsidR="00000000" w:rsidRPr="00000000">
        <w:rPr>
          <w:b w:val="1"/>
          <w:rtl w:val="0"/>
        </w:rPr>
        <w:t xml:space="preserve">Technician Utilization Rate</w:t>
      </w:r>
      <w:r w:rsidDel="00000000" w:rsidR="00000000" w:rsidRPr="00000000">
        <w:rPr>
          <w:rtl w:val="0"/>
        </w:rPr>
        <w:t xml:space="preserve"> (hours spent on billable work vs. total hours) , </w:t>
      </w:r>
      <w:r w:rsidDel="00000000" w:rsidR="00000000" w:rsidRPr="00000000">
        <w:rPr>
          <w:b w:val="1"/>
          <w:rtl w:val="0"/>
        </w:rPr>
        <w:t xml:space="preserve">Effective Labor Rate</w:t>
      </w:r>
      <w:r w:rsidDel="00000000" w:rsidR="00000000" w:rsidRPr="00000000">
        <w:rPr>
          <w:rtl w:val="0"/>
        </w:rPr>
        <w:t xml:space="preserve"> (revenue generated per billed labor hour) , and </w:t>
      </w:r>
      <w:r w:rsidDel="00000000" w:rsidR="00000000" w:rsidRPr="00000000">
        <w:rPr>
          <w:b w:val="1"/>
          <w:rtl w:val="0"/>
        </w:rPr>
        <w:t xml:space="preserve">Hours per Repair Order/Job</w:t>
      </w:r>
      <w:r w:rsidDel="00000000" w:rsidR="00000000" w:rsidRPr="00000000">
        <w:rPr>
          <w:rtl w:val="0"/>
        </w:rPr>
        <w:t xml:space="preserve">. For consultancies and agencies, </w:t>
      </w:r>
      <w:r w:rsidDel="00000000" w:rsidR="00000000" w:rsidRPr="00000000">
        <w:rPr>
          <w:b w:val="1"/>
          <w:rtl w:val="0"/>
        </w:rPr>
        <w:t xml:space="preserve">Billable Utilization Rate</w:t>
      </w:r>
      <w:r w:rsidDel="00000000" w:rsidR="00000000" w:rsidRPr="00000000">
        <w:rPr>
          <w:rtl w:val="0"/>
        </w:rPr>
        <w:t xml:space="preserve"> (aiming for 75-80%) is crucial.</w:t>
      </w:r>
    </w:p>
    <w:p w:rsidR="00000000" w:rsidDel="00000000" w:rsidP="00000000" w:rsidRDefault="00000000" w:rsidRPr="00000000" w14:paraId="0000007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Customer Acquisition &amp; Local Reputation:</w:t>
      </w:r>
      <w:r w:rsidDel="00000000" w:rsidR="00000000" w:rsidRPr="00000000">
        <w:rPr>
          <w:rtl w:val="0"/>
        </w:rPr>
        <w:t xml:space="preserve"> Given the reliance on local clientele, </w:t>
      </w:r>
      <w:r w:rsidDel="00000000" w:rsidR="00000000" w:rsidRPr="00000000">
        <w:rPr>
          <w:b w:val="1"/>
          <w:rtl w:val="0"/>
        </w:rPr>
        <w:t xml:space="preserve">Cost Per Lead (CPL)</w:t>
      </w:r>
      <w:r w:rsidDel="00000000" w:rsidR="00000000" w:rsidRPr="00000000">
        <w:rPr>
          <w:rtl w:val="0"/>
        </w:rPr>
        <w:t xml:space="preserve"> , </w:t>
      </w:r>
      <w:r w:rsidDel="00000000" w:rsidR="00000000" w:rsidRPr="00000000">
        <w:rPr>
          <w:b w:val="1"/>
          <w:rtl w:val="0"/>
        </w:rPr>
        <w:t xml:space="preserve">Lead-to-Close Conversion Rate</w:t>
      </w:r>
      <w:r w:rsidDel="00000000" w:rsidR="00000000" w:rsidRPr="00000000">
        <w:rPr>
          <w:rtl w:val="0"/>
        </w:rPr>
        <w:t xml:space="preserve"> , and </w:t>
      </w:r>
      <w:r w:rsidDel="00000000" w:rsidR="00000000" w:rsidRPr="00000000">
        <w:rPr>
          <w:b w:val="1"/>
          <w:rtl w:val="0"/>
        </w:rPr>
        <w:t xml:space="preserve">Customer Acquisition Cost (CAC)</w:t>
      </w:r>
      <w:r w:rsidDel="00000000" w:rsidR="00000000" w:rsidRPr="00000000">
        <w:rPr>
          <w:rtl w:val="0"/>
        </w:rPr>
        <w:t xml:space="preserve"> are vital. Even more so are </w:t>
      </w:r>
      <w:r w:rsidDel="00000000" w:rsidR="00000000" w:rsidRPr="00000000">
        <w:rPr>
          <w:b w:val="1"/>
          <w:rtl w:val="0"/>
        </w:rPr>
        <w:t xml:space="preserve">Customer Satisfaction (CSAT)</w:t>
      </w:r>
      <w:r w:rsidDel="00000000" w:rsidR="00000000" w:rsidRPr="00000000">
        <w:rPr>
          <w:rtl w:val="0"/>
        </w:rPr>
        <w:t xml:space="preserve"> scores, often gathered through post-service surveys , and </w:t>
      </w:r>
      <w:r w:rsidDel="00000000" w:rsidR="00000000" w:rsidRPr="00000000">
        <w:rPr>
          <w:b w:val="1"/>
          <w:rtl w:val="0"/>
        </w:rPr>
        <w:t xml:space="preserve">Customer Retention Rate (CRR)</w:t>
      </w:r>
      <w:r w:rsidDel="00000000" w:rsidR="00000000" w:rsidRPr="00000000">
        <w:rPr>
          <w:rtl w:val="0"/>
        </w:rPr>
        <w:t xml:space="preserve"> , as repeat business and referrals are the lifeblood of local services. </w:t>
      </w:r>
      <w:r w:rsidDel="00000000" w:rsidR="00000000" w:rsidRPr="00000000">
        <w:rPr>
          <w:b w:val="1"/>
          <w:rtl w:val="0"/>
        </w:rPr>
        <w:t xml:space="preserve">Online Review Scores &amp; Volume</w:t>
      </w:r>
      <w:r w:rsidDel="00000000" w:rsidR="00000000" w:rsidRPr="00000000">
        <w:rPr>
          <w:rtl w:val="0"/>
        </w:rPr>
        <w:t xml:space="preserve"> (e.g., on Google, Yelp) are direct, public measures of perceived local value and trust.</w:t>
      </w:r>
    </w:p>
    <w:p w:rsidR="00000000" w:rsidDel="00000000" w:rsidP="00000000" w:rsidRDefault="00000000" w:rsidRPr="00000000" w14:paraId="0000007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"Last Mile" Experience:</w:t>
      </w:r>
      <w:r w:rsidDel="00000000" w:rsidR="00000000" w:rsidRPr="00000000">
        <w:rPr>
          <w:rtl w:val="0"/>
        </w:rPr>
        <w:t xml:space="preserve"> This encompasses the direct interaction and delivery of the service. Metrics like </w:t>
      </w:r>
      <w:r w:rsidDel="00000000" w:rsidR="00000000" w:rsidRPr="00000000">
        <w:rPr>
          <w:b w:val="1"/>
          <w:rtl w:val="0"/>
        </w:rPr>
        <w:t xml:space="preserve">On-Time Delivery/Arrival Rates</w:t>
      </w:r>
      <w:r w:rsidDel="00000000" w:rsidR="00000000" w:rsidRPr="00000000">
        <w:rPr>
          <w:rtl w:val="0"/>
        </w:rPr>
        <w:t xml:space="preserve"> , </w:t>
      </w:r>
      <w:r w:rsidDel="00000000" w:rsidR="00000000" w:rsidRPr="00000000">
        <w:rPr>
          <w:b w:val="1"/>
          <w:rtl w:val="0"/>
        </w:rPr>
        <w:t xml:space="preserve">Delivery Success Rate</w:t>
      </w:r>
      <w:r w:rsidDel="00000000" w:rsidR="00000000" w:rsidRPr="00000000">
        <w:rPr>
          <w:rtl w:val="0"/>
        </w:rPr>
        <w:t xml:space="preserve"> (correct, undamaged, complete service) , and </w:t>
      </w:r>
      <w:r w:rsidDel="00000000" w:rsidR="00000000" w:rsidRPr="00000000">
        <w:rPr>
          <w:b w:val="1"/>
          <w:rtl w:val="0"/>
        </w:rPr>
        <w:t xml:space="preserve">First Contact Resolution (FCR)</w:t>
      </w:r>
      <w:r w:rsidDel="00000000" w:rsidR="00000000" w:rsidRPr="00000000">
        <w:rPr>
          <w:rtl w:val="0"/>
        </w:rPr>
        <w:t xml:space="preserve"> for inquiries or issues are critical. For professional services, this translates to project completion on time and within budget, and client satisfaction with the final deliverables.</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Sutherland Twist for Local Services:</w:t>
      </w:r>
    </w:p>
    <w:p w:rsidR="00000000" w:rsidDel="00000000" w:rsidP="00000000" w:rsidRDefault="00000000" w:rsidRPr="00000000" w14:paraId="0000007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Perceived Effort &amp; Cognitive Ease:</w:t>
      </w:r>
      <w:r w:rsidDel="00000000" w:rsidR="00000000" w:rsidRPr="00000000">
        <w:rPr>
          <w:rtl w:val="0"/>
        </w:rPr>
        <w:t xml:space="preserve"> Beyond mere speed (like First Response Time ), how </w:t>
      </w:r>
      <w:r w:rsidDel="00000000" w:rsidR="00000000" w:rsidRPr="00000000">
        <w:rPr>
          <w:i w:val="1"/>
          <w:rtl w:val="0"/>
        </w:rPr>
        <w:t xml:space="preserve">easy</w:t>
      </w:r>
      <w:r w:rsidDel="00000000" w:rsidR="00000000" w:rsidRPr="00000000">
        <w:rPr>
          <w:rtl w:val="0"/>
        </w:rPr>
        <w:t xml:space="preserve"> does the entire process </w:t>
      </w:r>
      <w:r w:rsidDel="00000000" w:rsidR="00000000" w:rsidRPr="00000000">
        <w:rPr>
          <w:i w:val="1"/>
          <w:rtl w:val="0"/>
        </w:rPr>
        <w:t xml:space="preserve">feel</w:t>
      </w:r>
      <w:r w:rsidDel="00000000" w:rsidR="00000000" w:rsidRPr="00000000">
        <w:rPr>
          <w:rtl w:val="0"/>
        </w:rPr>
        <w:t xml:space="preserve"> to the customer? This includes the ease of booking, understanding a quote, the clarity of communication during the service, and the simplicity of resolving any post-service issues. While not always a direct KPI, one might track proxy indicators like </w:t>
      </w:r>
      <w:r w:rsidDel="00000000" w:rsidR="00000000" w:rsidRPr="00000000">
        <w:rPr>
          <w:b w:val="1"/>
          <w:rtl w:val="0"/>
        </w:rPr>
        <w:t xml:space="preserve">Quote Acceptance Rate</w:t>
      </w:r>
      <w:r w:rsidDel="00000000" w:rsidR="00000000" w:rsidRPr="00000000">
        <w:rPr>
          <w:rtl w:val="0"/>
        </w:rPr>
        <w:t xml:space="preserve"> (hypothesizing that simpler, clearer quotes convert better), the </w:t>
      </w:r>
      <w:r w:rsidDel="00000000" w:rsidR="00000000" w:rsidRPr="00000000">
        <w:rPr>
          <w:b w:val="1"/>
          <w:rtl w:val="0"/>
        </w:rPr>
        <w:t xml:space="preserve">Number of Follow-Up Calls Needed by a Customer to Clarify Service Details</w:t>
      </w:r>
      <w:r w:rsidDel="00000000" w:rsidR="00000000" w:rsidRPr="00000000">
        <w:rPr>
          <w:rtl w:val="0"/>
        </w:rPr>
        <w:t xml:space="preserve">, or Customer Effort Score (CES). Reducing friction points is key.</w:t>
      </w:r>
    </w:p>
    <w:p w:rsidR="00000000" w:rsidDel="00000000" w:rsidP="00000000" w:rsidRDefault="00000000" w:rsidRPr="00000000" w14:paraId="0000007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Trust Signals &amp; Rituals:</w:t>
      </w:r>
      <w:r w:rsidDel="00000000" w:rsidR="00000000" w:rsidRPr="00000000">
        <w:rPr>
          <w:rtl w:val="0"/>
        </w:rPr>
        <w:t xml:space="preserve"> Local services operate on trust. Beyond explicit review scores, what unspoken signals convey reliability and professionalism? This could be the appearance of technicians (uniforms, clean vehicles), the clarity and consistency of communication protocols (e.g., confirmation messages, arrival updates), or the prominence of guarantees and warranties. While not KPIs themselves, tracking adherence to these "trust rituals" within the service process can act as a leading indicator of customer confidence and future loyalty. The perceived safety and security provided by the service interaction are paramount.</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For the Software Savants (SaaS Metrics Reimagined)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Software-as-a-Service (SaaS) businesses operate in a different ecosystem, often characterized by subscription models, digital delivery, and the potential for rapid scale. Their metrics reflect this dynamic.</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Focus Areas &amp; Metrics:</w:t>
      </w:r>
    </w:p>
    <w:p w:rsidR="00000000" w:rsidDel="00000000" w:rsidP="00000000" w:rsidRDefault="00000000" w:rsidRPr="00000000" w14:paraId="0000008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Recurring Revenue &amp; Growth:</w:t>
      </w:r>
      <w:r w:rsidDel="00000000" w:rsidR="00000000" w:rsidRPr="00000000">
        <w:rPr>
          <w:rtl w:val="0"/>
        </w:rPr>
        <w:t xml:space="preserve"> The lifeblood of SaaS. Core metrics include </w:t>
      </w:r>
      <w:r w:rsidDel="00000000" w:rsidR="00000000" w:rsidRPr="00000000">
        <w:rPr>
          <w:b w:val="1"/>
          <w:rtl w:val="0"/>
        </w:rPr>
        <w:t xml:space="preserve">Monthly Recurring Revenue (MRR)</w:t>
      </w:r>
      <w:r w:rsidDel="00000000" w:rsidR="00000000" w:rsidRPr="00000000">
        <w:rPr>
          <w:rtl w:val="0"/>
        </w:rPr>
        <w:t xml:space="preserve"> and </w:t>
      </w:r>
      <w:r w:rsidDel="00000000" w:rsidR="00000000" w:rsidRPr="00000000">
        <w:rPr>
          <w:b w:val="1"/>
          <w:rtl w:val="0"/>
        </w:rPr>
        <w:t xml:space="preserve">Annual Recurring Revenue (ARR)</w:t>
      </w:r>
      <w:r w:rsidDel="00000000" w:rsidR="00000000" w:rsidRPr="00000000">
        <w:rPr>
          <w:rtl w:val="0"/>
        </w:rPr>
        <w:t xml:space="preserve"> , and the </w:t>
      </w:r>
      <w:r w:rsidDel="00000000" w:rsidR="00000000" w:rsidRPr="00000000">
        <w:rPr>
          <w:b w:val="1"/>
          <w:rtl w:val="0"/>
        </w:rPr>
        <w:t xml:space="preserve">Compound Annual Growth Rate (CAGR) of ARR</w:t>
      </w:r>
      <w:r w:rsidDel="00000000" w:rsidR="00000000" w:rsidRPr="00000000">
        <w:rPr>
          <w:rtl w:val="0"/>
        </w:rPr>
        <w:t xml:space="preserve">.</w:t>
      </w:r>
    </w:p>
    <w:p w:rsidR="00000000" w:rsidDel="00000000" w:rsidP="00000000" w:rsidRDefault="00000000" w:rsidRPr="00000000" w14:paraId="0000008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Customer Success &amp; Stickiness:</w:t>
      </w:r>
      <w:r w:rsidDel="00000000" w:rsidR="00000000" w:rsidRPr="00000000">
        <w:rPr>
          <w:rtl w:val="0"/>
        </w:rPr>
        <w:t xml:space="preserve"> It's not enough to acquire users; they must derive ongoing value. </w:t>
      </w:r>
      <w:r w:rsidDel="00000000" w:rsidR="00000000" w:rsidRPr="00000000">
        <w:rPr>
          <w:b w:val="1"/>
          <w:rtl w:val="0"/>
        </w:rPr>
        <w:t xml:space="preserve">Net Dollar Retention (NDR)</w:t>
      </w:r>
      <w:r w:rsidDel="00000000" w:rsidR="00000000" w:rsidRPr="00000000">
        <w:rPr>
          <w:rtl w:val="0"/>
        </w:rPr>
        <w:t xml:space="preserve"> or Net Revenue Retention (NRR) is a critical metric, often considered the "litmus test for Product-Market Fit (PMF)," as it shows growth from the existing customer base through upsells, cross-sells, and expansion, net of churn and contraction. Other key metrics are </w:t>
      </w:r>
      <w:r w:rsidDel="00000000" w:rsidR="00000000" w:rsidRPr="00000000">
        <w:rPr>
          <w:b w:val="1"/>
          <w:rtl w:val="0"/>
        </w:rPr>
        <w:t xml:space="preserve">Customer Churn Rate</w:t>
      </w:r>
      <w:r w:rsidDel="00000000" w:rsidR="00000000" w:rsidRPr="00000000">
        <w:rPr>
          <w:rtl w:val="0"/>
        </w:rPr>
        <w:t xml:space="preserve"> (percentage of customers lost) and </w:t>
      </w:r>
      <w:r w:rsidDel="00000000" w:rsidR="00000000" w:rsidRPr="00000000">
        <w:rPr>
          <w:b w:val="1"/>
          <w:rtl w:val="0"/>
        </w:rPr>
        <w:t xml:space="preserve">Customer Lifetime Value (CLTV)</w:t>
      </w:r>
      <w:r w:rsidDel="00000000" w:rsidR="00000000" w:rsidRPr="00000000">
        <w:rPr>
          <w:rtl w:val="0"/>
        </w:rPr>
        <w:t xml:space="preserve">.</w:t>
      </w:r>
    </w:p>
    <w:p w:rsidR="00000000" w:rsidDel="00000000" w:rsidP="00000000" w:rsidRDefault="00000000" w:rsidRPr="00000000" w14:paraId="0000008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Acquisition Efficiency &amp; Unit Economics:</w:t>
      </w:r>
      <w:r w:rsidDel="00000000" w:rsidR="00000000" w:rsidRPr="00000000">
        <w:rPr>
          <w:rtl w:val="0"/>
        </w:rPr>
        <w:t xml:space="preserve"> Understanding the cost and profitability of growth. This includes </w:t>
      </w:r>
      <w:r w:rsidDel="00000000" w:rsidR="00000000" w:rsidRPr="00000000">
        <w:rPr>
          <w:b w:val="1"/>
          <w:rtl w:val="0"/>
        </w:rPr>
        <w:t xml:space="preserve">CAC Payback Period</w:t>
      </w:r>
      <w:r w:rsidDel="00000000" w:rsidR="00000000" w:rsidRPr="00000000">
        <w:rPr>
          <w:rtl w:val="0"/>
        </w:rPr>
        <w:t xml:space="preserve"> (how long it takes for a new customer to become profitable) , and the crucial </w:t>
      </w:r>
      <w:r w:rsidDel="00000000" w:rsidR="00000000" w:rsidRPr="00000000">
        <w:rPr>
          <w:b w:val="1"/>
          <w:rtl w:val="0"/>
        </w:rPr>
        <w:t xml:space="preserve">LTV to CAC Ratio</w:t>
      </w:r>
      <w:r w:rsidDel="00000000" w:rsidR="00000000" w:rsidRPr="00000000">
        <w:rPr>
          <w:rtl w:val="0"/>
        </w:rPr>
        <w:t xml:space="preserve">. The </w:t>
      </w:r>
      <w:r w:rsidDel="00000000" w:rsidR="00000000" w:rsidRPr="00000000">
        <w:rPr>
          <w:b w:val="1"/>
          <w:rtl w:val="0"/>
        </w:rPr>
        <w:t xml:space="preserve">Burn Multiple</w:t>
      </w:r>
      <w:r w:rsidDel="00000000" w:rsidR="00000000" w:rsidRPr="00000000">
        <w:rPr>
          <w:rtl w:val="0"/>
        </w:rPr>
        <w:t xml:space="preserve"> (net burn divided by net new ARR) measures capital efficiency.</w:t>
      </w:r>
    </w:p>
    <w:p w:rsidR="00000000" w:rsidDel="00000000" w:rsidP="00000000" w:rsidRDefault="00000000" w:rsidRPr="00000000" w14:paraId="00000083">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Product Engagement:</w:t>
      </w:r>
      <w:r w:rsidDel="00000000" w:rsidR="00000000" w:rsidRPr="00000000">
        <w:rPr>
          <w:rtl w:val="0"/>
        </w:rPr>
        <w:t xml:space="preserve"> How are users interacting with the software? Metrics include </w:t>
      </w:r>
      <w:r w:rsidDel="00000000" w:rsidR="00000000" w:rsidRPr="00000000">
        <w:rPr>
          <w:b w:val="1"/>
          <w:rtl w:val="0"/>
        </w:rPr>
        <w:t xml:space="preserve">Daily Active Users (DAU) / Monthly Active Users (MAU)</w:t>
      </w:r>
      <w:r w:rsidDel="00000000" w:rsidR="00000000" w:rsidRPr="00000000">
        <w:rPr>
          <w:rtl w:val="0"/>
        </w:rPr>
        <w:t xml:space="preserve"> , </w:t>
      </w:r>
      <w:r w:rsidDel="00000000" w:rsidR="00000000" w:rsidRPr="00000000">
        <w:rPr>
          <w:b w:val="1"/>
          <w:rtl w:val="0"/>
        </w:rPr>
        <w:t xml:space="preserve">Feature Usage Rate</w:t>
      </w:r>
      <w:r w:rsidDel="00000000" w:rsidR="00000000" w:rsidRPr="00000000">
        <w:rPr>
          <w:rtl w:val="0"/>
        </w:rPr>
        <w:t xml:space="preserve"> (which features are popular, which are ignored) , </w:t>
      </w:r>
      <w:r w:rsidDel="00000000" w:rsidR="00000000" w:rsidRPr="00000000">
        <w:rPr>
          <w:b w:val="1"/>
          <w:rtl w:val="0"/>
        </w:rPr>
        <w:t xml:space="preserve">Time to Value (TTV)</w:t>
      </w:r>
      <w:r w:rsidDel="00000000" w:rsidR="00000000" w:rsidRPr="00000000">
        <w:rPr>
          <w:rtl w:val="0"/>
        </w:rPr>
        <w:t xml:space="preserve"> (how quickly a new user experiences the core benefit or "aha!" moment) , and </w:t>
      </w:r>
      <w:r w:rsidDel="00000000" w:rsidR="00000000" w:rsidRPr="00000000">
        <w:rPr>
          <w:b w:val="1"/>
          <w:rtl w:val="0"/>
        </w:rPr>
        <w:t xml:space="preserve">Product-Qualified Leads (PQLs)</w:t>
      </w:r>
      <w:r w:rsidDel="00000000" w:rsidR="00000000" w:rsidRPr="00000000">
        <w:rPr>
          <w:rtl w:val="0"/>
        </w:rPr>
        <w:t xml:space="preserve"> (users whose product usage indicates buying intent).</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Sutherland Twist for SaaS:</w:t>
      </w:r>
    </w:p>
    <w:p w:rsidR="00000000" w:rsidDel="00000000" w:rsidP="00000000" w:rsidRDefault="00000000" w:rsidRPr="00000000" w14:paraId="00000085">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"Aha!" Moment Quality Metric:</w:t>
      </w:r>
      <w:r w:rsidDel="00000000" w:rsidR="00000000" w:rsidRPr="00000000">
        <w:rPr>
          <w:rtl w:val="0"/>
        </w:rPr>
        <w:t xml:space="preserve"> TTV is a good start , but how does one measure the </w:t>
      </w:r>
      <w:r w:rsidDel="00000000" w:rsidR="00000000" w:rsidRPr="00000000">
        <w:rPr>
          <w:i w:val="1"/>
          <w:rtl w:val="0"/>
        </w:rPr>
        <w:t xml:space="preserve">impact</w:t>
      </w:r>
      <w:r w:rsidDel="00000000" w:rsidR="00000000" w:rsidRPr="00000000">
        <w:rPr>
          <w:rtl w:val="0"/>
        </w:rPr>
        <w:t xml:space="preserve"> or </w:t>
      </w:r>
      <w:r w:rsidDel="00000000" w:rsidR="00000000" w:rsidRPr="00000000">
        <w:rPr>
          <w:i w:val="1"/>
          <w:rtl w:val="0"/>
        </w:rPr>
        <w:t xml:space="preserve">quality</w:t>
      </w:r>
      <w:r w:rsidDel="00000000" w:rsidR="00000000" w:rsidRPr="00000000">
        <w:rPr>
          <w:rtl w:val="0"/>
        </w:rPr>
        <w:t xml:space="preserve"> of that initial "aha!" moment? It's not just about speed, but about the depth of realization. This could be explored through targeted qualitative feedback immediately post-onboarding (e.g., "How significantly did [feature X] impact your ability to solve [problem Y]?") or by tracking specific high-value actions taken by users immediately after they are presumed to have hit that critical insight.</w:t>
      </w:r>
    </w:p>
    <w:p w:rsidR="00000000" w:rsidDel="00000000" w:rsidP="00000000" w:rsidRDefault="00000000" w:rsidRPr="00000000" w14:paraId="00000086">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Perceived Complexity vs. Actual Power:</w:t>
      </w:r>
      <w:r w:rsidDel="00000000" w:rsidR="00000000" w:rsidRPr="00000000">
        <w:rPr>
          <w:rtl w:val="0"/>
        </w:rPr>
        <w:t xml:space="preserve"> Many powerful SaaS products suffer from an initial perception of complexity, which can be a major barrier to adoption and TTV. Metrics here could involve tracking user drop-off rates at specific points in the user interface known to be complexity hotspots. A/B testing simpler language, more intuitive navigation, or guided onboarding flows against feature adoption rates and TTV can be illuminating. The "Clarity Lever" is exceptionally important in a digital interface.</w:t>
      </w:r>
    </w:p>
    <w:p w:rsidR="00000000" w:rsidDel="00000000" w:rsidP="00000000" w:rsidRDefault="00000000" w:rsidRPr="00000000" w14:paraId="0000008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Network Effects &amp; Community Value (if applicable):</w:t>
      </w:r>
      <w:r w:rsidDel="00000000" w:rsidR="00000000" w:rsidRPr="00000000">
        <w:rPr>
          <w:rtl w:val="0"/>
        </w:rPr>
        <w:t xml:space="preserve"> For SaaS products that benefit from network effects or have a strong community component, metrics should go beyond simple user counts. How engaged is the community? What is the ratio of user-generated content, solutions, or support to company-generated material? This reflects a deeper, often more defensible, form of value and a stronger moat around the business.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operational KPIs for a local electrician and a global SaaS platform are clearly distinct, the underlying human needs they must satisfy share remarkable similarities. Both strive to build trust, provide ease of use, deliver perceived value, solve problems effectively, and make their customers feel understood and well-served. The "Sutherland Twist" applied to both local and software services aims to bring these crucial human elements from the periphery to the core of metric consideration. It’s about remembering that behind every click, every subscription, every service call, there is a human being whose psychological experience will ultimately determine the success of the interaction.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illustrate this duality, the following table contrasts typical KPIs while highlighting unifying psychological dimensions: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The Service Alchemist's KPI Matrix: Local vs. Software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Business Area</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Local Service KPIs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SaaS KPIs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"Sutherland Twist" – Psychological Dimension to Consider for Both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Customer Acquisition</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CPL, Lead-to-Close Rate, CAC , Online Review Scores , Referral Rate</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 PQLs , Website Conversion Rate, Trial-to-Paid Conversion Rate</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Perceived Clarity &amp; Trust of Offer:</w:t>
            </w:r>
            <w:r w:rsidDel="00000000" w:rsidR="00000000" w:rsidRPr="00000000">
              <w:rPr>
                <w:rtl w:val="0"/>
              </w:rPr>
              <w:t xml:space="preserve"> How easily is the value proposition understood? How credible is the promise? Are friction points minimized?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Value Delivery/ Engagement</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CSAT , On-Time Rate , FCR , Job Completion Quality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DAU/MAU , Feature Usage Rate , TTV , Session Duration, Task Completion Rate</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Cognitive Ease &amp; 'Aha!' Moment Impact:</w:t>
            </w:r>
            <w:r w:rsidDel="00000000" w:rsidR="00000000" w:rsidRPr="00000000">
              <w:rPr>
                <w:rtl w:val="0"/>
              </w:rPr>
              <w:t xml:space="preserve"> How effortless is the experience? How quickly and profoundly is the core benefit realized? Is there a sense of discovery or even fun?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Customer Retention</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CRR , Repeat Business Rate, Loyalty Program Engagement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NDR/NRR , Churn Rate , LTV , Expansion MRR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Perceived Fairness &amp; Switching Costs (Actual vs. Perceived):</w:t>
            </w:r>
            <w:r w:rsidDel="00000000" w:rsidR="00000000" w:rsidRPr="00000000">
              <w:rPr>
                <w:rtl w:val="0"/>
              </w:rPr>
              <w:t xml:space="preserve"> Do customers feel valued and treated fairly? Is the effort of leaving (or staying) perceived as high or 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Operational Efficiency</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Technician Utilization , Effective Labor Rate , Inventory Turns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Uptime, Development Velocity, Support Ticket Resolution Time, Cost of Service (COGS)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Employee Empowerment &amp; Reduced Customer Effort:</w:t>
            </w:r>
            <w:r w:rsidDel="00000000" w:rsidR="00000000" w:rsidRPr="00000000">
              <w:rPr>
                <w:rtl w:val="0"/>
              </w:rPr>
              <w:t xml:space="preserve"> Are internal processes smooth, enabling employees to serve customers well? Is customer effort minimized at every touchpoint?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Financial Health</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Job Profitability , Gross Margin , Net Profit Margin , Cash Flow</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MRR/ARR , Gross Margin, LTV:CAC Ratio , Burn Multiple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Price Perception &amp; Value Anchoring:</w:t>
            </w:r>
            <w:r w:rsidDel="00000000" w:rsidR="00000000" w:rsidRPr="00000000">
              <w:rPr>
                <w:rtl w:val="0"/>
              </w:rPr>
              <w:t xml:space="preserve"> Is pricing perceived as fair relative to the value delivered? How is value anchored and communicated?</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matrix underscores that while the vernacular of metrics may change across the service spectrum, the fundamental human psychology that drives customer choice and loyalty remains a constant, fertile ground for alchemical insight.</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6: Beyond the Balance Sheet: Weaving Behavioral Economics into Your KPIs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traditional view of economics, and by extension many of the metrics derived from it, often assumes a perfectly rational customer, weighing costs and benefits with the cool precision of a supercomputer. Behavioral economics, however, throws a rather delightful spanner in these clockwork models. It reveals that human decision-making is a far more nuanced, context-dependent, and, frankly, more interesting affair, profoundly influenced by cognitive biases, emotions, and social factors. Integrating these insights into how we interpret and act upon our KPIs is not just an academic exercise; it's a pathway to a much deeper understanding of what truly drives service business performance.</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Understanding the "Irrational" Customer: Why Traditional Economic Models Fall Short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customer is not a robot. Their choices are swayed by a host of psychological phenomena that classical economics often overlooks. Cognitive biases such as </w:t>
      </w:r>
      <w:r w:rsidDel="00000000" w:rsidR="00000000" w:rsidRPr="00000000">
        <w:rPr>
          <w:b w:val="1"/>
          <w:rtl w:val="0"/>
        </w:rPr>
        <w:t xml:space="preserve">anchoring</w:t>
      </w:r>
      <w:r w:rsidDel="00000000" w:rsidR="00000000" w:rsidRPr="00000000">
        <w:rPr>
          <w:rtl w:val="0"/>
        </w:rPr>
        <w:t xml:space="preserve"> (over-relying on the first piece of information offered), </w:t>
      </w:r>
      <w:r w:rsidDel="00000000" w:rsidR="00000000" w:rsidRPr="00000000">
        <w:rPr>
          <w:b w:val="1"/>
          <w:rtl w:val="0"/>
        </w:rPr>
        <w:t xml:space="preserve">loss aversion</w:t>
      </w:r>
      <w:r w:rsidDel="00000000" w:rsidR="00000000" w:rsidRPr="00000000">
        <w:rPr>
          <w:rtl w:val="0"/>
        </w:rPr>
        <w:t xml:space="preserve"> (the pain of losing being psychologically twice as powerful as the pleasure of gaining), </w:t>
      </w:r>
      <w:r w:rsidDel="00000000" w:rsidR="00000000" w:rsidRPr="00000000">
        <w:rPr>
          <w:b w:val="1"/>
          <w:rtl w:val="0"/>
        </w:rPr>
        <w:t xml:space="preserve">social proof</w:t>
      </w:r>
      <w:r w:rsidDel="00000000" w:rsidR="00000000" w:rsidRPr="00000000">
        <w:rPr>
          <w:rtl w:val="0"/>
        </w:rPr>
        <w:t xml:space="preserve"> (looking to others' behavior in ambiguous situations), and the </w:t>
      </w:r>
      <w:r w:rsidDel="00000000" w:rsidR="00000000" w:rsidRPr="00000000">
        <w:rPr>
          <w:b w:val="1"/>
          <w:rtl w:val="0"/>
        </w:rPr>
        <w:t xml:space="preserve">framing effect</w:t>
      </w:r>
      <w:r w:rsidDel="00000000" w:rsidR="00000000" w:rsidRPr="00000000">
        <w:rPr>
          <w:rtl w:val="0"/>
        </w:rPr>
        <w:t xml:space="preserve"> (how information is presented influencing choice) all play a significant role in purchasing decisions and service evaluations. These "irrationalities" can help explain fluctuations in your metrics that pure logic or standard economic theory cannot. A sudden dip in conversion rates after a price change, for example, might be better understood through the lens of loss aversion or a shift in the customer's perceived anchor price than through a simple supply-demand curve.</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Measuring Perceived Value: The Customer's Subjective Reality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Value is not an objective, fixed quantity inherent in your service; it is a subjective perception residing in the mind of the customer. It is their assessment of your offering's ability to meet their needs and expectations, especially when compared to alternatives. This perceived value is influenced by a multitude of factors: the actual quality of the service, its price, the brand's image and reputation, the overall customer experience, and the convenience it offers across various dimensions – what marketers term form utility (aesthetic appeal), task utility (saving time/effort), time utility (accessibility), place utility (locational convenience), and possession utility (ease of purchase). While "perceived value" itself isn't a single KPI, its strength can be inferred from several proxy metrics. </w:t>
      </w:r>
      <w:r w:rsidDel="00000000" w:rsidR="00000000" w:rsidRPr="00000000">
        <w:rPr>
          <w:b w:val="1"/>
          <w:rtl w:val="0"/>
        </w:rPr>
        <w:t xml:space="preserve">Price sensitivity analysis</w:t>
      </w:r>
      <w:r w:rsidDel="00000000" w:rsidR="00000000" w:rsidRPr="00000000">
        <w:rPr>
          <w:rtl w:val="0"/>
        </w:rPr>
        <w:t xml:space="preserve"> can reveal how much customers are willing to pay. </w:t>
      </w:r>
      <w:r w:rsidDel="00000000" w:rsidR="00000000" w:rsidRPr="00000000">
        <w:rPr>
          <w:b w:val="1"/>
          <w:rtl w:val="0"/>
        </w:rPr>
        <w:t xml:space="preserve">Willingness to refer</w:t>
      </w:r>
      <w:r w:rsidDel="00000000" w:rsidR="00000000" w:rsidRPr="00000000">
        <w:rPr>
          <w:rtl w:val="0"/>
        </w:rPr>
        <w:t xml:space="preserve">, often captured by the Net Promoter Score (NPS) , indicates a high level of perceived value leading to advocacy. </w:t>
      </w:r>
      <w:r w:rsidDel="00000000" w:rsidR="00000000" w:rsidRPr="00000000">
        <w:rPr>
          <w:b w:val="1"/>
          <w:rtl w:val="0"/>
        </w:rPr>
        <w:t xml:space="preserve">Conversion rates at different price points</w:t>
      </w:r>
      <w:r w:rsidDel="00000000" w:rsidR="00000000" w:rsidRPr="00000000">
        <w:rPr>
          <w:rtl w:val="0"/>
        </w:rPr>
        <w:t xml:space="preserve"> or for premium service tiers can also signal how strongly value is perceived relative to cost. Ultimately, a positive customer perceived value (CPV) is a powerful driver of loyalty and positive word-of-mouth marketing.</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Gauging Customer Trust: The Invisible Asset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Trust is an intangible yet immensely valuable asset for any service business. It underpins loyalty, reduces price sensitivity, and encourages repeat business. Like perceived value, trust is not directly measured by a single dial on a dashboard, but its presence – or absence – can be detected through various indicators. The </w:t>
      </w:r>
      <w:r w:rsidDel="00000000" w:rsidR="00000000" w:rsidRPr="00000000">
        <w:rPr>
          <w:b w:val="1"/>
          <w:rtl w:val="0"/>
        </w:rPr>
        <w:t xml:space="preserve">consistency of service delivery</w:t>
      </w:r>
      <w:r w:rsidDel="00000000" w:rsidR="00000000" w:rsidRPr="00000000">
        <w:rPr>
          <w:rtl w:val="0"/>
        </w:rPr>
        <w:t xml:space="preserve">, </w:t>
      </w:r>
      <w:r w:rsidDel="00000000" w:rsidR="00000000" w:rsidRPr="00000000">
        <w:rPr>
          <w:b w:val="1"/>
          <w:rtl w:val="0"/>
        </w:rPr>
        <w:t xml:space="preserve">transparency in communication and pricing</w:t>
      </w:r>
      <w:r w:rsidDel="00000000" w:rsidR="00000000" w:rsidRPr="00000000">
        <w:rPr>
          <w:rtl w:val="0"/>
        </w:rPr>
        <w:t xml:space="preserve">, and particularly how a business </w:t>
      </w:r>
      <w:r w:rsidDel="00000000" w:rsidR="00000000" w:rsidRPr="00000000">
        <w:rPr>
          <w:b w:val="1"/>
          <w:rtl w:val="0"/>
        </w:rPr>
        <w:t xml:space="preserve">handles failures or complaints</w:t>
      </w:r>
      <w:r w:rsidDel="00000000" w:rsidR="00000000" w:rsidRPr="00000000">
        <w:rPr>
          <w:rtl w:val="0"/>
        </w:rPr>
        <w:t xml:space="preserve"> are all critical determinants of trust. Metrics that can offer insights into trust levels include </w:t>
      </w:r>
      <w:r w:rsidDel="00000000" w:rsidR="00000000" w:rsidRPr="00000000">
        <w:rPr>
          <w:b w:val="1"/>
          <w:rtl w:val="0"/>
        </w:rPr>
        <w:t xml:space="preserve">Customer Retention Rate (CRR)</w:t>
      </w:r>
      <w:r w:rsidDel="00000000" w:rsidR="00000000" w:rsidRPr="00000000">
        <w:rPr>
          <w:rtl w:val="0"/>
        </w:rPr>
        <w:t xml:space="preserve"> or repeat purchase rates , </w:t>
      </w:r>
      <w:r w:rsidDel="00000000" w:rsidR="00000000" w:rsidRPr="00000000">
        <w:rPr>
          <w:b w:val="1"/>
          <w:rtl w:val="0"/>
        </w:rPr>
        <w:t xml:space="preserve">customer feedback sentiment analysis</w:t>
      </w:r>
      <w:r w:rsidDel="00000000" w:rsidR="00000000" w:rsidRPr="00000000">
        <w:rPr>
          <w:rtl w:val="0"/>
        </w:rPr>
        <w:t xml:space="preserve"> (especially looking for language related to reliability, honesty, and dependability), and a </w:t>
      </w:r>
      <w:r w:rsidDel="00000000" w:rsidR="00000000" w:rsidRPr="00000000">
        <w:rPr>
          <w:b w:val="1"/>
          <w:rtl w:val="0"/>
        </w:rPr>
        <w:t xml:space="preserve">reduction in the volume or severity of complaints</w:t>
      </w:r>
      <w:r w:rsidDel="00000000" w:rsidR="00000000" w:rsidRPr="00000000">
        <w:rPr>
          <w:rtl w:val="0"/>
        </w:rPr>
        <w:t xml:space="preserve"> over time. A high NPS can also be a strong indicator of trust, as recommendation implies a level of confidence in the brand.</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Psychological Levers in Your Metrics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psychological levers can be consciously employed to enhance customer experience and, consequently, influence your key metrics:</w:t>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 &amp; Cognitive Ease:</w:t>
      </w:r>
      <w:r w:rsidDel="00000000" w:rsidR="00000000" w:rsidRPr="00000000">
        <w:rPr>
          <w:rtl w:val="0"/>
        </w:rPr>
        <w:t xml:space="preserve"> How straightforward and effortless is it for customers to understand your service, your pricing, and the process of engaging with you? The "Clarity Lever" is about reducing mental friction. This can positively impact conversion rates, shorten Time to Value (TTV) in SaaS , and improve Customer Effort Scores (CES).</w:t>
      </w:r>
    </w:p>
    <w:p w:rsidR="00000000" w:rsidDel="00000000" w:rsidP="00000000" w:rsidRDefault="00000000" w:rsidRPr="00000000" w14:paraId="000000A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Discovery &amp; Fun:</w:t>
      </w:r>
      <w:r w:rsidDel="00000000" w:rsidR="00000000" w:rsidRPr="00000000">
        <w:rPr>
          <w:rtl w:val="0"/>
        </w:rPr>
        <w:t xml:space="preserve"> Can elements of surprise, engagement, or even playfulness be introduced into the service interaction? The "Discovery Lever" and "Fun Lever" aim to make the experience more memorable and enjoyable. This can boost engagement metrics, time spent with the service, and encourage repeat interactions.</w:t>
      </w:r>
    </w:p>
    <w:p w:rsidR="00000000" w:rsidDel="00000000" w:rsidP="00000000" w:rsidRDefault="00000000" w:rsidRPr="00000000" w14:paraId="000000B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Belonging:</w:t>
      </w:r>
      <w:r w:rsidDel="00000000" w:rsidR="00000000" w:rsidRPr="00000000">
        <w:rPr>
          <w:rtl w:val="0"/>
        </w:rPr>
        <w:t xml:space="preserve"> Can your service foster a sense of community, shared identity, or connection among its users, or between users and the brand? The "Belonging Lever" taps into a fundamental human need. Success here can significantly enhance customer loyalty, drive referrals, and increase LTV.</w:t>
      </w:r>
    </w:p>
    <w:p w:rsidR="00000000" w:rsidDel="00000000" w:rsidP="00000000" w:rsidRDefault="00000000" w:rsidRPr="00000000" w14:paraId="000000B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Reciprocity &amp; Surprise:</w:t>
      </w:r>
      <w:r w:rsidDel="00000000" w:rsidR="00000000" w:rsidRPr="00000000">
        <w:rPr>
          <w:rtl w:val="0"/>
        </w:rPr>
        <w:t xml:space="preserve"> The human tendency to want to give something back when something is received can be a powerful force. Unexpected bonuses, small gestures of goodwill, or exceptionally proactive service can trigger this. As noted in the context of lead magnets, a surprise bonus can trigger reciprocity, making recipients feel slightly indebted. This can manifest in higher CSAT scores, increased positive reviews, and greater loyalty.</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for Combining Quantitative Data and Qualitative Psychological Insights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behavioral economics effectively means moving beyond just tracking numbers to actively seeking the "why" behind them. This often requires a mixed-methods approach:</w:t>
      </w:r>
    </w:p>
    <w:p w:rsidR="00000000" w:rsidDel="00000000" w:rsidP="00000000" w:rsidRDefault="00000000" w:rsidRPr="00000000" w14:paraId="000000B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Surveys with Depth:</w:t>
      </w:r>
      <w:r w:rsidDel="00000000" w:rsidR="00000000" w:rsidRPr="00000000">
        <w:rPr>
          <w:rtl w:val="0"/>
        </w:rPr>
        <w:t xml:space="preserve"> Employ surveys that combine scaled questions (e.g., NPS, CSAT – providing quantitative data) with open-ended qualitative questions (e.g., "Please explain your rating," "What could we do better?" – providing the rich narrative).</w:t>
      </w:r>
    </w:p>
    <w:p w:rsidR="00000000" w:rsidDel="00000000" w:rsidP="00000000" w:rsidRDefault="00000000" w:rsidRPr="00000000" w14:paraId="000000B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Mixed Methods Research (MMR):</w:t>
      </w:r>
      <w:r w:rsidDel="00000000" w:rsidR="00000000" w:rsidRPr="00000000">
        <w:rPr>
          <w:rtl w:val="0"/>
        </w:rPr>
        <w:t xml:space="preserve"> This research paradigm explicitly integrates both quantitative (numeric, statistical) and qualitative (textual, narrative) data within a single study or series of studies. The belief is that this combination provides a more comprehensive, robust, and nuanced understanding than either method in isolation. For instance, a quantitative finding of high churn could be followed by qualitative interviews with churned customers to understand the underlying psychological reasons. Sopact's framework provides an example: collecting NPS scores and then using inductive and deductive analysis on the qualitative explanations to identify themes and their correlation with NPS scores.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of behavioral economics is not about discarding your existing KPIs. Rather, it's about </w:t>
      </w:r>
      <w:r w:rsidDel="00000000" w:rsidR="00000000" w:rsidRPr="00000000">
        <w:rPr>
          <w:i w:val="1"/>
          <w:rtl w:val="0"/>
        </w:rPr>
        <w:t xml:space="preserve">enriching their interpretation</w:t>
      </w:r>
      <w:r w:rsidDel="00000000" w:rsidR="00000000" w:rsidRPr="00000000">
        <w:rPr>
          <w:rtl w:val="0"/>
        </w:rPr>
        <w:t xml:space="preserve"> and </w:t>
      </w:r>
      <w:r w:rsidDel="00000000" w:rsidR="00000000" w:rsidRPr="00000000">
        <w:rPr>
          <w:i w:val="1"/>
          <w:rtl w:val="0"/>
        </w:rPr>
        <w:t xml:space="preserve">informing the strategies</w:t>
      </w:r>
      <w:r w:rsidDel="00000000" w:rsidR="00000000" w:rsidRPr="00000000">
        <w:rPr>
          <w:rtl w:val="0"/>
        </w:rPr>
        <w:t xml:space="preserve"> you use to influence them. A change in a hard metric like conversion rate is an observation; behavioral economics provides a toolkit of hypotheses to understand </w:t>
      </w:r>
      <w:r w:rsidDel="00000000" w:rsidR="00000000" w:rsidRPr="00000000">
        <w:rPr>
          <w:i w:val="1"/>
          <w:rtl w:val="0"/>
        </w:rPr>
        <w:t xml:space="preserve">why</w:t>
      </w:r>
      <w:r w:rsidDel="00000000" w:rsidR="00000000" w:rsidRPr="00000000">
        <w:rPr>
          <w:rtl w:val="0"/>
        </w:rPr>
        <w:t xml:space="preserve"> that change occurred (e.g., due to a change in framing, a reduction in perceived risk, or an appeal to social proof) and to design interventions that leverage psychological principles to drive further improvement.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aims to make some of these abstract psychological concepts more concrete and connect them to potential metric impacts: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Translating Psychology into Performance: Key Behavioral Levers and Their Metric Proxies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Psychological Concept/Lever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Brief Explanation (Layman's Terms)</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Manifestation in Service Businesses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Metric Impact / Proxy Indicators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Cognitive Ease / Clarity</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things simple, intuitive, and effortless to understand and use.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pricing structures, simple booking processes, intuitive website/app navigation, jargon-free communication.</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Conversion Rates, Lower Customer Effort Score (CES) , Shorter Time to Value (TTV) , Reduced support queries, Higher task completion rates.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Social Proof</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look to others' actions and opinions to guide their own, especially in uncertainty.</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testimonials, reviews, case studies, user counts, "most popular" tags, influencer endorsements.</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Conversion Rates, Increased trust scores/ratings , Faster adoption of new services/features.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Scarcity / Urgency</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place a higher value on things that are perceived as rare or available for a limited time.</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Limited-time offers, "only X left in stock" (less common for services, but can apply to appointment slots/course enrollments).</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short-term Conversion Rates, Faster decision-making by prospects. (Needs careful use to avoid damaging trust if perceived as manipulative).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Anchoring</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piece of information offered often acts as an anchor, influencing subsequent judgments.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Presenting a premium option first to make other options seem more reasonable; strategic initial price points.</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Influence on Average Order Value (AOV) or package selection; perception of "good value" for subsequent offers.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Loss Aversion</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pain of losing is psychologically more powerful than the pleasure of an equivalent gain.</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Framing benefits in terms of avoiding a loss (e.g., "Don't miss out on..."); free trials that create a sense of ownership to lose.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retention rates (if customers feel they'd lose something valuable by leaving); higher conversion from trial to paid (fear of losing access/benefits).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Reciprocity</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ingrained urge to give something back when something is received.</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Unexpected free upgrades, valuable free content/advice, exceptional customer service that goes above and beyond.</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CSAT , Increased positive reviews/referrals, Greater customer loyalty and LTV.</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Perceived Fairness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Customers' assessment of whether prices, policies, and treatment are equitable and just.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pricing, clear terms of service, fair complaint resolution processes, consistent service quality.</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Customer Satisfaction &amp; Trust, Lower Churn , Reduced complaints, Willingness to pay premium prices if value is clear.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Authority / Credibility</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tend to defer to those perceived as experts or legitimate authorities.</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certifications, awards, expert endorsements, well-articulated insights, confident and knowledgeable staff.</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trust, Increased conversion rates, Willingness to accept advice/recommendations, Reduced price sensitivity.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Framing Effect</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information is presented (the "frame") can significantly alter perception and decision-making.</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Highlighting a "95% success rate" vs. "5% failure rate"; focusing on benefits rather than just features.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Influence on choice architecture, Higher uptake of desired options, Improved perception of offers.</w:t>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table serves as a bridge, translating the often-ethereal world of psychology into tangible considerations for service businesses aiming to not just count, but to truly understand and influence their performance.</w:t>
      </w:r>
    </w:p>
    <w:p w:rsidR="00000000" w:rsidDel="00000000" w:rsidP="00000000" w:rsidRDefault="00000000" w:rsidRPr="00000000" w14:paraId="000000E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7: Sidestepping the Spreadsheet Traps: Common KPI Catastrophes and How to Avoid Them with Panache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metric enlightenment is, alas, paved with potential pitfalls. Many a well-intentioned service business has found itself ensnared in spreadsheet traps, diligently measuring an array of figures only to find they are no wiser, and sometimes even actively misled. Avoiding these common KPI catastrophes requires not just diligence, but a certain panache – a willingness to question, to adapt, and to remember that metrics are servants, not masters.</w:t>
      </w:r>
    </w:p>
    <w:p w:rsidR="00000000" w:rsidDel="00000000" w:rsidP="00000000" w:rsidRDefault="00000000" w:rsidRPr="00000000" w14:paraId="000000E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 Measuring the Right Things:</w:t>
      </w:r>
      <w:r w:rsidDel="00000000" w:rsidR="00000000" w:rsidRPr="00000000">
        <w:rPr>
          <w:rtl w:val="0"/>
        </w:rPr>
        <w:t xml:space="preserve"> This is perhaps the most fundamental error. It's remarkably easy to get sidetracked by "vanity metrics" – numbers that look impressive but don't actually correlate with business health or strategic objectives (e.g., website page views without corresponding conversions). Equally perilous is the blind adoption of industry benchmarks or KPIs that are fashionable but irrelevant to </w:t>
      </w:r>
      <w:r w:rsidDel="00000000" w:rsidR="00000000" w:rsidRPr="00000000">
        <w:rPr>
          <w:i w:val="1"/>
          <w:rtl w:val="0"/>
        </w:rPr>
        <w:t xml:space="preserve">your</w:t>
      </w:r>
      <w:r w:rsidDel="00000000" w:rsidR="00000000" w:rsidRPr="00000000">
        <w:rPr>
          <w:rtl w:val="0"/>
        </w:rPr>
        <w:t xml:space="preserve"> specific business needs and goals. The first corrective step is to ensure every KPI is explicitly tied to a strategic goal, is relevant to your unique context, and is clearly defined.</w:t>
      </w:r>
    </w:p>
    <w:p w:rsidR="00000000" w:rsidDel="00000000" w:rsidP="00000000" w:rsidRDefault="00000000" w:rsidRPr="00000000" w14:paraId="000000E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Having Too Many KPIs: The "Analysis Paralysis" Plague:</w:t>
      </w:r>
      <w:r w:rsidDel="00000000" w:rsidR="00000000" w:rsidRPr="00000000">
        <w:rPr>
          <w:rtl w:val="0"/>
        </w:rPr>
        <w:t xml:space="preserve"> In the quest for comprehensive oversight, businesses can accumulate an overwhelming number of KPIs. As John Doerr, author of "Measure What Matters," wisely noted, “We must realize—and act on the realization—that if we try to focus on everything, we focus on nothing”. If every metric is deemed "key," then effectively, nothing is. This creates noise, dilutes focus, and can lead to a state of "analysis paralysis" where action is stifled by the sheer volume of data. A good rule of thumb is to select between two to four truly </w:t>
      </w:r>
      <w:r w:rsidDel="00000000" w:rsidR="00000000" w:rsidRPr="00000000">
        <w:rPr>
          <w:i w:val="1"/>
          <w:rtl w:val="0"/>
        </w:rPr>
        <w:t xml:space="preserve">key</w:t>
      </w:r>
      <w:r w:rsidDel="00000000" w:rsidR="00000000" w:rsidRPr="00000000">
        <w:rPr>
          <w:rtl w:val="0"/>
        </w:rPr>
        <w:t xml:space="preserve"> performance indicators per strategic goal. Mr. Hormozi also advocates for a sharp focus on a few vital metrics rather than getting lost in a sea of details. Remember, the operative word in KPI is "key."</w:t>
      </w:r>
    </w:p>
    <w:p w:rsidR="00000000" w:rsidDel="00000000" w:rsidP="00000000" w:rsidRDefault="00000000" w:rsidRPr="00000000" w14:paraId="000000E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 Digging Into the Details (The "Why" Behind the Number):</w:t>
      </w:r>
      <w:r w:rsidDel="00000000" w:rsidR="00000000" w:rsidRPr="00000000">
        <w:rPr>
          <w:rtl w:val="0"/>
        </w:rPr>
        <w:t xml:space="preserve"> An isolated data point, a raw number on a page, is often meaningless without context, benchmarks, or a deeper understanding of what drives it. A common pitfall is to report the numbers without truly interrogating them. Why did that metric go up? Why did it go down? What operational elements are impacting performance? What is driving customer satisfaction or dissatisfaction? This is where the aggregated data often provided by finance or legal departments can fall short, as it can obscure the valuable information hidden in outliers or specific contexts.</w:t>
      </w:r>
    </w:p>
    <w:p w:rsidR="00000000" w:rsidDel="00000000" w:rsidP="00000000" w:rsidRDefault="00000000" w:rsidRPr="00000000" w14:paraId="000000E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Inconsistent Measurement Practices:</w:t>
      </w:r>
      <w:r w:rsidDel="00000000" w:rsidR="00000000" w:rsidRPr="00000000">
        <w:rPr>
          <w:rtl w:val="0"/>
        </w:rPr>
        <w:t xml:space="preserve"> The old adage "garbage in, garbage out" is painfully true for KPIs. If data is not collected, defined, and calculated consistently across the organization and over time, the resulting metrics will be unreliable and potentially misleading. This is particularly challenging for businesses with diverse portfolios or multiple locations, but consistency is vital for data integrity.</w:t>
      </w:r>
    </w:p>
    <w:p w:rsidR="00000000" w:rsidDel="00000000" w:rsidP="00000000" w:rsidRDefault="00000000" w:rsidRPr="00000000" w14:paraId="000000E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 Regularly Tracking or Sharing Performance Data:</w:t>
      </w:r>
      <w:r w:rsidDel="00000000" w:rsidR="00000000" w:rsidRPr="00000000">
        <w:rPr>
          <w:rtl w:val="0"/>
        </w:rPr>
        <w:t xml:space="preserve"> Metrics are not historical artifacts to be filed away; they are dynamic tools for informing ongoing decisions and actions. Waiting until the end of a quarter or year to review performance and realize goals aren't being met is often too late. Regular tracking allows for timely interventions. Furthermore, transparency in sharing performance data (where appropriate) with stakeholders and teams can foster a culture of learning, accountability, and continuous improvement. The principle "what gets measured gets done" inherently implies a cadence of review and response.</w:t>
      </w:r>
    </w:p>
    <w:p w:rsidR="00000000" w:rsidDel="00000000" w:rsidP="00000000" w:rsidRDefault="00000000" w:rsidRPr="00000000" w14:paraId="000000E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Benchmarking Blindfold:</w:t>
      </w:r>
      <w:r w:rsidDel="00000000" w:rsidR="00000000" w:rsidRPr="00000000">
        <w:rPr>
          <w:rtl w:val="0"/>
        </w:rPr>
        <w:t xml:space="preserve"> While comparing your performance to industry benchmarks can offer some context, an excessive reliance on benchmarking can be a trap. It can lead to a culture of imitation rather than innovation, subtly pushing your business to become more similar to its competitors and, as a result, drift into a "red ocean" of brutal, undifferentiated competition. The goal should be to find your unique psychological edge, not just to match the average.</w:t>
      </w:r>
    </w:p>
    <w:p w:rsidR="00000000" w:rsidDel="00000000" w:rsidP="00000000" w:rsidRDefault="00000000" w:rsidRPr="00000000" w14:paraId="000000E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Ignoring Qualitative Feedback (The Stories Behind the Stats):</w:t>
      </w:r>
      <w:r w:rsidDel="00000000" w:rsidR="00000000" w:rsidRPr="00000000">
        <w:rPr>
          <w:rtl w:val="0"/>
        </w:rPr>
        <w:t xml:space="preserve"> Perhaps one of the most significant traps is to rely solely on the numbers, thereby missing the rich, nuanced insights available from qualitative sources. Customer comments, employee feedback, direct conversations – these are invaluable for understanding the human experiences that underpin the quantitative data. As has been emphasized, understanding the "subjectivity of the consumer's mind" and balancing data with human insight is critical. Mr. Hormozi, too, advises that simply talking to customers can solve many business problems.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Many of these KPI pitfalls arise from a fundamental misunderstanding of the true purpose of metrics. They are not merely instruments for retrospective judgment or for generating reports to satisfy superiors. Their primary, most valuable function is as tools for </w:t>
      </w:r>
      <w:r w:rsidDel="00000000" w:rsidR="00000000" w:rsidRPr="00000000">
        <w:rPr>
          <w:i w:val="1"/>
          <w:rtl w:val="0"/>
        </w:rPr>
        <w:t xml:space="preserve">learning, adapting, and making demonstrably better future decisions</w:t>
      </w:r>
      <w:r w:rsidDel="00000000" w:rsidR="00000000" w:rsidRPr="00000000">
        <w:rPr>
          <w:rtl w:val="0"/>
        </w:rPr>
        <w:t xml:space="preserve">. Avoiding these traps necessitates a cultural shift within the service business – a shift away from viewing metrics as a scorecard and towards embracing them as catalysts for curiosity, experimentation, and continuous evolution. It requires an active, inquisitive relationship with data, rather than a passive, judgmental one. If a metric is seen as a prompt to ask "Why?" and "What if?" rather than simply "How did we do?", its true alchemical power begins to emerge.</w:t>
      </w:r>
    </w:p>
    <w:p w:rsidR="00000000" w:rsidDel="00000000" w:rsidP="00000000" w:rsidRDefault="00000000" w:rsidRPr="00000000" w14:paraId="000000E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Afterword: The Ever-Evolving Equation: Metrics as a Dialogue, Not a Decree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And so, we arrive not at a final destination, but at a staging post in an ongoing journey. The world of business metrics, particularly when viewed through the lens of human psychology and the delightful quirks of behavior, is not a static landscape with fixed coordinates. It is, rather, an ever-evolving equation, a continuous dialogue between what we can count and what truly counts.</w:t>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Humility of the Hypothesis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wise to approach your metrics, and the strategies they ostensibly inform, with a healthy dose of humility. Treat them as ongoing experiments, as hypotheses to be tested, refined, or even cheerfully discarded if they no longer serve. What yielded remarkable results yesterday might, in the face of shifting customer expectations or new competitive pressures, prove entirely ineffective tomorrow. This echoes the sentiment that "If there were a logical answer, we would have found it" , implying that the path forward is often paved with trial, observation, and adaptation rather than immutable certainty.</w:t>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Courage to Change Your Mind (and Your Metrics)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your service business grows, adapts, and ventures into new territories, so too should your understanding of what is genuinely important to measure. Do not become slavishly wedded to legacy KPIs that have outlived their usefulness or that no longer reflect your strategic priorities. The courage to change your metrics, to admit that a once-cherished indicator is now a distraction, is a hallmark of a learning organization.</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Human Element, Always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Amidst the dashboards, the ratios, and the regressions, let us never lose sight of a fundamental truth: behind every data point, every click, every transaction, every complaint, and every compliment, there is a human being. A customer with needs, desires, frustrations, and aspirations. An employee seeking purpose, recognition, and the tools to do their job well. A partner looking for fair exchange and mutual benefit. The most powerful metrics, the most insightful analyses, are ultimately those that help us to better understand, serve, and strengthen these vital human connections.</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Parting Thought on "Psycho-Logical" Moonshots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playbook has sought to blend the rigorous with the seemingly irrational, the measurable with the magical. The invitation, as you close these pages and return to the fascinating challenge of your own service business, is to dare to be different. Dare to test the unconventional, to seek out those "psychological moonshots" – those small, often counter-intuitive interventions that leverage an understanding of human nature to yield disproportionate and delightful results. Remember that not all that can be counted truly counts, and, perhaps more importantly, not all that truly counts can be easily counted. The real alchemy lies in navigating that subtle, powerful space in between.</w:t>
      </w:r>
    </w:p>
    <w:p w:rsidR="00000000" w:rsidDel="00000000" w:rsidP="00000000" w:rsidRDefault="00000000" w:rsidRPr="00000000" w14:paraId="000000F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 Conversation with Rory Sutherland, Vice Chairman of Ogilvy &amp; One of The World's Foremost Experts in Marketing, Branding &amp; Human Behaviour. - Thought Economics, https://thoughteconomics.com/rory-sutherland/ 2. Rory Sutherland - Alchemy: The Surprising Power Of Ideas That Don't Make Sense | Brian Rose - London Real, https://londonreal.tv/rory-sutherland-alchemy/ 3. Alex Hormozi Explains How to Make an Unstoppable Business - Under30CEO, https://www.under30ceo.com/alex-hormozi-explains-how-to-make-an-unstoppable-business/ 4. Key Metrics for Managing Multiple Businesses Effectively · Accelerator University - Skool, https://www.skool.com/acceleratoruniversity/key-metrics-for-managing-multiple-businesses-effectively 5. Rory Sutherland: I am NOT feeling the love (what does that do to ..., https://www.youtube.com/watch?v=DhwfwLMjqS4 6. Rory Sutherland's '11 Rules of Alchemy' — 42courses.com, https://www.42courses.com/blog/home/rory-sutherlands-11-rules-of-alchemy 7. Rory Sutherland: Alchemy - Alex Murrell, https://www.alexmurrell.co.uk/summaries/rory-sutherland-alchemy 8. 159. Rory Sutherland: An Austrian School of Marketing - Hunter Hastings, https://hunterhastings.com/159-rory-sutherland-an-austrian-school-of-marketing/ 9. Alchemy by Rory Sutherland - Matthew Bartolo, https://matthewbartolo.com/alchemy-by-rory-sutherland/ 10. Less Data, More Opportunity? Rediscovering Human-Centric Marketing - Another Concept, https://anotherconcept.co.uk/guides/less-data-more-opportunity-rediscovering-human-centric-marketing 11. Hormozi's favorite analysis - Forecasting Performance, https://blog.forecastingperformance.com/p/hormozi-s-favorite-analysis 12. Money Making Advice You Needed to Know Yesterday Ep 659 - Deciphr AI, https://www.deciphr.ai/podcast/money-making-advice-you-needed-to-know-yesterday-ep-659 13. Brutally Honest Business Advice | Ep 878 Podcast Summary with Alex Hormozi, Audience member #1, Audience member #2, Audience member #14, Audience member #3, Audience member #4, Audience member #9, Audience member #5, Audience member #6, Audience member #10, Audience member #7, - Shortform, https://www.shortform.com/podcast/episode/the-game-w-alex-hormozi-2025-05-03-episode-summary-brutally-honest-business-advice-ep-878 14. The Four Big Levers to Scale Your Business by Alex Hormozi · Accelerator University - Skool, https://www.skool.com/acceleratoruniversity/the-four-big-levers-to-scale-your-business-by-alex-hormozi 15. How can paired metrics balance team performance? · Accelerator University - Skool, https://www.skool.com/acceleratoruniversity/how-can-paired-metrics-balance-team-performance 16. 182 Sten's Summary of the Alex Hormozi Live Event - YouTube, https://www.youtube.com/watch?v=0g6NGXs5EbQ 17. Perceived Value: What It Is and Why It's Important - Investopedia, https://www.investopedia.com/terms/p/perceived-value.asp 18. Customer perception: Definition, importance + how to improve it - Zendesk, https://www.zendesk.com/blog/simple-guide-customer-perception/ 19. Qualitative And Quantitative Measurements - New Approach - SoPact University, https://university.sopact.com/article/qualitative-and-quantitative-measurements 20. What is a Key Performance Indicator (KPI)?, https://www.kpi.org/kpi-basics/ 21. KPI Pitfalls: 5 Mistakes CRE Leaders Should Avoid | Grace Hill, https://gracehill.com/blog/kpi-pitfalls-mistakes-cre-leaders-should-avoid/ 22. What Is Peter Drucker's Management Theory? - Business.com, https://www.business.com/articles/management-theory-of-peter-drucker/ 23. Disruptive Innovation and Customer-Centricity: Friends or foes? - Christensen Institute, https://www.christenseninstitute.org/blog/disruptive-innovation-and-customer-centricity-friends-or-foes/ 24. Clayton Christensen | Todd Sattersten, https://toddsattersten.com/2020/01/27/clayton-christensen/ 25. The Top Customer Service Metrics You Should Know - Medallia, https://www.medallia.com/blog/the-top-customer-service-metrics-you-should-know/ 26. Key Performance Indicators Contractors Should Be Tracking to Monitor Business Success, https://blog.jbwarranties.com/key-performance-indicators-contractors-should-be-tracking-to-monitor-business-success 27. 6 Professional Services KPIs: The Metrics That Matter &amp; Why - BigTime Software, https://www.bigtime.net/blogs/professional-services-kpis/ 28. Top 11 KPIs for Consulting Services to Drive Profit | Scoro, https://www.scoro.com/blog/consulting-services-kpis/ 29. 10 Auto Repair KPIs to Track (and How to Calculate) - SharpSheets, https://sharpsheets.io/blog/auto-repair-kpis-metrics/ 30. 5 Automotive Service Department KPIs | TVI MarketPro3, https://www.tvi-mp3.com/blog/insights/automotive-service-department-kpi-defined/ 31. Top Home Services Marketing KPI's To Track And Manage | Hook Agency, https://hookagency.com/blog/home-services-marketing-kpis/ 32. Essential Last Mile Delivery Metrics for Small and Growing Businesses - Routific, https://www.routific.com/blog/last-mile-delivery-metrics 33. How to Measure Customer Experience (A Guide for Small Businesses) - MarketBox, https://www.gomarketbox.com/blog/how-to-measure-customer-experience 34. Increasing Sales With The Five Emotional Levers – SLD, https://www.sld.com/blog/brand-engagement/the-five-emotional-levers/ 35. Metrics that matter for a successful verticalized SaaS business - Accion, https://www.accion.org/metrics-that-matter-for-a-successful-verticalized-saas-business/ 36. 18 SaaS KPIs You Should Start Tracking for Success - Zeni AI, https://www.zeni.ai/blog/startup-kpis 37. A Guide: Top Value Metrics in Behavior Econ - Number Analytics, https://www.numberanalytics.com/blog/guide-top-value-metrics-behavior-econ 38. Behavioral Economics: Understanding the Mind of the Consumer Through Business Analytics - The Thoughtful Leader - University of San Diego, https://businessstories.sandiego.edu/behavioral-economics-understanding-the-mind-of-the-consumer-through-business-analytics 39. Enhance Your Customer Perceived Value: Strategies for Your Small Business, https://www.alliancevirtualoffices.com/virtual-office-blog/customer-perceived-value-small-business/ 40. Top 10 customer experience KPIs and metrics for 2025 - Zendesk, https://www.zendesk.com.mx/blog/10-customer-experience-kpis/ 41. Steal Alex Hormozi's Offer Equation to Make Your Course Irresistible, https://www.courseunlocked.com/p/alex-hormozi-offer-equation 42. Mixed Methods Research - iMotions, https://imotions.com/blog/learning/research-fundamentals/mixed-methods-research/ 43. How To Measure Business Success Beyond Sales - Forbes, https://www.forbes.com/councils/forbesagencycouncil/2024/02/07/how-to-measure-business-success-beyond-sales/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