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EBD3C" w14:textId="11B516B3" w:rsidR="007C63E1" w:rsidRDefault="005D7B04" w:rsidP="005D7B04">
      <w:pPr>
        <w:pStyle w:val="Ttulo1"/>
      </w:pPr>
      <w:r>
        <w:t>Importación.</w:t>
      </w:r>
    </w:p>
    <w:p w14:paraId="704C8E92" w14:textId="77777777" w:rsidR="005D7B04" w:rsidRPr="005D7B04" w:rsidRDefault="005D7B04" w:rsidP="005D7B04">
      <w:pPr>
        <w:pStyle w:val="HTMLconformatoprevio"/>
        <w:rPr>
          <w:b/>
          <w:bCs/>
        </w:rPr>
      </w:pPr>
      <w:r>
        <w:tab/>
      </w:r>
      <w:r w:rsidRPr="005D7B04">
        <w:rPr>
          <w:b/>
          <w:bCs/>
        </w:rPr>
        <w:t>import pyodbc</w:t>
      </w:r>
    </w:p>
    <w:p w14:paraId="7F7C0E02" w14:textId="77777777" w:rsidR="005D7B04" w:rsidRDefault="005D7B04" w:rsidP="005D7B04"/>
    <w:p w14:paraId="46CD223E" w14:textId="5532658D" w:rsidR="005D7B04" w:rsidRDefault="005D7B04" w:rsidP="005D7B04">
      <w:pPr>
        <w:pStyle w:val="Ttulo1"/>
      </w:pPr>
      <w:r>
        <w:t>Conexión, usando un string de conexión (con ADS).</w:t>
      </w:r>
    </w:p>
    <w:p w14:paraId="0B77383A" w14:textId="2B79278F" w:rsidR="005D7B04" w:rsidRDefault="00670079" w:rsidP="005D7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16969"/>
          <w:sz w:val="21"/>
          <w:szCs w:val="21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str_</w:t>
      </w:r>
      <w:r w:rsidR="005D7B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cnxn</w:t>
      </w:r>
      <w:r w:rsidR="005D7B04" w:rsidRPr="005D7B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="005D7B04" w:rsidRPr="005D7B0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r</w:t>
      </w:r>
      <w:r w:rsidR="005D7B04" w:rsidRPr="005D7B04">
        <w:rPr>
          <w:rFonts w:ascii="Consolas" w:eastAsia="Times New Roman" w:hAnsi="Consolas" w:cs="Times New Roman"/>
          <w:color w:val="D16969"/>
          <w:sz w:val="21"/>
          <w:szCs w:val="21"/>
          <w:lang w:val="en-US" w:eastAsia="es-ES"/>
        </w:rPr>
        <w:t>"Driver={Advantage StreamlineSQL ODBC};SERVER=local;DataDirectory=D:</w:t>
      </w:r>
      <w:r w:rsidR="005D7B04" w:rsidRPr="005D7B0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\p</w:t>
      </w:r>
      <w:r w:rsidR="005D7B04" w:rsidRPr="005D7B04">
        <w:rPr>
          <w:rFonts w:ascii="Consolas" w:eastAsia="Times New Roman" w:hAnsi="Consolas" w:cs="Times New Roman"/>
          <w:color w:val="D16969"/>
          <w:sz w:val="21"/>
          <w:szCs w:val="21"/>
          <w:lang w:val="en-US" w:eastAsia="es-ES"/>
        </w:rPr>
        <w:t>s-datos</w:t>
      </w:r>
      <w:r w:rsidR="005D7B04" w:rsidRPr="005D7B0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\U</w:t>
      </w:r>
      <w:r w:rsidR="005D7B04" w:rsidRPr="005D7B04">
        <w:rPr>
          <w:rFonts w:ascii="Consolas" w:eastAsia="Times New Roman" w:hAnsi="Consolas" w:cs="Times New Roman"/>
          <w:color w:val="D16969"/>
          <w:sz w:val="21"/>
          <w:szCs w:val="21"/>
          <w:lang w:val="en-US" w:eastAsia="es-ES"/>
        </w:rPr>
        <w:t>NIRE.add;DATABASE=UNIRE;UID=AdsSys;PWD=/-789;ServerTypes=1;"</w:t>
      </w:r>
    </w:p>
    <w:p w14:paraId="2732A39C" w14:textId="77777777" w:rsidR="005D7B04" w:rsidRPr="005D7B04" w:rsidRDefault="005D7B04" w:rsidP="005D7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D781858" w14:textId="190F43B2" w:rsidR="00670079" w:rsidRPr="00670079" w:rsidRDefault="006D4E9F" w:rsidP="00670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6D4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cnxn</w:t>
      </w:r>
      <w:proofErr w:type="spellEnd"/>
      <w:r w:rsidRPr="006D4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="00670079" w:rsidRPr="0067007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 </w:t>
      </w:r>
      <w:proofErr w:type="spellStart"/>
      <w:r w:rsidR="00670079" w:rsidRPr="0067007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pyodbc.connect</w:t>
      </w:r>
      <w:proofErr w:type="spellEnd"/>
      <w:r w:rsidR="00670079" w:rsidRPr="0067007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="00670079" w:rsidRPr="0067007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str_</w:t>
      </w:r>
      <w:r w:rsidR="0067007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cnxn</w:t>
      </w:r>
      <w:proofErr w:type="spellEnd"/>
      <w:r w:rsidR="00670079" w:rsidRPr="005D7B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="00670079" w:rsidRPr="0067007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proofErr w:type="spellStart"/>
      <w:r w:rsidR="00670079" w:rsidRPr="0067007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autocommit</w:t>
      </w:r>
      <w:proofErr w:type="spellEnd"/>
      <w:r w:rsidR="00670079" w:rsidRPr="0067007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="00670079" w:rsidRPr="0067007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="00670079" w:rsidRPr="0067007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096EB1C3" w14:textId="58E27286" w:rsidR="005D7B04" w:rsidRDefault="005D7B04" w:rsidP="005D7B04">
      <w:pPr>
        <w:rPr>
          <w:lang w:val="en-US"/>
        </w:rPr>
      </w:pPr>
    </w:p>
    <w:p w14:paraId="02506CD4" w14:textId="71EAA393" w:rsidR="00670079" w:rsidRDefault="00870133" w:rsidP="00870133">
      <w:pPr>
        <w:pStyle w:val="Ttulo1"/>
      </w:pPr>
      <w:r w:rsidRPr="00870133">
        <w:t xml:space="preserve">Crear un cursor de la </w:t>
      </w:r>
      <w:r>
        <w:t>conexión.</w:t>
      </w:r>
    </w:p>
    <w:p w14:paraId="512B6E20" w14:textId="77777777" w:rsidR="006D4E9F" w:rsidRPr="006D4E9F" w:rsidRDefault="006D4E9F" w:rsidP="006D4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D4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cursor = </w:t>
      </w:r>
      <w:proofErr w:type="spellStart"/>
      <w:r w:rsidRPr="006D4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cnxn.cursor</w:t>
      </w:r>
      <w:proofErr w:type="spellEnd"/>
      <w:r w:rsidRPr="006D4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51922B0C" w14:textId="467BBBB5" w:rsidR="006D4E9F" w:rsidRDefault="006D4E9F" w:rsidP="006D4E9F"/>
    <w:p w14:paraId="13DCE8BF" w14:textId="603A4E56" w:rsidR="006D4E9F" w:rsidRDefault="00A97DEC" w:rsidP="00A97DEC">
      <w:pPr>
        <w:pStyle w:val="Ttulo1"/>
      </w:pPr>
      <w:r>
        <w:t>Seleccionando datos.</w:t>
      </w:r>
    </w:p>
    <w:p w14:paraId="37DC2EF5" w14:textId="03D5A14F" w:rsidR="00A97DEC" w:rsidRDefault="00A97DEC" w:rsidP="006D4E9F">
      <w:r>
        <w:t xml:space="preserve">Todas las sentencias SQL, son ejecutadas usando la función de </w:t>
      </w:r>
      <w:proofErr w:type="spellStart"/>
      <w:r>
        <w:rPr>
          <w:b/>
          <w:bCs/>
        </w:rPr>
        <w:t>execute</w:t>
      </w:r>
      <w:proofErr w:type="spellEnd"/>
      <w:r>
        <w:rPr>
          <w:b/>
          <w:bCs/>
        </w:rPr>
        <w:t>()</w:t>
      </w:r>
      <w:r>
        <w:t>.</w:t>
      </w:r>
    </w:p>
    <w:p w14:paraId="3599FA70" w14:textId="606B7479" w:rsidR="004A7CC6" w:rsidRPr="00A97DEC" w:rsidRDefault="004A7CC6" w:rsidP="006D4E9F">
      <w:r>
        <w:t xml:space="preserve">Si la sentencia retorna datos, estos son recuperados usando la función </w:t>
      </w:r>
    </w:p>
    <w:sectPr w:rsidR="004A7CC6" w:rsidRPr="00A97D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57"/>
    <w:rsid w:val="004A7CC6"/>
    <w:rsid w:val="005D7B04"/>
    <w:rsid w:val="00670079"/>
    <w:rsid w:val="006D4E9F"/>
    <w:rsid w:val="007C63E1"/>
    <w:rsid w:val="00870133"/>
    <w:rsid w:val="00A97DEC"/>
    <w:rsid w:val="00BD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34D19"/>
  <w15:chartTrackingRefBased/>
  <w15:docId w15:val="{953A5FE3-F4DF-4027-8837-9A4C92ED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7B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7B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5D7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D7B0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-k">
    <w:name w:val="pl-k"/>
    <w:basedOn w:val="Fuentedeprrafopredeter"/>
    <w:rsid w:val="005D7B04"/>
  </w:style>
  <w:style w:type="character" w:customStyle="1" w:styleId="pl-s1">
    <w:name w:val="pl-s1"/>
    <w:basedOn w:val="Fuentedeprrafopredeter"/>
    <w:rsid w:val="005D7B04"/>
  </w:style>
  <w:style w:type="character" w:customStyle="1" w:styleId="pl-c1">
    <w:name w:val="pl-c1"/>
    <w:basedOn w:val="Fuentedeprrafopredeter"/>
    <w:rsid w:val="006D4E9F"/>
  </w:style>
  <w:style w:type="character" w:customStyle="1" w:styleId="pl-en">
    <w:name w:val="pl-en"/>
    <w:basedOn w:val="Fuentedeprrafopredeter"/>
    <w:rsid w:val="006D4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Darío Albarenque</dc:creator>
  <cp:keywords/>
  <dc:description/>
  <cp:lastModifiedBy>Darío Albarenque</cp:lastModifiedBy>
  <cp:revision>4</cp:revision>
  <dcterms:created xsi:type="dcterms:W3CDTF">2020-07-27T17:46:00Z</dcterms:created>
  <dcterms:modified xsi:type="dcterms:W3CDTF">2020-07-28T17:20:00Z</dcterms:modified>
</cp:coreProperties>
</file>