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0C8" w:rsidRDefault="006A491E" w:rsidP="006A49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命名参数</w:t>
      </w:r>
      <w:r>
        <w:t>、可选参数。</w:t>
      </w:r>
      <w:r>
        <w:t>Ref out params</w:t>
      </w:r>
    </w:p>
    <w:p w:rsidR="006A491E" w:rsidRDefault="00C267FB" w:rsidP="006A49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一个</w:t>
      </w:r>
      <w:r>
        <w:t>方法要能够</w:t>
      </w:r>
      <w:r>
        <w:t>override</w:t>
      </w:r>
      <w:r>
        <w:t>，必须声明为</w:t>
      </w:r>
      <w:r>
        <w:t>virtual</w:t>
      </w:r>
      <w:r>
        <w:t>，否则只能是</w:t>
      </w:r>
      <w:r>
        <w:t>new</w:t>
      </w:r>
      <w:r w:rsidR="00863E73">
        <w:rPr>
          <w:rFonts w:hint="eastAsia"/>
        </w:rPr>
        <w:t>隐藏</w:t>
      </w:r>
      <w:r w:rsidR="00863E73">
        <w:t>，</w:t>
      </w:r>
      <w:r w:rsidR="00863E73">
        <w:t>new</w:t>
      </w:r>
      <w:r w:rsidR="00863E73">
        <w:t>可有可无</w:t>
      </w:r>
      <w:r>
        <w:t>.</w:t>
      </w:r>
    </w:p>
    <w:p w:rsidR="00613CCE" w:rsidRDefault="00613CCE" w:rsidP="006A491E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</w:p>
    <w:sectPr w:rsidR="00613C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957C60"/>
    <w:multiLevelType w:val="hybridMultilevel"/>
    <w:tmpl w:val="69F2F0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86E"/>
    <w:rsid w:val="00613CCE"/>
    <w:rsid w:val="0066486E"/>
    <w:rsid w:val="006A491E"/>
    <w:rsid w:val="007A27AE"/>
    <w:rsid w:val="00863E73"/>
    <w:rsid w:val="00C267FB"/>
    <w:rsid w:val="00E91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B12E7E-23C2-45E1-9372-6BC5F1450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49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chlu</dc:creator>
  <cp:keywords/>
  <dc:description/>
  <cp:lastModifiedBy>Chunming Lu (Chinasoft International)</cp:lastModifiedBy>
  <cp:revision>5</cp:revision>
  <dcterms:created xsi:type="dcterms:W3CDTF">2014-06-10T15:00:00Z</dcterms:created>
  <dcterms:modified xsi:type="dcterms:W3CDTF">2014-06-14T06:50:00Z</dcterms:modified>
</cp:coreProperties>
</file>