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12" w:rsidRPr="00766F38" w:rsidRDefault="00691612">
      <w:pPr>
        <w:rPr>
          <w:rFonts w:ascii="Arial" w:hAnsi="Arial" w:cs="Arial"/>
          <w:b/>
          <w:sz w:val="32"/>
          <w:szCs w:val="28"/>
          <w:u w:val="single"/>
        </w:rPr>
      </w:pPr>
      <w:r w:rsidRPr="00766F38">
        <w:rPr>
          <w:rFonts w:ascii="Arial" w:hAnsi="Arial" w:cs="Arial"/>
          <w:b/>
          <w:sz w:val="32"/>
          <w:szCs w:val="28"/>
          <w:u w:val="single"/>
        </w:rPr>
        <w:t>Interface :</w:t>
      </w:r>
      <w:r w:rsidR="00CB02BE">
        <w:rPr>
          <w:rFonts w:ascii="Arial" w:hAnsi="Arial" w:cs="Arial"/>
          <w:b/>
          <w:sz w:val="32"/>
          <w:szCs w:val="28"/>
          <w:u w:val="single"/>
        </w:rPr>
        <w:br/>
      </w:r>
      <w:r w:rsidR="00A64EC3">
        <w:rPr>
          <w:rFonts w:ascii="Arial" w:hAnsi="Arial" w:cs="Arial"/>
          <w:b/>
          <w:sz w:val="32"/>
          <w:szCs w:val="28"/>
          <w:u w:val="single"/>
        </w:rPr>
        <w:br/>
      </w:r>
    </w:p>
    <w:p w:rsidR="00766F38" w:rsidRPr="00CB02BE" w:rsidRDefault="00ED27AE" w:rsidP="00766F38">
      <w:pPr>
        <w:pStyle w:val="Paragraphedeliste"/>
        <w:numPr>
          <w:ilvl w:val="0"/>
          <w:numId w:val="1"/>
        </w:numPr>
        <w:rPr>
          <w:rFonts w:ascii="Arial" w:hAnsi="Arial" w:cs="Arial"/>
          <w:sz w:val="28"/>
          <w:szCs w:val="28"/>
          <w:u w:val="single"/>
        </w:rPr>
      </w:pPr>
      <w:r w:rsidRPr="00CB02BE">
        <w:rPr>
          <w:rFonts w:ascii="Arial" w:hAnsi="Arial" w:cs="Arial"/>
          <w:sz w:val="28"/>
          <w:szCs w:val="28"/>
          <w:u w:val="single"/>
        </w:rPr>
        <w:t>Présentation</w:t>
      </w:r>
      <w:r w:rsidR="00E910CF" w:rsidRPr="00CB02BE">
        <w:rPr>
          <w:rFonts w:ascii="Arial" w:hAnsi="Arial" w:cs="Arial"/>
          <w:sz w:val="28"/>
          <w:szCs w:val="28"/>
          <w:u w:val="single"/>
        </w:rPr>
        <w:t> :</w:t>
      </w:r>
      <w:r w:rsidR="00A64EC3">
        <w:rPr>
          <w:rFonts w:ascii="Arial" w:hAnsi="Arial" w:cs="Arial"/>
          <w:sz w:val="28"/>
          <w:szCs w:val="28"/>
          <w:u w:val="single"/>
        </w:rPr>
        <w:br/>
      </w:r>
    </w:p>
    <w:p w:rsidR="00766F38" w:rsidRPr="00766F38" w:rsidRDefault="00766F38" w:rsidP="00766F38">
      <w:pPr>
        <w:ind w:left="360" w:firstLine="348"/>
        <w:rPr>
          <w:rFonts w:ascii="Arial" w:hAnsi="Arial" w:cs="Arial"/>
          <w:sz w:val="28"/>
          <w:szCs w:val="28"/>
        </w:rPr>
      </w:pPr>
      <w:r w:rsidRPr="00766F38">
        <w:rPr>
          <w:rFonts w:ascii="Arial" w:hAnsi="Arial" w:cs="Arial"/>
          <w:sz w:val="28"/>
          <w:szCs w:val="28"/>
          <w:shd w:val="clear" w:color="auto" w:fill="FFFFFF"/>
        </w:rPr>
        <w:t>Une</w:t>
      </w:r>
      <w:r w:rsidRPr="00766F38">
        <w:rPr>
          <w:rStyle w:val="apple-converted-space"/>
          <w:rFonts w:ascii="Arial" w:hAnsi="Arial" w:cs="Arial"/>
          <w:sz w:val="28"/>
          <w:szCs w:val="28"/>
          <w:shd w:val="clear" w:color="auto" w:fill="FFFFFF"/>
        </w:rPr>
        <w:t> </w:t>
      </w:r>
      <w:hyperlink r:id="rId5" w:tooltip="Interface" w:history="1">
        <w:r w:rsidRPr="00766F38">
          <w:rPr>
            <w:rStyle w:val="Lienhypertexte"/>
            <w:rFonts w:ascii="Arial" w:hAnsi="Arial" w:cs="Arial"/>
            <w:bCs/>
            <w:color w:val="auto"/>
            <w:sz w:val="28"/>
            <w:szCs w:val="28"/>
            <w:u w:val="none"/>
            <w:shd w:val="clear" w:color="auto" w:fill="FFFFFF"/>
          </w:rPr>
          <w:t>interface</w:t>
        </w:r>
      </w:hyperlink>
      <w:r w:rsidRPr="00766F38">
        <w:rPr>
          <w:rStyle w:val="apple-converted-space"/>
          <w:rFonts w:ascii="Arial" w:hAnsi="Arial" w:cs="Arial"/>
          <w:sz w:val="28"/>
          <w:szCs w:val="28"/>
          <w:shd w:val="clear" w:color="auto" w:fill="FFFFFF"/>
        </w:rPr>
        <w:t> </w:t>
      </w:r>
      <w:r w:rsidRPr="00766F38">
        <w:rPr>
          <w:rFonts w:ascii="Arial" w:hAnsi="Arial" w:cs="Arial"/>
          <w:sz w:val="28"/>
          <w:szCs w:val="28"/>
          <w:shd w:val="clear" w:color="auto" w:fill="FFFFFF"/>
        </w:rPr>
        <w:t>définit la frontière de communication entre deux entités, comme des éléments de logiciel, des composants de</w:t>
      </w:r>
      <w:r w:rsidRPr="00766F38">
        <w:rPr>
          <w:rStyle w:val="apple-converted-space"/>
          <w:rFonts w:ascii="Arial" w:hAnsi="Arial" w:cs="Arial"/>
          <w:sz w:val="28"/>
          <w:szCs w:val="28"/>
          <w:shd w:val="clear" w:color="auto" w:fill="FFFFFF"/>
        </w:rPr>
        <w:t> </w:t>
      </w:r>
      <w:hyperlink r:id="rId6" w:tooltip="Matériel informatique" w:history="1">
        <w:r w:rsidRPr="00766F38">
          <w:rPr>
            <w:rStyle w:val="Lienhypertexte"/>
            <w:rFonts w:ascii="Arial" w:hAnsi="Arial" w:cs="Arial"/>
            <w:color w:val="auto"/>
            <w:sz w:val="28"/>
            <w:szCs w:val="28"/>
            <w:u w:val="none"/>
            <w:shd w:val="clear" w:color="auto" w:fill="FFFFFF"/>
          </w:rPr>
          <w:t>matériel informatique</w:t>
        </w:r>
      </w:hyperlink>
      <w:r w:rsidRPr="00766F38">
        <w:rPr>
          <w:rFonts w:ascii="Arial" w:hAnsi="Arial" w:cs="Arial"/>
          <w:sz w:val="28"/>
          <w:szCs w:val="28"/>
          <w:shd w:val="clear" w:color="auto" w:fill="FFFFFF"/>
        </w:rPr>
        <w:t>, ou un</w:t>
      </w:r>
      <w:r w:rsidRPr="00766F38">
        <w:rPr>
          <w:rStyle w:val="apple-converted-space"/>
          <w:rFonts w:ascii="Arial" w:hAnsi="Arial" w:cs="Arial"/>
          <w:sz w:val="28"/>
          <w:szCs w:val="28"/>
          <w:shd w:val="clear" w:color="auto" w:fill="FFFFFF"/>
        </w:rPr>
        <w:t> </w:t>
      </w:r>
      <w:hyperlink r:id="rId7" w:tooltip="Utilisateur (informatique)" w:history="1">
        <w:r w:rsidRPr="00766F38">
          <w:rPr>
            <w:rStyle w:val="Lienhypertexte"/>
            <w:rFonts w:ascii="Arial" w:hAnsi="Arial" w:cs="Arial"/>
            <w:color w:val="auto"/>
            <w:sz w:val="28"/>
            <w:szCs w:val="28"/>
            <w:u w:val="none"/>
            <w:shd w:val="clear" w:color="auto" w:fill="FFFFFF"/>
          </w:rPr>
          <w:t>utilisateur</w:t>
        </w:r>
      </w:hyperlink>
      <w:r w:rsidRPr="00766F38">
        <w:rPr>
          <w:rFonts w:ascii="Arial" w:hAnsi="Arial" w:cs="Arial"/>
          <w:sz w:val="28"/>
          <w:szCs w:val="28"/>
          <w:shd w:val="clear" w:color="auto" w:fill="FFFFFF"/>
        </w:rPr>
        <w:t xml:space="preserve">. Elle se réfère généralement à une image abstraite qu'une entité fournit d'elle-même à l'extérieur. Cela permet de distinguer les méthodes de communication avec l'extérieur et les opérations internes, et autorise à modifier les opérations internes sans affecter la façon dont les entités externes interagissent </w:t>
      </w:r>
      <w:bookmarkStart w:id="0" w:name="_GoBack"/>
      <w:bookmarkEnd w:id="0"/>
      <w:r w:rsidRPr="00766F38">
        <w:rPr>
          <w:rFonts w:ascii="Arial" w:hAnsi="Arial" w:cs="Arial"/>
          <w:sz w:val="28"/>
          <w:szCs w:val="28"/>
          <w:shd w:val="clear" w:color="auto" w:fill="FFFFFF"/>
        </w:rPr>
        <w:t>avec elle, en même temps qu'elle en fournit des abstractions multiples. On appelle aussi interfaces des dispositifs fournissant un moyen de traduction entre des entités qui n'utilisent pas le même langage, comme entre un</w:t>
      </w:r>
      <w:r w:rsidRPr="00766F38">
        <w:rPr>
          <w:rStyle w:val="apple-converted-space"/>
          <w:rFonts w:ascii="Arial" w:hAnsi="Arial" w:cs="Arial"/>
          <w:sz w:val="28"/>
          <w:szCs w:val="28"/>
          <w:shd w:val="clear" w:color="auto" w:fill="FFFFFF"/>
        </w:rPr>
        <w:t> </w:t>
      </w:r>
      <w:hyperlink r:id="rId8" w:tooltip="Être humain" w:history="1">
        <w:r w:rsidRPr="00766F38">
          <w:rPr>
            <w:rStyle w:val="Lienhypertexte"/>
            <w:rFonts w:ascii="Arial" w:hAnsi="Arial" w:cs="Arial"/>
            <w:color w:val="auto"/>
            <w:sz w:val="28"/>
            <w:szCs w:val="28"/>
            <w:u w:val="none"/>
            <w:shd w:val="clear" w:color="auto" w:fill="FFFFFF"/>
          </w:rPr>
          <w:t>être humain</w:t>
        </w:r>
      </w:hyperlink>
      <w:r w:rsidRPr="00766F38">
        <w:rPr>
          <w:rStyle w:val="apple-converted-space"/>
          <w:rFonts w:ascii="Arial" w:hAnsi="Arial" w:cs="Arial"/>
          <w:sz w:val="28"/>
          <w:szCs w:val="28"/>
          <w:shd w:val="clear" w:color="auto" w:fill="FFFFFF"/>
        </w:rPr>
        <w:t> </w:t>
      </w:r>
      <w:r w:rsidRPr="00766F38">
        <w:rPr>
          <w:rFonts w:ascii="Arial" w:hAnsi="Arial" w:cs="Arial"/>
          <w:sz w:val="28"/>
          <w:szCs w:val="28"/>
          <w:shd w:val="clear" w:color="auto" w:fill="FFFFFF"/>
        </w:rPr>
        <w:t xml:space="preserve">et un </w:t>
      </w:r>
      <w:hyperlink r:id="rId9" w:tooltip="Ordinateur" w:history="1">
        <w:r w:rsidRPr="00766F38">
          <w:rPr>
            <w:rStyle w:val="Lienhypertexte"/>
            <w:rFonts w:ascii="Arial" w:hAnsi="Arial" w:cs="Arial"/>
            <w:color w:val="auto"/>
            <w:sz w:val="28"/>
            <w:szCs w:val="28"/>
            <w:u w:val="none"/>
            <w:shd w:val="clear" w:color="auto" w:fill="FFFFFF"/>
          </w:rPr>
          <w:t>ordinateur</w:t>
        </w:r>
      </w:hyperlink>
      <w:r w:rsidRPr="00766F38">
        <w:rPr>
          <w:rFonts w:ascii="Arial" w:hAnsi="Arial" w:cs="Arial"/>
          <w:sz w:val="28"/>
          <w:szCs w:val="28"/>
        </w:rPr>
        <w:t>.</w:t>
      </w:r>
      <w:r w:rsidRPr="00766F38">
        <w:rPr>
          <w:rFonts w:ascii="Arial" w:hAnsi="Arial" w:cs="Arial"/>
          <w:sz w:val="28"/>
          <w:szCs w:val="28"/>
        </w:rPr>
        <w:br/>
      </w:r>
      <w:r w:rsidRPr="00766F38">
        <w:rPr>
          <w:rFonts w:ascii="Arial" w:hAnsi="Arial" w:cs="Arial"/>
          <w:sz w:val="28"/>
          <w:szCs w:val="28"/>
        </w:rPr>
        <w:br/>
        <w:t>-Variétés :</w:t>
      </w:r>
    </w:p>
    <w:p w:rsidR="00766F38" w:rsidRPr="001D2328" w:rsidRDefault="00766F38" w:rsidP="00766F38">
      <w:pPr>
        <w:numPr>
          <w:ilvl w:val="0"/>
          <w:numId w:val="2"/>
        </w:numPr>
        <w:shd w:val="clear" w:color="auto" w:fill="FFFFFF"/>
        <w:spacing w:before="100" w:beforeAutospacing="1" w:after="24" w:line="336" w:lineRule="atLeast"/>
        <w:ind w:left="384"/>
        <w:rPr>
          <w:rFonts w:ascii="Arial" w:eastAsia="Times New Roman" w:hAnsi="Arial" w:cs="Arial"/>
          <w:sz w:val="28"/>
          <w:szCs w:val="28"/>
          <w:lang w:eastAsia="fr-FR"/>
        </w:rPr>
      </w:pPr>
      <w:r w:rsidRPr="001D2328">
        <w:rPr>
          <w:rFonts w:ascii="Arial" w:eastAsia="Times New Roman" w:hAnsi="Arial" w:cs="Arial"/>
          <w:sz w:val="28"/>
          <w:szCs w:val="28"/>
          <w:lang w:eastAsia="fr-FR"/>
        </w:rPr>
        <w:t>L'interface entre un </w:t>
      </w:r>
      <w:hyperlink r:id="rId10" w:tooltip="Être humain" w:history="1">
        <w:r w:rsidRPr="001D2328">
          <w:rPr>
            <w:rFonts w:ascii="Arial" w:eastAsia="Times New Roman" w:hAnsi="Arial" w:cs="Arial"/>
            <w:sz w:val="28"/>
            <w:szCs w:val="28"/>
            <w:lang w:eastAsia="fr-FR"/>
          </w:rPr>
          <w:t>être humain</w:t>
        </w:r>
      </w:hyperlink>
      <w:r w:rsidRPr="001D2328">
        <w:rPr>
          <w:rFonts w:ascii="Arial" w:eastAsia="Times New Roman" w:hAnsi="Arial" w:cs="Arial"/>
          <w:sz w:val="28"/>
          <w:szCs w:val="28"/>
          <w:lang w:eastAsia="fr-FR"/>
        </w:rPr>
        <w:t> et un </w:t>
      </w:r>
      <w:hyperlink r:id="rId11" w:tooltip="Ordinateur" w:history="1">
        <w:r w:rsidRPr="001D2328">
          <w:rPr>
            <w:rFonts w:ascii="Arial" w:eastAsia="Times New Roman" w:hAnsi="Arial" w:cs="Arial"/>
            <w:sz w:val="28"/>
            <w:szCs w:val="28"/>
            <w:lang w:eastAsia="fr-FR"/>
          </w:rPr>
          <w:t>ordinateur</w:t>
        </w:r>
      </w:hyperlink>
      <w:r w:rsidRPr="001D2328">
        <w:rPr>
          <w:rFonts w:ascii="Arial" w:eastAsia="Times New Roman" w:hAnsi="Arial" w:cs="Arial"/>
          <w:sz w:val="28"/>
          <w:szCs w:val="28"/>
          <w:lang w:eastAsia="fr-FR"/>
        </w:rPr>
        <w:t> est appelée </w:t>
      </w:r>
      <w:hyperlink r:id="rId12" w:tooltip="Interface utilisateur" w:history="1">
        <w:r w:rsidRPr="001D2328">
          <w:rPr>
            <w:rFonts w:ascii="Arial" w:eastAsia="Times New Roman" w:hAnsi="Arial" w:cs="Arial"/>
            <w:sz w:val="28"/>
            <w:szCs w:val="28"/>
            <w:lang w:eastAsia="fr-FR"/>
          </w:rPr>
          <w:t>interface utilisateur</w:t>
        </w:r>
      </w:hyperlink>
      <w:r w:rsidRPr="001D2328">
        <w:rPr>
          <w:rFonts w:ascii="Arial" w:eastAsia="Times New Roman" w:hAnsi="Arial" w:cs="Arial"/>
          <w:sz w:val="28"/>
          <w:szCs w:val="28"/>
          <w:lang w:eastAsia="fr-FR"/>
        </w:rPr>
        <w:t>.</w:t>
      </w:r>
    </w:p>
    <w:p w:rsidR="00A64EC3" w:rsidRPr="00A64EC3" w:rsidRDefault="00766F38" w:rsidP="00A64EC3">
      <w:pPr>
        <w:numPr>
          <w:ilvl w:val="0"/>
          <w:numId w:val="2"/>
        </w:numPr>
        <w:shd w:val="clear" w:color="auto" w:fill="FFFFFF"/>
        <w:spacing w:before="100" w:beforeAutospacing="1" w:after="24" w:line="336" w:lineRule="atLeast"/>
        <w:ind w:left="384"/>
        <w:rPr>
          <w:rFonts w:ascii="Arial" w:eastAsia="Times New Roman" w:hAnsi="Arial" w:cs="Arial"/>
          <w:sz w:val="28"/>
          <w:szCs w:val="28"/>
          <w:lang w:eastAsia="fr-FR"/>
        </w:rPr>
      </w:pPr>
      <w:r w:rsidRPr="001D2328">
        <w:rPr>
          <w:rFonts w:ascii="Arial" w:eastAsia="Times New Roman" w:hAnsi="Arial" w:cs="Arial"/>
          <w:sz w:val="28"/>
          <w:szCs w:val="28"/>
          <w:lang w:eastAsia="fr-FR"/>
        </w:rPr>
        <w:t>Les interfaces entre des composants de </w:t>
      </w:r>
      <w:hyperlink r:id="rId13" w:tooltip="Matériel informatique" w:history="1">
        <w:r w:rsidRPr="001D2328">
          <w:rPr>
            <w:rFonts w:ascii="Arial" w:eastAsia="Times New Roman" w:hAnsi="Arial" w:cs="Arial"/>
            <w:sz w:val="28"/>
            <w:szCs w:val="28"/>
            <w:lang w:eastAsia="fr-FR"/>
          </w:rPr>
          <w:t>matériel informatique</w:t>
        </w:r>
      </w:hyperlink>
      <w:r w:rsidRPr="001D2328">
        <w:rPr>
          <w:rFonts w:ascii="Arial" w:eastAsia="Times New Roman" w:hAnsi="Arial" w:cs="Arial"/>
          <w:sz w:val="28"/>
          <w:szCs w:val="28"/>
          <w:lang w:eastAsia="fr-FR"/>
        </w:rPr>
        <w:t> sont des interfaces physiques.</w:t>
      </w:r>
      <w:r w:rsidRPr="001D2328">
        <w:rPr>
          <w:rFonts w:ascii="Arial" w:eastAsia="Times New Roman" w:hAnsi="Arial" w:cs="Arial"/>
          <w:sz w:val="28"/>
          <w:szCs w:val="28"/>
          <w:lang w:eastAsia="fr-FR"/>
        </w:rPr>
        <w:br/>
      </w:r>
      <w:r w:rsidR="00A64EC3">
        <w:rPr>
          <w:rFonts w:ascii="Arial" w:eastAsia="Times New Roman" w:hAnsi="Arial" w:cs="Arial"/>
          <w:sz w:val="28"/>
          <w:szCs w:val="28"/>
          <w:lang w:eastAsia="fr-FR"/>
        </w:rPr>
        <w:br/>
      </w:r>
    </w:p>
    <w:p w:rsidR="00ED27AE" w:rsidRPr="001D2328" w:rsidRDefault="00ED27AE" w:rsidP="00ED27AE">
      <w:pPr>
        <w:pStyle w:val="Paragraphedeliste"/>
        <w:numPr>
          <w:ilvl w:val="0"/>
          <w:numId w:val="1"/>
        </w:numPr>
        <w:rPr>
          <w:rFonts w:ascii="Arial" w:hAnsi="Arial" w:cs="Arial"/>
          <w:sz w:val="28"/>
          <w:szCs w:val="28"/>
          <w:u w:val="single"/>
        </w:rPr>
      </w:pPr>
      <w:r w:rsidRPr="001D2328">
        <w:rPr>
          <w:rFonts w:ascii="Arial" w:hAnsi="Arial" w:cs="Arial"/>
          <w:sz w:val="28"/>
          <w:szCs w:val="28"/>
          <w:u w:val="single"/>
        </w:rPr>
        <w:t xml:space="preserve">Les </w:t>
      </w:r>
      <w:r w:rsidR="00766F38" w:rsidRPr="001D2328">
        <w:rPr>
          <w:rFonts w:ascii="Arial" w:hAnsi="Arial" w:cs="Arial"/>
          <w:sz w:val="28"/>
          <w:szCs w:val="28"/>
          <w:u w:val="single"/>
        </w:rPr>
        <w:t>différents langages</w:t>
      </w:r>
      <w:r w:rsidR="00CB02BE" w:rsidRPr="001D2328">
        <w:rPr>
          <w:rFonts w:ascii="Arial" w:hAnsi="Arial" w:cs="Arial"/>
          <w:sz w:val="28"/>
          <w:szCs w:val="28"/>
          <w:u w:val="single"/>
        </w:rPr>
        <w:t> :</w:t>
      </w:r>
      <w:r w:rsidR="00A64EC3">
        <w:rPr>
          <w:rFonts w:ascii="Arial" w:hAnsi="Arial" w:cs="Arial"/>
          <w:sz w:val="28"/>
          <w:szCs w:val="28"/>
          <w:u w:val="single"/>
        </w:rPr>
        <w:br/>
      </w:r>
    </w:p>
    <w:p w:rsidR="00ED27AE" w:rsidRPr="001D2328" w:rsidRDefault="001D2328" w:rsidP="001D2328">
      <w:pPr>
        <w:ind w:left="360" w:firstLine="348"/>
        <w:rPr>
          <w:rFonts w:ascii="Arial" w:hAnsi="Arial" w:cs="Arial"/>
          <w:sz w:val="28"/>
          <w:szCs w:val="28"/>
          <w:shd w:val="clear" w:color="auto" w:fill="FFFFFF"/>
        </w:rPr>
      </w:pPr>
      <w:r w:rsidRPr="001D2328">
        <w:rPr>
          <w:rFonts w:ascii="Arial" w:hAnsi="Arial" w:cs="Arial"/>
          <w:sz w:val="28"/>
          <w:szCs w:val="28"/>
          <w:shd w:val="clear" w:color="auto" w:fill="FFFFFF"/>
        </w:rPr>
        <w:t>HTML 5, QML, XAML, des plateformes émergent, chacune avec ses avantages et ses défauts, et le choix se pose dès lors que l'on veut réaliser une application Web, une RIA (Rich Internet Application) ayant la même interface et les mêmes possibilités qu'une application locale comme le font certains sites populaires.</w:t>
      </w:r>
      <w:r w:rsidRPr="001D2328">
        <w:rPr>
          <w:rFonts w:ascii="Arial" w:hAnsi="Arial" w:cs="Arial"/>
          <w:sz w:val="28"/>
          <w:szCs w:val="28"/>
        </w:rPr>
        <w:br/>
      </w:r>
      <w:r w:rsidRPr="001D2328">
        <w:rPr>
          <w:rFonts w:ascii="Arial" w:hAnsi="Arial" w:cs="Arial"/>
          <w:sz w:val="28"/>
          <w:szCs w:val="28"/>
          <w:shd w:val="clear" w:color="auto" w:fill="FFFFFF"/>
        </w:rPr>
        <w:t>La crainte de prendre la mauvaise voie et de passer des mois en développement avec un environnement sur lequel on ne pourrait aboutir tandis qu'un autre aurait pu s'avérer plus adapté se traduit dans les forums où la question est très présente.</w:t>
      </w:r>
      <w:r w:rsidRPr="001D2328">
        <w:rPr>
          <w:rFonts w:ascii="Arial" w:hAnsi="Arial" w:cs="Arial"/>
          <w:sz w:val="28"/>
          <w:szCs w:val="28"/>
        </w:rPr>
        <w:br/>
      </w:r>
      <w:r w:rsidRPr="001D2328">
        <w:rPr>
          <w:rFonts w:ascii="Arial" w:hAnsi="Arial" w:cs="Arial"/>
          <w:sz w:val="28"/>
          <w:szCs w:val="28"/>
          <w:shd w:val="clear" w:color="auto" w:fill="FFFFFF"/>
        </w:rPr>
        <w:t xml:space="preserve">Le problème se complique encore quand on s'aperçoit que les différentes solutions proposées ne cessent d'évoluer et de proposer </w:t>
      </w:r>
      <w:r w:rsidRPr="001D2328">
        <w:rPr>
          <w:rFonts w:ascii="Arial" w:hAnsi="Arial" w:cs="Arial"/>
          <w:sz w:val="28"/>
          <w:szCs w:val="28"/>
          <w:shd w:val="clear" w:color="auto" w:fill="FFFFFF"/>
        </w:rPr>
        <w:lastRenderedPageBreak/>
        <w:t>des fonctionnalités jusque-là absentes, et l'on se demande, sera-t-il possible qu'à l'avenir, telle plateforme offre les possibilités actuellement offertes par telle autre?</w:t>
      </w:r>
    </w:p>
    <w:p w:rsidR="001D2328" w:rsidRPr="001D2328" w:rsidRDefault="001D2328" w:rsidP="00A64EC3">
      <w:pPr>
        <w:rPr>
          <w:rFonts w:ascii="Arial" w:hAnsi="Arial" w:cs="Arial"/>
          <w:sz w:val="28"/>
          <w:szCs w:val="28"/>
          <w:shd w:val="clear" w:color="auto" w:fill="FFFFFF"/>
        </w:rPr>
      </w:pPr>
    </w:p>
    <w:p w:rsidR="001D2328" w:rsidRPr="001D2328" w:rsidRDefault="001D2328" w:rsidP="001D2328">
      <w:pPr>
        <w:pStyle w:val="NormalWeb"/>
        <w:shd w:val="clear" w:color="auto" w:fill="FFFFFF"/>
        <w:spacing w:line="300" w:lineRule="atLeast"/>
        <w:rPr>
          <w:rFonts w:ascii="Arial" w:hAnsi="Arial" w:cs="Arial"/>
          <w:sz w:val="28"/>
          <w:szCs w:val="28"/>
        </w:rPr>
      </w:pPr>
      <w:r>
        <w:rPr>
          <w:rFonts w:ascii="Arial" w:hAnsi="Arial" w:cs="Arial"/>
          <w:sz w:val="28"/>
          <w:szCs w:val="28"/>
          <w:shd w:val="clear" w:color="auto" w:fill="FFFFFF"/>
        </w:rPr>
        <w:t>_</w:t>
      </w:r>
      <w:r w:rsidRPr="001D2328">
        <w:rPr>
          <w:rFonts w:ascii="Arial" w:hAnsi="Arial" w:cs="Arial"/>
          <w:sz w:val="28"/>
          <w:szCs w:val="28"/>
          <w:shd w:val="clear" w:color="auto" w:fill="FFFFFF"/>
        </w:rPr>
        <w:t xml:space="preserve">HTML : </w:t>
      </w:r>
      <w:r w:rsidRPr="001D2328">
        <w:rPr>
          <w:rFonts w:ascii="Arial" w:hAnsi="Arial" w:cs="Arial"/>
          <w:sz w:val="28"/>
          <w:szCs w:val="28"/>
          <w:shd w:val="clear" w:color="auto" w:fill="FFFFFF"/>
        </w:rPr>
        <w:br/>
      </w:r>
      <w:r w:rsidRPr="001D2328">
        <w:rPr>
          <w:rFonts w:ascii="Arial" w:hAnsi="Arial" w:cs="Arial"/>
          <w:sz w:val="28"/>
          <w:szCs w:val="28"/>
        </w:rPr>
        <w:t>La nouvelle spécification HTML 5 offre une interface universelle pour les applications en lignes et certaines applications locales grâce au mode offline.</w:t>
      </w:r>
    </w:p>
    <w:p w:rsidR="001D2328" w:rsidRDefault="001D2328" w:rsidP="001D2328">
      <w:pPr>
        <w:pStyle w:val="NormalWeb"/>
        <w:shd w:val="clear" w:color="auto" w:fill="FFFFFF"/>
        <w:spacing w:line="300" w:lineRule="atLeast"/>
        <w:rPr>
          <w:rFonts w:ascii="Arial" w:hAnsi="Arial" w:cs="Arial"/>
          <w:sz w:val="28"/>
          <w:szCs w:val="28"/>
        </w:rPr>
      </w:pPr>
      <w:r w:rsidRPr="001D2328">
        <w:rPr>
          <w:rFonts w:ascii="Arial" w:hAnsi="Arial" w:cs="Arial"/>
          <w:sz w:val="28"/>
          <w:szCs w:val="28"/>
        </w:rPr>
        <w:t>Cela est complété par Ajax, qui est la combinaison des techniques formant le HTML dynamique (CSS, JavaScript, DOM) et de l'objet</w:t>
      </w:r>
      <w:r w:rsidRPr="001D2328">
        <w:rPr>
          <w:rStyle w:val="apple-converted-space"/>
          <w:rFonts w:ascii="Arial" w:hAnsi="Arial" w:cs="Arial"/>
          <w:sz w:val="28"/>
          <w:szCs w:val="28"/>
        </w:rPr>
        <w:t> </w:t>
      </w:r>
      <w:hyperlink r:id="rId14" w:tgtFrame="_top" w:history="1">
        <w:r w:rsidRPr="001D2328">
          <w:rPr>
            <w:rStyle w:val="Lienhypertexte"/>
            <w:rFonts w:ascii="Arial" w:hAnsi="Arial" w:cs="Arial"/>
            <w:color w:val="auto"/>
            <w:sz w:val="28"/>
            <w:szCs w:val="28"/>
            <w:u w:val="none"/>
          </w:rPr>
          <w:t>XMLHttpRequest</w:t>
        </w:r>
      </w:hyperlink>
      <w:r w:rsidRPr="001D2328">
        <w:rPr>
          <w:rStyle w:val="apple-converted-space"/>
          <w:rFonts w:ascii="Arial" w:hAnsi="Arial" w:cs="Arial"/>
          <w:sz w:val="28"/>
          <w:szCs w:val="28"/>
        </w:rPr>
        <w:t> </w:t>
      </w:r>
      <w:r w:rsidRPr="001D2328">
        <w:rPr>
          <w:rFonts w:ascii="Arial" w:hAnsi="Arial" w:cs="Arial"/>
          <w:sz w:val="28"/>
          <w:szCs w:val="28"/>
        </w:rPr>
        <w:t>qui permet l'interaction asynchrone entre le navigateur et le serveur. Et plus récemment par WebSocket et WebRTC pour une meilleure interaction avec le serveur ou avec directement d'autres clients dans le cas de WebRTC.</w:t>
      </w:r>
      <w:r w:rsidRPr="001D2328">
        <w:rPr>
          <w:rFonts w:ascii="Arial" w:hAnsi="Arial" w:cs="Arial"/>
          <w:sz w:val="28"/>
          <w:szCs w:val="28"/>
        </w:rPr>
        <w:br/>
        <w:t>L'application utilise un langage de script coté serveur comme PHP ou ASP ou JavaScript</w:t>
      </w:r>
      <w:r>
        <w:rPr>
          <w:rFonts w:ascii="Arial" w:hAnsi="Arial" w:cs="Arial"/>
          <w:sz w:val="28"/>
          <w:szCs w:val="28"/>
        </w:rPr>
        <w:br/>
      </w:r>
      <w:r>
        <w:rPr>
          <w:rFonts w:ascii="Arial" w:hAnsi="Arial" w:cs="Arial"/>
          <w:sz w:val="28"/>
          <w:szCs w:val="28"/>
        </w:rPr>
        <w:br/>
      </w:r>
      <w:r w:rsidRPr="001D2328">
        <w:rPr>
          <w:rFonts w:ascii="Arial" w:hAnsi="Arial" w:cs="Arial"/>
          <w:sz w:val="28"/>
          <w:szCs w:val="28"/>
          <w:u w:val="single"/>
        </w:rPr>
        <w:t>Avantages :</w:t>
      </w:r>
      <w:r>
        <w:rPr>
          <w:rFonts w:ascii="Arial" w:hAnsi="Arial" w:cs="Arial"/>
          <w:sz w:val="28"/>
          <w:szCs w:val="28"/>
        </w:rPr>
        <w:br/>
        <w:t>-Probabilité totale d’être reconnu par tous les navigateurs</w:t>
      </w:r>
      <w:r>
        <w:rPr>
          <w:rFonts w:ascii="Arial" w:hAnsi="Arial" w:cs="Arial"/>
          <w:sz w:val="28"/>
          <w:szCs w:val="28"/>
        </w:rPr>
        <w:br/>
        <w:t>-Compatible avec les standard du WEB : JavaScript, CSS…</w:t>
      </w:r>
      <w:r>
        <w:rPr>
          <w:rFonts w:ascii="Arial" w:hAnsi="Arial" w:cs="Arial"/>
          <w:sz w:val="28"/>
          <w:szCs w:val="28"/>
        </w:rPr>
        <w:br/>
        <w:t>-Fonctionne sans connexion Internet</w:t>
      </w:r>
      <w:r>
        <w:rPr>
          <w:rFonts w:ascii="Arial" w:hAnsi="Arial" w:cs="Arial"/>
          <w:sz w:val="28"/>
          <w:szCs w:val="28"/>
        </w:rPr>
        <w:br/>
        <w:t>-Facilité de mise en œuvre</w:t>
      </w:r>
      <w:r>
        <w:rPr>
          <w:rFonts w:ascii="Arial" w:hAnsi="Arial" w:cs="Arial"/>
          <w:sz w:val="28"/>
          <w:szCs w:val="28"/>
        </w:rPr>
        <w:br/>
      </w:r>
      <w:r w:rsidRPr="001D2328">
        <w:rPr>
          <w:rFonts w:ascii="Arial" w:hAnsi="Arial" w:cs="Arial"/>
          <w:sz w:val="28"/>
          <w:szCs w:val="28"/>
          <w:u w:val="single"/>
        </w:rPr>
        <w:t>Inconvénients :</w:t>
      </w:r>
      <w:r>
        <w:rPr>
          <w:rFonts w:ascii="Arial" w:hAnsi="Arial" w:cs="Arial"/>
          <w:sz w:val="28"/>
          <w:szCs w:val="28"/>
        </w:rPr>
        <w:br/>
        <w:t>- L’utilisation du CSS pour la mise en forme est souvent laborieuse.</w:t>
      </w:r>
      <w:r>
        <w:rPr>
          <w:rFonts w:ascii="Arial" w:hAnsi="Arial" w:cs="Arial"/>
          <w:sz w:val="28"/>
          <w:szCs w:val="28"/>
        </w:rPr>
        <w:br/>
        <w:t>-Programmer en JavaScript est difficile pour de grands programmes</w:t>
      </w:r>
    </w:p>
    <w:p w:rsidR="00A64EC3" w:rsidRPr="001D2328" w:rsidRDefault="00A64EC3" w:rsidP="001D2328">
      <w:pPr>
        <w:pStyle w:val="NormalWeb"/>
        <w:shd w:val="clear" w:color="auto" w:fill="FFFFFF"/>
        <w:spacing w:line="300" w:lineRule="atLeast"/>
        <w:rPr>
          <w:rFonts w:ascii="Arial" w:hAnsi="Arial" w:cs="Arial"/>
          <w:sz w:val="28"/>
          <w:szCs w:val="28"/>
        </w:rPr>
      </w:pPr>
    </w:p>
    <w:p w:rsidR="001D2328" w:rsidRDefault="001D2328" w:rsidP="001D2328">
      <w:pPr>
        <w:rPr>
          <w:rFonts w:ascii="Arial" w:hAnsi="Arial" w:cs="Arial"/>
          <w:sz w:val="28"/>
          <w:szCs w:val="28"/>
          <w:shd w:val="clear" w:color="auto" w:fill="FFFFFF"/>
        </w:rPr>
      </w:pPr>
      <w:r>
        <w:rPr>
          <w:rFonts w:ascii="Arial" w:hAnsi="Arial" w:cs="Arial"/>
          <w:sz w:val="28"/>
          <w:szCs w:val="28"/>
        </w:rPr>
        <w:t xml:space="preserve">_XAML : </w:t>
      </w:r>
      <w:r w:rsidRPr="001D2328">
        <w:rPr>
          <w:rFonts w:ascii="Arial" w:hAnsi="Arial" w:cs="Arial"/>
          <w:sz w:val="28"/>
          <w:szCs w:val="28"/>
        </w:rPr>
        <w:br/>
      </w:r>
      <w:hyperlink r:id="rId15" w:tgtFrame="_top" w:history="1">
        <w:r w:rsidRPr="001D2328">
          <w:rPr>
            <w:rStyle w:val="Lienhypertexte"/>
            <w:rFonts w:ascii="Arial" w:hAnsi="Arial" w:cs="Arial"/>
            <w:color w:val="auto"/>
            <w:sz w:val="28"/>
            <w:szCs w:val="28"/>
            <w:u w:val="none"/>
            <w:shd w:val="clear" w:color="auto" w:fill="FFFFFF"/>
          </w:rPr>
          <w:t>XAML</w:t>
        </w:r>
      </w:hyperlink>
      <w:r w:rsidRPr="001D2328">
        <w:rPr>
          <w:rStyle w:val="apple-converted-space"/>
          <w:rFonts w:ascii="Arial" w:hAnsi="Arial" w:cs="Arial"/>
          <w:sz w:val="28"/>
          <w:szCs w:val="28"/>
          <w:shd w:val="clear" w:color="auto" w:fill="FFFFFF"/>
        </w:rPr>
        <w:t> </w:t>
      </w:r>
      <w:r w:rsidRPr="001D2328">
        <w:rPr>
          <w:rFonts w:ascii="Arial" w:hAnsi="Arial" w:cs="Arial"/>
          <w:sz w:val="28"/>
          <w:szCs w:val="28"/>
          <w:shd w:val="clear" w:color="auto" w:fill="FFFFFF"/>
        </w:rPr>
        <w:t xml:space="preserve">est comme XUL un langage de description d'interface basé sur XML. Mais il est vu par Microsoft comme un moyen de créer des applications Internet riches. Il offre un langage d'interface à Windows avec .NET, Linux avec Mono et </w:t>
      </w:r>
      <w:proofErr w:type="spellStart"/>
      <w:r w:rsidRPr="001D2328">
        <w:rPr>
          <w:rFonts w:ascii="Arial" w:hAnsi="Arial" w:cs="Arial"/>
          <w:sz w:val="28"/>
          <w:szCs w:val="28"/>
          <w:shd w:val="clear" w:color="auto" w:fill="FFFFFF"/>
        </w:rPr>
        <w:t>et</w:t>
      </w:r>
      <w:proofErr w:type="spellEnd"/>
      <w:r w:rsidRPr="001D2328">
        <w:rPr>
          <w:rFonts w:ascii="Arial" w:hAnsi="Arial" w:cs="Arial"/>
          <w:sz w:val="28"/>
          <w:szCs w:val="28"/>
          <w:shd w:val="clear" w:color="auto" w:fill="FFFFFF"/>
        </w:rPr>
        <w:t xml:space="preserve"> systèmes dérivés de Linux telle la plateforme Android.</w:t>
      </w:r>
    </w:p>
    <w:p w:rsidR="001D2328" w:rsidRDefault="001D2328" w:rsidP="001D2328">
      <w:pPr>
        <w:rPr>
          <w:rFonts w:ascii="Arial" w:hAnsi="Arial" w:cs="Arial"/>
          <w:sz w:val="28"/>
          <w:szCs w:val="28"/>
          <w:shd w:val="clear" w:color="auto" w:fill="FFFFFF"/>
        </w:rPr>
      </w:pPr>
      <w:r w:rsidRPr="001D2328">
        <w:rPr>
          <w:rFonts w:ascii="Arial" w:hAnsi="Arial" w:cs="Arial"/>
          <w:sz w:val="28"/>
          <w:szCs w:val="28"/>
          <w:u w:val="single"/>
          <w:shd w:val="clear" w:color="auto" w:fill="FFFFFF"/>
        </w:rPr>
        <w:t>Avantages :</w:t>
      </w:r>
      <w:r>
        <w:rPr>
          <w:rFonts w:ascii="Arial" w:hAnsi="Arial" w:cs="Arial"/>
          <w:sz w:val="28"/>
          <w:szCs w:val="28"/>
          <w:shd w:val="clear" w:color="auto" w:fill="FFFFFF"/>
        </w:rPr>
        <w:br/>
        <w:t>-Très large bibliothèque de fonctions</w:t>
      </w:r>
      <w:r>
        <w:rPr>
          <w:rFonts w:ascii="Arial" w:hAnsi="Arial" w:cs="Arial"/>
          <w:sz w:val="28"/>
          <w:szCs w:val="28"/>
          <w:shd w:val="clear" w:color="auto" w:fill="FFFFFF"/>
        </w:rPr>
        <w:br/>
        <w:t>-Choix du langage de programmation sur la plateforme .NET</w:t>
      </w:r>
      <w:r>
        <w:rPr>
          <w:rFonts w:ascii="Arial" w:hAnsi="Arial" w:cs="Arial"/>
          <w:sz w:val="28"/>
          <w:szCs w:val="28"/>
          <w:shd w:val="clear" w:color="auto" w:fill="FFFFFF"/>
        </w:rPr>
        <w:br/>
      </w:r>
      <w:r w:rsidRPr="001D2328">
        <w:rPr>
          <w:rFonts w:ascii="Arial" w:hAnsi="Arial" w:cs="Arial"/>
          <w:sz w:val="28"/>
          <w:szCs w:val="28"/>
          <w:u w:val="single"/>
          <w:shd w:val="clear" w:color="auto" w:fill="FFFFFF"/>
        </w:rPr>
        <w:t>Inconvénients :</w:t>
      </w:r>
      <w:r>
        <w:rPr>
          <w:rFonts w:ascii="Arial" w:hAnsi="Arial" w:cs="Arial"/>
          <w:sz w:val="28"/>
          <w:szCs w:val="28"/>
          <w:shd w:val="clear" w:color="auto" w:fill="FFFFFF"/>
        </w:rPr>
        <w:br/>
      </w:r>
      <w:r>
        <w:rPr>
          <w:rFonts w:ascii="Arial" w:hAnsi="Arial" w:cs="Arial"/>
          <w:sz w:val="28"/>
          <w:szCs w:val="28"/>
          <w:shd w:val="clear" w:color="auto" w:fill="FFFFFF"/>
        </w:rPr>
        <w:lastRenderedPageBreak/>
        <w:t>-Compatibilité limitée.</w:t>
      </w:r>
      <w:r>
        <w:rPr>
          <w:rFonts w:ascii="Arial" w:hAnsi="Arial" w:cs="Arial"/>
          <w:sz w:val="28"/>
          <w:szCs w:val="28"/>
          <w:shd w:val="clear" w:color="auto" w:fill="FFFFFF"/>
        </w:rPr>
        <w:br/>
      </w:r>
    </w:p>
    <w:p w:rsidR="001D2328" w:rsidRDefault="001D2328" w:rsidP="001D2328">
      <w:pPr>
        <w:rPr>
          <w:rFonts w:ascii="Arial" w:hAnsi="Arial" w:cs="Arial"/>
          <w:sz w:val="28"/>
          <w:szCs w:val="28"/>
          <w:shd w:val="clear" w:color="auto" w:fill="FFFFFF"/>
        </w:rPr>
      </w:pPr>
      <w:r w:rsidRPr="001D2328">
        <w:rPr>
          <w:rFonts w:ascii="Arial" w:hAnsi="Arial" w:cs="Arial"/>
          <w:sz w:val="28"/>
          <w:szCs w:val="28"/>
          <w:shd w:val="clear" w:color="auto" w:fill="FFFFFF"/>
        </w:rPr>
        <w:br/>
        <w:t>_</w:t>
      </w:r>
      <w:proofErr w:type="spellStart"/>
      <w:r w:rsidRPr="001D2328">
        <w:rPr>
          <w:rFonts w:ascii="Arial" w:hAnsi="Arial" w:cs="Arial"/>
          <w:sz w:val="28"/>
          <w:szCs w:val="28"/>
          <w:shd w:val="clear" w:color="auto" w:fill="FFFFFF"/>
        </w:rPr>
        <w:t>JavaFX</w:t>
      </w:r>
      <w:proofErr w:type="spellEnd"/>
      <w:r w:rsidRPr="001D2328">
        <w:rPr>
          <w:rFonts w:ascii="Arial" w:hAnsi="Arial" w:cs="Arial"/>
          <w:sz w:val="28"/>
          <w:szCs w:val="28"/>
          <w:shd w:val="clear" w:color="auto" w:fill="FFFFFF"/>
        </w:rPr>
        <w:br/>
        <w:t xml:space="preserve">La solution Java est complète puisqu'elle propose un </w:t>
      </w:r>
      <w:proofErr w:type="spellStart"/>
      <w:r w:rsidRPr="001D2328">
        <w:rPr>
          <w:rFonts w:ascii="Arial" w:hAnsi="Arial" w:cs="Arial"/>
          <w:sz w:val="28"/>
          <w:szCs w:val="28"/>
          <w:shd w:val="clear" w:color="auto" w:fill="FFFFFF"/>
        </w:rPr>
        <w:t>framework</w:t>
      </w:r>
      <w:proofErr w:type="spellEnd"/>
      <w:r w:rsidRPr="001D2328">
        <w:rPr>
          <w:rFonts w:ascii="Arial" w:hAnsi="Arial" w:cs="Arial"/>
          <w:sz w:val="28"/>
          <w:szCs w:val="28"/>
          <w:shd w:val="clear" w:color="auto" w:fill="FFFFFF"/>
        </w:rPr>
        <w:t xml:space="preserve"> coté serveur, et coté navigateur, l'emploi d'applets, qui sont de petites applications fonctionnant dans la page Web. Cela peut aussi être complété par un langage de script coté serveur, JSP. Ajoutons à cela les servlets pour les services Web et l'on dispose d'une plateforme portable et complète pour les applications Web d'entreprises.</w:t>
      </w:r>
    </w:p>
    <w:p w:rsidR="001D2328" w:rsidRDefault="001D2328" w:rsidP="001D2328">
      <w:pPr>
        <w:rPr>
          <w:rFonts w:ascii="Arial" w:hAnsi="Arial" w:cs="Arial"/>
          <w:sz w:val="28"/>
          <w:szCs w:val="28"/>
          <w:shd w:val="clear" w:color="auto" w:fill="FFFFFF"/>
        </w:rPr>
      </w:pPr>
      <w:r w:rsidRPr="00A64EC3">
        <w:rPr>
          <w:rFonts w:ascii="Arial" w:hAnsi="Arial" w:cs="Arial"/>
          <w:sz w:val="28"/>
          <w:szCs w:val="28"/>
          <w:u w:val="single"/>
          <w:shd w:val="clear" w:color="auto" w:fill="FFFFFF"/>
        </w:rPr>
        <w:t>Avantages :</w:t>
      </w:r>
      <w:r>
        <w:rPr>
          <w:rFonts w:ascii="Arial" w:hAnsi="Arial" w:cs="Arial"/>
          <w:sz w:val="28"/>
          <w:szCs w:val="28"/>
          <w:shd w:val="clear" w:color="auto" w:fill="FFFFFF"/>
        </w:rPr>
        <w:br/>
        <w:t>-Bibliothèque de fonction très vaste.</w:t>
      </w:r>
      <w:r>
        <w:rPr>
          <w:rFonts w:ascii="Arial" w:hAnsi="Arial" w:cs="Arial"/>
          <w:sz w:val="28"/>
          <w:szCs w:val="28"/>
          <w:shd w:val="clear" w:color="auto" w:fill="FFFFFF"/>
        </w:rPr>
        <w:br/>
        <w:t>-Compatibilité avec toutes les plateformes</w:t>
      </w:r>
      <w:r>
        <w:rPr>
          <w:rFonts w:ascii="Arial" w:hAnsi="Arial" w:cs="Arial"/>
          <w:sz w:val="28"/>
          <w:szCs w:val="28"/>
          <w:shd w:val="clear" w:color="auto" w:fill="FFFFFF"/>
        </w:rPr>
        <w:br/>
      </w:r>
      <w:r w:rsidRPr="00A64EC3">
        <w:rPr>
          <w:rFonts w:ascii="Arial" w:hAnsi="Arial" w:cs="Arial"/>
          <w:sz w:val="28"/>
          <w:szCs w:val="28"/>
          <w:u w:val="single"/>
          <w:shd w:val="clear" w:color="auto" w:fill="FFFFFF"/>
        </w:rPr>
        <w:t>Inconvénients :</w:t>
      </w:r>
      <w:r>
        <w:rPr>
          <w:rFonts w:ascii="Arial" w:hAnsi="Arial" w:cs="Arial"/>
          <w:sz w:val="28"/>
          <w:szCs w:val="28"/>
          <w:shd w:val="clear" w:color="auto" w:fill="FFFFFF"/>
        </w:rPr>
        <w:br/>
        <w:t>-Pour les applications WEB le serveur doit supporter Java ce qui implique pratiquement un serveur dédié.</w:t>
      </w:r>
      <w:r>
        <w:rPr>
          <w:rFonts w:ascii="Arial" w:hAnsi="Arial" w:cs="Arial"/>
          <w:sz w:val="28"/>
          <w:szCs w:val="28"/>
          <w:shd w:val="clear" w:color="auto" w:fill="FFFFFF"/>
        </w:rPr>
        <w:br/>
        <w:t>-La programmation peut être complexe</w:t>
      </w:r>
      <w:r w:rsidR="00A64EC3">
        <w:rPr>
          <w:rFonts w:ascii="Arial" w:hAnsi="Arial" w:cs="Arial"/>
          <w:sz w:val="28"/>
          <w:szCs w:val="28"/>
          <w:shd w:val="clear" w:color="auto" w:fill="FFFFFF"/>
        </w:rPr>
        <w:t>.</w:t>
      </w:r>
    </w:p>
    <w:p w:rsidR="00A64EC3" w:rsidRDefault="00A64EC3" w:rsidP="001D2328">
      <w:pPr>
        <w:rPr>
          <w:rFonts w:ascii="Arial" w:hAnsi="Arial" w:cs="Arial"/>
          <w:sz w:val="28"/>
          <w:szCs w:val="28"/>
          <w:shd w:val="clear" w:color="auto" w:fill="FFFFFF"/>
        </w:rPr>
      </w:pPr>
    </w:p>
    <w:p w:rsidR="00A64EC3" w:rsidRDefault="00A64EC3" w:rsidP="001D2328">
      <w:pPr>
        <w:rPr>
          <w:rFonts w:ascii="Arial" w:hAnsi="Arial" w:cs="Arial"/>
          <w:sz w:val="28"/>
          <w:szCs w:val="28"/>
          <w:shd w:val="clear" w:color="auto" w:fill="FFFFFF"/>
        </w:rPr>
      </w:pPr>
      <w:r>
        <w:rPr>
          <w:rFonts w:ascii="Arial" w:hAnsi="Arial" w:cs="Arial"/>
          <w:sz w:val="28"/>
          <w:szCs w:val="28"/>
          <w:shd w:val="clear" w:color="auto" w:fill="FFFFFF"/>
        </w:rPr>
        <w:t>_QML :</w:t>
      </w:r>
      <w:r>
        <w:rPr>
          <w:rFonts w:ascii="Arial" w:hAnsi="Arial" w:cs="Arial"/>
          <w:sz w:val="28"/>
          <w:szCs w:val="28"/>
          <w:shd w:val="clear" w:color="auto" w:fill="FFFFFF"/>
        </w:rPr>
        <w:br/>
      </w:r>
      <w:proofErr w:type="spellStart"/>
      <w:r w:rsidRPr="00A64EC3">
        <w:rPr>
          <w:rFonts w:ascii="Arial" w:hAnsi="Arial" w:cs="Arial"/>
          <w:sz w:val="28"/>
          <w:szCs w:val="28"/>
          <w:shd w:val="clear" w:color="auto" w:fill="FFFFFF"/>
        </w:rPr>
        <w:t>Qt</w:t>
      </w:r>
      <w:proofErr w:type="spellEnd"/>
      <w:r w:rsidRPr="00A64EC3">
        <w:rPr>
          <w:rFonts w:ascii="Arial" w:hAnsi="Arial" w:cs="Arial"/>
          <w:sz w:val="28"/>
          <w:szCs w:val="28"/>
          <w:shd w:val="clear" w:color="auto" w:fill="FFFFFF"/>
        </w:rPr>
        <w:t xml:space="preserve"> est à l'origine un </w:t>
      </w:r>
      <w:proofErr w:type="spellStart"/>
      <w:r w:rsidRPr="00A64EC3">
        <w:rPr>
          <w:rFonts w:ascii="Arial" w:hAnsi="Arial" w:cs="Arial"/>
          <w:sz w:val="28"/>
          <w:szCs w:val="28"/>
          <w:shd w:val="clear" w:color="auto" w:fill="FFFFFF"/>
        </w:rPr>
        <w:t>framework</w:t>
      </w:r>
      <w:proofErr w:type="spellEnd"/>
      <w:r w:rsidRPr="00A64EC3">
        <w:rPr>
          <w:rFonts w:ascii="Arial" w:hAnsi="Arial" w:cs="Arial"/>
          <w:sz w:val="28"/>
          <w:szCs w:val="28"/>
          <w:shd w:val="clear" w:color="auto" w:fill="FFFFFF"/>
        </w:rPr>
        <w:t xml:space="preserve"> d'interfaces pour Linux qui a été porté sur tous systèmes d'exploitation y compris Android et iOS. Il inclut tous les widgets nécessaires à la réalisation d'une interface et </w:t>
      </w:r>
      <w:proofErr w:type="spellStart"/>
      <w:r w:rsidRPr="00A64EC3">
        <w:rPr>
          <w:rFonts w:ascii="Arial" w:hAnsi="Arial" w:cs="Arial"/>
          <w:sz w:val="28"/>
          <w:szCs w:val="28"/>
          <w:shd w:val="clear" w:color="auto" w:fill="FFFFFF"/>
        </w:rPr>
        <w:t>à</w:t>
      </w:r>
      <w:proofErr w:type="spellEnd"/>
      <w:r w:rsidRPr="00A64EC3">
        <w:rPr>
          <w:rFonts w:ascii="Arial" w:hAnsi="Arial" w:cs="Arial"/>
          <w:sz w:val="28"/>
          <w:szCs w:val="28"/>
          <w:shd w:val="clear" w:color="auto" w:fill="FFFFFF"/>
        </w:rPr>
        <w:t xml:space="preserve"> aussi son langage d'interface, QML. Celui-ci a une syntaxe similaire à celle de JSON ce qui le rapproche de </w:t>
      </w:r>
      <w:proofErr w:type="spellStart"/>
      <w:r w:rsidRPr="00A64EC3">
        <w:rPr>
          <w:rFonts w:ascii="Arial" w:hAnsi="Arial" w:cs="Arial"/>
          <w:sz w:val="28"/>
          <w:szCs w:val="28"/>
          <w:shd w:val="clear" w:color="auto" w:fill="FFFFFF"/>
        </w:rPr>
        <w:t>JavaFX</w:t>
      </w:r>
      <w:proofErr w:type="spellEnd"/>
      <w:r w:rsidRPr="00A64EC3">
        <w:rPr>
          <w:rFonts w:ascii="Arial" w:hAnsi="Arial" w:cs="Arial"/>
          <w:sz w:val="28"/>
          <w:szCs w:val="28"/>
          <w:shd w:val="clear" w:color="auto" w:fill="FFFFFF"/>
        </w:rPr>
        <w:t>.</w:t>
      </w:r>
    </w:p>
    <w:p w:rsidR="00A64EC3" w:rsidRDefault="00A64EC3" w:rsidP="001D2328">
      <w:pPr>
        <w:rPr>
          <w:rFonts w:ascii="Arial" w:hAnsi="Arial" w:cs="Arial"/>
          <w:sz w:val="28"/>
          <w:szCs w:val="28"/>
          <w:shd w:val="clear" w:color="auto" w:fill="FFFFFF"/>
        </w:rPr>
      </w:pPr>
      <w:r w:rsidRPr="00A64EC3">
        <w:rPr>
          <w:rFonts w:ascii="Arial" w:hAnsi="Arial" w:cs="Arial"/>
          <w:sz w:val="28"/>
          <w:szCs w:val="28"/>
          <w:u w:val="single"/>
          <w:shd w:val="clear" w:color="auto" w:fill="FFFFFF"/>
        </w:rPr>
        <w:t>Avantages :</w:t>
      </w:r>
      <w:r>
        <w:rPr>
          <w:rFonts w:ascii="Arial" w:hAnsi="Arial" w:cs="Arial"/>
          <w:sz w:val="28"/>
          <w:szCs w:val="28"/>
          <w:shd w:val="clear" w:color="auto" w:fill="FFFFFF"/>
        </w:rPr>
        <w:br/>
        <w:t>-Portabilité sur le bureau et le mobile.</w:t>
      </w:r>
      <w:r>
        <w:rPr>
          <w:rFonts w:ascii="Arial" w:hAnsi="Arial" w:cs="Arial"/>
          <w:sz w:val="28"/>
          <w:szCs w:val="28"/>
          <w:shd w:val="clear" w:color="auto" w:fill="FFFFFF"/>
        </w:rPr>
        <w:br/>
        <w:t xml:space="preserve">-QT </w:t>
      </w:r>
      <w:proofErr w:type="spellStart"/>
      <w:r>
        <w:rPr>
          <w:rFonts w:ascii="Arial" w:hAnsi="Arial" w:cs="Arial"/>
          <w:sz w:val="28"/>
          <w:szCs w:val="28"/>
          <w:shd w:val="clear" w:color="auto" w:fill="FFFFFF"/>
        </w:rPr>
        <w:t>creator</w:t>
      </w:r>
      <w:proofErr w:type="spellEnd"/>
      <w:r>
        <w:rPr>
          <w:rFonts w:ascii="Arial" w:hAnsi="Arial" w:cs="Arial"/>
          <w:sz w:val="28"/>
          <w:szCs w:val="28"/>
          <w:shd w:val="clear" w:color="auto" w:fill="FFFFFF"/>
        </w:rPr>
        <w:t xml:space="preserve"> facilite la r </w:t>
      </w:r>
      <w:proofErr w:type="spellStart"/>
      <w:r>
        <w:rPr>
          <w:rFonts w:ascii="Arial" w:hAnsi="Arial" w:cs="Arial"/>
          <w:sz w:val="28"/>
          <w:szCs w:val="28"/>
          <w:shd w:val="clear" w:color="auto" w:fill="FFFFFF"/>
        </w:rPr>
        <w:t>éalisation</w:t>
      </w:r>
      <w:proofErr w:type="spellEnd"/>
      <w:r>
        <w:rPr>
          <w:rFonts w:ascii="Arial" w:hAnsi="Arial" w:cs="Arial"/>
          <w:sz w:val="28"/>
          <w:szCs w:val="28"/>
          <w:shd w:val="clear" w:color="auto" w:fill="FFFFFF"/>
        </w:rPr>
        <w:t xml:space="preserve"> des applications.</w:t>
      </w:r>
      <w:r>
        <w:rPr>
          <w:rFonts w:ascii="Arial" w:hAnsi="Arial" w:cs="Arial"/>
          <w:sz w:val="28"/>
          <w:szCs w:val="28"/>
          <w:shd w:val="clear" w:color="auto" w:fill="FFFFFF"/>
        </w:rPr>
        <w:br/>
      </w:r>
      <w:r w:rsidRPr="00A64EC3">
        <w:rPr>
          <w:rFonts w:ascii="Arial" w:hAnsi="Arial" w:cs="Arial"/>
          <w:sz w:val="28"/>
          <w:szCs w:val="28"/>
          <w:u w:val="single"/>
          <w:shd w:val="clear" w:color="auto" w:fill="FFFFFF"/>
        </w:rPr>
        <w:t>Inconvénients :</w:t>
      </w:r>
      <w:r>
        <w:rPr>
          <w:rFonts w:ascii="Arial" w:hAnsi="Arial" w:cs="Arial"/>
          <w:sz w:val="28"/>
          <w:szCs w:val="28"/>
          <w:shd w:val="clear" w:color="auto" w:fill="FFFFFF"/>
        </w:rPr>
        <w:br/>
        <w:t>-La programmation se fait en C++, applications rapides mais bugs fréquents.</w:t>
      </w:r>
      <w:r>
        <w:rPr>
          <w:rFonts w:ascii="Arial" w:hAnsi="Arial" w:cs="Arial"/>
          <w:sz w:val="28"/>
          <w:szCs w:val="28"/>
          <w:shd w:val="clear" w:color="auto" w:fill="FFFFFF"/>
        </w:rPr>
        <w:br/>
        <w:t>-Faire communiquer JavaScript dans l’interface et C++ peut être compliqué.</w:t>
      </w:r>
      <w:r>
        <w:rPr>
          <w:rFonts w:ascii="Arial" w:hAnsi="Arial" w:cs="Arial"/>
          <w:sz w:val="28"/>
          <w:szCs w:val="28"/>
          <w:shd w:val="clear" w:color="auto" w:fill="FFFFFF"/>
        </w:rPr>
        <w:br/>
      </w:r>
      <w:r>
        <w:rPr>
          <w:rFonts w:ascii="Arial" w:hAnsi="Arial" w:cs="Arial"/>
          <w:sz w:val="28"/>
          <w:szCs w:val="28"/>
          <w:shd w:val="clear" w:color="auto" w:fill="FFFFFF"/>
        </w:rPr>
        <w:br/>
      </w:r>
    </w:p>
    <w:p w:rsidR="00A64EC3" w:rsidRDefault="00A64EC3" w:rsidP="001D2328">
      <w:pPr>
        <w:rPr>
          <w:rFonts w:ascii="Arial" w:hAnsi="Arial" w:cs="Arial"/>
          <w:sz w:val="28"/>
          <w:szCs w:val="28"/>
          <w:shd w:val="clear" w:color="auto" w:fill="FFFFFF"/>
        </w:rPr>
      </w:pPr>
    </w:p>
    <w:p w:rsidR="00A64EC3" w:rsidRDefault="00A64EC3" w:rsidP="001D2328">
      <w:pPr>
        <w:rPr>
          <w:rFonts w:ascii="Arial" w:hAnsi="Arial" w:cs="Arial"/>
          <w:sz w:val="28"/>
          <w:szCs w:val="28"/>
          <w:shd w:val="clear" w:color="auto" w:fill="FFFFFF"/>
        </w:rPr>
      </w:pPr>
    </w:p>
    <w:p w:rsidR="00A64EC3" w:rsidRDefault="00A64EC3" w:rsidP="00A64EC3">
      <w:pPr>
        <w:rPr>
          <w:rFonts w:ascii="Arial" w:hAnsi="Arial" w:cs="Arial"/>
          <w:sz w:val="28"/>
          <w:szCs w:val="28"/>
          <w:shd w:val="clear" w:color="auto" w:fill="FFFFFF"/>
        </w:rPr>
      </w:pPr>
      <w:r w:rsidRPr="00A64EC3">
        <w:rPr>
          <w:noProof/>
          <w:shd w:val="clear" w:color="auto" w:fill="FFFFFF"/>
          <w:lang w:eastAsia="fr-FR"/>
        </w:rPr>
        <w:lastRenderedPageBreak/>
        <w:drawing>
          <wp:anchor distT="0" distB="0" distL="114300" distR="114300" simplePos="0" relativeHeight="251658240" behindDoc="1" locked="0" layoutInCell="1" allowOverlap="1" wp14:anchorId="3A113B4E" wp14:editId="421CEF49">
            <wp:simplePos x="0" y="0"/>
            <wp:positionH relativeFrom="margin">
              <wp:align>right</wp:align>
            </wp:positionH>
            <wp:positionV relativeFrom="paragraph">
              <wp:posOffset>786130</wp:posOffset>
            </wp:positionV>
            <wp:extent cx="5758180" cy="2885440"/>
            <wp:effectExtent l="0" t="0" r="0" b="0"/>
            <wp:wrapTight wrapText="bothSides">
              <wp:wrapPolygon edited="0">
                <wp:start x="0" y="0"/>
                <wp:lineTo x="0" y="21391"/>
                <wp:lineTo x="21509" y="21391"/>
                <wp:lineTo x="21509" y="0"/>
                <wp:lineTo x="0" y="0"/>
              </wp:wrapPolygon>
            </wp:wrapTight>
            <wp:docPr id="2" name="Image 2" descr="C:\Users\USER\Desktop\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18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EC3">
        <w:rPr>
          <w:rFonts w:ascii="Arial" w:hAnsi="Arial" w:cs="Arial"/>
          <w:sz w:val="28"/>
          <w:szCs w:val="28"/>
          <w:shd w:val="clear" w:color="auto" w:fill="FFFFFF"/>
        </w:rPr>
        <w:br/>
      </w:r>
      <w:r w:rsidRPr="00A64EC3">
        <w:rPr>
          <w:rFonts w:ascii="Arial" w:hAnsi="Arial" w:cs="Arial"/>
          <w:sz w:val="28"/>
          <w:szCs w:val="28"/>
          <w:u w:val="single"/>
          <w:shd w:val="clear" w:color="auto" w:fill="FFFFFF"/>
        </w:rPr>
        <w:t>Tableau récapitulatif </w:t>
      </w:r>
      <w:proofErr w:type="gramStart"/>
      <w:r w:rsidRPr="00A64EC3">
        <w:rPr>
          <w:rFonts w:ascii="Arial" w:hAnsi="Arial" w:cs="Arial"/>
          <w:sz w:val="28"/>
          <w:szCs w:val="28"/>
          <w:u w:val="single"/>
          <w:shd w:val="clear" w:color="auto" w:fill="FFFFFF"/>
        </w:rPr>
        <w:t>:</w:t>
      </w:r>
      <w:proofErr w:type="gramEnd"/>
      <w:r w:rsidRPr="00A64EC3">
        <w:rPr>
          <w:rFonts w:ascii="Arial" w:hAnsi="Arial" w:cs="Arial"/>
          <w:sz w:val="28"/>
          <w:szCs w:val="28"/>
          <w:u w:val="single"/>
          <w:shd w:val="clear" w:color="auto" w:fill="FFFFFF"/>
        </w:rPr>
        <w:br/>
      </w:r>
      <w:r w:rsidRPr="00A64EC3">
        <w:rPr>
          <w:rFonts w:ascii="Arial" w:hAnsi="Arial" w:cs="Arial"/>
          <w:sz w:val="28"/>
          <w:szCs w:val="28"/>
          <w:u w:val="single"/>
          <w:shd w:val="clear" w:color="auto" w:fill="FFFFFF"/>
        </w:rPr>
        <w:br/>
      </w:r>
      <w:r w:rsidRPr="00A64EC3">
        <w:rPr>
          <w:rFonts w:ascii="Arial" w:hAnsi="Arial" w:cs="Arial"/>
          <w:sz w:val="28"/>
          <w:szCs w:val="28"/>
          <w:shd w:val="clear" w:color="auto" w:fill="FFFFFF"/>
        </w:rPr>
        <w:br/>
      </w:r>
      <w:r>
        <w:rPr>
          <w:rFonts w:ascii="Arial" w:hAnsi="Arial" w:cs="Arial"/>
          <w:sz w:val="28"/>
          <w:szCs w:val="28"/>
          <w:shd w:val="clear" w:color="auto" w:fill="FFFFFF"/>
        </w:rPr>
        <w:t>III.</w:t>
      </w:r>
      <w:r>
        <w:rPr>
          <w:rFonts w:ascii="Arial" w:hAnsi="Arial" w:cs="Arial"/>
          <w:sz w:val="28"/>
          <w:szCs w:val="28"/>
          <w:shd w:val="clear" w:color="auto" w:fill="FFFFFF"/>
        </w:rPr>
        <w:tab/>
      </w:r>
      <w:r>
        <w:rPr>
          <w:rFonts w:ascii="Arial" w:hAnsi="Arial" w:cs="Arial"/>
          <w:sz w:val="28"/>
          <w:szCs w:val="28"/>
          <w:shd w:val="clear" w:color="auto" w:fill="FFFFFF"/>
        </w:rPr>
        <w:tab/>
      </w:r>
      <w:r w:rsidRPr="003B1D01">
        <w:rPr>
          <w:rFonts w:ascii="Arial" w:hAnsi="Arial" w:cs="Arial"/>
          <w:sz w:val="28"/>
          <w:szCs w:val="28"/>
          <w:u w:val="single"/>
          <w:shd w:val="clear" w:color="auto" w:fill="FFFFFF"/>
        </w:rPr>
        <w:t>Notre choix :</w:t>
      </w:r>
    </w:p>
    <w:p w:rsidR="00A64EC3" w:rsidRPr="00A64EC3" w:rsidRDefault="00A64EC3" w:rsidP="00A64EC3">
      <w:pPr>
        <w:rPr>
          <w:rFonts w:ascii="Arial" w:hAnsi="Arial" w:cs="Arial"/>
          <w:sz w:val="28"/>
          <w:szCs w:val="28"/>
          <w:shd w:val="clear" w:color="auto" w:fill="FFFFFF"/>
        </w:rPr>
      </w:pPr>
      <w:r>
        <w:rPr>
          <w:rFonts w:ascii="Arial" w:hAnsi="Arial" w:cs="Arial"/>
          <w:sz w:val="28"/>
          <w:szCs w:val="28"/>
          <w:shd w:val="clear" w:color="auto" w:fill="FFFFFF"/>
        </w:rPr>
        <w:br/>
        <w:t>Pour créer l’interface n</w:t>
      </w:r>
      <w:r w:rsidR="003B1D01">
        <w:rPr>
          <w:rFonts w:ascii="Arial" w:hAnsi="Arial" w:cs="Arial"/>
          <w:sz w:val="28"/>
          <w:szCs w:val="28"/>
          <w:shd w:val="clear" w:color="auto" w:fill="FFFFFF"/>
        </w:rPr>
        <w:t>ous utiliserons du HTML, du CSS. Nous prenons ce langage là car nous avons des connaissances au niveau du code, cela nous semblera moins complexe.</w:t>
      </w:r>
    </w:p>
    <w:p w:rsidR="00A64EC3" w:rsidRPr="00A64EC3" w:rsidRDefault="00A64EC3" w:rsidP="001D2328">
      <w:pPr>
        <w:rPr>
          <w:rFonts w:ascii="Arial" w:hAnsi="Arial" w:cs="Arial"/>
          <w:sz w:val="28"/>
          <w:szCs w:val="28"/>
          <w:shd w:val="clear" w:color="auto" w:fill="FFFFFF"/>
        </w:rPr>
      </w:pPr>
    </w:p>
    <w:sectPr w:rsidR="00A64EC3" w:rsidRPr="00A64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34AA3"/>
    <w:multiLevelType w:val="hybridMultilevel"/>
    <w:tmpl w:val="68FACA0A"/>
    <w:lvl w:ilvl="0" w:tplc="360603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8E2792"/>
    <w:multiLevelType w:val="multilevel"/>
    <w:tmpl w:val="AFE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2C062C"/>
    <w:multiLevelType w:val="hybridMultilevel"/>
    <w:tmpl w:val="0F1ACC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B703C4D"/>
    <w:multiLevelType w:val="hybridMultilevel"/>
    <w:tmpl w:val="102CA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03161C"/>
    <w:multiLevelType w:val="hybridMultilevel"/>
    <w:tmpl w:val="EA58E5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AF"/>
    <w:rsid w:val="001D2328"/>
    <w:rsid w:val="003B1D01"/>
    <w:rsid w:val="004373AF"/>
    <w:rsid w:val="00691612"/>
    <w:rsid w:val="00766F38"/>
    <w:rsid w:val="00A64EC3"/>
    <w:rsid w:val="00CB02BE"/>
    <w:rsid w:val="00D170FC"/>
    <w:rsid w:val="00E16857"/>
    <w:rsid w:val="00E910CF"/>
    <w:rsid w:val="00ED27AE"/>
    <w:rsid w:val="00F806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F7872-D135-4335-AAE0-9F886937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27AE"/>
    <w:pPr>
      <w:ind w:left="720"/>
      <w:contextualSpacing/>
    </w:pPr>
  </w:style>
  <w:style w:type="character" w:customStyle="1" w:styleId="apple-converted-space">
    <w:name w:val="apple-converted-space"/>
    <w:basedOn w:val="Policepardfaut"/>
    <w:rsid w:val="00766F38"/>
  </w:style>
  <w:style w:type="character" w:styleId="Lienhypertexte">
    <w:name w:val="Hyperlink"/>
    <w:basedOn w:val="Policepardfaut"/>
    <w:uiPriority w:val="99"/>
    <w:semiHidden/>
    <w:unhideWhenUsed/>
    <w:rsid w:val="00766F38"/>
    <w:rPr>
      <w:color w:val="0000FF"/>
      <w:u w:val="single"/>
    </w:rPr>
  </w:style>
  <w:style w:type="paragraph" w:styleId="NormalWeb">
    <w:name w:val="Normal (Web)"/>
    <w:basedOn w:val="Normal"/>
    <w:uiPriority w:val="99"/>
    <w:semiHidden/>
    <w:unhideWhenUsed/>
    <w:rsid w:val="00766F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990617">
      <w:bodyDiv w:val="1"/>
      <w:marLeft w:val="0"/>
      <w:marRight w:val="0"/>
      <w:marTop w:val="0"/>
      <w:marBottom w:val="0"/>
      <w:divBdr>
        <w:top w:val="none" w:sz="0" w:space="0" w:color="auto"/>
        <w:left w:val="none" w:sz="0" w:space="0" w:color="auto"/>
        <w:bottom w:val="none" w:sz="0" w:space="0" w:color="auto"/>
        <w:right w:val="none" w:sz="0" w:space="0" w:color="auto"/>
      </w:divBdr>
    </w:div>
    <w:div w:id="1984657249">
      <w:bodyDiv w:val="1"/>
      <w:marLeft w:val="0"/>
      <w:marRight w:val="0"/>
      <w:marTop w:val="0"/>
      <w:marBottom w:val="0"/>
      <w:divBdr>
        <w:top w:val="none" w:sz="0" w:space="0" w:color="auto"/>
        <w:left w:val="none" w:sz="0" w:space="0" w:color="auto"/>
        <w:bottom w:val="none" w:sz="0" w:space="0" w:color="auto"/>
        <w:right w:val="none" w:sz="0" w:space="0" w:color="auto"/>
      </w:divBdr>
    </w:div>
    <w:div w:id="212726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Atre_humain" TargetMode="External"/><Relationship Id="rId13" Type="http://schemas.openxmlformats.org/officeDocument/2006/relationships/hyperlink" Target="https://fr.wikipedia.org/wiki/Mat%C3%A9riel_informatiq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Utilisateur_(informatique)" TargetMode="External"/><Relationship Id="rId12" Type="http://schemas.openxmlformats.org/officeDocument/2006/relationships/hyperlink" Target="https://fr.wikipedia.org/wiki/Interface_utilisateu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fr.wikipedia.org/wiki/Mat%C3%A9riel_informatique" TargetMode="External"/><Relationship Id="rId11" Type="http://schemas.openxmlformats.org/officeDocument/2006/relationships/hyperlink" Target="https://fr.wikipedia.org/wiki/Ordinateur" TargetMode="External"/><Relationship Id="rId5" Type="http://schemas.openxmlformats.org/officeDocument/2006/relationships/hyperlink" Target="https://fr.wikipedia.org/wiki/Interface" TargetMode="External"/><Relationship Id="rId15" Type="http://schemas.openxmlformats.org/officeDocument/2006/relationships/hyperlink" Target="http://www.scriptol.fr/programmation/xaml.php" TargetMode="External"/><Relationship Id="rId10" Type="http://schemas.openxmlformats.org/officeDocument/2006/relationships/hyperlink" Target="https://fr.wikipedia.org/wiki/%C3%8Atre_humain" TargetMode="External"/><Relationship Id="rId4" Type="http://schemas.openxmlformats.org/officeDocument/2006/relationships/webSettings" Target="webSettings.xml"/><Relationship Id="rId9" Type="http://schemas.openxmlformats.org/officeDocument/2006/relationships/hyperlink" Target="https://fr.wikipedia.org/wiki/Ordinateur" TargetMode="External"/><Relationship Id="rId14" Type="http://schemas.openxmlformats.org/officeDocument/2006/relationships/hyperlink" Target="http://www.scriptol.fr/ajax/xhr.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868</Words>
  <Characters>4776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D4taK</dc:creator>
  <cp:keywords/>
  <dc:description/>
  <cp:lastModifiedBy>Marc Le Limantour</cp:lastModifiedBy>
  <cp:revision>3</cp:revision>
  <dcterms:created xsi:type="dcterms:W3CDTF">2015-12-05T11:28:00Z</dcterms:created>
  <dcterms:modified xsi:type="dcterms:W3CDTF">2015-12-05T11:28:00Z</dcterms:modified>
</cp:coreProperties>
</file>