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991C" w14:textId="77777777" w:rsidR="000C40F1" w:rsidRDefault="000C40F1">
      <w:pPr>
        <w:pStyle w:val="Body"/>
        <w:rPr>
          <w:w w:val="100"/>
        </w:rPr>
      </w:pPr>
    </w:p>
    <w:p w14:paraId="47359C5D" w14:textId="77777777" w:rsidR="000C40F1" w:rsidRDefault="000C40F1" w:rsidP="000C40F1">
      <w:pPr>
        <w:pStyle w:val="ChapterTitle"/>
        <w:numPr>
          <w:ilvl w:val="0"/>
          <w:numId w:val="1"/>
        </w:numPr>
        <w:ind w:left="1720" w:hanging="1440"/>
        <w:rPr>
          <w:w w:val="100"/>
        </w:rPr>
      </w:pPr>
      <w:r>
        <w:rPr>
          <w:w w:val="100"/>
        </w:rPr>
        <w:t>Library Calling Trees</w:t>
      </w:r>
    </w:p>
    <w:p w14:paraId="6EBC89C7" w14:textId="77777777" w:rsidR="000C40F1" w:rsidRDefault="000C40F1">
      <w:pPr>
        <w:pStyle w:val="Body"/>
        <w:rPr>
          <w:w w:val="100"/>
        </w:rPr>
      </w:pPr>
    </w:p>
    <w:p w14:paraId="51FE8A02" w14:textId="77777777" w:rsidR="000C40F1" w:rsidRDefault="000C40F1" w:rsidP="000C40F1">
      <w:pPr>
        <w:pStyle w:val="Heading1"/>
        <w:numPr>
          <w:ilvl w:val="0"/>
          <w:numId w:val="2"/>
        </w:numPr>
        <w:ind w:left="1900" w:hanging="620"/>
        <w:rPr>
          <w:w w:val="100"/>
        </w:rPr>
      </w:pPr>
      <w:r>
        <w:rPr>
          <w:w w:val="100"/>
        </w:rPr>
        <w:t>Overview</w:t>
      </w:r>
    </w:p>
    <w:p w14:paraId="2D014C2A" w14:textId="77777777" w:rsidR="000C40F1" w:rsidRDefault="000C40F1">
      <w:pPr>
        <w:pStyle w:val="Body"/>
        <w:rPr>
          <w:w w:val="100"/>
        </w:rPr>
      </w:pPr>
      <w:r>
        <w:rPr>
          <w:w w:val="100"/>
        </w:rPr>
        <w:t>This appendix includes the calling trees employed in the HDF library. Note that these calling trees are not presenting the entire library, as of May, 2008. They were produced as the need to study certain areas of the library arose. In addition, a few trees</w:t>
      </w:r>
      <w:r>
        <w:rPr>
          <w:w w:val="100"/>
        </w:rPr>
        <w:t xml:space="preserve"> might already be outdated. Thus, the calling trees should only be used to get familiar with the library before studying the source code for details. Updating this appendix is not a high priority task.</w:t>
      </w:r>
    </w:p>
    <w:p w14:paraId="25D3AE24" w14:textId="77777777" w:rsidR="000C40F1" w:rsidRDefault="000C40F1" w:rsidP="000C40F1">
      <w:pPr>
        <w:pStyle w:val="Heading2"/>
        <w:numPr>
          <w:ilvl w:val="0"/>
          <w:numId w:val="3"/>
        </w:numPr>
        <w:ind w:left="1900" w:hanging="620"/>
        <w:rPr>
          <w:w w:val="100"/>
        </w:rPr>
      </w:pPr>
      <w:r>
        <w:rPr>
          <w:w w:val="100"/>
        </w:rPr>
        <w:t>Library Calling Trees:</w:t>
      </w:r>
      <w:r>
        <w:rPr>
          <w:w w:val="100"/>
        </w:rPr>
        <w:pict w14:anchorId="0A80AA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1pt;height:50.1pt">
            <v:imagedata r:id="rId7" o:title=""/>
          </v:shape>
        </w:pict>
      </w:r>
      <w:r>
        <w:rPr>
          <w:w w:val="100"/>
        </w:rPr>
        <w:t xml:space="preserve"> SD API</w:t>
      </w:r>
    </w:p>
    <w:p w14:paraId="44CC6E79" w14:textId="77777777" w:rsidR="000C40F1" w:rsidRDefault="000C40F1">
      <w:pPr>
        <w:pStyle w:val="Body"/>
        <w:spacing w:before="20" w:line="60" w:lineRule="atLeast"/>
        <w:rPr>
          <w:w w:val="100"/>
          <w:sz w:val="4"/>
          <w:szCs w:val="4"/>
        </w:rPr>
      </w:pPr>
      <w:r>
        <w:rPr>
          <w:w w:val="100"/>
          <w:sz w:val="4"/>
          <w:szCs w:val="4"/>
        </w:rPr>
        <w:pict w14:anchorId="050ABA89">
          <v:shape id="_x0000_i1026" type="#_x0000_t75" style="width:476.1pt;height:101.1pt">
            <v:imagedata r:id="rId8" o:title=""/>
          </v:shape>
        </w:pict>
      </w:r>
    </w:p>
    <w:p w14:paraId="71B6F82A" w14:textId="77777777" w:rsidR="000C40F1" w:rsidRDefault="000C40F1">
      <w:pPr>
        <w:pStyle w:val="Body"/>
        <w:spacing w:before="20" w:line="60" w:lineRule="atLeast"/>
        <w:rPr>
          <w:w w:val="100"/>
          <w:sz w:val="4"/>
          <w:szCs w:val="4"/>
        </w:rPr>
      </w:pPr>
      <w:r>
        <w:rPr>
          <w:w w:val="100"/>
          <w:sz w:val="4"/>
          <w:szCs w:val="4"/>
        </w:rPr>
        <w:pict w14:anchorId="07A2BC64">
          <v:shape id="_x0000_i1027" type="#_x0000_t75" style="width:486.9pt;height:180.9pt">
            <v:imagedata r:id="rId9" o:title=""/>
          </v:shape>
        </w:pict>
      </w:r>
    </w:p>
    <w:p w14:paraId="135B45CB" w14:textId="77777777" w:rsidR="000C40F1" w:rsidRDefault="000C40F1">
      <w:pPr>
        <w:pStyle w:val="Body"/>
        <w:rPr>
          <w:w w:val="100"/>
        </w:rPr>
      </w:pPr>
      <w:r>
        <w:rPr>
          <w:w w:val="100"/>
        </w:rPr>
        <w:lastRenderedPageBreak/>
        <w:pict w14:anchorId="0921F8A9">
          <v:shape id="_x0000_i1028" type="#_x0000_t75" style="width:648.9pt;height:612.9pt">
            <v:imagedata r:id="rId10" o:title=""/>
          </v:shape>
        </w:pict>
      </w:r>
    </w:p>
    <w:p w14:paraId="2F912AD4" w14:textId="77777777" w:rsidR="000C40F1" w:rsidRDefault="000C40F1">
      <w:pPr>
        <w:pStyle w:val="Body"/>
        <w:rPr>
          <w:w w:val="100"/>
        </w:rPr>
      </w:pPr>
      <w:r>
        <w:rPr>
          <w:w w:val="100"/>
        </w:rPr>
        <w:lastRenderedPageBreak/>
        <w:pict w14:anchorId="774D24F0">
          <v:shape id="_x0000_i1029" type="#_x0000_t75" style="width:569.1pt;height:531pt">
            <v:imagedata r:id="rId11" o:title=""/>
          </v:shape>
        </w:pict>
      </w:r>
    </w:p>
    <w:p w14:paraId="6F24D5B0" w14:textId="77777777" w:rsidR="000C40F1" w:rsidRDefault="000C40F1">
      <w:pPr>
        <w:pStyle w:val="Body"/>
        <w:rPr>
          <w:w w:val="100"/>
        </w:rPr>
      </w:pPr>
      <w:r>
        <w:rPr>
          <w:w w:val="100"/>
        </w:rPr>
        <w:lastRenderedPageBreak/>
        <w:pict w14:anchorId="658EF835">
          <v:shape id="_x0000_i1030" type="#_x0000_t75" style="width:563.1pt;height:465pt">
            <v:imagedata r:id="rId12" o:title=""/>
          </v:shape>
        </w:pict>
      </w:r>
    </w:p>
    <w:p w14:paraId="7326B67F" w14:textId="77777777" w:rsidR="000C40F1" w:rsidRDefault="000C40F1">
      <w:pPr>
        <w:pStyle w:val="Body"/>
        <w:rPr>
          <w:w w:val="100"/>
        </w:rPr>
      </w:pPr>
      <w:r>
        <w:rPr>
          <w:w w:val="100"/>
        </w:rPr>
        <w:lastRenderedPageBreak/>
        <w:pict w14:anchorId="38D4EE2F">
          <v:shape id="_x0000_i1031" type="#_x0000_t75" style="width:486pt;height:195pt">
            <v:imagedata r:id="rId13" o:title=""/>
          </v:shape>
        </w:pict>
      </w:r>
    </w:p>
    <w:p w14:paraId="2F342631" w14:textId="77777777" w:rsidR="000C40F1" w:rsidRDefault="000C40F1">
      <w:pPr>
        <w:pStyle w:val="Body"/>
        <w:rPr>
          <w:w w:val="100"/>
        </w:rPr>
      </w:pPr>
      <w:r>
        <w:rPr>
          <w:w w:val="100"/>
        </w:rPr>
        <w:pict w14:anchorId="5BC24E40">
          <v:shape id="_x0000_i1032" type="#_x0000_t75" style="width:510.9pt;height:105.9pt">
            <v:imagedata r:id="rId14" o:title=""/>
          </v:shape>
        </w:pict>
      </w:r>
    </w:p>
    <w:p w14:paraId="7EA9E99B" w14:textId="77777777" w:rsidR="000C40F1" w:rsidRDefault="000C40F1">
      <w:pPr>
        <w:pStyle w:val="Body"/>
        <w:rPr>
          <w:w w:val="100"/>
        </w:rPr>
      </w:pPr>
      <w:r>
        <w:rPr>
          <w:w w:val="100"/>
        </w:rPr>
        <w:pict w14:anchorId="4840CA89">
          <v:shape id="_x0000_i1033" type="#_x0000_t75" style="width:579pt;height:245.1pt">
            <v:imagedata r:id="rId15" o:title=""/>
          </v:shape>
        </w:pict>
      </w:r>
    </w:p>
    <w:p w14:paraId="5773EE45" w14:textId="77777777" w:rsidR="000C40F1" w:rsidRDefault="000C40F1">
      <w:pPr>
        <w:pStyle w:val="Body"/>
        <w:rPr>
          <w:w w:val="100"/>
        </w:rPr>
      </w:pPr>
      <w:r>
        <w:rPr>
          <w:w w:val="100"/>
        </w:rPr>
        <w:lastRenderedPageBreak/>
        <w:pict w14:anchorId="78A6C913">
          <v:shape id="_x0000_i1034" type="#_x0000_t75" style="width:557.1pt;height:407.1pt">
            <v:imagedata r:id="rId16" o:title=""/>
          </v:shape>
        </w:pict>
      </w:r>
    </w:p>
    <w:p w14:paraId="1588BCCA" w14:textId="77777777" w:rsidR="000C40F1" w:rsidRDefault="000C40F1">
      <w:pPr>
        <w:pStyle w:val="Body"/>
        <w:rPr>
          <w:w w:val="100"/>
        </w:rPr>
      </w:pPr>
      <w:r>
        <w:rPr>
          <w:w w:val="100"/>
        </w:rPr>
        <w:lastRenderedPageBreak/>
        <w:pict w14:anchorId="317CDFE7">
          <v:shape id="_x0000_i1035" type="#_x0000_t75" style="width:494.1pt;height:354.9pt">
            <v:imagedata r:id="rId17" o:title=""/>
          </v:shape>
        </w:pict>
      </w:r>
    </w:p>
    <w:p w14:paraId="39BF3E31" w14:textId="77777777" w:rsidR="000C40F1" w:rsidRDefault="000C40F1">
      <w:pPr>
        <w:pStyle w:val="Body"/>
        <w:rPr>
          <w:w w:val="100"/>
        </w:rPr>
      </w:pPr>
      <w:r>
        <w:rPr>
          <w:w w:val="100"/>
        </w:rPr>
        <w:lastRenderedPageBreak/>
        <w:pict w14:anchorId="1EA68074">
          <v:shape id="_x0000_i1036" type="#_x0000_t75" style="width:402pt;height:288.9pt">
            <v:imagedata r:id="rId18" o:title=""/>
          </v:shape>
        </w:pict>
      </w:r>
    </w:p>
    <w:p w14:paraId="78C1A91A" w14:textId="77777777" w:rsidR="000C40F1" w:rsidRDefault="000C40F1">
      <w:pPr>
        <w:pStyle w:val="Body"/>
        <w:rPr>
          <w:w w:val="100"/>
        </w:rPr>
      </w:pPr>
      <w:r>
        <w:rPr>
          <w:w w:val="100"/>
        </w:rPr>
        <w:pict w14:anchorId="749AAC51">
          <v:shape id="_x0000_i1037" type="#_x0000_t75" style="width:411pt;height:126pt">
            <v:imagedata r:id="rId19" o:title=""/>
          </v:shape>
        </w:pict>
      </w:r>
    </w:p>
    <w:p w14:paraId="38813957" w14:textId="77777777" w:rsidR="000C40F1" w:rsidRDefault="000C40F1">
      <w:pPr>
        <w:pStyle w:val="Body"/>
        <w:rPr>
          <w:w w:val="100"/>
        </w:rPr>
      </w:pPr>
      <w:r>
        <w:rPr>
          <w:w w:val="100"/>
        </w:rPr>
        <w:pict w14:anchorId="6CD198E2">
          <v:shape id="_x0000_i1038" type="#_x0000_t75" style="width:441pt;height:84pt">
            <v:imagedata r:id="rId20" o:title=""/>
          </v:shape>
        </w:pict>
      </w:r>
    </w:p>
    <w:p w14:paraId="508191DA" w14:textId="77777777" w:rsidR="000C40F1" w:rsidRDefault="000C40F1">
      <w:pPr>
        <w:pStyle w:val="Body"/>
        <w:rPr>
          <w:w w:val="100"/>
        </w:rPr>
      </w:pPr>
      <w:r>
        <w:rPr>
          <w:w w:val="100"/>
        </w:rPr>
        <w:lastRenderedPageBreak/>
        <w:pict w14:anchorId="3FE300E0">
          <v:shape id="_x0000_i1039" type="#_x0000_t75" style="width:498pt;height:191.1pt">
            <v:imagedata r:id="rId21" o:title=""/>
          </v:shape>
        </w:pict>
      </w:r>
    </w:p>
    <w:p w14:paraId="15C52A78" w14:textId="77777777" w:rsidR="000C40F1" w:rsidRDefault="000C40F1">
      <w:pPr>
        <w:pStyle w:val="Body"/>
        <w:rPr>
          <w:w w:val="100"/>
        </w:rPr>
      </w:pPr>
      <w:r>
        <w:rPr>
          <w:w w:val="100"/>
        </w:rPr>
        <w:pict w14:anchorId="02A56513">
          <v:shape id="_x0000_i1040" type="#_x0000_t75" style="width:473.1pt;height:272.1pt">
            <v:imagedata r:id="rId22" o:title=""/>
          </v:shape>
        </w:pict>
      </w:r>
    </w:p>
    <w:p w14:paraId="47FB0201" w14:textId="77777777" w:rsidR="000C40F1" w:rsidRDefault="000C40F1">
      <w:pPr>
        <w:pStyle w:val="Body"/>
        <w:rPr>
          <w:w w:val="100"/>
        </w:rPr>
      </w:pPr>
      <w:r>
        <w:rPr>
          <w:w w:val="100"/>
        </w:rPr>
        <w:pict w14:anchorId="1E233942">
          <v:shape id="_x0000_i1041" type="#_x0000_t75" style="width:495pt;height:135.9pt">
            <v:imagedata r:id="rId23" o:title=""/>
          </v:shape>
        </w:pict>
      </w:r>
    </w:p>
    <w:p w14:paraId="0388B3FD" w14:textId="77777777" w:rsidR="000C40F1" w:rsidRDefault="000C40F1">
      <w:pPr>
        <w:pStyle w:val="Body"/>
        <w:rPr>
          <w:w w:val="100"/>
        </w:rPr>
      </w:pPr>
      <w:r>
        <w:rPr>
          <w:w w:val="100"/>
        </w:rPr>
        <w:lastRenderedPageBreak/>
        <w:pict w14:anchorId="48586B06">
          <v:shape id="_x0000_i1042" type="#_x0000_t75" style="width:614.1pt;height:248.1pt">
            <v:imagedata r:id="rId24" o:title=""/>
          </v:shape>
        </w:pict>
      </w:r>
    </w:p>
    <w:p w14:paraId="2E6D994C" w14:textId="77777777" w:rsidR="000C40F1" w:rsidRDefault="000C40F1">
      <w:pPr>
        <w:pStyle w:val="Body"/>
        <w:rPr>
          <w:w w:val="100"/>
        </w:rPr>
      </w:pPr>
      <w:r>
        <w:rPr>
          <w:w w:val="100"/>
        </w:rPr>
        <w:pict w14:anchorId="030EB20E">
          <v:shape id="_x0000_i1043" type="#_x0000_t75" style="width:497.1pt;height:87pt">
            <v:imagedata r:id="rId25" o:title=""/>
          </v:shape>
        </w:pict>
      </w:r>
    </w:p>
    <w:p w14:paraId="3D9ECEC7" w14:textId="77777777" w:rsidR="000C40F1" w:rsidRDefault="000C40F1">
      <w:pPr>
        <w:pStyle w:val="Body"/>
        <w:rPr>
          <w:w w:val="100"/>
        </w:rPr>
      </w:pPr>
      <w:r>
        <w:rPr>
          <w:w w:val="100"/>
        </w:rPr>
        <w:pict w14:anchorId="65D173A3">
          <v:shape id="_x0000_i1044" type="#_x0000_t75" style="width:497.1pt;height:105pt">
            <v:imagedata r:id="rId26" o:title=""/>
          </v:shape>
        </w:pict>
      </w:r>
    </w:p>
    <w:p w14:paraId="106F7DCA" w14:textId="77777777" w:rsidR="000C40F1" w:rsidRDefault="000C40F1">
      <w:pPr>
        <w:pStyle w:val="Body"/>
        <w:rPr>
          <w:w w:val="100"/>
        </w:rPr>
      </w:pPr>
      <w:r>
        <w:rPr>
          <w:w w:val="100"/>
        </w:rPr>
        <w:pict w14:anchorId="2F4E2908">
          <v:shape id="_x0000_i1045" type="#_x0000_t75" style="width:468pt;height:150pt">
            <v:imagedata r:id="rId27" o:title=""/>
          </v:shape>
        </w:pict>
      </w:r>
    </w:p>
    <w:p w14:paraId="20396B87" w14:textId="77777777" w:rsidR="000C40F1" w:rsidRDefault="000C40F1">
      <w:pPr>
        <w:pStyle w:val="Body"/>
        <w:rPr>
          <w:w w:val="100"/>
        </w:rPr>
      </w:pPr>
      <w:r>
        <w:rPr>
          <w:w w:val="100"/>
        </w:rPr>
        <w:lastRenderedPageBreak/>
        <w:pict w14:anchorId="6488E934">
          <v:shape id="_x0000_i1046" type="#_x0000_t75" style="width:500.1pt;height:150pt">
            <v:imagedata r:id="rId28" o:title=""/>
          </v:shape>
        </w:pict>
      </w:r>
    </w:p>
    <w:p w14:paraId="55DED5E9" w14:textId="77777777" w:rsidR="000C40F1" w:rsidRDefault="000C40F1">
      <w:pPr>
        <w:pStyle w:val="Body"/>
        <w:rPr>
          <w:w w:val="100"/>
        </w:rPr>
      </w:pPr>
      <w:r>
        <w:rPr>
          <w:w w:val="100"/>
        </w:rPr>
        <w:pict w14:anchorId="73674CCD">
          <v:shape id="_x0000_i1047" type="#_x0000_t75" style="width:455.1pt;height:150pt">
            <v:imagedata r:id="rId29" o:title=""/>
          </v:shape>
        </w:pict>
      </w:r>
    </w:p>
    <w:p w14:paraId="60C12A81" w14:textId="77777777" w:rsidR="000C40F1" w:rsidRDefault="000C40F1">
      <w:pPr>
        <w:pStyle w:val="Body"/>
        <w:rPr>
          <w:w w:val="100"/>
        </w:rPr>
      </w:pPr>
      <w:r>
        <w:rPr>
          <w:w w:val="100"/>
        </w:rPr>
        <w:pict w14:anchorId="5CFA374D">
          <v:shape id="_x0000_i1048" type="#_x0000_t75" style="width:479.1pt;height:105pt">
            <v:imagedata r:id="rId30" o:title=""/>
          </v:shape>
        </w:pict>
      </w:r>
    </w:p>
    <w:p w14:paraId="6D886F0D" w14:textId="77777777" w:rsidR="000C40F1" w:rsidRDefault="000C40F1">
      <w:pPr>
        <w:pStyle w:val="Body"/>
        <w:rPr>
          <w:w w:val="100"/>
        </w:rPr>
      </w:pPr>
      <w:r>
        <w:rPr>
          <w:w w:val="100"/>
        </w:rPr>
        <w:pict w14:anchorId="0628754B">
          <v:shape id="_x0000_i1049" type="#_x0000_t75" style="width:477pt;height:81pt">
            <v:imagedata r:id="rId31" o:title=""/>
          </v:shape>
        </w:pict>
      </w:r>
    </w:p>
    <w:p w14:paraId="26193DE9" w14:textId="77777777" w:rsidR="000C40F1" w:rsidRDefault="000C40F1">
      <w:pPr>
        <w:pStyle w:val="Body"/>
        <w:rPr>
          <w:w w:val="100"/>
        </w:rPr>
      </w:pPr>
      <w:r>
        <w:rPr>
          <w:w w:val="100"/>
        </w:rPr>
        <w:lastRenderedPageBreak/>
        <w:pict w14:anchorId="59287C6F">
          <v:shape id="_x0000_i1050" type="#_x0000_t75" style="width:468.9pt;height:2in">
            <v:imagedata r:id="rId32" o:title=""/>
          </v:shape>
        </w:pict>
      </w:r>
    </w:p>
    <w:p w14:paraId="3168D49C" w14:textId="77777777" w:rsidR="000C40F1" w:rsidRDefault="000C40F1">
      <w:pPr>
        <w:pStyle w:val="Body"/>
        <w:rPr>
          <w:w w:val="100"/>
        </w:rPr>
      </w:pPr>
      <w:r>
        <w:rPr>
          <w:w w:val="100"/>
        </w:rPr>
        <w:pict w14:anchorId="013AA564">
          <v:shape id="_x0000_i1051" type="#_x0000_t75" style="width:464.1pt;height:153pt">
            <v:imagedata r:id="rId33" o:title=""/>
          </v:shape>
        </w:pict>
      </w:r>
    </w:p>
    <w:p w14:paraId="1DB12AA8" w14:textId="77777777" w:rsidR="000C40F1" w:rsidRDefault="000C40F1">
      <w:pPr>
        <w:pStyle w:val="Body"/>
        <w:rPr>
          <w:w w:val="100"/>
        </w:rPr>
      </w:pPr>
      <w:r>
        <w:rPr>
          <w:w w:val="100"/>
        </w:rPr>
        <w:pict w14:anchorId="41E7927E">
          <v:shape id="_x0000_i1052" type="#_x0000_t75" style="width:417.9pt;height:264.9pt">
            <v:imagedata r:id="rId34" o:title=""/>
          </v:shape>
        </w:pict>
      </w:r>
    </w:p>
    <w:p w14:paraId="30BE3B89" w14:textId="77777777" w:rsidR="000C40F1" w:rsidRDefault="000C40F1">
      <w:pPr>
        <w:pStyle w:val="Body"/>
        <w:rPr>
          <w:w w:val="100"/>
        </w:rPr>
      </w:pPr>
      <w:r>
        <w:rPr>
          <w:w w:val="100"/>
        </w:rPr>
        <w:lastRenderedPageBreak/>
        <w:pict w14:anchorId="6BEBC935">
          <v:shape id="_x0000_i1053" type="#_x0000_t75" style="width:447pt;height:90pt">
            <v:imagedata r:id="rId35" o:title=""/>
          </v:shape>
        </w:pict>
      </w:r>
    </w:p>
    <w:p w14:paraId="0CFEBBB5" w14:textId="77777777" w:rsidR="000C40F1" w:rsidRDefault="000C40F1">
      <w:pPr>
        <w:pStyle w:val="Body"/>
        <w:rPr>
          <w:w w:val="100"/>
        </w:rPr>
      </w:pPr>
      <w:r>
        <w:rPr>
          <w:w w:val="100"/>
        </w:rPr>
        <w:pict w14:anchorId="4F92EEF6">
          <v:shape id="_x0000_i1054" type="#_x0000_t75" style="width:450.9pt;height:90pt">
            <v:imagedata r:id="rId36" o:title=""/>
          </v:shape>
        </w:pict>
      </w:r>
    </w:p>
    <w:p w14:paraId="2373C66D" w14:textId="77777777" w:rsidR="000C40F1" w:rsidRDefault="000C40F1">
      <w:pPr>
        <w:pStyle w:val="Body"/>
        <w:rPr>
          <w:w w:val="100"/>
        </w:rPr>
      </w:pPr>
      <w:r>
        <w:rPr>
          <w:w w:val="100"/>
        </w:rPr>
        <w:pict w14:anchorId="52E6452F">
          <v:shape id="_x0000_i1055" type="#_x0000_t75" style="width:420.9pt;height:65.1pt">
            <v:imagedata r:id="rId37" o:title=""/>
          </v:shape>
        </w:pict>
      </w:r>
    </w:p>
    <w:p w14:paraId="2B901BDD" w14:textId="77777777" w:rsidR="000C40F1" w:rsidRDefault="000C40F1">
      <w:pPr>
        <w:pStyle w:val="Body"/>
        <w:rPr>
          <w:w w:val="100"/>
        </w:rPr>
      </w:pPr>
    </w:p>
    <w:p w14:paraId="5289C613" w14:textId="77777777" w:rsidR="000C40F1" w:rsidRDefault="000C40F1">
      <w:pPr>
        <w:pStyle w:val="Body"/>
        <w:rPr>
          <w:w w:val="100"/>
        </w:rPr>
      </w:pPr>
    </w:p>
    <w:sectPr w:rsidR="00000000">
      <w:headerReference w:type="even" r:id="rId38"/>
      <w:headerReference w:type="default" r:id="rId39"/>
      <w:footerReference w:type="even" r:id="rId40"/>
      <w:footerReference w:type="default" r:id="rId41"/>
      <w:headerReference w:type="first" r:id="rId42"/>
      <w:footerReference w:type="first" r:id="rId4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B3FF" w14:textId="77777777" w:rsidR="000C40F1" w:rsidRDefault="000C40F1">
      <w:pPr>
        <w:spacing w:after="0" w:line="240" w:lineRule="auto"/>
      </w:pPr>
      <w:r>
        <w:separator/>
      </w:r>
    </w:p>
  </w:endnote>
  <w:endnote w:type="continuationSeparator" w:id="0">
    <w:p w14:paraId="3A0AFDD8" w14:textId="77777777" w:rsidR="000C40F1" w:rsidRDefault="000C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5A9A6" w14:textId="77777777" w:rsidR="000C40F1" w:rsidRDefault="000C40F1">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B-5</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10:37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F3459" w14:textId="77777777" w:rsidR="000C40F1" w:rsidRDefault="000C40F1">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10:37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B-5</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C370B" w14:textId="77777777" w:rsidR="000C40F1" w:rsidRDefault="000C40F1">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10:37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B-5</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897F" w14:textId="77777777" w:rsidR="000C40F1" w:rsidRDefault="000C40F1">
      <w:pPr>
        <w:spacing w:after="0" w:line="240" w:lineRule="auto"/>
      </w:pPr>
      <w:r>
        <w:separator/>
      </w:r>
    </w:p>
  </w:footnote>
  <w:footnote w:type="continuationSeparator" w:id="0">
    <w:p w14:paraId="6C9CC00B" w14:textId="77777777" w:rsidR="000C40F1" w:rsidRDefault="000C4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1548" w14:textId="77777777" w:rsidR="000C40F1" w:rsidRDefault="000C40F1">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1134" w14:textId="77777777" w:rsidR="000C40F1" w:rsidRDefault="000C40F1">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441C7" w14:textId="77777777" w:rsidR="000C40F1" w:rsidRDefault="000C40F1">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746BFF8"/>
    <w:lvl w:ilvl="0">
      <w:numFmt w:val="bullet"/>
      <w:lvlText w:val="*"/>
      <w:lvlJc w:val="left"/>
    </w:lvl>
  </w:abstractNum>
  <w:num w:numId="1" w16cid:durableId="468399261">
    <w:abstractNumId w:val="0"/>
    <w:lvlOverride w:ilvl="0">
      <w:lvl w:ilvl="0">
        <w:start w:val="1"/>
        <w:numFmt w:val="bullet"/>
        <w:lvlText w:val="Appendix B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674385119">
    <w:abstractNumId w:val="0"/>
    <w:lvlOverride w:ilvl="0">
      <w:lvl w:ilvl="0">
        <w:start w:val="1"/>
        <w:numFmt w:val="bullet"/>
        <w:lvlText w:val=" B.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380744246">
    <w:abstractNumId w:val="0"/>
    <w:lvlOverride w:ilvl="0">
      <w:lvl w:ilvl="0">
        <w:start w:val="1"/>
        <w:numFmt w:val="bullet"/>
        <w:lvlText w:val=" B.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C40F1"/>
    <w:rsid w:val="000C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A86D48"/>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next w:val="Body"/>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Appendix">
    <w:name w:val="Appendix"/>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AppendixTitle">
    <w:name w:val="AppendixTitle"/>
    <w:next w:val="Body"/>
    <w:uiPriority w:val="99"/>
    <w:pPr>
      <w:autoSpaceDE w:val="0"/>
      <w:autoSpaceDN w:val="0"/>
      <w:adjustRightInd w:val="0"/>
      <w:spacing w:before="860" w:after="0" w:line="580" w:lineRule="atLeast"/>
      <w:ind w:left="2160" w:hanging="1880"/>
    </w:pPr>
    <w:rPr>
      <w:rFonts w:ascii="Times New Roman" w:hAnsi="Times New Roman" w:cs="Times New Roman"/>
      <w:b/>
      <w:bCs/>
      <w:color w:val="000000"/>
      <w:w w:val="0"/>
      <w:kern w:val="0"/>
      <w:sz w:val="48"/>
      <w:szCs w:val="4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header" Target="header2.xml"/><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header" Target="header3.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footer" Target="footer3.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header" Target="header1.xml"/><Relationship Id="rId20" Type="http://schemas.openxmlformats.org/officeDocument/2006/relationships/image" Target="media/image14.wmf"/><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2023-10-02T02:37:00Z</dcterms:created>
  <dcterms:modified xsi:type="dcterms:W3CDTF">2023-10-02T02:37:00Z</dcterms:modified>
</cp:coreProperties>
</file>