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F84D0" w14:textId="77777777" w:rsidR="00B64E30" w:rsidRDefault="00B64E30">
      <w:pPr>
        <w:pStyle w:val="ReferenceRoutineName"/>
        <w:rPr>
          <w:w w:val="100"/>
        </w:rPr>
      </w:pPr>
      <w:bookmarkStart w:id="0" w:name="RTF33363637393a205265666572"/>
      <w:r>
        <w:rPr>
          <w:w w:val="100"/>
        </w:rPr>
        <w:t>DFUfptoimage/duf2im</w:t>
      </w:r>
      <w:bookmarkEnd w:id="0"/>
    </w:p>
    <w:p w14:paraId="7C86D38F" w14:textId="77777777" w:rsidR="00B64E30" w:rsidRDefault="00B64E30">
      <w:pPr>
        <w:pStyle w:val="ReferenceSectionSyntax"/>
        <w:rPr>
          <w:w w:val="100"/>
        </w:rPr>
      </w:pPr>
      <w:r>
        <w:rPr>
          <w:w w:val="100"/>
        </w:rPr>
        <w:t xml:space="preserve">int DFUfptoimage(int32 </w:t>
      </w:r>
      <w:r>
        <w:rPr>
          <w:i/>
          <w:iCs/>
          <w:w w:val="100"/>
        </w:rPr>
        <w:t>hdim</w:t>
      </w:r>
      <w:r>
        <w:rPr>
          <w:w w:val="100"/>
        </w:rPr>
        <w:t>, int3</w:t>
      </w:r>
      <w:r>
        <w:rPr>
          <w:w w:val="100"/>
        </w:rPr>
        <w:t xml:space="preserve">2 </w:t>
      </w:r>
      <w:r>
        <w:rPr>
          <w:i/>
          <w:iCs/>
          <w:w w:val="100"/>
        </w:rPr>
        <w:t>vdim</w:t>
      </w:r>
      <w:r>
        <w:rPr>
          <w:w w:val="100"/>
        </w:rPr>
        <w:t xml:space="preserve">, float32 </w:t>
      </w:r>
      <w:r>
        <w:rPr>
          <w:i/>
          <w:iCs/>
          <w:w w:val="100"/>
        </w:rPr>
        <w:t>max</w:t>
      </w:r>
      <w:r>
        <w:rPr>
          <w:w w:val="100"/>
        </w:rPr>
        <w:t xml:space="preserve">, float32 </w:t>
      </w:r>
      <w:r>
        <w:rPr>
          <w:i/>
          <w:iCs/>
          <w:w w:val="100"/>
        </w:rPr>
        <w:t>min</w:t>
      </w:r>
      <w:r>
        <w:rPr>
          <w:w w:val="100"/>
        </w:rPr>
        <w:t>, float32 *</w:t>
      </w:r>
      <w:r>
        <w:rPr>
          <w:i/>
          <w:iCs/>
          <w:w w:val="100"/>
        </w:rPr>
        <w:t>hscale</w:t>
      </w:r>
      <w:r>
        <w:rPr>
          <w:w w:val="100"/>
        </w:rPr>
        <w:t>,</w:t>
      </w:r>
      <w:r>
        <w:rPr>
          <w:i/>
          <w:iCs/>
          <w:w w:val="100"/>
        </w:rPr>
        <w:t xml:space="preserve"> </w:t>
      </w:r>
      <w:r>
        <w:rPr>
          <w:w w:val="100"/>
        </w:rPr>
        <w:t>float32 *</w:t>
      </w:r>
      <w:r>
        <w:rPr>
          <w:i/>
          <w:iCs/>
          <w:w w:val="100"/>
        </w:rPr>
        <w:t>vscale</w:t>
      </w:r>
      <w:r>
        <w:rPr>
          <w:w w:val="100"/>
        </w:rPr>
        <w:t>,</w:t>
      </w:r>
      <w:r>
        <w:rPr>
          <w:i/>
          <w:iCs/>
          <w:w w:val="100"/>
        </w:rPr>
        <w:t xml:space="preserve"> </w:t>
      </w:r>
      <w:r>
        <w:rPr>
          <w:w w:val="100"/>
        </w:rPr>
        <w:t>float32 *</w:t>
      </w:r>
      <w:r>
        <w:rPr>
          <w:i/>
          <w:iCs/>
          <w:w w:val="100"/>
        </w:rPr>
        <w:t>data</w:t>
      </w:r>
      <w:r>
        <w:rPr>
          <w:w w:val="100"/>
        </w:rPr>
        <w:t>,</w:t>
      </w:r>
      <w:r>
        <w:rPr>
          <w:i/>
          <w:iCs/>
          <w:w w:val="100"/>
        </w:rPr>
        <w:t xml:space="preserve"> </w:t>
      </w:r>
      <w:r>
        <w:rPr>
          <w:w w:val="100"/>
        </w:rPr>
        <w:t>uint8 *</w:t>
      </w:r>
      <w:r>
        <w:rPr>
          <w:i/>
          <w:iCs/>
          <w:w w:val="100"/>
        </w:rPr>
        <w:t>palette</w:t>
      </w:r>
      <w:r>
        <w:rPr>
          <w:w w:val="100"/>
        </w:rPr>
        <w:t>,</w:t>
      </w:r>
      <w:r>
        <w:rPr>
          <w:i/>
          <w:iCs/>
          <w:w w:val="100"/>
        </w:rPr>
        <w:t xml:space="preserve"> </w:t>
      </w:r>
      <w:r>
        <w:rPr>
          <w:w w:val="100"/>
        </w:rPr>
        <w:t>char *</w:t>
      </w:r>
      <w:r>
        <w:rPr>
          <w:i/>
          <w:iCs/>
          <w:w w:val="100"/>
        </w:rPr>
        <w:t>outfile</w:t>
      </w:r>
      <w:r>
        <w:rPr>
          <w:w w:val="100"/>
        </w:rPr>
        <w:t>,</w:t>
      </w:r>
      <w:r>
        <w:rPr>
          <w:i/>
          <w:iCs/>
          <w:w w:val="100"/>
        </w:rPr>
        <w:t xml:space="preserve"> </w:t>
      </w:r>
      <w:r>
        <w:rPr>
          <w:w w:val="100"/>
        </w:rPr>
        <w:t>int</w:t>
      </w:r>
      <w:r>
        <w:rPr>
          <w:i/>
          <w:iCs/>
          <w:w w:val="100"/>
        </w:rPr>
        <w:t xml:space="preserve"> ct_method</w:t>
      </w:r>
      <w:r>
        <w:rPr>
          <w:w w:val="100"/>
        </w:rPr>
        <w:t>,</w:t>
      </w:r>
      <w:r>
        <w:rPr>
          <w:i/>
          <w:iCs/>
          <w:w w:val="100"/>
        </w:rPr>
        <w:t xml:space="preserve"> </w:t>
      </w:r>
      <w:r>
        <w:rPr>
          <w:w w:val="100"/>
        </w:rPr>
        <w:t>int32</w:t>
      </w:r>
      <w:r>
        <w:rPr>
          <w:i/>
          <w:iCs/>
          <w:w w:val="100"/>
        </w:rPr>
        <w:t xml:space="preserve"> hres</w:t>
      </w:r>
      <w:r>
        <w:rPr>
          <w:w w:val="100"/>
        </w:rPr>
        <w:t>,</w:t>
      </w:r>
      <w:r>
        <w:rPr>
          <w:i/>
          <w:iCs/>
          <w:w w:val="100"/>
        </w:rPr>
        <w:t xml:space="preserve"> </w:t>
      </w:r>
      <w:r>
        <w:rPr>
          <w:w w:val="100"/>
        </w:rPr>
        <w:t>int32</w:t>
      </w:r>
      <w:r>
        <w:rPr>
          <w:i/>
          <w:iCs/>
          <w:w w:val="100"/>
        </w:rPr>
        <w:t xml:space="preserve"> vres</w:t>
      </w:r>
      <w:r>
        <w:rPr>
          <w:w w:val="100"/>
        </w:rPr>
        <w:t>,</w:t>
      </w:r>
      <w:r>
        <w:rPr>
          <w:i/>
          <w:iCs/>
          <w:w w:val="100"/>
        </w:rPr>
        <w:t xml:space="preserve"> </w:t>
      </w:r>
      <w:r>
        <w:rPr>
          <w:w w:val="100"/>
        </w:rPr>
        <w:t xml:space="preserve">int </w:t>
      </w:r>
      <w:r>
        <w:rPr>
          <w:i/>
          <w:iCs/>
          <w:w w:val="100"/>
        </w:rPr>
        <w:t>compress</w:t>
      </w:r>
      <w:r>
        <w:rPr>
          <w:w w:val="100"/>
        </w:rPr>
        <w:t>)</w:t>
      </w:r>
    </w:p>
    <w:tbl>
      <w:tblPr>
        <w:tblW w:w="0" w:type="auto"/>
        <w:tblInd w:w="190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780"/>
        <w:gridCol w:w="5500"/>
        <w:gridCol w:w="20"/>
      </w:tblGrid>
      <w:tr w:rsidR="00000000" w14:paraId="7C3BED55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B6F1766" w14:textId="77777777" w:rsidR="00B64E30" w:rsidRDefault="00B64E30">
            <w:pPr>
              <w:pStyle w:val="CellVariable"/>
            </w:pPr>
            <w:r>
              <w:rPr>
                <w:w w:val="100"/>
              </w:rPr>
              <w:t>hdim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FE18709" w14:textId="77777777" w:rsidR="00B64E30" w:rsidRDefault="00B64E30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A063C17" w14:textId="77777777" w:rsidR="00B64E30" w:rsidRDefault="00B64E30">
            <w:pPr>
              <w:pStyle w:val="CellDescription"/>
            </w:pPr>
            <w:r>
              <w:rPr>
                <w:w w:val="100"/>
              </w:rPr>
              <w:t>Horizontal dimension of the input data</w:t>
            </w:r>
          </w:p>
        </w:tc>
      </w:tr>
      <w:tr w:rsidR="00000000" w14:paraId="178BCA3D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20CD1D0" w14:textId="77777777" w:rsidR="00B64E30" w:rsidRDefault="00B64E30">
            <w:pPr>
              <w:pStyle w:val="CellVariable"/>
            </w:pPr>
            <w:r>
              <w:rPr>
                <w:w w:val="100"/>
              </w:rPr>
              <w:t>vdim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0D9DCD2" w14:textId="77777777" w:rsidR="00B64E30" w:rsidRDefault="00B64E30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0F95056" w14:textId="77777777" w:rsidR="00B64E30" w:rsidRDefault="00B64E30">
            <w:pPr>
              <w:pStyle w:val="CellDescription"/>
            </w:pPr>
            <w:r>
              <w:rPr>
                <w:w w:val="100"/>
              </w:rPr>
              <w:t>Vertical dimension of the input data</w:t>
            </w:r>
          </w:p>
        </w:tc>
      </w:tr>
      <w:tr w:rsidR="00000000" w14:paraId="423A37D2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8DA3537" w14:textId="77777777" w:rsidR="00B64E30" w:rsidRDefault="00B64E30">
            <w:pPr>
              <w:pStyle w:val="CellVariable"/>
            </w:pPr>
            <w:r>
              <w:rPr>
                <w:w w:val="100"/>
              </w:rPr>
              <w:t>max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6385B85" w14:textId="77777777" w:rsidR="00B64E30" w:rsidRDefault="00B64E30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0B1BBD4F" w14:textId="77777777" w:rsidR="00B64E30" w:rsidRDefault="00B64E30">
            <w:pPr>
              <w:pStyle w:val="CellDescription"/>
            </w:pPr>
            <w:r>
              <w:rPr>
                <w:w w:val="100"/>
              </w:rPr>
              <w:t>Maximum value of the input data</w:t>
            </w:r>
          </w:p>
        </w:tc>
      </w:tr>
      <w:tr w:rsidR="00000000" w14:paraId="6B835A50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E7C4F00" w14:textId="77777777" w:rsidR="00B64E30" w:rsidRDefault="00B64E30">
            <w:pPr>
              <w:pStyle w:val="CellVariable"/>
            </w:pPr>
            <w:r>
              <w:rPr>
                <w:w w:val="100"/>
              </w:rPr>
              <w:t>min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1EF996E" w14:textId="77777777" w:rsidR="00B64E30" w:rsidRDefault="00B64E30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FDDD00D" w14:textId="77777777" w:rsidR="00B64E30" w:rsidRDefault="00B64E30">
            <w:pPr>
              <w:pStyle w:val="CellDescription"/>
            </w:pPr>
            <w:r>
              <w:rPr>
                <w:w w:val="100"/>
              </w:rPr>
              <w:t>Minimum value of the input data</w:t>
            </w:r>
          </w:p>
        </w:tc>
      </w:tr>
      <w:tr w:rsidR="00000000" w14:paraId="53F79331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92C95DE" w14:textId="77777777" w:rsidR="00B64E30" w:rsidRDefault="00B64E30">
            <w:pPr>
              <w:pStyle w:val="CellVariable"/>
            </w:pPr>
            <w:r>
              <w:rPr>
                <w:w w:val="100"/>
              </w:rPr>
              <w:t>hscale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E7E2138" w14:textId="77777777" w:rsidR="00B64E30" w:rsidRDefault="00B64E30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37CD2455" w14:textId="77777777" w:rsidR="00B64E30" w:rsidRDefault="00B64E30">
            <w:pPr>
              <w:pStyle w:val="CellDescription"/>
            </w:pPr>
            <w:r>
              <w:rPr>
                <w:w w:val="100"/>
              </w:rPr>
              <w:t>Horizontal scale of the input data (optional)</w:t>
            </w:r>
          </w:p>
        </w:tc>
      </w:tr>
      <w:tr w:rsidR="00000000" w14:paraId="24EE8D0E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BD68F1F" w14:textId="77777777" w:rsidR="00B64E30" w:rsidRDefault="00B64E30">
            <w:pPr>
              <w:pStyle w:val="CellVariable"/>
            </w:pPr>
            <w:r>
              <w:rPr>
                <w:w w:val="100"/>
              </w:rPr>
              <w:t>vscale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13D8DAC" w14:textId="77777777" w:rsidR="00B64E30" w:rsidRDefault="00B64E30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170F187" w14:textId="77777777" w:rsidR="00B64E30" w:rsidRDefault="00B64E30">
            <w:pPr>
              <w:pStyle w:val="CellDescription"/>
            </w:pPr>
            <w:r>
              <w:rPr>
                <w:w w:val="100"/>
              </w:rPr>
              <w:t>Vertical scale of the input data (optional)</w:t>
            </w:r>
          </w:p>
        </w:tc>
      </w:tr>
      <w:tr w:rsidR="00000000" w14:paraId="74E16591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EA610B9" w14:textId="77777777" w:rsidR="00B64E30" w:rsidRDefault="00B64E30">
            <w:pPr>
              <w:pStyle w:val="CellVariable"/>
            </w:pPr>
            <w:r>
              <w:rPr>
                <w:w w:val="100"/>
              </w:rPr>
              <w:t>data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3DC83B6" w14:textId="77777777" w:rsidR="00B64E30" w:rsidRDefault="00B64E30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DB5DCB8" w14:textId="77777777" w:rsidR="00B64E30" w:rsidRDefault="00B64E30">
            <w:pPr>
              <w:pStyle w:val="CellDescription"/>
            </w:pPr>
            <w:r>
              <w:rPr>
                <w:w w:val="100"/>
              </w:rPr>
              <w:t>Buffer containing the input data</w:t>
            </w:r>
          </w:p>
        </w:tc>
      </w:tr>
      <w:tr w:rsidR="00000000" w14:paraId="71FF8C20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06026D15" w14:textId="77777777" w:rsidR="00B64E30" w:rsidRDefault="00B64E30">
            <w:pPr>
              <w:pStyle w:val="CellVariable"/>
            </w:pPr>
            <w:r>
              <w:rPr>
                <w:w w:val="100"/>
              </w:rPr>
              <w:t>palette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61F666B" w14:textId="77777777" w:rsidR="00B64E30" w:rsidRDefault="00B64E30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DA8DBA8" w14:textId="77777777" w:rsidR="00B64E30" w:rsidRDefault="00B64E30">
            <w:pPr>
              <w:pStyle w:val="CellDescription"/>
            </w:pPr>
            <w:r>
              <w:rPr>
                <w:w w:val="100"/>
              </w:rPr>
              <w:t>Pointer to the palette data</w:t>
            </w:r>
          </w:p>
        </w:tc>
      </w:tr>
      <w:tr w:rsidR="00000000" w14:paraId="3CFFE4A8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3AFAE7E" w14:textId="77777777" w:rsidR="00B64E30" w:rsidRDefault="00B64E30">
            <w:pPr>
              <w:pStyle w:val="CellVariable"/>
            </w:pPr>
            <w:r>
              <w:rPr>
                <w:w w:val="100"/>
              </w:rPr>
              <w:t>outfile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35C6162E" w14:textId="77777777" w:rsidR="00B64E30" w:rsidRDefault="00B64E30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0B4DA6AD" w14:textId="77777777" w:rsidR="00B64E30" w:rsidRDefault="00B64E30">
            <w:pPr>
              <w:pStyle w:val="CellDescription"/>
            </w:pPr>
            <w:r>
              <w:rPr>
                <w:w w:val="100"/>
              </w:rPr>
              <w:t>Name of the file the image data will be stored in</w:t>
            </w:r>
          </w:p>
        </w:tc>
      </w:tr>
      <w:tr w:rsidR="00000000" w14:paraId="4AFCBEDC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3FF3E882" w14:textId="77777777" w:rsidR="00B64E30" w:rsidRDefault="00B64E30">
            <w:pPr>
              <w:pStyle w:val="CellVariable"/>
            </w:pPr>
            <w:r>
              <w:rPr>
                <w:w w:val="100"/>
              </w:rPr>
              <w:t>ct_method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0B2B9726" w14:textId="77777777" w:rsidR="00B64E30" w:rsidRDefault="00B64E30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2525111" w14:textId="77777777" w:rsidR="00B64E30" w:rsidRDefault="00B64E30">
            <w:pPr>
              <w:pStyle w:val="CellDescription"/>
            </w:pPr>
            <w:r>
              <w:rPr>
                <w:w w:val="100"/>
              </w:rPr>
              <w:t>Color transformation method</w:t>
            </w:r>
          </w:p>
        </w:tc>
      </w:tr>
      <w:tr w:rsidR="00000000" w14:paraId="5D20E2B4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D32D4EA" w14:textId="77777777" w:rsidR="00B64E30" w:rsidRDefault="00B64E30">
            <w:pPr>
              <w:pStyle w:val="CellVariable"/>
            </w:pPr>
            <w:r>
              <w:rPr>
                <w:w w:val="100"/>
              </w:rPr>
              <w:t>hres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021EEA6E" w14:textId="77777777" w:rsidR="00B64E30" w:rsidRDefault="00B64E30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7143422" w14:textId="77777777" w:rsidR="00B64E30" w:rsidRDefault="00B64E30">
            <w:pPr>
              <w:pStyle w:val="CellDescription"/>
            </w:pPr>
            <w:r>
              <w:rPr>
                <w:w w:val="100"/>
              </w:rPr>
              <w:t>Horizontal resolution to be applied to the output image</w:t>
            </w:r>
          </w:p>
        </w:tc>
      </w:tr>
      <w:tr w:rsidR="00000000" w14:paraId="1FADE0C7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1A608F4" w14:textId="77777777" w:rsidR="00B64E30" w:rsidRDefault="00B64E30">
            <w:pPr>
              <w:pStyle w:val="CellVariable"/>
            </w:pPr>
            <w:r>
              <w:rPr>
                <w:w w:val="100"/>
              </w:rPr>
              <w:t>vres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9B25241" w14:textId="77777777" w:rsidR="00B64E30" w:rsidRDefault="00B64E30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90A6ABE" w14:textId="77777777" w:rsidR="00B64E30" w:rsidRDefault="00B64E30">
            <w:pPr>
              <w:pStyle w:val="CellDescription"/>
            </w:pPr>
            <w:r>
              <w:rPr>
                <w:w w:val="100"/>
              </w:rPr>
              <w:t>Vertical resolution to be applied to the output image</w:t>
            </w:r>
          </w:p>
        </w:tc>
      </w:tr>
      <w:tr w:rsidR="00000000" w14:paraId="548825F1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C94FF8B" w14:textId="77777777" w:rsidR="00B64E30" w:rsidRDefault="00B64E30">
            <w:pPr>
              <w:pStyle w:val="CellVariable"/>
            </w:pPr>
            <w:r>
              <w:rPr>
                <w:w w:val="100"/>
              </w:rPr>
              <w:t>compress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B1C5BC0" w14:textId="77777777" w:rsidR="00B64E30" w:rsidRDefault="00B64E30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9F8B016" w14:textId="77777777" w:rsidR="00B64E30" w:rsidRDefault="00B64E30">
            <w:pPr>
              <w:pStyle w:val="CellDescription"/>
            </w:pPr>
            <w:r>
              <w:rPr>
                <w:w w:val="100"/>
              </w:rPr>
              <w:t>Compression flag</w:t>
            </w:r>
          </w:p>
        </w:tc>
      </w:tr>
      <w:tr w:rsidR="00000000" w14:paraId="6A174022" w14:textId="77777777">
        <w:trPr>
          <w:trHeight w:val="6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06246266" w14:textId="77777777" w:rsidR="00B64E30" w:rsidRDefault="00B64E30">
            <w:pPr>
              <w:pStyle w:val="CellHeading"/>
            </w:pPr>
            <w:r>
              <w:rPr>
                <w:w w:val="100"/>
              </w:rPr>
              <w:t>Purpose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3CDFA059" w14:textId="77777777" w:rsidR="00B64E30" w:rsidRDefault="00B64E30">
            <w:pPr>
              <w:pStyle w:val="RoutinePurpose"/>
            </w:pPr>
            <w:r>
              <w:rPr>
                <w:w w:val="100"/>
              </w:rPr>
              <w:t>Converts floating point data to 8-bit raster image format and stores the converted image data in the specified file.</w:t>
            </w:r>
          </w:p>
        </w:tc>
      </w:tr>
      <w:tr w:rsidR="00000000" w14:paraId="01BD2112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19045556" w14:textId="77777777" w:rsidR="00B64E30" w:rsidRDefault="00B64E30">
            <w:pPr>
              <w:pStyle w:val="CellHeading"/>
            </w:pPr>
            <w:r>
              <w:rPr>
                <w:w w:val="100"/>
              </w:rPr>
              <w:t>Return value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64A76D1" w14:textId="77777777" w:rsidR="00B64E30" w:rsidRDefault="00B64E30">
            <w:pPr>
              <w:pStyle w:val="CellDescription"/>
            </w:pPr>
            <w:r>
              <w:rPr>
                <w:w w:val="100"/>
              </w:rPr>
              <w:t xml:space="preserve">Returns </w:t>
            </w:r>
            <w:r>
              <w:rPr>
                <w:rStyle w:val="DefName"/>
              </w:rPr>
              <w:t>SUCCEED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0</w:t>
            </w:r>
            <w:r>
              <w:rPr>
                <w:w w:val="100"/>
              </w:rPr>
              <w:t xml:space="preserve">) if successful and </w:t>
            </w:r>
            <w:r>
              <w:rPr>
                <w:rStyle w:val="DefName"/>
              </w:rPr>
              <w:t>FAIL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-1</w:t>
            </w:r>
            <w:r>
              <w:rPr>
                <w:w w:val="100"/>
              </w:rPr>
              <w:t>) otherwise.</w:t>
            </w:r>
          </w:p>
        </w:tc>
      </w:tr>
      <w:tr w:rsidR="00000000" w14:paraId="4CC1127E" w14:textId="77777777">
        <w:trPr>
          <w:trHeight w:val="9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4FAA6DA7" w14:textId="77777777" w:rsidR="00B64E30" w:rsidRDefault="00B64E30">
            <w:pPr>
              <w:pStyle w:val="CellHeading"/>
            </w:pPr>
            <w:r>
              <w:rPr>
                <w:w w:val="100"/>
              </w:rPr>
              <w:t>Description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83D8FC3" w14:textId="77777777" w:rsidR="00B64E30" w:rsidRDefault="00B64E30">
            <w:pPr>
              <w:pStyle w:val="CellDescription"/>
            </w:pPr>
            <w:r>
              <w:rPr>
                <w:w w:val="100"/>
              </w:rPr>
              <w:t xml:space="preserve">This routine is very similar to the utility </w:t>
            </w:r>
            <w:r>
              <w:rPr>
                <w:rFonts w:ascii="Courier New" w:hAnsi="Courier New" w:cs="Courier New"/>
                <w:w w:val="100"/>
                <w:sz w:val="18"/>
                <w:szCs w:val="18"/>
              </w:rPr>
              <w:t>fptohdf</w:t>
            </w:r>
            <w:r>
              <w:rPr>
                <w:w w:val="100"/>
              </w:rPr>
              <w:t xml:space="preserve">, which takes its input from one or more files, rather than from internal memory. Another difference is that this routine allows compression (run-length encoding), whereas </w:t>
            </w:r>
            <w:r>
              <w:rPr>
                <w:rFonts w:ascii="Courier New" w:hAnsi="Courier New" w:cs="Courier New"/>
                <w:w w:val="100"/>
                <w:sz w:val="18"/>
                <w:szCs w:val="18"/>
              </w:rPr>
              <w:t>fptohdf</w:t>
            </w:r>
            <w:r>
              <w:rPr>
                <w:w w:val="100"/>
              </w:rPr>
              <w:t xml:space="preserve"> does not at present. </w:t>
            </w:r>
          </w:p>
        </w:tc>
      </w:tr>
      <w:tr w:rsidR="00000000" w14:paraId="2CC5DAAC" w14:textId="77777777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25EF3FC5" w14:textId="77777777" w:rsidR="00B64E30" w:rsidRDefault="00B64E30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66E33CB" w14:textId="77777777" w:rsidR="00B64E30" w:rsidRDefault="00B64E30">
            <w:pPr>
              <w:pStyle w:val="CellDescription"/>
            </w:pPr>
            <w:r>
              <w:rPr>
                <w:w w:val="100"/>
              </w:rPr>
              <w:t>As this routine is meant to mimic many of the featur</w:t>
            </w:r>
            <w:r>
              <w:rPr>
                <w:w w:val="100"/>
              </w:rPr>
              <w:t>es of NCSA DataScope, much of the code has been taken directly from the DataScope source.</w:t>
            </w:r>
          </w:p>
        </w:tc>
      </w:tr>
      <w:tr w:rsidR="00000000" w14:paraId="518C50A6" w14:textId="77777777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3D62CFDA" w14:textId="77777777" w:rsidR="00B64E30" w:rsidRDefault="00B64E30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2CCB018" w14:textId="77777777" w:rsidR="00B64E30" w:rsidRDefault="00B64E30">
            <w:pPr>
              <w:pStyle w:val="CellDescription"/>
            </w:pPr>
            <w:r>
              <w:rPr>
                <w:w w:val="100"/>
              </w:rPr>
              <w:t xml:space="preserve">Valid values for </w:t>
            </w:r>
            <w:r>
              <w:rPr>
                <w:i/>
                <w:iCs/>
                <w:w w:val="100"/>
              </w:rPr>
              <w:t>ct_method</w:t>
            </w:r>
            <w:r>
              <w:rPr>
                <w:w w:val="100"/>
              </w:rPr>
              <w:t xml:space="preserve"> are: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1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EXPAND)</w:t>
            </w:r>
            <w:r>
              <w:rPr>
                <w:w w:val="100"/>
              </w:rPr>
              <w:t xml:space="preserve"> for expansion and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2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INTERP)</w:t>
            </w:r>
            <w:r>
              <w:rPr>
                <w:w w:val="100"/>
              </w:rPr>
              <w:t xml:space="preserve"> for interpolation.</w:t>
            </w:r>
          </w:p>
        </w:tc>
      </w:tr>
      <w:tr w:rsidR="00000000" w14:paraId="7688FFEE" w14:textId="77777777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0EFED889" w14:textId="77777777" w:rsidR="00B64E30" w:rsidRDefault="00B64E30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1C5A648" w14:textId="77777777" w:rsidR="00B64E30" w:rsidRDefault="00B64E30">
            <w:pPr>
              <w:pStyle w:val="CellDescription"/>
            </w:pPr>
            <w:r>
              <w:rPr>
                <w:w w:val="100"/>
              </w:rPr>
              <w:t xml:space="preserve">Valid values for </w:t>
            </w:r>
            <w:r>
              <w:rPr>
                <w:i/>
                <w:iCs/>
                <w:w w:val="100"/>
              </w:rPr>
              <w:t>compress</w:t>
            </w:r>
            <w:r>
              <w:rPr>
                <w:w w:val="100"/>
              </w:rPr>
              <w:t xml:space="preserve"> are: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0</w:t>
            </w:r>
            <w:r>
              <w:rPr>
                <w:w w:val="100"/>
              </w:rPr>
              <w:t xml:space="preserve"> for no compression and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1</w:t>
            </w:r>
            <w:r>
              <w:rPr>
                <w:w w:val="100"/>
              </w:rPr>
              <w:t xml:space="preserve"> for compression enabled.</w:t>
            </w:r>
          </w:p>
        </w:tc>
      </w:tr>
      <w:tr w:rsidR="00000000" w14:paraId="7288734B" w14:textId="77777777">
        <w:trPr>
          <w:trHeight w:val="8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00CF3D42" w14:textId="77777777" w:rsidR="00B64E30" w:rsidRDefault="00B64E30">
            <w:pPr>
              <w:pStyle w:val="CellHeading"/>
            </w:pPr>
            <w:r>
              <w:rPr>
                <w:w w:val="100"/>
              </w:rPr>
              <w:t>FORTRAN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320" w:type="dxa"/>
              <w:right w:w="0" w:type="dxa"/>
            </w:tcMar>
          </w:tcPr>
          <w:p w14:paraId="296DC0C1" w14:textId="77777777" w:rsidR="00B64E30" w:rsidRDefault="00B64E30">
            <w:pPr>
              <w:pStyle w:val="CellFortranSyntax"/>
            </w:pPr>
            <w:r>
              <w:rPr>
                <w:w w:val="100"/>
              </w:rPr>
              <w:t>integer function duf2im(hdim, vdim, max, min, hscale, vscale, data, palette, outfile, ct_method, hres, vres, compress)</w:t>
            </w:r>
          </w:p>
        </w:tc>
      </w:tr>
      <w:tr w:rsidR="00000000" w14:paraId="7D9D44F9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77BBFF03" w14:textId="77777777" w:rsidR="00B64E30" w:rsidRDefault="00B64E30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02331AF1" w14:textId="77777777" w:rsidR="00B64E30" w:rsidRDefault="00B64E30">
            <w:pPr>
              <w:pStyle w:val="CellFortran"/>
            </w:pPr>
            <w:r>
              <w:rPr>
                <w:w w:val="100"/>
              </w:rPr>
              <w:t>integer hdim, vdim</w:t>
            </w:r>
          </w:p>
        </w:tc>
      </w:tr>
      <w:tr w:rsidR="00000000" w14:paraId="1297802E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156BF1DC" w14:textId="77777777" w:rsidR="00B64E30" w:rsidRDefault="00B64E30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692A309A" w14:textId="77777777" w:rsidR="00B64E30" w:rsidRDefault="00B64E30">
            <w:pPr>
              <w:pStyle w:val="CellFortran"/>
            </w:pPr>
            <w:r>
              <w:rPr>
                <w:w w:val="100"/>
              </w:rPr>
              <w:t>real max, min, hscale, vscale, data</w:t>
            </w:r>
          </w:p>
        </w:tc>
      </w:tr>
      <w:tr w:rsidR="00000000" w14:paraId="16E5E599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591D1E54" w14:textId="77777777" w:rsidR="00B64E30" w:rsidRDefault="00B64E30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4D217081" w14:textId="77777777" w:rsidR="00B64E30" w:rsidRDefault="00B64E30">
            <w:pPr>
              <w:pStyle w:val="CellFortran"/>
            </w:pPr>
            <w:r>
              <w:rPr>
                <w:w w:val="100"/>
              </w:rPr>
              <w:t>character*(*) palette, outfile</w:t>
            </w:r>
          </w:p>
        </w:tc>
      </w:tr>
      <w:tr w:rsidR="00000000" w14:paraId="0C7007C6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0CA5E52B" w14:textId="77777777" w:rsidR="00B64E30" w:rsidRDefault="00B64E30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53555A24" w14:textId="77777777" w:rsidR="00B64E30" w:rsidRDefault="00B64E30">
            <w:pPr>
              <w:pStyle w:val="CellFortran"/>
            </w:pPr>
            <w:r>
              <w:rPr>
                <w:w w:val="100"/>
              </w:rPr>
              <w:t>integer ctmethod, hres, vres, compress</w:t>
            </w:r>
          </w:p>
        </w:tc>
      </w:tr>
    </w:tbl>
    <w:p w14:paraId="40E6F199" w14:textId="77777777" w:rsidR="00B64E30" w:rsidRDefault="00B64E30">
      <w:pPr>
        <w:pStyle w:val="BodyRM"/>
        <w:rPr>
          <w:w w:val="100"/>
        </w:rPr>
      </w:pPr>
    </w:p>
    <w:p w14:paraId="76CF5D09" w14:textId="77777777" w:rsidR="00B64E30" w:rsidRDefault="00B64E30">
      <w:pPr>
        <w:pStyle w:val="BodyRM"/>
        <w:rPr>
          <w:w w:val="100"/>
        </w:rPr>
      </w:pPr>
    </w:p>
    <w:p w14:paraId="0C31160A" w14:textId="77777777" w:rsidR="00B64E30" w:rsidRDefault="00B64E30">
      <w:pPr>
        <w:pStyle w:val="BodyRM"/>
        <w:rPr>
          <w:w w:val="100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1440" w:right="1080" w:bottom="1786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05F68" w14:textId="77777777" w:rsidR="00B64E30" w:rsidRDefault="00B64E30">
      <w:pPr>
        <w:spacing w:after="0" w:line="240" w:lineRule="auto"/>
      </w:pPr>
      <w:r>
        <w:separator/>
      </w:r>
    </w:p>
  </w:endnote>
  <w:endnote w:type="continuationSeparator" w:id="0">
    <w:p w14:paraId="1E347EC5" w14:textId="77777777" w:rsidR="00B64E30" w:rsidRDefault="00B64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1EBAB" w14:textId="77777777" w:rsidR="00B64E30" w:rsidRDefault="00B64E30">
    <w:pPr>
      <w:pStyle w:val="BodyRM"/>
      <w:widowControl w:val="0"/>
      <w:tabs>
        <w:tab w:val="left" w:pos="1900"/>
      </w:tabs>
      <w:suppressAutoHyphens/>
      <w:spacing w:before="0" w:line="220" w:lineRule="atLeast"/>
      <w:ind w:left="0"/>
      <w:rPr>
        <w:rStyle w:val="Text"/>
        <w:b/>
        <w:bCs/>
        <w:sz w:val="18"/>
        <w:szCs w:val="18"/>
      </w:rPr>
    </w:pPr>
    <w:r>
      <w:rPr>
        <w:rStyle w:val="Text"/>
        <w:b/>
        <w:bCs/>
        <w:sz w:val="18"/>
        <w:szCs w:val="18"/>
      </w:rPr>
      <w:fldChar w:fldCharType="begin"/>
    </w:r>
    <w:r>
      <w:rPr>
        <w:rStyle w:val="Text"/>
        <w:b/>
        <w:bCs/>
        <w:sz w:val="18"/>
        <w:szCs w:val="18"/>
      </w:rPr>
      <w:instrText xml:space="preserve"> PAGE </w:instrText>
    </w:r>
    <w:r>
      <w:rPr>
        <w:rStyle w:val="Text"/>
        <w:b/>
        <w:bCs/>
        <w:sz w:val="18"/>
        <w:szCs w:val="18"/>
      </w:rPr>
      <w:fldChar w:fldCharType="separate"/>
    </w:r>
    <w:r>
      <w:rPr>
        <w:rStyle w:val="Text"/>
        <w:b/>
        <w:bCs/>
        <w:sz w:val="18"/>
        <w:szCs w:val="18"/>
      </w:rPr>
      <w:t>336</w:t>
    </w:r>
    <w:r>
      <w:rPr>
        <w:rStyle w:val="Text"/>
        <w:b/>
        <w:bCs/>
        <w:sz w:val="18"/>
        <w:szCs w:val="18"/>
      </w:rPr>
      <w:fldChar w:fldCharType="end"/>
    </w:r>
    <w:r>
      <w:rPr>
        <w:rStyle w:val="Text"/>
        <w:b/>
        <w:bCs/>
        <w:sz w:val="18"/>
        <w:szCs w:val="18"/>
      </w:rPr>
      <w:tab/>
    </w:r>
    <w:r>
      <w:rPr>
        <w:rStyle w:val="Text"/>
        <w:b/>
        <w:bCs/>
        <w:sz w:val="18"/>
        <w:szCs w:val="18"/>
      </w:rPr>
      <w:fldChar w:fldCharType="begin"/>
    </w:r>
    <w:r>
      <w:rPr>
        <w:rStyle w:val="Text"/>
        <w:b/>
        <w:bCs/>
        <w:sz w:val="18"/>
        <w:szCs w:val="18"/>
      </w:rPr>
      <w:instrText xml:space="preserve"> DATE  \@ "MMMM' 'd','' 'yyyy' 'h':'mm' 'am/pm"</w:instrText>
    </w:r>
    <w:r>
      <w:rPr>
        <w:rStyle w:val="Text"/>
        <w:b/>
        <w:bCs/>
        <w:sz w:val="18"/>
        <w:szCs w:val="18"/>
      </w:rPr>
      <w:fldChar w:fldCharType="separate"/>
    </w:r>
    <w:r>
      <w:rPr>
        <w:rStyle w:val="Text"/>
        <w:b/>
        <w:bCs/>
        <w:noProof/>
        <w:sz w:val="18"/>
        <w:szCs w:val="18"/>
      </w:rPr>
      <w:t>October 1, 2023 5:26 PM</w:t>
    </w:r>
    <w:r>
      <w:rPr>
        <w:rStyle w:val="Text"/>
        <w:b/>
        <w:bCs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84834" w14:textId="77777777" w:rsidR="00B64E30" w:rsidRDefault="00B64E30">
    <w:pPr>
      <w:pStyle w:val="footerright"/>
      <w:rPr>
        <w:w w:val="100"/>
      </w:rPr>
    </w:pPr>
    <w:r>
      <w:rPr>
        <w:rStyle w:val="Text"/>
        <w:sz w:val="18"/>
        <w:szCs w:val="18"/>
      </w:rPr>
      <w:fldChar w:fldCharType="begin"/>
    </w:r>
    <w:r>
      <w:rPr>
        <w:rStyle w:val="Text"/>
        <w:sz w:val="18"/>
        <w:szCs w:val="18"/>
      </w:rPr>
      <w:instrText xml:space="preserve"> DATE  \@ "MMMM' 'd','' 'yyyy' 'h':'mm' 'am/pm"</w:instrText>
    </w:r>
    <w:r>
      <w:rPr>
        <w:rStyle w:val="Text"/>
        <w:sz w:val="18"/>
        <w:szCs w:val="18"/>
      </w:rPr>
      <w:fldChar w:fldCharType="separate"/>
    </w:r>
    <w:r>
      <w:rPr>
        <w:rStyle w:val="Text"/>
        <w:noProof/>
        <w:sz w:val="18"/>
        <w:szCs w:val="18"/>
      </w:rPr>
      <w:t>October 1, 2023 5:26 PM</w:t>
    </w:r>
    <w:r>
      <w:rPr>
        <w:rStyle w:val="Text"/>
        <w:sz w:val="18"/>
        <w:szCs w:val="18"/>
      </w:rPr>
      <w:fldChar w:fldCharType="end"/>
    </w:r>
    <w:r>
      <w:rPr>
        <w:rStyle w:val="Text"/>
        <w:sz w:val="18"/>
        <w:szCs w:val="18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336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D28E6" w14:textId="77777777" w:rsidR="00B64E30" w:rsidRDefault="00B64E30">
      <w:pPr>
        <w:spacing w:after="0" w:line="240" w:lineRule="auto"/>
      </w:pPr>
      <w:r>
        <w:separator/>
      </w:r>
    </w:p>
  </w:footnote>
  <w:footnote w:type="continuationSeparator" w:id="0">
    <w:p w14:paraId="73F0CB6E" w14:textId="77777777" w:rsidR="00B64E30" w:rsidRDefault="00B64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8867E" w14:textId="77777777" w:rsidR="00B64E30" w:rsidRDefault="00B64E30">
    <w:pPr>
      <w:pStyle w:val="headerright"/>
      <w:rPr>
        <w:w w:val="100"/>
      </w:rPr>
    </w:pPr>
    <w:r>
      <w:rPr>
        <w:rStyle w:val="Text"/>
        <w:b w:val="0"/>
        <w:bCs w:val="0"/>
      </w:rPr>
      <w:t>The HDF Group</w:t>
    </w:r>
    <w:r>
      <w:rPr>
        <w:w w:val="100"/>
      </w:rPr>
      <w:tab/>
    </w:r>
    <w:r>
      <w:rPr>
        <w:w w:val="100"/>
      </w:rPr>
      <w:t xml:space="preserve">Table of Contents                                  </w:t>
    </w:r>
    <w:r>
      <w:rPr>
        <w:w w:val="100"/>
      </w:rPr>
      <w:tab/>
    </w:r>
    <w:r>
      <w:rPr>
        <w:w w:val="100"/>
      </w:rPr>
      <w:t>DFUfptoimage/duf2im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FAE72" w14:textId="77777777" w:rsidR="00B64E30" w:rsidRDefault="00B64E30">
    <w:pPr>
      <w:pStyle w:val="headerleft"/>
      <w:rPr>
        <w:w w:val="100"/>
      </w:rPr>
    </w:pPr>
    <w:r>
      <w:rPr>
        <w:w w:val="100"/>
      </w:rPr>
      <w:t>DFUfptoimage/duf2im</w:t>
    </w:r>
    <w:r>
      <w:rPr>
        <w:w w:val="100"/>
      </w:rPr>
      <w:tab/>
      <w:t xml:space="preserve">Table of Contents                                  </w:t>
    </w:r>
    <w:r>
      <w:rPr>
        <w:w w:val="100"/>
      </w:rPr>
      <w:tab/>
    </w:r>
    <w:r>
      <w:rPr>
        <w:rStyle w:val="Text"/>
        <w:b w:val="0"/>
        <w:bCs w:val="0"/>
      </w:rPr>
      <w:t>HDF Reference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B64E30"/>
    <w:rsid w:val="00B6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E9FE75"/>
  <w14:defaultImageDpi w14:val="0"/>
  <w15:docId w15:val="{3B8EA685-8A91-430E-AF3C-EDADD8B1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RM">
    <w:name w:val="BodyRM"/>
    <w:next w:val="Body"/>
    <w:pPr>
      <w:autoSpaceDE w:val="0"/>
      <w:autoSpaceDN w:val="0"/>
      <w:adjustRightInd w:val="0"/>
      <w:spacing w:before="80" w:after="0" w:line="20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ody">
    <w:name w:val="Body"/>
    <w:uiPriority w:val="99"/>
    <w:pPr>
      <w:autoSpaceDE w:val="0"/>
      <w:autoSpaceDN w:val="0"/>
      <w:adjustRightInd w:val="0"/>
      <w:spacing w:before="80" w:after="0" w:line="20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1HeadingTOC">
    <w:name w:val="1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1Step">
    <w:name w:val="1Step"/>
    <w:next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2HeadingTOC">
    <w:name w:val="2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3HeadingTOC">
    <w:name w:val="3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BodyBold">
    <w:name w:val="BodyBold"/>
    <w:next w:val="Body"/>
    <w:uiPriority w:val="99"/>
    <w:pPr>
      <w:autoSpaceDE w:val="0"/>
      <w:autoSpaceDN w:val="0"/>
      <w:adjustRightInd w:val="0"/>
      <w:spacing w:before="240" w:after="0" w:line="24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">
    <w:name w:val="Bullet"/>
    <w:uiPriority w:val="99"/>
    <w:pPr>
      <w:tabs>
        <w:tab w:val="left" w:pos="2360"/>
      </w:tabs>
      <w:autoSpaceDE w:val="0"/>
      <w:autoSpaceDN w:val="0"/>
      <w:adjustRightInd w:val="0"/>
      <w:spacing w:before="60" w:after="0" w:line="240" w:lineRule="atLeast"/>
      <w:ind w:left="2360" w:hanging="2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Element">
    <w:name w:val="BulletElement"/>
    <w:uiPriority w:val="99"/>
    <w:pPr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erleft">
    <w:name w:val="header left"/>
    <w:uiPriority w:val="99"/>
    <w:pPr>
      <w:widowControl w:val="0"/>
      <w:tabs>
        <w:tab w:val="left" w:pos="4320"/>
        <w:tab w:val="left" w:pos="834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Text">
    <w:name w:val="BulletText"/>
    <w:uiPriority w:val="99"/>
    <w:pPr>
      <w:tabs>
        <w:tab w:val="left" w:pos="1440"/>
      </w:tabs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Body">
    <w:name w:val="CellBody"/>
    <w:uiPriority w:val="99"/>
    <w:pPr>
      <w:tabs>
        <w:tab w:val="left" w:pos="1440"/>
      </w:tabs>
      <w:autoSpaceDE w:val="0"/>
      <w:autoSpaceDN w:val="0"/>
      <w:adjustRightInd w:val="0"/>
      <w:spacing w:after="0" w:line="160" w:lineRule="atLeast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CellBullet">
    <w:name w:val="CellBullet"/>
    <w:uiPriority w:val="99"/>
    <w:pPr>
      <w:tabs>
        <w:tab w:val="left" w:pos="560"/>
      </w:tabs>
      <w:suppressAutoHyphens/>
      <w:autoSpaceDE w:val="0"/>
      <w:autoSpaceDN w:val="0"/>
      <w:adjustRightInd w:val="0"/>
      <w:spacing w:after="0" w:line="200" w:lineRule="atLeast"/>
      <w:ind w:left="560" w:hanging="20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Description">
    <w:name w:val="CellDescription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Fortran">
    <w:name w:val="CellFortran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160" w:lineRule="atLeast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FortranSyntax">
    <w:name w:val="CellFortranSyntax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  <w:ind w:left="1720" w:hanging="17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DescriptionTable">
    <w:name w:val="CellDescriptionTable"/>
    <w:uiPriority w:val="99"/>
    <w:pPr>
      <w:tabs>
        <w:tab w:val="left" w:pos="2300"/>
        <w:tab w:val="left" w:pos="4140"/>
      </w:tabs>
      <w:suppressAutoHyphens/>
      <w:autoSpaceDE w:val="0"/>
      <w:autoSpaceDN w:val="0"/>
      <w:adjustRightInd w:val="0"/>
      <w:spacing w:after="0" w:line="180" w:lineRule="atLeast"/>
      <w:jc w:val="both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CellFunction">
    <w:name w:val="CellFunction"/>
    <w:uiPriority w:val="99"/>
    <w:pPr>
      <w:autoSpaceDE w:val="0"/>
      <w:autoSpaceDN w:val="0"/>
      <w:adjustRightInd w:val="0"/>
      <w:spacing w:after="0" w:line="140" w:lineRule="atLeast"/>
    </w:pPr>
    <w:rPr>
      <w:rFonts w:ascii="Courier New" w:hAnsi="Courier New" w:cs="Courier New"/>
      <w:color w:val="000000"/>
      <w:w w:val="0"/>
      <w:kern w:val="0"/>
      <w:sz w:val="12"/>
      <w:szCs w:val="12"/>
    </w:rPr>
  </w:style>
  <w:style w:type="paragraph" w:customStyle="1" w:styleId="CellFunctionBold">
    <w:name w:val="CellFunctionBold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CellHeading">
    <w:name w:val="CellHeading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ellParameter">
    <w:name w:val="CellParameter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CellVariable">
    <w:name w:val="CellVariabl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i/>
      <w:iCs/>
      <w:color w:val="000000"/>
      <w:w w:val="0"/>
      <w:kern w:val="0"/>
      <w:sz w:val="20"/>
      <w:szCs w:val="20"/>
    </w:rPr>
  </w:style>
  <w:style w:type="paragraph" w:customStyle="1" w:styleId="ChapterNumber">
    <w:name w:val="ChapterNumber"/>
    <w:next w:val="Body"/>
    <w:uiPriority w:val="99"/>
    <w:pPr>
      <w:autoSpaceDE w:val="0"/>
      <w:autoSpaceDN w:val="0"/>
      <w:adjustRightInd w:val="0"/>
      <w:spacing w:before="360" w:after="0" w:line="440" w:lineRule="atLeast"/>
      <w:ind w:left="200" w:right="8200" w:hanging="200"/>
      <w:jc w:val="center"/>
    </w:pPr>
    <w:rPr>
      <w:rFonts w:ascii="Times New Roman" w:hAnsi="Times New Roman" w:cs="Times New Roman"/>
      <w:b/>
      <w:bCs/>
      <w:color w:val="000000"/>
      <w:w w:val="0"/>
      <w:kern w:val="0"/>
      <w:sz w:val="36"/>
      <w:szCs w:val="36"/>
    </w:rPr>
  </w:style>
  <w:style w:type="paragraph" w:customStyle="1" w:styleId="ChapterTitle">
    <w:name w:val="ChapterTitle"/>
    <w:next w:val="Body"/>
    <w:uiPriority w:val="99"/>
    <w:pPr>
      <w:autoSpaceDE w:val="0"/>
      <w:autoSpaceDN w:val="0"/>
      <w:adjustRightInd w:val="0"/>
      <w:spacing w:before="480" w:after="0" w:line="580" w:lineRule="atLeast"/>
      <w:ind w:left="2160"/>
    </w:pPr>
    <w:rPr>
      <w:rFonts w:ascii="Times New Roman" w:hAnsi="Times New Roman" w:cs="Times New Roman"/>
      <w:b/>
      <w:bCs/>
      <w:color w:val="000000"/>
      <w:w w:val="0"/>
      <w:kern w:val="0"/>
      <w:sz w:val="48"/>
      <w:szCs w:val="48"/>
    </w:rPr>
  </w:style>
  <w:style w:type="paragraph" w:customStyle="1" w:styleId="codebody">
    <w:name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500" w:hanging="50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odebodyRM">
    <w:name w:val="codebodyRM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500" w:hanging="50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Example">
    <w:name w:val="Example"/>
    <w:next w:val="Body"/>
    <w:uiPriority w:val="99"/>
    <w:pPr>
      <w:keepNext/>
      <w:pBdr>
        <w:top w:val="single" w:sz="8" w:space="0" w:color="auto"/>
      </w:pBdr>
      <w:tabs>
        <w:tab w:val="left" w:pos="1900"/>
      </w:tabs>
      <w:autoSpaceDE w:val="0"/>
      <w:autoSpaceDN w:val="0"/>
      <w:adjustRightInd w:val="0"/>
      <w:spacing w:before="320" w:after="0" w:line="24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erright">
    <w:name w:val="header right"/>
    <w:uiPriority w:val="99"/>
    <w:pPr>
      <w:widowControl w:val="0"/>
      <w:tabs>
        <w:tab w:val="right" w:pos="5220"/>
        <w:tab w:val="right" w:pos="972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ExampleCode">
    <w:name w:val="ExampleCode"/>
    <w:next w:val="Body"/>
    <w:uiPriority w:val="99"/>
    <w:pPr>
      <w:tabs>
        <w:tab w:val="left" w:pos="288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25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FigDataLabel">
    <w:name w:val="FigDataLabel"/>
    <w:next w:val="Body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Figure">
    <w:name w:val="Figure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LOF">
    <w:name w:val="FigureLOF"/>
    <w:uiPriority w:val="99"/>
    <w:pPr>
      <w:widowControl w:val="0"/>
      <w:tabs>
        <w:tab w:val="left" w:pos="3240"/>
      </w:tabs>
      <w:autoSpaceDE w:val="0"/>
      <w:autoSpaceDN w:val="0"/>
      <w:adjustRightInd w:val="0"/>
      <w:spacing w:after="0" w:line="180" w:lineRule="atLeast"/>
      <w:ind w:left="3240" w:hanging="12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footerright">
    <w:name w:val="footer right"/>
    <w:uiPriority w:val="99"/>
    <w:pPr>
      <w:widowControl w:val="0"/>
      <w:tabs>
        <w:tab w:val="right" w:pos="9720"/>
      </w:tabs>
      <w:suppressAutoHyphens/>
      <w:autoSpaceDE w:val="0"/>
      <w:autoSpaceDN w:val="0"/>
      <w:adjustRightInd w:val="0"/>
      <w:spacing w:after="0" w:line="22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Footnote">
    <w:name w:val="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70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GroupTitlesIX">
    <w:name w:val="GroupTitlesIX"/>
    <w:uiPriority w:val="99"/>
    <w:pPr>
      <w:keepNext/>
      <w:widowControl w:val="0"/>
      <w:autoSpaceDE w:val="0"/>
      <w:autoSpaceDN w:val="0"/>
      <w:adjustRightInd w:val="0"/>
      <w:spacing w:before="180" w:after="0" w:line="140" w:lineRule="atLeast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left" w:pos="774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customStyle="1" w:styleId="Heading1">
    <w:name w:val="Heading1"/>
    <w:uiPriority w:val="99"/>
    <w:pPr>
      <w:keepNext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46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Heading2">
    <w:name w:val="Heading2"/>
    <w:next w:val="Body"/>
    <w:uiPriority w:val="99"/>
    <w:pPr>
      <w:keepNext/>
      <w:widowControl w:val="0"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28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Heading3">
    <w:name w:val="Heading3"/>
    <w:next w:val="Body"/>
    <w:uiPriority w:val="99"/>
    <w:pPr>
      <w:keepNext/>
      <w:widowControl w:val="0"/>
      <w:tabs>
        <w:tab w:val="left" w:pos="1260"/>
        <w:tab w:val="left" w:pos="2520"/>
      </w:tabs>
      <w:suppressAutoHyphens/>
      <w:autoSpaceDE w:val="0"/>
      <w:autoSpaceDN w:val="0"/>
      <w:adjustRightInd w:val="0"/>
      <w:spacing w:before="280" w:after="0" w:line="280" w:lineRule="atLeast"/>
      <w:ind w:left="2520" w:hanging="62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Heading4">
    <w:name w:val="Heading4"/>
    <w:next w:val="Body"/>
    <w:uiPriority w:val="99"/>
    <w:pPr>
      <w:keepNext/>
      <w:widowControl w:val="0"/>
      <w:tabs>
        <w:tab w:val="left" w:pos="1900"/>
        <w:tab w:val="left" w:pos="2580"/>
      </w:tabs>
      <w:suppressAutoHyphens/>
      <w:autoSpaceDE w:val="0"/>
      <w:autoSpaceDN w:val="0"/>
      <w:adjustRightInd w:val="0"/>
      <w:spacing w:before="200" w:after="0" w:line="240" w:lineRule="atLeast"/>
      <w:ind w:left="2660" w:hanging="76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ing5">
    <w:name w:val="Heading5"/>
    <w:next w:val="Body"/>
    <w:uiPriority w:val="99"/>
    <w:pPr>
      <w:keepNext/>
      <w:widowControl w:val="0"/>
      <w:tabs>
        <w:tab w:val="right" w:pos="2520"/>
        <w:tab w:val="left" w:pos="2720"/>
      </w:tabs>
      <w:suppressAutoHyphens/>
      <w:autoSpaceDE w:val="0"/>
      <w:autoSpaceDN w:val="0"/>
      <w:adjustRightInd w:val="0"/>
      <w:spacing w:before="160" w:after="0" w:line="240" w:lineRule="atLeast"/>
      <w:ind w:left="2720" w:hanging="82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Level1IX">
    <w:name w:val="Level1IX"/>
    <w:uiPriority w:val="99"/>
    <w:pPr>
      <w:widowControl w:val="0"/>
      <w:autoSpaceDE w:val="0"/>
      <w:autoSpaceDN w:val="0"/>
      <w:adjustRightInd w:val="0"/>
      <w:spacing w:after="0" w:line="160" w:lineRule="atLeast"/>
      <w:ind w:left="36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Level2IX">
    <w:name w:val="Level2IX"/>
    <w:uiPriority w:val="99"/>
    <w:pPr>
      <w:widowControl w:val="0"/>
      <w:autoSpaceDE w:val="0"/>
      <w:autoSpaceDN w:val="0"/>
      <w:adjustRightInd w:val="0"/>
      <w:spacing w:after="0" w:line="160" w:lineRule="atLeast"/>
      <w:ind w:left="54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Level3IX">
    <w:name w:val="Level3IX"/>
    <w:uiPriority w:val="99"/>
    <w:pPr>
      <w:widowControl w:val="0"/>
      <w:autoSpaceDE w:val="0"/>
      <w:autoSpaceDN w:val="0"/>
      <w:adjustRightInd w:val="0"/>
      <w:spacing w:after="0" w:line="160" w:lineRule="atLeast"/>
      <w:ind w:left="72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MappingTableCell">
    <w:name w:val="Mapping Table Cell"/>
    <w:uiPriority w:val="99"/>
    <w:pPr>
      <w:widowControl w:val="0"/>
      <w:autoSpaceDE w:val="0"/>
      <w:autoSpaceDN w:val="0"/>
      <w:adjustRightInd w:val="0"/>
      <w:spacing w:before="40" w:after="4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MappingTableTitle">
    <w:name w:val="Mapping Table Title"/>
    <w:uiPriority w:val="99"/>
    <w:pPr>
      <w:widowControl w:val="0"/>
      <w:autoSpaceDE w:val="0"/>
      <w:autoSpaceDN w:val="0"/>
      <w:adjustRightInd w:val="0"/>
      <w:spacing w:before="40" w:after="40" w:line="320" w:lineRule="atLeast"/>
    </w:pPr>
    <w:rPr>
      <w:rFonts w:ascii="Times New Roman" w:hAnsi="Times New Roman" w:cs="Times New Roman"/>
      <w:color w:val="000000"/>
      <w:w w:val="0"/>
      <w:kern w:val="0"/>
      <w:sz w:val="28"/>
      <w:szCs w:val="28"/>
    </w:rPr>
  </w:style>
  <w:style w:type="paragraph" w:customStyle="1" w:styleId="codebodyRMlevel2">
    <w:name w:val="codebodyRM_level2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36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ReferenceRoutineName">
    <w:name w:val="ReferenceRoutineName"/>
    <w:next w:val="Body"/>
    <w:uiPriority w:val="99"/>
    <w:pPr>
      <w:pageBreakBefore/>
      <w:autoSpaceDE w:val="0"/>
      <w:autoSpaceDN w:val="0"/>
      <w:adjustRightInd w:val="0"/>
      <w:spacing w:before="240" w:after="0" w:line="280" w:lineRule="atLeast"/>
      <w:ind w:left="1900" w:hanging="46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codebodyRMlevel3">
    <w:name w:val="codebodyRM_level3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ReferenceSectionSyntax">
    <w:name w:val="ReferenceSectionSyntax"/>
    <w:next w:val="Body"/>
    <w:uiPriority w:val="99"/>
    <w:pPr>
      <w:autoSpaceDE w:val="0"/>
      <w:autoSpaceDN w:val="0"/>
      <w:adjustRightInd w:val="0"/>
      <w:spacing w:before="400" w:after="0" w:line="200" w:lineRule="atLeast"/>
      <w:ind w:left="3160" w:hanging="17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ReturnType">
    <w:name w:val="ReturnType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RoutinePurpose">
    <w:name w:val="RoutinePurpos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eparatorsIX">
    <w:name w:val="SeparatorsIX"/>
    <w:uiPriority w:val="99"/>
    <w:pPr>
      <w:widowControl w:val="0"/>
      <w:autoSpaceDE w:val="0"/>
      <w:autoSpaceDN w:val="0"/>
      <w:adjustRightInd w:val="0"/>
      <w:spacing w:after="0" w:line="180" w:lineRule="atLeast"/>
      <w:jc w:val="both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SortOrderIX">
    <w:name w:val="SortOrderIX"/>
    <w:uiPriority w:val="99"/>
    <w:pPr>
      <w:widowControl w:val="0"/>
      <w:autoSpaceDE w:val="0"/>
      <w:autoSpaceDN w:val="0"/>
      <w:adjustRightInd w:val="0"/>
      <w:spacing w:after="0" w:line="180" w:lineRule="atLeast"/>
      <w:jc w:val="both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Step">
    <w:name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tep2">
    <w:name w:val="Step2"/>
    <w:next w:val="Step"/>
    <w:uiPriority w:val="99"/>
    <w:pPr>
      <w:tabs>
        <w:tab w:val="left" w:pos="2660"/>
      </w:tabs>
      <w:autoSpaceDE w:val="0"/>
      <w:autoSpaceDN w:val="0"/>
      <w:adjustRightInd w:val="0"/>
      <w:spacing w:before="60" w:after="0" w:line="240" w:lineRule="atLeast"/>
      <w:ind w:left="2660" w:hanging="2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Table">
    <w:name w:val="Table"/>
    <w:next w:val="Body"/>
    <w:uiPriority w:val="99"/>
    <w:pPr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240" w:after="0" w:line="240" w:lineRule="atLeast"/>
      <w:ind w:left="2700" w:hanging="2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TableCategory">
    <w:name w:val="TableCategory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TableElement">
    <w:name w:val="TableElement"/>
    <w:uiPriority w:val="99"/>
    <w:pPr>
      <w:widowControl w:val="0"/>
      <w:autoSpaceDE w:val="0"/>
      <w:autoSpaceDN w:val="0"/>
      <w:adjustRightInd w:val="0"/>
      <w:spacing w:after="0" w:line="180" w:lineRule="atLeast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TableFootnote">
    <w:name w:val="Table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940" w:right="36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TableHead">
    <w:name w:val="TableHead"/>
    <w:uiPriority w:val="99"/>
    <w:pPr>
      <w:autoSpaceDE w:val="0"/>
      <w:autoSpaceDN w:val="0"/>
      <w:adjustRightInd w:val="0"/>
      <w:spacing w:after="0" w:line="22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TableTitleLOT">
    <w:name w:val="TableTitleLOT"/>
    <w:uiPriority w:val="99"/>
    <w:pPr>
      <w:widowControl w:val="0"/>
      <w:tabs>
        <w:tab w:val="left" w:pos="3240"/>
      </w:tabs>
      <w:autoSpaceDE w:val="0"/>
      <w:autoSpaceDN w:val="0"/>
      <w:adjustRightInd w:val="0"/>
      <w:spacing w:after="0" w:line="180" w:lineRule="atLeast"/>
      <w:ind w:left="3240" w:hanging="12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TableHeadlarger">
    <w:name w:val="TableHead_larger"/>
    <w:uiPriority w:val="99"/>
    <w:pPr>
      <w:autoSpaceDE w:val="0"/>
      <w:autoSpaceDN w:val="0"/>
      <w:adjustRightInd w:val="0"/>
      <w:spacing w:after="0" w:line="2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character" w:styleId="Emphasis">
    <w:name w:val="Emphasis"/>
    <w:basedOn w:val="DefaultParagraphFont"/>
    <w:uiPriority w:val="99"/>
    <w:qFormat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styleId="Strong">
    <w:name w:val="Strong"/>
    <w:basedOn w:val="DefaultParagraphFont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VarName">
    <w:name w:val="VarNam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Text">
    <w:name w:val="Text"/>
    <w:uiPriority w:val="99"/>
    <w:rPr>
      <w:rFonts w:ascii="Times New Roman" w:hAnsi="Times New Roman" w:cs="Times New Roman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Variable">
    <w:name w:val="Variabl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Definition">
    <w:name w:val="Definition"/>
    <w:uiPriority w:val="99"/>
    <w:rPr>
      <w:rFonts w:ascii="Times New Roman" w:hAnsi="Times New Roman" w:cs="Times New Roman"/>
      <w:b/>
      <w:bCs/>
      <w:i/>
      <w:iCs/>
      <w:color w:val="000000"/>
      <w:spacing w:val="0"/>
      <w:sz w:val="20"/>
      <w:szCs w:val="20"/>
      <w:u w:val="none"/>
      <w:vertAlign w:val="baseline"/>
    </w:rPr>
  </w:style>
  <w:style w:type="character" w:customStyle="1" w:styleId="DefName">
    <w:name w:val="DefNam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StepNumber">
    <w:name w:val="Step Number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bscript">
    <w:name w:val="Sub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perscript">
    <w:name w:val="Super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unctionName">
    <w:name w:val="FunctionName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ParameterC">
    <w:name w:val="Parameter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Code">
    <w:name w:val="Cod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Citation">
    <w:name w:val="Citation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Binh-Minh Ribler</dc:creator>
  <cp:keywords/>
  <dc:description/>
  <cp:lastModifiedBy>Binh-Minh Ribler</cp:lastModifiedBy>
  <cp:revision>2</cp:revision>
  <dcterms:created xsi:type="dcterms:W3CDTF">2023-10-01T21:26:00Z</dcterms:created>
  <dcterms:modified xsi:type="dcterms:W3CDTF">2023-10-01T21:26:00Z</dcterms:modified>
</cp:coreProperties>
</file>