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3BB4" w:rsidRDefault="00853BB4">
      <w:pPr>
        <w:pStyle w:val="Body"/>
        <w:rPr>
          <w:w w:val="100"/>
        </w:rPr>
      </w:pPr>
    </w:p>
    <w:p w:rsidR="00853BB4" w:rsidRDefault="00853BB4" w:rsidP="00853BB4">
      <w:pPr>
        <w:pStyle w:val="ChapterTitle"/>
        <w:numPr>
          <w:ilvl w:val="0"/>
          <w:numId w:val="1"/>
        </w:numPr>
        <w:ind w:left="1720" w:hanging="1440"/>
        <w:rPr>
          <w:w w:val="100"/>
        </w:rPr>
      </w:pPr>
      <w:r>
        <w:rPr>
          <w:w w:val="100"/>
        </w:rPr>
        <w:fldChar w:fldCharType="begin"/>
      </w:r>
      <w:r>
        <w:rPr>
          <w:w w:val="100"/>
        </w:rPr>
        <w:instrText>xe "</w:instrText>
      </w:r>
      <w:r>
        <w:rPr>
          <w:w w:val="100"/>
        </w:rPr>
        <w:instrText>Comma</w:instrText>
      </w:r>
      <w:r>
        <w:rPr>
          <w:w w:val="100"/>
        </w:rPr>
        <w:instrText>nd-line utilities</w:instrText>
      </w:r>
      <w:r>
        <w:rPr>
          <w:w w:val="100"/>
        </w:rPr>
        <w:instrText>"</w:instrText>
      </w:r>
      <w:r>
        <w:rPr>
          <w:w w:val="100"/>
        </w:rPr>
        <w:fldChar w:fldCharType="end"/>
      </w:r>
      <w:bookmarkStart w:id="0" w:name="RTF31333837323a204368617074"/>
      <w:r>
        <w:rPr>
          <w:w w:val="100"/>
        </w:rPr>
        <w:t>HDF Command-line Utilities</w:t>
      </w:r>
      <w:bookmarkEnd w:id="0"/>
    </w:p>
    <w:p w:rsidR="00853BB4" w:rsidRDefault="00853BB4">
      <w:pPr>
        <w:pStyle w:val="Body"/>
        <w:rPr>
          <w:w w:val="100"/>
        </w:rPr>
      </w:pPr>
    </w:p>
    <w:p w:rsidR="00853BB4" w:rsidRDefault="00853BB4" w:rsidP="00853BB4">
      <w:pPr>
        <w:pStyle w:val="Heading1"/>
        <w:numPr>
          <w:ilvl w:val="0"/>
          <w:numId w:val="2"/>
        </w:numPr>
        <w:ind w:left="1900" w:hanging="620"/>
        <w:rPr>
          <w:w w:val="100"/>
        </w:rPr>
      </w:pPr>
      <w:r>
        <w:rPr>
          <w:w w:val="100"/>
        </w:rPr>
        <w:t>Chapter Overview</w:t>
      </w:r>
    </w:p>
    <w:p w:rsidR="00853BB4" w:rsidRDefault="00853BB4">
      <w:pPr>
        <w:pStyle w:val="Body"/>
        <w:rPr>
          <w:w w:val="100"/>
        </w:rPr>
      </w:pPr>
      <w:r>
        <w:rPr>
          <w:w w:val="100"/>
        </w:rPr>
        <w:t>This chapter describes a number of command-line utilities that are available for working with HDF files.</w:t>
      </w:r>
    </w:p>
    <w:p w:rsidR="00853BB4" w:rsidRDefault="00853BB4">
      <w:pPr>
        <w:pStyle w:val="Body"/>
        <w:rPr>
          <w:w w:val="100"/>
        </w:rPr>
      </w:pPr>
      <w:r>
        <w:rPr>
          <w:w w:val="100"/>
        </w:rPr>
        <w:t>Th</w:t>
      </w:r>
      <w:r>
        <w:rPr>
          <w:w w:val="100"/>
        </w:rPr>
        <w:fldChar w:fldCharType="begin"/>
      </w:r>
      <w:r>
        <w:rPr>
          <w:w w:val="100"/>
        </w:rPr>
        <w:instrText>xe "</w:instrText>
      </w:r>
      <w:r>
        <w:rPr>
          <w:w w:val="100"/>
        </w:rPr>
        <w:instrText>Command-line utilities: description</w:instrText>
      </w:r>
      <w:r>
        <w:rPr>
          <w:w w:val="100"/>
        </w:rPr>
        <w:instrText>"</w:instrText>
      </w:r>
      <w:r>
        <w:rPr>
          <w:w w:val="100"/>
        </w:rPr>
        <w:fldChar w:fldCharType="end"/>
      </w:r>
      <w:r>
        <w:rPr>
          <w:w w:val="100"/>
        </w:rPr>
        <w:t>e HDF command-line utilities are application programs that are executed from the UNIX shell prompt. These</w:t>
      </w:r>
      <w:r>
        <w:rPr>
          <w:w w:val="100"/>
        </w:rPr>
        <w:fldChar w:fldCharType="begin"/>
      </w:r>
      <w:r>
        <w:rPr>
          <w:w w:val="100"/>
        </w:rPr>
        <w:instrText>xe</w:instrText>
      </w:r>
      <w:r>
        <w:rPr>
          <w:w w:val="100"/>
        </w:rPr>
        <w:instrText xml:space="preserve"> "</w:instrText>
      </w:r>
      <w:r>
        <w:rPr>
          <w:w w:val="100"/>
        </w:rPr>
        <w:instrText>Command-line utilities: purpose</w:instrText>
      </w:r>
      <w:r>
        <w:rPr>
          <w:w w:val="100"/>
        </w:rPr>
        <w:instrText>"</w:instrText>
      </w:r>
      <w:r>
        <w:rPr>
          <w:w w:val="100"/>
        </w:rPr>
        <w:fldChar w:fldCharType="end"/>
      </w:r>
      <w:r>
        <w:rPr>
          <w:w w:val="100"/>
        </w:rPr>
        <w:t xml:space="preserve"> utilities serve the following needs of the HDF developer.</w:t>
      </w:r>
    </w:p>
    <w:p w:rsidR="00853BB4" w:rsidRDefault="00853BB4" w:rsidP="00853BB4">
      <w:pPr>
        <w:pStyle w:val="Bullet"/>
        <w:numPr>
          <w:ilvl w:val="0"/>
          <w:numId w:val="3"/>
        </w:numPr>
        <w:ind w:left="2360" w:hanging="200"/>
        <w:rPr>
          <w:w w:val="100"/>
        </w:rPr>
      </w:pPr>
      <w:r>
        <w:rPr>
          <w:w w:val="100"/>
        </w:rPr>
        <w:t>They make it possible to perform, at the command line level, common operations on HDF files without having to resort to custom-programmed utilities to do the</w:t>
      </w:r>
      <w:r>
        <w:rPr>
          <w:w w:val="100"/>
        </w:rPr>
        <w:t>se operations.</w:t>
      </w:r>
    </w:p>
    <w:p w:rsidR="00853BB4" w:rsidRDefault="00853BB4" w:rsidP="00853BB4">
      <w:pPr>
        <w:pStyle w:val="Bullet"/>
        <w:numPr>
          <w:ilvl w:val="0"/>
          <w:numId w:val="3"/>
        </w:numPr>
        <w:ind w:left="2360" w:hanging="200"/>
        <w:rPr>
          <w:w w:val="100"/>
        </w:rPr>
      </w:pPr>
      <w:r>
        <w:rPr>
          <w:w w:val="100"/>
        </w:rPr>
        <w:t>They provide the capability for performing operations on HDF files that would be very difficult to do with custom-programmed utilities.</w:t>
      </w:r>
    </w:p>
    <w:p w:rsidR="00853BB4" w:rsidRDefault="00853BB4">
      <w:pPr>
        <w:pStyle w:val="Body"/>
        <w:rPr>
          <w:w w:val="100"/>
        </w:rPr>
      </w:pPr>
      <w:r>
        <w:rPr>
          <w:w w:val="100"/>
        </w:rPr>
        <w:fldChar w:fldCharType="begin"/>
      </w:r>
      <w:r>
        <w:rPr>
          <w:w w:val="100"/>
        </w:rPr>
        <w:instrText xml:space="preserve"> REF  RTF32343738313a205461626c65 \h</w:instrText>
      </w:r>
      <w:r>
        <w:rPr>
          <w:w w:val="100"/>
        </w:rPr>
        <w:fldChar w:fldCharType="separate"/>
      </w:r>
      <w:r>
        <w:rPr>
          <w:w w:val="100"/>
        </w:rPr>
        <w:t>Table 15A</w:t>
      </w:r>
      <w:r>
        <w:rPr>
          <w:w w:val="100"/>
        </w:rPr>
        <w:fldChar w:fldCharType="end"/>
      </w:r>
      <w:r>
        <w:rPr>
          <w:w w:val="100"/>
        </w:rPr>
        <w:t xml:space="preserve"> lists the names and descriptions of the utilities de</w:t>
      </w:r>
      <w:r>
        <w:rPr>
          <w:w w:val="100"/>
        </w:rPr>
        <w:t>scribed in this chapter.</w:t>
      </w:r>
    </w:p>
    <w:p w:rsidR="00853BB4" w:rsidRDefault="00853BB4" w:rsidP="00853BB4">
      <w:pPr>
        <w:pStyle w:val="Table"/>
        <w:numPr>
          <w:ilvl w:val="0"/>
          <w:numId w:val="4"/>
        </w:numPr>
        <w:ind w:left="2700" w:hanging="2700"/>
        <w:rPr>
          <w:w w:val="100"/>
        </w:rPr>
      </w:pPr>
      <w:bookmarkStart w:id="1" w:name="RTF32343738313a205461626c65"/>
      <w:r>
        <w:rPr>
          <w:w w:val="100"/>
        </w:rPr>
        <w:t xml:space="preserve">The HDF </w:t>
      </w:r>
      <w:r>
        <w:rPr>
          <w:w w:val="100"/>
        </w:rPr>
        <w:fldChar w:fldCharType="begin"/>
      </w:r>
      <w:r>
        <w:rPr>
          <w:w w:val="100"/>
        </w:rPr>
        <w:instrText>xe "</w:instrText>
      </w:r>
      <w:r>
        <w:rPr>
          <w:w w:val="100"/>
        </w:rPr>
        <w:instrText>Command-line utilities: list of</w:instrText>
      </w:r>
      <w:r>
        <w:rPr>
          <w:w w:val="100"/>
        </w:rPr>
        <w:instrText>"</w:instrText>
      </w:r>
      <w:r>
        <w:rPr>
          <w:w w:val="100"/>
        </w:rPr>
        <w:fldChar w:fldCharType="end"/>
      </w:r>
      <w:r>
        <w:rPr>
          <w:w w:val="100"/>
        </w:rPr>
        <w:t>C</w:t>
      </w:r>
      <w:bookmarkEnd w:id="1"/>
      <w:r>
        <w:rPr>
          <w:w w:val="100"/>
        </w:rPr>
        <w:t>ommand-line Utilities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80"/>
        <w:gridCol w:w="5400"/>
      </w:tblGrid>
      <w:tr w:rsidR="00000000">
        <w:trPr>
          <w:trHeight w:val="24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TableHead"/>
            </w:pPr>
            <w:r>
              <w:rPr>
                <w:w w:val="100"/>
              </w:rPr>
              <w:t>Utility Type</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TableHead"/>
            </w:pPr>
            <w:r>
              <w:rPr>
                <w:w w:val="100"/>
              </w:rPr>
              <w:t>Name</w:t>
            </w:r>
          </w:p>
        </w:tc>
        <w:tc>
          <w:tcPr>
            <w:tcW w:w="54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TableHead"/>
            </w:pPr>
            <w:r>
              <w:rPr>
                <w:w w:val="100"/>
              </w:rPr>
              <w:t>Description</w:t>
            </w:r>
          </w:p>
        </w:tc>
      </w:tr>
      <w:tr w:rsidR="00000000">
        <w:trPr>
          <w:trHeight w:val="420"/>
        </w:trPr>
        <w:tc>
          <w:tcPr>
            <w:tcW w:w="132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TableCategory"/>
            </w:pPr>
            <w:r>
              <w:rPr>
                <w:w w:val="100"/>
              </w:rPr>
              <w:t xml:space="preserve">File content </w:t>
            </w:r>
            <w:r>
              <w:rPr>
                <w:w w:val="100"/>
              </w:rPr>
              <w:br/>
              <w:t>display tools</w:t>
            </w:r>
          </w:p>
        </w:tc>
        <w:tc>
          <w:tcPr>
            <w:tcW w:w="1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hdp</w:t>
            </w:r>
          </w:p>
        </w:tc>
        <w:tc>
          <w:tcPr>
            <w:tcW w:w="54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 xml:space="preserve">Also known as </w:t>
            </w:r>
            <w:r>
              <w:rPr>
                <w:rStyle w:val="Figure7ptBold"/>
              </w:rPr>
              <w:t>HDF dumper</w:t>
            </w:r>
            <w:r>
              <w:rPr>
                <w:w w:val="100"/>
              </w:rPr>
              <w:t>. Displays general information about the contents of an HDF file (</w:t>
            </w:r>
            <w:r>
              <w:rPr>
                <w:w w:val="100"/>
              </w:rPr>
              <w:fldChar w:fldCharType="begin"/>
            </w:r>
            <w:r>
              <w:rPr>
                <w:w w:val="100"/>
              </w:rPr>
              <w:instrText xml:space="preserve"> REF RTF31383037303a204865616469 \h</w:instrText>
            </w:r>
            <w:r>
              <w:rPr>
                <w:w w:val="100"/>
              </w:rPr>
              <w:fldChar w:fldCharType="separate"/>
            </w:r>
            <w:r>
              <w:rPr>
                <w:w w:val="100"/>
              </w:rPr>
              <w:t>Section 15.2 on page 464</w:t>
            </w:r>
            <w:r>
              <w:rPr>
                <w:w w:val="100"/>
              </w:rPr>
              <w:fldChar w:fldCharType="end"/>
            </w:r>
            <w:r>
              <w:rPr>
                <w:w w:val="100"/>
              </w:rPr>
              <w:t>)</w:t>
            </w:r>
          </w:p>
        </w:tc>
      </w:tr>
      <w:tr w:rsidR="00000000">
        <w:trPr>
          <w:trHeight w:val="24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 xml:space="preserve">hdiff </w:t>
            </w:r>
          </w:p>
        </w:tc>
        <w:tc>
          <w:tcPr>
            <w:tcW w:w="54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Displays the differences between the contents of two HDF files (</w:t>
            </w:r>
            <w:r>
              <w:rPr>
                <w:w w:val="100"/>
              </w:rPr>
              <w:fldChar w:fldCharType="begin"/>
            </w:r>
            <w:r>
              <w:rPr>
                <w:w w:val="100"/>
              </w:rPr>
              <w:instrText xml:space="preserve"> REF  RTF37373235303a204865616469 \h</w:instrText>
            </w:r>
            <w:r>
              <w:rPr>
                <w:w w:val="100"/>
              </w:rPr>
              <w:fldChar w:fldCharType="separate"/>
            </w:r>
            <w:r>
              <w:rPr>
                <w:w w:val="100"/>
              </w:rPr>
              <w:t>Section 15.3 on page 468</w:t>
            </w:r>
            <w:r>
              <w:rPr>
                <w:w w:val="100"/>
              </w:rPr>
              <w:fldChar w:fldCharType="end"/>
            </w:r>
            <w:r>
              <w:rPr>
                <w:w w:val="100"/>
              </w:rPr>
              <w:t>)</w:t>
            </w:r>
          </w:p>
        </w:tc>
      </w:tr>
      <w:tr w:rsidR="00000000">
        <w:trPr>
          <w:trHeight w:val="24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vshow</w:t>
            </w:r>
          </w:p>
        </w:tc>
        <w:tc>
          <w:tcPr>
            <w:tcW w:w="54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Displays vset information (</w:t>
            </w:r>
            <w:r>
              <w:rPr>
                <w:w w:val="100"/>
              </w:rPr>
              <w:fldChar w:fldCharType="begin"/>
            </w:r>
            <w:r>
              <w:rPr>
                <w:w w:val="100"/>
              </w:rPr>
              <w:instrText xml:space="preserve"> REF  RTF32353734363a204865616469 \h</w:instrText>
            </w:r>
            <w:r>
              <w:rPr>
                <w:w w:val="100"/>
              </w:rPr>
              <w:fldChar w:fldCharType="separate"/>
            </w:r>
            <w:r>
              <w:rPr>
                <w:w w:val="100"/>
              </w:rPr>
              <w:t>Section 15.4 on page 469</w:t>
            </w:r>
            <w:r>
              <w:rPr>
                <w:w w:val="100"/>
              </w:rPr>
              <w:fldChar w:fldCharType="end"/>
            </w:r>
            <w:r>
              <w:rPr>
                <w:w w:val="100"/>
              </w:rPr>
              <w:t>)</w:t>
            </w:r>
          </w:p>
        </w:tc>
      </w:tr>
      <w:tr w:rsidR="00000000">
        <w:trPr>
          <w:trHeight w:val="78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TableCategory"/>
            </w:pPr>
            <w:r>
              <w:rPr>
                <w:w w:val="100"/>
              </w:rPr>
              <w:t>Raw data to HDF conversions</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hdfimport</w:t>
            </w:r>
          </w:p>
        </w:tc>
        <w:tc>
          <w:tcPr>
            <w:tcW w:w="54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Converts floating-point and/or integer data to HDF scientific data sets (SDS) and/or HDF 8-bit raster image sets (RIS8) format, storing the results in an HDF file (</w:t>
            </w:r>
            <w:r>
              <w:rPr>
                <w:w w:val="100"/>
              </w:rPr>
              <w:fldChar w:fldCharType="begin"/>
            </w:r>
            <w:r>
              <w:rPr>
                <w:w w:val="100"/>
              </w:rPr>
              <w:instrText xml:space="preserve"> REF  RTF32333231303a204865616469 \h</w:instrText>
            </w:r>
            <w:r>
              <w:rPr>
                <w:w w:val="100"/>
              </w:rPr>
              <w:fldChar w:fldCharType="separate"/>
            </w:r>
            <w:r>
              <w:rPr>
                <w:w w:val="100"/>
              </w:rPr>
              <w:t>Section 15.5 on page 470</w:t>
            </w:r>
            <w:r>
              <w:rPr>
                <w:w w:val="100"/>
              </w:rPr>
              <w:fldChar w:fldCharType="end"/>
            </w:r>
            <w:r>
              <w:rPr>
                <w:w w:val="100"/>
              </w:rPr>
              <w:t xml:space="preserve">) </w:t>
            </w:r>
            <w:r>
              <w:rPr>
                <w:w w:val="100"/>
              </w:rPr>
              <w:br/>
              <w:t xml:space="preserve">[This utility replaces </w:t>
            </w:r>
            <w:r>
              <w:rPr>
                <w:rStyle w:val="Code6pt"/>
              </w:rPr>
              <w:t>fp2</w:t>
            </w:r>
            <w:r>
              <w:rPr>
                <w:rStyle w:val="Code6pt"/>
              </w:rPr>
              <w:t>hdf</w:t>
            </w:r>
            <w:r>
              <w:rPr>
                <w:w w:val="100"/>
              </w:rPr>
              <w:t>.]</w:t>
            </w:r>
          </w:p>
        </w:tc>
      </w:tr>
      <w:tr w:rsidR="00000000">
        <w:trPr>
          <w:trHeight w:val="42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r8tohdf</w:t>
            </w:r>
          </w:p>
        </w:tc>
        <w:tc>
          <w:tcPr>
            <w:tcW w:w="540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Converts one or more 8-bit raster images in raw format to the HDF RIS8 format and writes them to a file, optionally with palettes (</w:t>
            </w:r>
            <w:r>
              <w:rPr>
                <w:w w:val="100"/>
              </w:rPr>
              <w:fldChar w:fldCharType="begin"/>
            </w:r>
            <w:r>
              <w:rPr>
                <w:w w:val="100"/>
              </w:rPr>
              <w:instrText xml:space="preserve"> REF  RTF31303131313a204865616469 \h</w:instrText>
            </w:r>
            <w:r>
              <w:rPr>
                <w:w w:val="100"/>
              </w:rPr>
              <w:fldChar w:fldCharType="separate"/>
            </w:r>
            <w:r>
              <w:rPr>
                <w:w w:val="100"/>
              </w:rPr>
              <w:t>Section 15.6 on page 474</w:t>
            </w:r>
            <w:r>
              <w:rPr>
                <w:w w:val="100"/>
              </w:rPr>
              <w:fldChar w:fldCharType="end"/>
            </w:r>
            <w:r>
              <w:rPr>
                <w:w w:val="100"/>
              </w:rPr>
              <w:t>)</w:t>
            </w:r>
          </w:p>
        </w:tc>
      </w:tr>
      <w:tr w:rsidR="00000000">
        <w:trPr>
          <w:trHeight w:val="293"/>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540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trPr>
          <w:trHeight w:val="24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r24hdf8</w:t>
            </w:r>
          </w:p>
        </w:tc>
        <w:tc>
          <w:tcPr>
            <w:tcW w:w="54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Converts raw RGB 24-bit images to an RIS8 with a palette (</w:t>
            </w:r>
            <w:r>
              <w:rPr>
                <w:w w:val="100"/>
              </w:rPr>
              <w:fldChar w:fldCharType="begin"/>
            </w:r>
            <w:r>
              <w:rPr>
                <w:w w:val="100"/>
              </w:rPr>
              <w:instrText xml:space="preserve"> REF  RTF32363835303a204865616469 \h</w:instrText>
            </w:r>
            <w:r>
              <w:rPr>
                <w:w w:val="100"/>
              </w:rPr>
              <w:fldChar w:fldCharType="separate"/>
            </w:r>
            <w:r>
              <w:rPr>
                <w:w w:val="100"/>
              </w:rPr>
              <w:t>Section 15.7 on page 475</w:t>
            </w:r>
            <w:r>
              <w:rPr>
                <w:w w:val="100"/>
              </w:rPr>
              <w:fldChar w:fldCharType="end"/>
            </w:r>
            <w:r>
              <w:rPr>
                <w:w w:val="100"/>
              </w:rPr>
              <w:t>)</w:t>
            </w:r>
          </w:p>
        </w:tc>
      </w:tr>
      <w:tr w:rsidR="00000000">
        <w:trPr>
          <w:trHeight w:val="24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paltohdf</w:t>
            </w:r>
          </w:p>
        </w:tc>
        <w:tc>
          <w:tcPr>
            <w:tcW w:w="54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Converts a raw palette to the HDF format (</w:t>
            </w:r>
            <w:r>
              <w:rPr>
                <w:w w:val="100"/>
              </w:rPr>
              <w:fldChar w:fldCharType="begin"/>
            </w:r>
            <w:r>
              <w:rPr>
                <w:w w:val="100"/>
              </w:rPr>
              <w:instrText xml:space="preserve"> REF  RTF31323830373a204865616469 \h</w:instrText>
            </w:r>
            <w:r>
              <w:rPr>
                <w:w w:val="100"/>
              </w:rPr>
              <w:fldChar w:fldCharType="separate"/>
            </w:r>
            <w:r>
              <w:rPr>
                <w:w w:val="100"/>
              </w:rPr>
              <w:t>Section 15.8 on page 476</w:t>
            </w:r>
            <w:r>
              <w:rPr>
                <w:w w:val="100"/>
              </w:rPr>
              <w:fldChar w:fldCharType="end"/>
            </w:r>
            <w:r>
              <w:rPr>
                <w:w w:val="100"/>
              </w:rPr>
              <w:t>)</w:t>
            </w:r>
          </w:p>
        </w:tc>
      </w:tr>
      <w:tr w:rsidR="00000000">
        <w:trPr>
          <w:trHeight w:val="600"/>
        </w:trPr>
        <w:tc>
          <w:tcPr>
            <w:tcW w:w="132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TableCategory"/>
            </w:pPr>
            <w:r>
              <w:rPr>
                <w:w w:val="100"/>
              </w:rPr>
              <w:t>HDF to raw data conversions</w:t>
            </w:r>
          </w:p>
        </w:tc>
        <w:tc>
          <w:tcPr>
            <w:tcW w:w="1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hdftor8</w:t>
            </w:r>
          </w:p>
        </w:tc>
        <w:tc>
          <w:tcPr>
            <w:tcW w:w="54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Converts raster images and/or palettes from the HDF format to the raw format and stores them in two sets of files - one for images and the other for palettes (</w:t>
            </w:r>
            <w:r>
              <w:rPr>
                <w:w w:val="100"/>
              </w:rPr>
              <w:fldChar w:fldCharType="begin"/>
            </w:r>
            <w:r>
              <w:rPr>
                <w:w w:val="100"/>
              </w:rPr>
              <w:instrText xml:space="preserve"> REF  RTF34303835383a204865616469 \h</w:instrText>
            </w:r>
            <w:r>
              <w:rPr>
                <w:w w:val="100"/>
              </w:rPr>
              <w:fldChar w:fldCharType="separate"/>
            </w:r>
            <w:r>
              <w:rPr>
                <w:w w:val="100"/>
              </w:rPr>
              <w:t>Section 15.9 on page 476</w:t>
            </w:r>
            <w:r>
              <w:rPr>
                <w:w w:val="100"/>
              </w:rPr>
              <w:fldChar w:fldCharType="end"/>
            </w:r>
            <w:r>
              <w:rPr>
                <w:w w:val="100"/>
              </w:rPr>
              <w:t>)</w:t>
            </w:r>
          </w:p>
        </w:tc>
      </w:tr>
      <w:tr w:rsidR="00000000">
        <w:trPr>
          <w:trHeight w:val="24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hdftopal</w:t>
            </w:r>
          </w:p>
        </w:tc>
        <w:tc>
          <w:tcPr>
            <w:tcW w:w="54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Converts a palette in an HDF file to a raw palette format (</w:t>
            </w:r>
            <w:r>
              <w:rPr>
                <w:w w:val="100"/>
              </w:rPr>
              <w:fldChar w:fldCharType="begin"/>
            </w:r>
            <w:r>
              <w:rPr>
                <w:w w:val="100"/>
              </w:rPr>
              <w:instrText xml:space="preserve"> REF  RTF33313836343a204865616469 \h</w:instrText>
            </w:r>
            <w:r>
              <w:rPr>
                <w:w w:val="100"/>
              </w:rPr>
              <w:fldChar w:fldCharType="separate"/>
            </w:r>
            <w:r>
              <w:rPr>
                <w:w w:val="100"/>
              </w:rPr>
              <w:t>Section 15.10 on page 477</w:t>
            </w:r>
            <w:r>
              <w:rPr>
                <w:w w:val="100"/>
              </w:rPr>
              <w:fldChar w:fldCharType="end"/>
            </w:r>
            <w:r>
              <w:rPr>
                <w:w w:val="100"/>
              </w:rPr>
              <w:t>)</w:t>
            </w:r>
          </w:p>
        </w:tc>
      </w:tr>
      <w:tr w:rsidR="00000000">
        <w:trPr>
          <w:trHeight w:val="42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TableCategory"/>
            </w:pPr>
            <w:r>
              <w:rPr>
                <w:w w:val="100"/>
              </w:rPr>
              <w:t>Raster 8 and 24 image operations</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ristosds</w:t>
            </w:r>
          </w:p>
        </w:tc>
        <w:tc>
          <w:tcPr>
            <w:tcW w:w="54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Converts a set of RIS8 HDF files into a single three-dimensional SDS HDF file (</w:t>
            </w:r>
            <w:r>
              <w:rPr>
                <w:w w:val="100"/>
              </w:rPr>
              <w:fldChar w:fldCharType="begin"/>
            </w:r>
            <w:r>
              <w:rPr>
                <w:w w:val="100"/>
              </w:rPr>
              <w:instrText xml:space="preserve"> REF  RTF34303234333a204865616469 \h</w:instrText>
            </w:r>
            <w:r>
              <w:rPr>
                <w:w w:val="100"/>
              </w:rPr>
              <w:fldChar w:fldCharType="separate"/>
            </w:r>
            <w:r>
              <w:rPr>
                <w:w w:val="100"/>
              </w:rPr>
              <w:t>Section 15.11 on page 477</w:t>
            </w:r>
            <w:r>
              <w:rPr>
                <w:w w:val="100"/>
              </w:rPr>
              <w:fldChar w:fldCharType="end"/>
            </w:r>
            <w:r>
              <w:rPr>
                <w:w w:val="100"/>
              </w:rPr>
              <w:t>)</w:t>
            </w:r>
          </w:p>
        </w:tc>
      </w:tr>
      <w:tr w:rsidR="00000000">
        <w:trPr>
          <w:trHeight w:val="42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hdf24hdf8</w:t>
            </w:r>
          </w:p>
        </w:tc>
        <w:tc>
          <w:tcPr>
            <w:tcW w:w="54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Converting an RIS24 HDF image to an RIS8 HDF image with a 256-color palette (</w:t>
            </w:r>
            <w:r>
              <w:rPr>
                <w:w w:val="100"/>
              </w:rPr>
              <w:fldChar w:fldCharType="begin"/>
            </w:r>
            <w:r>
              <w:rPr>
                <w:w w:val="100"/>
              </w:rPr>
              <w:instrText xml:space="preserve"> REF  RTF31333537363a204865616469 \h</w:instrText>
            </w:r>
            <w:r>
              <w:rPr>
                <w:w w:val="100"/>
              </w:rPr>
              <w:fldChar w:fldCharType="separate"/>
            </w:r>
            <w:r>
              <w:rPr>
                <w:w w:val="100"/>
              </w:rPr>
              <w:t>Section 15.12 on page 478</w:t>
            </w:r>
            <w:r>
              <w:rPr>
                <w:w w:val="100"/>
              </w:rPr>
              <w:fldChar w:fldCharType="end"/>
            </w:r>
            <w:r>
              <w:rPr>
                <w:w w:val="100"/>
              </w:rPr>
              <w:t>)</w:t>
            </w:r>
          </w:p>
        </w:tc>
      </w:tr>
      <w:tr w:rsidR="00000000">
        <w:trPr>
          <w:trHeight w:val="42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hdfcomp</w:t>
            </w:r>
          </w:p>
        </w:tc>
        <w:tc>
          <w:tcPr>
            <w:tcW w:w="54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Compresses 8-bit raster images from an HDF file, storing them in a new HDF file (</w:t>
            </w:r>
            <w:r>
              <w:rPr>
                <w:w w:val="100"/>
              </w:rPr>
              <w:fldChar w:fldCharType="begin"/>
            </w:r>
            <w:r>
              <w:rPr>
                <w:w w:val="100"/>
              </w:rPr>
              <w:instrText xml:space="preserve"> REF  RTF33323131373a204865616469 \h</w:instrText>
            </w:r>
            <w:r>
              <w:rPr>
                <w:w w:val="100"/>
              </w:rPr>
              <w:fldChar w:fldCharType="separate"/>
            </w:r>
            <w:r>
              <w:rPr>
                <w:w w:val="100"/>
              </w:rPr>
              <w:t>Section 15.13 on page 478</w:t>
            </w:r>
            <w:r>
              <w:rPr>
                <w:w w:val="100"/>
              </w:rPr>
              <w:fldChar w:fldCharType="end"/>
            </w:r>
            <w:r>
              <w:rPr>
                <w:w w:val="100"/>
              </w:rPr>
              <w:t>)</w:t>
            </w:r>
          </w:p>
        </w:tc>
      </w:tr>
      <w:tr w:rsidR="00000000">
        <w:trPr>
          <w:trHeight w:val="420"/>
        </w:trPr>
        <w:tc>
          <w:tcPr>
            <w:tcW w:w="132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TableCategory"/>
            </w:pPr>
            <w:r>
              <w:rPr>
                <w:w w:val="100"/>
              </w:rPr>
              <w:t xml:space="preserve">HDF file </w:t>
            </w:r>
            <w:r>
              <w:rPr>
                <w:w w:val="100"/>
              </w:rPr>
              <w:br/>
              <w:t>maintenance operations</w:t>
            </w:r>
          </w:p>
        </w:tc>
        <w:tc>
          <w:tcPr>
            <w:tcW w:w="1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hdfpack</w:t>
            </w:r>
          </w:p>
        </w:tc>
        <w:tc>
          <w:tcPr>
            <w:tcW w:w="54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Compresses an HDF file, reading all of the objects in the file and writing them to a new HDF file (</w:t>
            </w:r>
            <w:r>
              <w:rPr>
                <w:w w:val="100"/>
              </w:rPr>
              <w:fldChar w:fldCharType="begin"/>
            </w:r>
            <w:r>
              <w:rPr>
                <w:w w:val="100"/>
              </w:rPr>
              <w:instrText xml:space="preserve"> REF  RTF31383337323a204865616469 \h</w:instrText>
            </w:r>
            <w:r>
              <w:rPr>
                <w:w w:val="100"/>
              </w:rPr>
              <w:fldChar w:fldCharType="separate"/>
            </w:r>
            <w:r>
              <w:rPr>
                <w:w w:val="100"/>
              </w:rPr>
              <w:t>Section 15.14 on page 479</w:t>
            </w:r>
            <w:r>
              <w:rPr>
                <w:w w:val="100"/>
              </w:rPr>
              <w:fldChar w:fldCharType="end"/>
            </w:r>
            <w:r>
              <w:rPr>
                <w:w w:val="100"/>
              </w:rPr>
              <w:t>)</w:t>
            </w:r>
          </w:p>
        </w:tc>
      </w:tr>
      <w:tr w:rsidR="00000000">
        <w:trPr>
          <w:trHeight w:val="60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hrepack</w:t>
            </w:r>
          </w:p>
        </w:tc>
        <w:tc>
          <w:tcPr>
            <w:tcW w:w="54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Performs a logical copy of an input HDF4 file to an output HDF4 file, copying all high level objects while optionally rewriting the objects with or without compression and/or with or without chunking (</w:t>
            </w:r>
            <w:r>
              <w:rPr>
                <w:w w:val="100"/>
              </w:rPr>
              <w:fldChar w:fldCharType="begin"/>
            </w:r>
            <w:r>
              <w:rPr>
                <w:w w:val="100"/>
              </w:rPr>
              <w:instrText xml:space="preserve"> REF  RTF36363433323a204865616469 \h</w:instrText>
            </w:r>
            <w:r>
              <w:rPr>
                <w:w w:val="100"/>
              </w:rPr>
              <w:fldChar w:fldCharType="separate"/>
            </w:r>
            <w:r>
              <w:rPr>
                <w:w w:val="100"/>
              </w:rPr>
              <w:t>Section 15.15 on pa</w:t>
            </w:r>
            <w:r>
              <w:rPr>
                <w:w w:val="100"/>
              </w:rPr>
              <w:t>ge 479</w:t>
            </w:r>
            <w:r>
              <w:rPr>
                <w:w w:val="100"/>
              </w:rPr>
              <w:fldChar w:fldCharType="end"/>
            </w:r>
            <w:r>
              <w:rPr>
                <w:w w:val="100"/>
              </w:rPr>
              <w:t>)</w:t>
            </w:r>
          </w:p>
        </w:tc>
      </w:tr>
      <w:tr w:rsidR="00000000">
        <w:trPr>
          <w:trHeight w:val="24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vmake</w:t>
            </w:r>
          </w:p>
        </w:tc>
        <w:tc>
          <w:tcPr>
            <w:tcW w:w="54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Creates vsets (</w:t>
            </w:r>
            <w:r>
              <w:rPr>
                <w:w w:val="100"/>
              </w:rPr>
              <w:fldChar w:fldCharType="begin"/>
            </w:r>
            <w:r>
              <w:rPr>
                <w:w w:val="100"/>
              </w:rPr>
              <w:instrText xml:space="preserve"> REF  RTF32303234333a204865616469 \h</w:instrText>
            </w:r>
            <w:r>
              <w:rPr>
                <w:w w:val="100"/>
              </w:rPr>
              <w:fldChar w:fldCharType="separate"/>
            </w:r>
            <w:r>
              <w:rPr>
                <w:w w:val="100"/>
              </w:rPr>
              <w:t>Section 15.16 on page 481</w:t>
            </w:r>
            <w:r>
              <w:rPr>
                <w:w w:val="100"/>
              </w:rPr>
              <w:fldChar w:fldCharType="end"/>
            </w:r>
            <w:r>
              <w:rPr>
                <w:w w:val="100"/>
              </w:rPr>
              <w:t>)</w:t>
            </w:r>
          </w:p>
        </w:tc>
      </w:tr>
      <w:tr w:rsidR="00000000">
        <w:trPr>
          <w:trHeight w:val="240"/>
        </w:trPr>
        <w:tc>
          <w:tcPr>
            <w:tcW w:w="132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TableCategory"/>
            </w:pPr>
            <w:r>
              <w:rPr>
                <w:w w:val="100"/>
              </w:rPr>
              <w:t>Miscellaneous utilities</w:t>
            </w:r>
          </w:p>
        </w:tc>
        <w:tc>
          <w:tcPr>
            <w:tcW w:w="1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hdfls</w:t>
            </w:r>
          </w:p>
        </w:tc>
        <w:tc>
          <w:tcPr>
            <w:tcW w:w="54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Displays information about HDF data onjects (</w:t>
            </w:r>
            <w:r>
              <w:rPr>
                <w:w w:val="100"/>
              </w:rPr>
              <w:fldChar w:fldCharType="begin"/>
            </w:r>
            <w:r>
              <w:rPr>
                <w:w w:val="100"/>
              </w:rPr>
              <w:instrText xml:space="preserve"> REF  RTF32373438303a204865616469 \h</w:instrText>
            </w:r>
            <w:r>
              <w:rPr>
                <w:w w:val="100"/>
              </w:rPr>
              <w:fldChar w:fldCharType="separate"/>
            </w:r>
            <w:r>
              <w:rPr>
                <w:w w:val="100"/>
              </w:rPr>
              <w:t>Section 15.17 on page 482</w:t>
            </w:r>
            <w:r>
              <w:rPr>
                <w:w w:val="100"/>
              </w:rPr>
              <w:fldChar w:fldCharType="end"/>
            </w:r>
            <w:r>
              <w:rPr>
                <w:w w:val="100"/>
              </w:rPr>
              <w:t>)</w:t>
            </w:r>
          </w:p>
        </w:tc>
      </w:tr>
      <w:tr w:rsidR="00000000">
        <w:trPr>
          <w:trHeight w:val="42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hdfed</w:t>
            </w:r>
          </w:p>
        </w:tc>
        <w:tc>
          <w:tcPr>
            <w:tcW w:w="54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Displays the contents of an HDF file and allows limited manipulation of the data (</w:t>
            </w:r>
            <w:r>
              <w:rPr>
                <w:w w:val="100"/>
              </w:rPr>
              <w:fldChar w:fldCharType="begin"/>
            </w:r>
            <w:r>
              <w:rPr>
                <w:w w:val="100"/>
              </w:rPr>
              <w:instrText xml:space="preserve"> REF  RTF31343337313a204865616469 \h</w:instrText>
            </w:r>
            <w:r>
              <w:rPr>
                <w:w w:val="100"/>
              </w:rPr>
              <w:fldChar w:fldCharType="separate"/>
            </w:r>
            <w:r>
              <w:rPr>
                <w:w w:val="100"/>
              </w:rPr>
              <w:t>Section 15.18 on page 484</w:t>
            </w:r>
            <w:r>
              <w:rPr>
                <w:w w:val="100"/>
              </w:rPr>
              <w:fldChar w:fldCharType="end"/>
            </w:r>
            <w:r>
              <w:rPr>
                <w:w w:val="100"/>
              </w:rPr>
              <w:t>)</w:t>
            </w:r>
          </w:p>
        </w:tc>
      </w:tr>
      <w:tr w:rsidR="00000000">
        <w:trPr>
          <w:trHeight w:val="56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TableCategory"/>
            </w:pPr>
            <w:r>
              <w:rPr>
                <w:w w:val="100"/>
              </w:rPr>
              <w:t>HDF5 / HDF4</w:t>
            </w:r>
            <w:r>
              <w:rPr>
                <w:w w:val="100"/>
              </w:rPr>
              <w:br/>
              <w:t>file conversion</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h4toh5, h5toh4, etc</w:t>
            </w:r>
          </w:p>
        </w:tc>
        <w:tc>
          <w:tcPr>
            <w:tcW w:w="54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Tools to assist HDF5 users working with HDF4 files and HDF4 users working with HDF5 files (</w:t>
            </w:r>
            <w:r>
              <w:rPr>
                <w:w w:val="100"/>
              </w:rPr>
              <w:fldChar w:fldCharType="begin"/>
            </w:r>
            <w:r>
              <w:rPr>
                <w:w w:val="100"/>
              </w:rPr>
              <w:instrText xml:space="preserve"> REF  RTF34313336313a204865616469 \h</w:instrText>
            </w:r>
            <w:r>
              <w:rPr>
                <w:w w:val="100"/>
              </w:rPr>
              <w:fldChar w:fldCharType="separate"/>
            </w:r>
            <w:r>
              <w:rPr>
                <w:w w:val="100"/>
              </w:rPr>
              <w:t>Section 15.19 on page 494</w:t>
            </w:r>
            <w:r>
              <w:rPr>
                <w:w w:val="100"/>
              </w:rPr>
              <w:fldChar w:fldCharType="end"/>
            </w:r>
            <w:r>
              <w:rPr>
                <w:w w:val="100"/>
              </w:rPr>
              <w:t>) (These tools are not included in this HDF4 distribution)</w:t>
            </w:r>
          </w:p>
        </w:tc>
      </w:tr>
      <w:tr w:rsidR="00000000">
        <w:trPr>
          <w:trHeight w:val="293"/>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540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trPr>
          <w:trHeight w:val="240"/>
        </w:trPr>
        <w:tc>
          <w:tcPr>
            <w:tcW w:w="132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TableCategory"/>
            </w:pPr>
            <w:r>
              <w:rPr>
                <w:w w:val="100"/>
              </w:rPr>
              <w:t xml:space="preserve">HDF-to-GIF and GIF-to-HDF </w:t>
            </w:r>
            <w:r>
              <w:rPr>
                <w:w w:val="100"/>
              </w:rPr>
              <w:br/>
              <w:t>conversion</w:t>
            </w:r>
          </w:p>
        </w:tc>
        <w:tc>
          <w:tcPr>
            <w:tcW w:w="1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hdf2gif</w:t>
            </w:r>
          </w:p>
        </w:tc>
        <w:tc>
          <w:tcPr>
            <w:tcW w:w="54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Converts an HDF file to a GIF file (</w:t>
            </w:r>
            <w:r>
              <w:rPr>
                <w:w w:val="100"/>
              </w:rPr>
              <w:fldChar w:fldCharType="begin"/>
            </w:r>
            <w:r>
              <w:rPr>
                <w:w w:val="100"/>
              </w:rPr>
              <w:instrText xml:space="preserve"> REF  RTF34313132313a204865616469 \h</w:instrText>
            </w:r>
            <w:r>
              <w:rPr>
                <w:w w:val="100"/>
              </w:rPr>
              <w:fldChar w:fldCharType="separate"/>
            </w:r>
            <w:r>
              <w:rPr>
                <w:w w:val="100"/>
              </w:rPr>
              <w:t>Section 15.20 on page 495</w:t>
            </w:r>
            <w:r>
              <w:rPr>
                <w:w w:val="100"/>
              </w:rPr>
              <w:fldChar w:fldCharType="end"/>
            </w:r>
            <w:r>
              <w:rPr>
                <w:w w:val="100"/>
              </w:rPr>
              <w:t>)</w:t>
            </w:r>
          </w:p>
        </w:tc>
      </w:tr>
      <w:tr w:rsidR="00000000">
        <w:trPr>
          <w:trHeight w:val="34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gif2hdf</w:t>
            </w:r>
          </w:p>
        </w:tc>
        <w:tc>
          <w:tcPr>
            <w:tcW w:w="54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Converts a GIF file to an HDF file (</w:t>
            </w:r>
            <w:r>
              <w:rPr>
                <w:w w:val="100"/>
              </w:rPr>
              <w:fldChar w:fldCharType="begin"/>
            </w:r>
            <w:r>
              <w:rPr>
                <w:w w:val="100"/>
              </w:rPr>
              <w:instrText xml:space="preserve"> REF  RTF34333334313a204865616469 \h</w:instrText>
            </w:r>
            <w:r>
              <w:rPr>
                <w:w w:val="100"/>
              </w:rPr>
              <w:fldChar w:fldCharType="separate"/>
            </w:r>
            <w:r>
              <w:rPr>
                <w:w w:val="100"/>
              </w:rPr>
              <w:t>Section 15.22 on page 496</w:t>
            </w:r>
            <w:r>
              <w:rPr>
                <w:w w:val="100"/>
              </w:rPr>
              <w:fldChar w:fldCharType="end"/>
            </w:r>
            <w:r>
              <w:rPr>
                <w:w w:val="100"/>
              </w:rPr>
              <w:t>)</w:t>
            </w:r>
          </w:p>
        </w:tc>
      </w:tr>
      <w:tr w:rsidR="00000000">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TableCategory"/>
            </w:pPr>
            <w:r>
              <w:rPr>
                <w:w w:val="100"/>
              </w:rPr>
              <w:t>HDF4 Library configuration and management</w:t>
            </w:r>
          </w:p>
        </w:tc>
        <w:tc>
          <w:tcPr>
            <w:tcW w:w="10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h4cc</w:t>
            </w:r>
          </w:p>
        </w:tc>
        <w:tc>
          <w:tcPr>
            <w:tcW w:w="54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Simplifies the compilation of HDF4 programs written in C (</w:t>
            </w:r>
            <w:r>
              <w:rPr>
                <w:w w:val="100"/>
              </w:rPr>
              <w:fldChar w:fldCharType="begin"/>
            </w:r>
            <w:r>
              <w:rPr>
                <w:w w:val="100"/>
              </w:rPr>
              <w:instrText xml:space="preserve"> REF  RTF37343130343a204865616469 \h</w:instrText>
            </w:r>
            <w:r>
              <w:rPr>
                <w:w w:val="100"/>
              </w:rPr>
              <w:fldChar w:fldCharType="separate"/>
            </w:r>
            <w:r>
              <w:rPr>
                <w:w w:val="100"/>
              </w:rPr>
              <w:t>Section 15.23 on page 498</w:t>
            </w:r>
            <w:r>
              <w:rPr>
                <w:w w:val="100"/>
              </w:rPr>
              <w:fldChar w:fldCharType="end"/>
            </w:r>
            <w:r>
              <w:rPr>
                <w:w w:val="100"/>
              </w:rPr>
              <w:t>)</w:t>
            </w:r>
          </w:p>
        </w:tc>
      </w:tr>
      <w:tr w:rsidR="00000000">
        <w:trPr>
          <w:trHeight w:val="42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h4fc</w:t>
            </w:r>
          </w:p>
        </w:tc>
        <w:tc>
          <w:tcPr>
            <w:tcW w:w="54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Simplifies the compilation of HDF5 programs written in Fortran90 (</w:t>
            </w:r>
            <w:r>
              <w:rPr>
                <w:w w:val="100"/>
              </w:rPr>
              <w:fldChar w:fldCharType="begin"/>
            </w:r>
            <w:r>
              <w:rPr>
                <w:w w:val="100"/>
              </w:rPr>
              <w:instrText xml:space="preserve"> REF  RTF37383834393a204865616469 \h</w:instrText>
            </w:r>
            <w:r>
              <w:rPr>
                <w:w w:val="100"/>
              </w:rPr>
              <w:fldChar w:fldCharType="separate"/>
            </w:r>
            <w:r>
              <w:rPr>
                <w:w w:val="100"/>
              </w:rPr>
              <w:t>Section 15.24 on page 499</w:t>
            </w:r>
            <w:r>
              <w:rPr>
                <w:w w:val="100"/>
              </w:rPr>
              <w:fldChar w:fldCharType="end"/>
            </w:r>
            <w:r>
              <w:rPr>
                <w:w w:val="100"/>
              </w:rPr>
              <w:t>)</w:t>
            </w:r>
          </w:p>
        </w:tc>
      </w:tr>
      <w:tr w:rsidR="00000000">
        <w:trPr>
          <w:trHeight w:val="293"/>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540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trPr>
          <w:trHeight w:val="420"/>
        </w:trPr>
        <w:tc>
          <w:tcPr>
            <w:tcW w:w="1320" w:type="dxa"/>
            <w:vMerge/>
            <w:tcBorders>
              <w:top w:val="single" w:sz="4" w:space="0" w:color="000000"/>
              <w:left w:val="single" w:sz="4" w:space="0" w:color="000000"/>
              <w:bottom w:val="single" w:sz="4" w:space="0" w:color="000000"/>
              <w:right w:val="single" w:sz="4" w:space="0" w:color="000000"/>
            </w:tcBorders>
          </w:tcPr>
          <w:p w:rsidR="00853BB4" w:rsidRDefault="00853BB4">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h4redeploy</w:t>
            </w:r>
          </w:p>
        </w:tc>
        <w:tc>
          <w:tcPr>
            <w:tcW w:w="540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Updates HDF4 compiler tools after an HDF4 software installation in a new location (</w:t>
            </w:r>
            <w:r>
              <w:rPr>
                <w:w w:val="100"/>
              </w:rPr>
              <w:fldChar w:fldCharType="begin"/>
            </w:r>
            <w:r>
              <w:rPr>
                <w:w w:val="100"/>
              </w:rPr>
              <w:instrText xml:space="preserve"> REF  RTF39333835343a204865616469 \h</w:instrText>
            </w:r>
            <w:r>
              <w:rPr>
                <w:w w:val="100"/>
              </w:rPr>
              <w:fldChar w:fldCharType="separate"/>
            </w:r>
            <w:r>
              <w:rPr>
                <w:w w:val="100"/>
              </w:rPr>
              <w:t>Section 15.25 on page 500</w:t>
            </w:r>
            <w:r>
              <w:rPr>
                <w:w w:val="100"/>
              </w:rPr>
              <w:fldChar w:fldCharType="end"/>
            </w:r>
            <w:r>
              <w:rPr>
                <w:w w:val="100"/>
              </w:rPr>
              <w:t>)</w:t>
            </w:r>
          </w:p>
        </w:tc>
      </w:tr>
    </w:tbl>
    <w:p w:rsidR="00853BB4" w:rsidRDefault="00853BB4" w:rsidP="00853BB4">
      <w:pPr>
        <w:pStyle w:val="Heading2"/>
        <w:numPr>
          <w:ilvl w:val="0"/>
          <w:numId w:val="5"/>
        </w:numPr>
        <w:ind w:left="1900" w:hanging="620"/>
        <w:rPr>
          <w:w w:val="100"/>
        </w:rPr>
      </w:pPr>
      <w:bookmarkStart w:id="2" w:name="RTF31383037303a204865616469"/>
      <w:r>
        <w:rPr>
          <w:w w:val="100"/>
        </w:rPr>
        <w:t>Disp</w:t>
      </w:r>
      <w:r>
        <w:rPr>
          <w:w w:val="100"/>
        </w:rPr>
        <w:fldChar w:fldCharType="begin"/>
      </w:r>
      <w:r>
        <w:rPr>
          <w:w w:val="100"/>
        </w:rPr>
        <w:instrText>xe "</w:instrText>
      </w:r>
      <w:r>
        <w:rPr>
          <w:w w:val="100"/>
        </w:rPr>
        <w:instrText>Displaying general information about the conte</w:instrText>
      </w:r>
      <w:r>
        <w:rPr>
          <w:w w:val="100"/>
        </w:rPr>
        <w:instrText>nts of an HDF file</w:instrText>
      </w:r>
      <w:r>
        <w:rPr>
          <w:w w:val="100"/>
        </w:rPr>
        <w:instrText>"</w:instrText>
      </w:r>
      <w:r>
        <w:rPr>
          <w:w w:val="100"/>
        </w:rPr>
        <w:fldChar w:fldCharType="end"/>
      </w:r>
      <w:r>
        <w:rPr>
          <w:w w:val="100"/>
        </w:rPr>
        <w:t>l</w:t>
      </w:r>
      <w:bookmarkEnd w:id="2"/>
      <w:r>
        <w:rPr>
          <w:w w:val="100"/>
        </w:rPr>
        <w:t>aying the Contents of an HDF File: hd</w:t>
      </w:r>
      <w:r>
        <w:rPr>
          <w:w w:val="100"/>
        </w:rPr>
        <w:fldChar w:fldCharType="begin"/>
      </w:r>
      <w:r>
        <w:rPr>
          <w:w w:val="100"/>
        </w:rPr>
        <w:instrText>xe "</w:instrText>
      </w:r>
      <w:r>
        <w:rPr>
          <w:w w:val="100"/>
        </w:rPr>
        <w:instrText>hdp</w:instrText>
      </w:r>
      <w:r>
        <w:rPr>
          <w:w w:val="100"/>
        </w:rPr>
        <w:instrText>"</w:instrText>
      </w:r>
      <w:r>
        <w:rPr>
          <w:w w:val="100"/>
        </w:rPr>
        <w:fldChar w:fldCharType="end"/>
      </w:r>
      <w:r>
        <w:rPr>
          <w:w w:val="100"/>
        </w:rPr>
        <w:t>p (or HD</w:t>
      </w:r>
      <w:r>
        <w:rPr>
          <w:w w:val="100"/>
        </w:rPr>
        <w:fldChar w:fldCharType="begin"/>
      </w:r>
      <w:r>
        <w:rPr>
          <w:w w:val="100"/>
        </w:rPr>
        <w:instrText>xe "</w:instrText>
      </w:r>
      <w:r>
        <w:rPr>
          <w:w w:val="100"/>
        </w:rPr>
        <w:instrText>HDF dumper</w:instrText>
      </w:r>
      <w:r>
        <w:rPr>
          <w:w w:val="100"/>
        </w:rPr>
        <w:instrText>"</w:instrText>
      </w:r>
      <w:r>
        <w:rPr>
          <w:w w:val="100"/>
        </w:rPr>
        <w:fldChar w:fldCharType="end"/>
      </w:r>
      <w:r>
        <w:rPr>
          <w:w w:val="100"/>
        </w:rPr>
        <w:t>F Du</w:t>
      </w:r>
      <w:r>
        <w:rPr>
          <w:w w:val="100"/>
        </w:rPr>
        <w:fldChar w:fldCharType="begin"/>
      </w:r>
      <w:r>
        <w:rPr>
          <w:w w:val="100"/>
        </w:rPr>
        <w:instrText>xe "</w:instrText>
      </w:r>
      <w:r>
        <w:rPr>
          <w:w w:val="100"/>
        </w:rPr>
        <w:instrText>dumper</w:instrText>
      </w:r>
      <w:r>
        <w:rPr>
          <w:w w:val="100"/>
        </w:rPr>
        <w:instrText>"</w:instrText>
      </w:r>
      <w:r>
        <w:rPr>
          <w:w w:val="100"/>
        </w:rPr>
        <w:fldChar w:fldCharType="end"/>
      </w:r>
      <w:r>
        <w:rPr>
          <w:w w:val="100"/>
        </w:rPr>
        <w:t>mper)</w:t>
      </w:r>
    </w:p>
    <w:p w:rsidR="00853BB4" w:rsidRDefault="00853BB4" w:rsidP="00853BB4">
      <w:pPr>
        <w:pStyle w:val="Heading3"/>
        <w:numPr>
          <w:ilvl w:val="0"/>
          <w:numId w:val="6"/>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hdp</w:t>
      </w:r>
      <w:r>
        <w:rPr>
          <w:rFonts w:ascii="Courier New" w:hAnsi="Courier New" w:cs="Courier New"/>
          <w:w w:val="100"/>
        </w:rPr>
        <w:t xml:space="preserve"> </w:t>
      </w:r>
      <w:r>
        <w:rPr>
          <w:w w:val="100"/>
        </w:rPr>
        <w:t>utility, also known as the HDF dumper, provides quick and general in</w:t>
      </w:r>
      <w:r>
        <w:rPr>
          <w:w w:val="100"/>
        </w:rPr>
        <w:t>formation about all objects in the specified HDF file. It can list the contents of HDF files at various levels with different details. It can also dump the data of one or more specific objects in the file.</w:t>
      </w:r>
    </w:p>
    <w:p w:rsidR="00853BB4" w:rsidRDefault="00853BB4" w:rsidP="00853BB4">
      <w:pPr>
        <w:pStyle w:val="Heading3"/>
        <w:numPr>
          <w:ilvl w:val="0"/>
          <w:numId w:val="7"/>
        </w:numPr>
        <w:ind w:left="2520" w:hanging="620"/>
        <w:rPr>
          <w:w w:val="100"/>
        </w:rPr>
      </w:pPr>
      <w:r>
        <w:rPr>
          <w:w w:val="100"/>
        </w:rPr>
        <w:t>Command-line Syntax</w:t>
      </w:r>
    </w:p>
    <w:p w:rsidR="00853BB4" w:rsidRDefault="00853BB4">
      <w:pPr>
        <w:pStyle w:val="commandsyntax"/>
        <w:rPr>
          <w:rStyle w:val="Input"/>
        </w:rPr>
      </w:pPr>
      <w:r>
        <w:rPr>
          <w:spacing w:val="-18"/>
          <w:w w:val="100"/>
        </w:rPr>
        <w:t xml:space="preserve">hdp [[-H </w:t>
      </w:r>
      <w:r>
        <w:rPr>
          <w:rStyle w:val="Input"/>
        </w:rPr>
        <w:t>command</w:t>
      </w:r>
      <w:r>
        <w:rPr>
          <w:spacing w:val="-18"/>
          <w:w w:val="100"/>
        </w:rPr>
        <w:t>] | [</w:t>
      </w:r>
      <w:r>
        <w:rPr>
          <w:rStyle w:val="Input"/>
        </w:rPr>
        <w:t>command</w:t>
      </w:r>
      <w:r>
        <w:rPr>
          <w:spacing w:val="-18"/>
          <w:w w:val="100"/>
        </w:rPr>
        <w:t xml:space="preserve">]] </w:t>
      </w:r>
      <w:r>
        <w:rPr>
          <w:rStyle w:val="Input"/>
        </w:rPr>
        <w:t>filelist</w:t>
      </w:r>
    </w:p>
    <w:p w:rsidR="00853BB4" w:rsidRDefault="00853BB4">
      <w:pPr>
        <w:pStyle w:val="Body"/>
        <w:rPr>
          <w:w w:val="100"/>
        </w:rPr>
      </w:pPr>
      <w:r>
        <w:rPr>
          <w:w w:val="100"/>
        </w:rPr>
        <w:t xml:space="preserve">The </w:t>
      </w:r>
      <w:r>
        <w:rPr>
          <w:rStyle w:val="FunctionName"/>
        </w:rPr>
        <w:t>hdp</w:t>
      </w:r>
      <w:r>
        <w:rPr>
          <w:w w:val="100"/>
        </w:rPr>
        <w:t xml:space="preserve"> option flags are described in </w:t>
      </w:r>
      <w:r>
        <w:rPr>
          <w:w w:val="100"/>
        </w:rPr>
        <w:fldChar w:fldCharType="begin"/>
      </w:r>
      <w:r>
        <w:rPr>
          <w:w w:val="100"/>
        </w:rPr>
        <w:instrText xml:space="preserve"> REF  RTF33383734303a205461626c65 \h</w:instrText>
      </w:r>
      <w:r>
        <w:rPr>
          <w:w w:val="100"/>
        </w:rPr>
        <w:fldChar w:fldCharType="separate"/>
      </w:r>
      <w:r>
        <w:rPr>
          <w:w w:val="100"/>
        </w:rPr>
        <w:t>Table 15B</w:t>
      </w:r>
      <w:r>
        <w:rPr>
          <w:w w:val="100"/>
        </w:rPr>
        <w:fldChar w:fldCharType="end"/>
      </w:r>
      <w:r>
        <w:rPr>
          <w:w w:val="100"/>
        </w:rPr>
        <w:t>.</w:t>
      </w:r>
    </w:p>
    <w:p w:rsidR="00853BB4" w:rsidRDefault="00853BB4" w:rsidP="00853BB4">
      <w:pPr>
        <w:pStyle w:val="Table"/>
        <w:numPr>
          <w:ilvl w:val="0"/>
          <w:numId w:val="8"/>
        </w:numPr>
        <w:ind w:left="2700" w:hanging="2700"/>
        <w:rPr>
          <w:w w:val="100"/>
        </w:rPr>
      </w:pPr>
      <w:r>
        <w:rPr>
          <w:w w:val="100"/>
        </w:rPr>
        <w:t>hdp</w:t>
      </w:r>
      <w:bookmarkStart w:id="3" w:name="RTF33383734303a205461626c65"/>
      <w:r>
        <w:rPr>
          <w:w w:val="100"/>
        </w:rPr>
        <w:t xml:space="preserve"> Option Flags</w:t>
      </w:r>
      <w:bookmarkEnd w:id="3"/>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720"/>
        <w:gridCol w:w="1080"/>
        <w:gridCol w:w="5640"/>
      </w:tblGrid>
      <w:tr w:rsidR="00000000">
        <w:trPr>
          <w:trHeight w:val="540"/>
        </w:trPr>
        <w:tc>
          <w:tcPr>
            <w:tcW w:w="72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Flag"/>
              </w:rPr>
              <w:t>-H</w:t>
            </w:r>
          </w:p>
        </w:tc>
        <w:tc>
          <w:tcPr>
            <w:tcW w:w="108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Help:</w:t>
            </w:r>
          </w:p>
        </w:tc>
        <w:tc>
          <w:tcPr>
            <w:tcW w:w="56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Displays</w:t>
            </w:r>
            <w:r>
              <w:rPr>
                <w:w w:val="100"/>
              </w:rPr>
              <w:t xml:space="preserve"> usage information about the specified command. If no command is listed, information about all commands are displayed.</w:t>
            </w:r>
          </w:p>
        </w:tc>
      </w:tr>
    </w:tbl>
    <w:p w:rsidR="00853BB4" w:rsidRDefault="00853BB4">
      <w:pPr>
        <w:pStyle w:val="Body"/>
        <w:rPr>
          <w:w w:val="100"/>
        </w:rPr>
      </w:pPr>
      <w:r>
        <w:rPr>
          <w:w w:val="100"/>
        </w:rPr>
        <w:lastRenderedPageBreak/>
        <w:t xml:space="preserve">Like </w:t>
      </w:r>
      <w:r>
        <w:rPr>
          <w:rStyle w:val="FunctionName"/>
        </w:rPr>
        <w:t>hdfed</w:t>
      </w:r>
      <w:r>
        <w:rPr>
          <w:w w:val="100"/>
        </w:rPr>
        <w:t xml:space="preserve">, </w:t>
      </w:r>
      <w:r>
        <w:rPr>
          <w:rStyle w:val="FunctionName"/>
        </w:rPr>
        <w:t>hdp</w:t>
      </w:r>
      <w:r>
        <w:rPr>
          <w:w w:val="100"/>
        </w:rPr>
        <w:t xml:space="preserve"> provides a set of commands that allow the user to determine what kind of information is to be displayed.</w:t>
      </w:r>
    </w:p>
    <w:p w:rsidR="00853BB4" w:rsidRDefault="00853BB4" w:rsidP="00853BB4">
      <w:pPr>
        <w:pStyle w:val="Table"/>
        <w:numPr>
          <w:ilvl w:val="0"/>
          <w:numId w:val="9"/>
        </w:numPr>
        <w:ind w:left="2700" w:hanging="2700"/>
        <w:rPr>
          <w:w w:val="100"/>
        </w:rPr>
      </w:pPr>
      <w:r>
        <w:rPr>
          <w:w w:val="100"/>
        </w:rPr>
        <w:t>The hdp C</w:t>
      </w:r>
      <w:r>
        <w:rPr>
          <w:w w:val="100"/>
        </w:rPr>
        <w:fldChar w:fldCharType="begin"/>
      </w:r>
      <w:r>
        <w:rPr>
          <w:w w:val="100"/>
        </w:rPr>
        <w:instrText>xe "</w:instrText>
      </w:r>
      <w:r>
        <w:rPr>
          <w:w w:val="100"/>
        </w:rPr>
        <w:instrText>hdp: command set</w:instrText>
      </w:r>
      <w:r>
        <w:rPr>
          <w:w w:val="100"/>
        </w:rPr>
        <w:instrText>"</w:instrText>
      </w:r>
      <w:r>
        <w:rPr>
          <w:w w:val="100"/>
        </w:rPr>
        <w:fldChar w:fldCharType="end"/>
      </w:r>
      <w:r>
        <w:rPr>
          <w:w w:val="100"/>
        </w:rPr>
        <w:t>ommand Set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060"/>
        <w:gridCol w:w="4520"/>
      </w:tblGrid>
      <w:tr w:rsidR="00000000">
        <w:trPr>
          <w:trHeight w:val="24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TableHead"/>
            </w:pPr>
            <w:r>
              <w:rPr>
                <w:w w:val="100"/>
              </w:rPr>
              <w:t>Name</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TableHead"/>
            </w:pPr>
            <w:r>
              <w:rPr>
                <w:w w:val="100"/>
              </w:rPr>
              <w:t>Description</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list</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Displays the contents of the HDF files in the specified format.</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dumpsds</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Displays the contents of the SDSs in the listed files.</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dumpgr</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Displays the contents of the raster images in the listed files.</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dumpvd</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Displays the contents of the vdata objects in the listed files.</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dumpvg</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Displays the contents of the vgroup objects in the listed files.</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dumprig</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Displays the contents of the RIGs in the listed files.</w:t>
            </w:r>
          </w:p>
        </w:tc>
      </w:tr>
    </w:tbl>
    <w:p w:rsidR="00853BB4" w:rsidRDefault="00853BB4" w:rsidP="00853BB4">
      <w:pPr>
        <w:pStyle w:val="Table"/>
        <w:numPr>
          <w:ilvl w:val="0"/>
          <w:numId w:val="9"/>
        </w:numPr>
        <w:ind w:left="2700" w:hanging="2700"/>
        <w:rPr>
          <w:w w:val="100"/>
        </w:rPr>
      </w:pPr>
    </w:p>
    <w:p w:rsidR="00853BB4" w:rsidRDefault="00853BB4">
      <w:pPr>
        <w:pStyle w:val="Body"/>
        <w:rPr>
          <w:w w:val="100"/>
        </w:rPr>
      </w:pPr>
    </w:p>
    <w:p w:rsidR="00853BB4" w:rsidRDefault="00853BB4">
      <w:pPr>
        <w:pStyle w:val="Body"/>
        <w:rPr>
          <w:w w:val="100"/>
        </w:rPr>
      </w:pPr>
      <w:r>
        <w:rPr>
          <w:w w:val="100"/>
        </w:rPr>
        <w:t xml:space="preserve">The </w:t>
      </w:r>
      <w:r>
        <w:rPr>
          <w:rStyle w:val="FunctionName"/>
        </w:rPr>
        <w:t>list</w:t>
      </w:r>
      <w:r>
        <w:rPr>
          <w:rFonts w:ascii="Courier New" w:hAnsi="Courier New" w:cs="Courier New"/>
          <w:w w:val="100"/>
        </w:rPr>
        <w:t xml:space="preserve"> </w:t>
      </w:r>
      <w:r>
        <w:rPr>
          <w:w w:val="100"/>
        </w:rPr>
        <w:t>c</w:t>
      </w:r>
      <w:r>
        <w:rPr>
          <w:w w:val="100"/>
        </w:rPr>
        <w:fldChar w:fldCharType="begin"/>
      </w:r>
      <w:r>
        <w:rPr>
          <w:w w:val="100"/>
        </w:rPr>
        <w:instrText>xe "</w:instrText>
      </w:r>
      <w:r>
        <w:rPr>
          <w:w w:val="100"/>
        </w:rPr>
        <w:instrText>hdp: list command</w:instrText>
      </w:r>
      <w:r>
        <w:rPr>
          <w:w w:val="100"/>
        </w:rPr>
        <w:instrText>"</w:instrText>
      </w:r>
      <w:r>
        <w:rPr>
          <w:w w:val="100"/>
        </w:rPr>
        <w:fldChar w:fldCharType="end"/>
      </w:r>
      <w:r>
        <w:rPr>
          <w:w w:val="100"/>
        </w:rPr>
        <w:t>ommand</w:t>
      </w:r>
    </w:p>
    <w:p w:rsidR="00853BB4" w:rsidRDefault="00853BB4">
      <w:pPr>
        <w:pStyle w:val="command"/>
        <w:rPr>
          <w:rStyle w:val="Input"/>
        </w:rPr>
      </w:pPr>
      <w:r>
        <w:rPr>
          <w:rStyle w:val="Bold"/>
          <w:rFonts w:ascii="Times New Roman" w:hAnsi="Times New Roman" w:cs="Times New Roman"/>
          <w:w w:val="100"/>
          <w:sz w:val="20"/>
          <w:szCs w:val="20"/>
        </w:rPr>
        <w:t>Syntax:</w:t>
      </w:r>
      <w:r>
        <w:rPr>
          <w:spacing w:val="-18"/>
          <w:w w:val="100"/>
        </w:rPr>
        <w:tab/>
      </w:r>
      <w:r>
        <w:rPr>
          <w:spacing w:val="-18"/>
          <w:w w:val="100"/>
        </w:rPr>
        <w:t xml:space="preserve">list [-acensldg] [-o&lt;f|g|t|n&gt;] [-t </w:t>
      </w:r>
      <w:r>
        <w:rPr>
          <w:rStyle w:val="Input"/>
        </w:rPr>
        <w:t>tag</w:t>
      </w:r>
      <w:r>
        <w:rPr>
          <w:spacing w:val="-18"/>
          <w:w w:val="100"/>
        </w:rPr>
        <w:t xml:space="preserve">] </w:t>
      </w:r>
      <w:r>
        <w:rPr>
          <w:rStyle w:val="Input"/>
        </w:rPr>
        <w:t>filelist</w:t>
      </w:r>
    </w:p>
    <w:p w:rsidR="00853BB4" w:rsidRDefault="00853BB4">
      <w:pPr>
        <w:pStyle w:val="command"/>
        <w:spacing w:line="260" w:lineRule="atLeast"/>
        <w:rPr>
          <w:rStyle w:val="Bold"/>
          <w:rFonts w:ascii="Times New Roman" w:hAnsi="Times New Roman" w:cs="Times New Roman"/>
          <w:w w:val="100"/>
          <w:sz w:val="20"/>
          <w:szCs w:val="20"/>
        </w:rPr>
      </w:pPr>
      <w:r>
        <w:rPr>
          <w:rStyle w:val="Bold"/>
          <w:rFonts w:ascii="Times New Roman" w:hAnsi="Times New Roman" w:cs="Times New Roman"/>
          <w:w w:val="100"/>
          <w:sz w:val="20"/>
          <w:szCs w:val="20"/>
        </w:rPr>
        <w:t>Flags:</w:t>
      </w:r>
    </w:p>
    <w:p w:rsidR="00853BB4" w:rsidRDefault="00853BB4">
      <w:pPr>
        <w:pStyle w:val="command"/>
        <w:rPr>
          <w:rStyle w:val="Body1"/>
          <w:w w:val="100"/>
        </w:rPr>
      </w:pPr>
      <w:r>
        <w:rPr>
          <w:rFonts w:ascii="Times New Roman" w:hAnsi="Times New Roman" w:cs="Times New Roman"/>
          <w:spacing w:val="-18"/>
          <w:w w:val="100"/>
        </w:rPr>
        <w:tab/>
      </w:r>
      <w:r>
        <w:rPr>
          <w:rStyle w:val="Flag"/>
        </w:rPr>
        <w:t>-a</w:t>
      </w:r>
      <w:r>
        <w:rPr>
          <w:spacing w:val="-18"/>
          <w:w w:val="100"/>
        </w:rPr>
        <w:tab/>
      </w:r>
      <w:r>
        <w:rPr>
          <w:rStyle w:val="Body1"/>
          <w:w w:val="100"/>
        </w:rPr>
        <w:t>Print annotations of selected items. (Sets long output)</w:t>
      </w:r>
    </w:p>
    <w:p w:rsidR="00853BB4" w:rsidRDefault="00853BB4">
      <w:pPr>
        <w:pStyle w:val="command"/>
        <w:rPr>
          <w:rStyle w:val="Body1"/>
          <w:w w:val="100"/>
        </w:rPr>
      </w:pPr>
      <w:r>
        <w:rPr>
          <w:rFonts w:ascii="Times New Roman" w:hAnsi="Times New Roman" w:cs="Times New Roman"/>
          <w:spacing w:val="-18"/>
          <w:w w:val="100"/>
        </w:rPr>
        <w:tab/>
      </w:r>
      <w:r>
        <w:rPr>
          <w:rStyle w:val="Flag"/>
        </w:rPr>
        <w:t>-c</w:t>
      </w:r>
      <w:r>
        <w:rPr>
          <w:b/>
          <w:bCs/>
          <w:spacing w:val="-20"/>
          <w:w w:val="100"/>
          <w:sz w:val="20"/>
          <w:szCs w:val="20"/>
        </w:rPr>
        <w:tab/>
      </w:r>
      <w:r>
        <w:rPr>
          <w:rStyle w:val="Body1"/>
          <w:w w:val="100"/>
        </w:rPr>
        <w:t>Print classes of selected items. (Sets long output)</w:t>
      </w:r>
    </w:p>
    <w:p w:rsidR="00853BB4" w:rsidRDefault="00853BB4">
      <w:pPr>
        <w:pStyle w:val="command"/>
        <w:rPr>
          <w:rStyle w:val="Body1"/>
          <w:w w:val="100"/>
        </w:rPr>
      </w:pPr>
      <w:r>
        <w:rPr>
          <w:rFonts w:ascii="Times New Roman" w:hAnsi="Times New Roman" w:cs="Times New Roman"/>
          <w:spacing w:val="-18"/>
          <w:w w:val="100"/>
        </w:rPr>
        <w:tab/>
      </w:r>
      <w:r>
        <w:rPr>
          <w:rStyle w:val="Flag"/>
        </w:rPr>
        <w:t>-n</w:t>
      </w:r>
      <w:r>
        <w:rPr>
          <w:rFonts w:ascii="Times New Roman" w:hAnsi="Times New Roman" w:cs="Times New Roman"/>
          <w:spacing w:val="-18"/>
          <w:w w:val="100"/>
        </w:rPr>
        <w:tab/>
      </w:r>
      <w:r>
        <w:rPr>
          <w:rStyle w:val="Body1"/>
          <w:w w:val="100"/>
        </w:rPr>
        <w:t>Print names or labels of selected items. (Sets long output)</w:t>
      </w:r>
    </w:p>
    <w:p w:rsidR="00853BB4" w:rsidRDefault="00853BB4">
      <w:pPr>
        <w:pStyle w:val="command"/>
        <w:rPr>
          <w:rStyle w:val="Body1"/>
          <w:w w:val="100"/>
        </w:rPr>
      </w:pPr>
      <w:r>
        <w:rPr>
          <w:rFonts w:ascii="Times New Roman" w:hAnsi="Times New Roman" w:cs="Times New Roman"/>
          <w:spacing w:val="-18"/>
          <w:w w:val="100"/>
        </w:rPr>
        <w:tab/>
      </w:r>
      <w:r>
        <w:rPr>
          <w:rStyle w:val="Flag"/>
        </w:rPr>
        <w:t>-e</w:t>
      </w:r>
      <w:r>
        <w:rPr>
          <w:rFonts w:ascii="Times New Roman" w:hAnsi="Times New Roman" w:cs="Times New Roman"/>
          <w:spacing w:val="-18"/>
          <w:w w:val="100"/>
        </w:rPr>
        <w:tab/>
      </w:r>
      <w:r>
        <w:rPr>
          <w:rStyle w:val="Body1"/>
          <w:w w:val="100"/>
        </w:rPr>
        <w:t>Print special el</w:t>
      </w:r>
      <w:r>
        <w:rPr>
          <w:rStyle w:val="Body1"/>
          <w:w w:val="100"/>
        </w:rPr>
        <w:t>ement information for selected items. (Sets long output)</w:t>
      </w:r>
    </w:p>
    <w:p w:rsidR="00853BB4" w:rsidRDefault="00853BB4">
      <w:pPr>
        <w:pStyle w:val="command"/>
        <w:rPr>
          <w:spacing w:val="-18"/>
          <w:w w:val="100"/>
        </w:rPr>
      </w:pPr>
    </w:p>
    <w:p w:rsidR="00853BB4" w:rsidRDefault="00853BB4">
      <w:pPr>
        <w:pStyle w:val="command"/>
        <w:rPr>
          <w:rStyle w:val="Body1"/>
          <w:w w:val="100"/>
        </w:rPr>
      </w:pPr>
      <w:r>
        <w:rPr>
          <w:spacing w:val="-18"/>
          <w:w w:val="100"/>
        </w:rPr>
        <w:tab/>
      </w:r>
      <w:r>
        <w:rPr>
          <w:rStyle w:val="Flag"/>
        </w:rPr>
        <w:t>-s</w:t>
      </w:r>
      <w:r>
        <w:rPr>
          <w:b/>
          <w:bCs/>
          <w:spacing w:val="-20"/>
          <w:w w:val="100"/>
          <w:sz w:val="20"/>
          <w:szCs w:val="20"/>
        </w:rPr>
        <w:tab/>
      </w:r>
      <w:r>
        <w:rPr>
          <w:rStyle w:val="Body1"/>
          <w:w w:val="100"/>
        </w:rPr>
        <w:t>Set output to short format. (default)</w:t>
      </w:r>
    </w:p>
    <w:p w:rsidR="00853BB4" w:rsidRDefault="00853BB4">
      <w:pPr>
        <w:pStyle w:val="command"/>
        <w:rPr>
          <w:rStyle w:val="Body1"/>
          <w:w w:val="100"/>
        </w:rPr>
      </w:pPr>
      <w:r>
        <w:rPr>
          <w:rFonts w:ascii="Times New Roman" w:hAnsi="Times New Roman" w:cs="Times New Roman"/>
          <w:spacing w:val="-18"/>
          <w:w w:val="100"/>
        </w:rPr>
        <w:tab/>
      </w:r>
      <w:r>
        <w:rPr>
          <w:rStyle w:val="Flag"/>
        </w:rPr>
        <w:t>-l</w:t>
      </w:r>
      <w:r>
        <w:rPr>
          <w:spacing w:val="-18"/>
          <w:w w:val="100"/>
        </w:rPr>
        <w:tab/>
      </w:r>
      <w:r>
        <w:rPr>
          <w:rStyle w:val="Body1"/>
          <w:w w:val="100"/>
        </w:rPr>
        <w:t>Set output to long format.</w:t>
      </w:r>
    </w:p>
    <w:p w:rsidR="00853BB4" w:rsidRDefault="00853BB4">
      <w:pPr>
        <w:pStyle w:val="command"/>
        <w:rPr>
          <w:rStyle w:val="Body1"/>
          <w:w w:val="100"/>
        </w:rPr>
      </w:pPr>
      <w:r>
        <w:rPr>
          <w:rFonts w:ascii="Times New Roman" w:hAnsi="Times New Roman" w:cs="Times New Roman"/>
          <w:spacing w:val="-18"/>
          <w:w w:val="100"/>
        </w:rPr>
        <w:tab/>
      </w:r>
      <w:r>
        <w:rPr>
          <w:rStyle w:val="Flag"/>
        </w:rPr>
        <w:t>-d</w:t>
      </w:r>
      <w:r>
        <w:rPr>
          <w:rFonts w:ascii="Times New Roman" w:hAnsi="Times New Roman" w:cs="Times New Roman"/>
          <w:spacing w:val="-18"/>
          <w:w w:val="100"/>
        </w:rPr>
        <w:tab/>
      </w:r>
      <w:r>
        <w:rPr>
          <w:rStyle w:val="Body1"/>
          <w:w w:val="100"/>
        </w:rPr>
        <w:t>Set output to debugging format.</w:t>
      </w:r>
    </w:p>
    <w:p w:rsidR="00853BB4" w:rsidRDefault="00853BB4">
      <w:pPr>
        <w:pStyle w:val="command"/>
        <w:rPr>
          <w:rFonts w:ascii="Times New Roman" w:hAnsi="Times New Roman" w:cs="Times New Roman"/>
          <w:spacing w:val="-18"/>
          <w:w w:val="100"/>
        </w:rPr>
      </w:pPr>
    </w:p>
    <w:p w:rsidR="00853BB4" w:rsidRDefault="00853BB4">
      <w:pPr>
        <w:pStyle w:val="command"/>
        <w:rPr>
          <w:rStyle w:val="Body1"/>
          <w:w w:val="100"/>
        </w:rPr>
      </w:pPr>
      <w:r>
        <w:rPr>
          <w:rFonts w:ascii="Times New Roman" w:hAnsi="Times New Roman" w:cs="Times New Roman"/>
          <w:spacing w:val="-18"/>
          <w:w w:val="100"/>
        </w:rPr>
        <w:tab/>
      </w:r>
      <w:r>
        <w:rPr>
          <w:rStyle w:val="Flag"/>
        </w:rPr>
        <w:t>-g</w:t>
      </w:r>
      <w:r>
        <w:rPr>
          <w:b/>
          <w:bCs/>
          <w:spacing w:val="-20"/>
          <w:w w:val="100"/>
          <w:sz w:val="20"/>
          <w:szCs w:val="20"/>
        </w:rPr>
        <w:tab/>
      </w:r>
      <w:r>
        <w:rPr>
          <w:rStyle w:val="Body1"/>
          <w:w w:val="100"/>
        </w:rPr>
        <w:t>Display information for groups only.</w:t>
      </w:r>
    </w:p>
    <w:p w:rsidR="00853BB4" w:rsidRDefault="00853BB4">
      <w:pPr>
        <w:pStyle w:val="command"/>
        <w:rPr>
          <w:rFonts w:ascii="Times New Roman" w:hAnsi="Times New Roman" w:cs="Times New Roman"/>
          <w:spacing w:val="-18"/>
          <w:w w:val="100"/>
        </w:rPr>
      </w:pPr>
      <w:r>
        <w:rPr>
          <w:rFonts w:ascii="Times New Roman" w:hAnsi="Times New Roman" w:cs="Times New Roman"/>
          <w:spacing w:val="-18"/>
          <w:w w:val="100"/>
        </w:rPr>
        <w:tab/>
      </w:r>
      <w:r>
        <w:rPr>
          <w:rStyle w:val="Flag"/>
        </w:rPr>
        <w:t xml:space="preserve">-t </w:t>
      </w:r>
      <w:r>
        <w:rPr>
          <w:rStyle w:val="Input"/>
        </w:rPr>
        <w:t>number</w:t>
      </w:r>
      <w:r>
        <w:rPr>
          <w:b/>
          <w:bCs/>
          <w:spacing w:val="-20"/>
          <w:w w:val="100"/>
          <w:sz w:val="20"/>
          <w:szCs w:val="20"/>
        </w:rPr>
        <w:tab/>
      </w:r>
      <w:r>
        <w:rPr>
          <w:rStyle w:val="Body1"/>
          <w:w w:val="100"/>
        </w:rPr>
        <w:t>Display information for objects with the given tag number</w:t>
      </w:r>
      <w:r>
        <w:rPr>
          <w:rFonts w:ascii="Times New Roman" w:hAnsi="Times New Roman" w:cs="Times New Roman"/>
          <w:spacing w:val="-18"/>
          <w:w w:val="100"/>
        </w:rPr>
        <w:t>.</w:t>
      </w:r>
    </w:p>
    <w:p w:rsidR="00853BB4" w:rsidRDefault="00853BB4">
      <w:pPr>
        <w:pStyle w:val="command"/>
        <w:rPr>
          <w:rStyle w:val="Body1"/>
          <w:w w:val="100"/>
        </w:rPr>
      </w:pPr>
      <w:r>
        <w:rPr>
          <w:rFonts w:ascii="Times New Roman" w:hAnsi="Times New Roman" w:cs="Times New Roman"/>
          <w:spacing w:val="-18"/>
          <w:w w:val="100"/>
        </w:rPr>
        <w:tab/>
      </w:r>
      <w:r>
        <w:rPr>
          <w:rStyle w:val="Flag"/>
        </w:rPr>
        <w:t xml:space="preserve">-t </w:t>
      </w:r>
      <w:r>
        <w:rPr>
          <w:rStyle w:val="Input"/>
        </w:rPr>
        <w:t>name</w:t>
      </w:r>
      <w:r>
        <w:rPr>
          <w:b/>
          <w:bCs/>
          <w:spacing w:val="-20"/>
          <w:w w:val="100"/>
          <w:sz w:val="20"/>
          <w:szCs w:val="20"/>
        </w:rPr>
        <w:tab/>
      </w:r>
      <w:r>
        <w:rPr>
          <w:rStyle w:val="Body1"/>
          <w:w w:val="100"/>
        </w:rPr>
        <w:t>Display information for objects with the given name.</w:t>
      </w:r>
    </w:p>
    <w:p w:rsidR="00853BB4" w:rsidRDefault="00853BB4">
      <w:pPr>
        <w:pStyle w:val="command"/>
        <w:rPr>
          <w:rFonts w:ascii="Times New Roman" w:hAnsi="Times New Roman" w:cs="Times New Roman"/>
          <w:spacing w:val="-18"/>
          <w:w w:val="100"/>
        </w:rPr>
      </w:pPr>
    </w:p>
    <w:p w:rsidR="00853BB4" w:rsidRDefault="00853BB4">
      <w:pPr>
        <w:pStyle w:val="command"/>
        <w:rPr>
          <w:rStyle w:val="Body1"/>
          <w:w w:val="100"/>
        </w:rPr>
      </w:pPr>
      <w:r>
        <w:rPr>
          <w:rFonts w:ascii="Times New Roman" w:hAnsi="Times New Roman" w:cs="Times New Roman"/>
          <w:spacing w:val="-18"/>
          <w:w w:val="100"/>
        </w:rPr>
        <w:tab/>
      </w:r>
      <w:r>
        <w:rPr>
          <w:rStyle w:val="Flag"/>
        </w:rPr>
        <w:t>-of</w:t>
      </w:r>
      <w:r>
        <w:rPr>
          <w:spacing w:val="-18"/>
          <w:w w:val="100"/>
        </w:rPr>
        <w:tab/>
      </w:r>
      <w:r>
        <w:rPr>
          <w:rStyle w:val="Body1"/>
          <w:w w:val="100"/>
        </w:rPr>
        <w:t>Print items in the order found in the file.</w:t>
      </w:r>
    </w:p>
    <w:p w:rsidR="00853BB4" w:rsidRDefault="00853BB4">
      <w:pPr>
        <w:pStyle w:val="command"/>
        <w:rPr>
          <w:rStyle w:val="Body1"/>
          <w:w w:val="100"/>
        </w:rPr>
      </w:pPr>
      <w:r>
        <w:rPr>
          <w:b/>
          <w:bCs/>
          <w:spacing w:val="-20"/>
          <w:w w:val="100"/>
          <w:sz w:val="20"/>
          <w:szCs w:val="20"/>
        </w:rPr>
        <w:tab/>
      </w:r>
      <w:r>
        <w:rPr>
          <w:rStyle w:val="Flag"/>
        </w:rPr>
        <w:t>-og</w:t>
      </w:r>
      <w:r>
        <w:rPr>
          <w:spacing w:val="-18"/>
          <w:w w:val="100"/>
        </w:rPr>
        <w:tab/>
      </w:r>
      <w:r>
        <w:rPr>
          <w:rStyle w:val="Body1"/>
          <w:w w:val="100"/>
        </w:rPr>
        <w:t>Print items in group order.</w:t>
      </w:r>
    </w:p>
    <w:p w:rsidR="00853BB4" w:rsidRDefault="00853BB4">
      <w:pPr>
        <w:pStyle w:val="command"/>
        <w:rPr>
          <w:rStyle w:val="Body1"/>
          <w:w w:val="100"/>
        </w:rPr>
      </w:pPr>
      <w:r>
        <w:rPr>
          <w:rFonts w:ascii="Times New Roman" w:hAnsi="Times New Roman" w:cs="Times New Roman"/>
          <w:spacing w:val="-18"/>
          <w:w w:val="100"/>
        </w:rPr>
        <w:tab/>
      </w:r>
      <w:r>
        <w:rPr>
          <w:rStyle w:val="Flag"/>
        </w:rPr>
        <w:t>-ot</w:t>
      </w:r>
      <w:r>
        <w:rPr>
          <w:spacing w:val="-18"/>
          <w:w w:val="100"/>
        </w:rPr>
        <w:tab/>
      </w:r>
      <w:r>
        <w:rPr>
          <w:rStyle w:val="Body1"/>
          <w:w w:val="100"/>
        </w:rPr>
        <w:t>Print items in tag order. (default)</w:t>
      </w:r>
    </w:p>
    <w:p w:rsidR="00853BB4" w:rsidRDefault="00853BB4">
      <w:pPr>
        <w:pStyle w:val="command"/>
        <w:rPr>
          <w:rStyle w:val="Body1"/>
          <w:w w:val="100"/>
        </w:rPr>
      </w:pPr>
      <w:r>
        <w:rPr>
          <w:spacing w:val="-18"/>
          <w:w w:val="100"/>
        </w:rPr>
        <w:tab/>
      </w:r>
      <w:r>
        <w:rPr>
          <w:rStyle w:val="Input"/>
        </w:rPr>
        <w:t>filelist</w:t>
      </w:r>
      <w:r>
        <w:rPr>
          <w:spacing w:val="-18"/>
          <w:w w:val="100"/>
        </w:rPr>
        <w:tab/>
      </w:r>
      <w:r>
        <w:rPr>
          <w:rStyle w:val="Body1"/>
          <w:w w:val="100"/>
        </w:rPr>
        <w:t>N</w:t>
      </w:r>
      <w:r>
        <w:rPr>
          <w:rStyle w:val="Body1"/>
          <w:w w:val="100"/>
        </w:rPr>
        <w:t>ames of HDF input files, separated by spaces.</w:t>
      </w:r>
    </w:p>
    <w:p w:rsidR="00853BB4" w:rsidRDefault="00853BB4">
      <w:pPr>
        <w:pStyle w:val="BodyCommand"/>
        <w:rPr>
          <w:w w:val="100"/>
        </w:rPr>
      </w:pPr>
      <w:r>
        <w:rPr>
          <w:rStyle w:val="Bold"/>
          <w:w w:val="100"/>
        </w:rPr>
        <w:t>Description:</w:t>
      </w:r>
      <w:r>
        <w:rPr>
          <w:w w:val="100"/>
        </w:rPr>
        <w:tab/>
        <w:t xml:space="preserve">Displays the contents of the HDF files in the specified format. As with the </w:t>
      </w:r>
      <w:r>
        <w:rPr>
          <w:rStyle w:val="FunctionName"/>
        </w:rPr>
        <w:t>hdfed info</w:t>
      </w:r>
      <w:r>
        <w:rPr>
          <w:w w:val="100"/>
        </w:rPr>
        <w:t xml:space="preserve"> command, the listing for special elements will contain a special tag value (for </w:t>
      </w:r>
      <w:r>
        <w:rPr>
          <w:rStyle w:val="DefName"/>
        </w:rPr>
        <w:t>DFTAG_VS</w:t>
      </w:r>
      <w:r>
        <w:rPr>
          <w:w w:val="100"/>
        </w:rPr>
        <w:t>, it is 18347) and the</w:t>
      </w:r>
      <w:r>
        <w:rPr>
          <w:w w:val="100"/>
        </w:rPr>
        <w:t xml:space="preserve"> text </w:t>
      </w:r>
      <w:r>
        <w:rPr>
          <w:rStyle w:val="Flag"/>
        </w:rPr>
        <w:t>Unknown Tag</w:t>
      </w:r>
      <w:r>
        <w:rPr>
          <w:w w:val="100"/>
        </w:rPr>
        <w:t>.</w:t>
      </w:r>
    </w:p>
    <w:p w:rsidR="00853BB4" w:rsidRDefault="00853BB4">
      <w:pPr>
        <w:pStyle w:val="Body"/>
        <w:rPr>
          <w:w w:val="100"/>
        </w:rPr>
      </w:pPr>
    </w:p>
    <w:p w:rsidR="00853BB4" w:rsidRDefault="00853BB4">
      <w:pPr>
        <w:pStyle w:val="Body"/>
        <w:rPr>
          <w:w w:val="100"/>
        </w:rPr>
      </w:pPr>
      <w:r>
        <w:rPr>
          <w:w w:val="100"/>
        </w:rPr>
        <w:t xml:space="preserve">The </w:t>
      </w:r>
      <w:r>
        <w:rPr>
          <w:rStyle w:val="FunctionName"/>
        </w:rPr>
        <w:t>dump</w:t>
      </w:r>
      <w:r>
        <w:rPr>
          <w:rStyle w:val="FunctionName"/>
        </w:rPr>
        <w:fldChar w:fldCharType="begin"/>
      </w:r>
      <w:r>
        <w:rPr>
          <w:rStyle w:val="FunctionName"/>
        </w:rPr>
        <w:instrText>xe "</w:instrText>
      </w:r>
      <w:r>
        <w:rPr>
          <w:rStyle w:val="FunctionName"/>
        </w:rPr>
        <w:instrText>hdp: dumpsds command</w:instrText>
      </w:r>
      <w:r>
        <w:rPr>
          <w:rStyle w:val="FunctionName"/>
        </w:rPr>
        <w:instrText>"</w:instrText>
      </w:r>
      <w:r>
        <w:rPr>
          <w:rStyle w:val="FunctionName"/>
        </w:rPr>
        <w:fldChar w:fldCharType="end"/>
      </w:r>
      <w:r>
        <w:rPr>
          <w:rStyle w:val="FunctionName"/>
        </w:rPr>
        <w:t>sds</w:t>
      </w:r>
      <w:r>
        <w:rPr>
          <w:rFonts w:ascii="Courier New" w:hAnsi="Courier New" w:cs="Courier New"/>
          <w:w w:val="100"/>
        </w:rPr>
        <w:t xml:space="preserve"> </w:t>
      </w:r>
      <w:r>
        <w:rPr>
          <w:w w:val="100"/>
        </w:rPr>
        <w:t>command</w:t>
      </w:r>
    </w:p>
    <w:p w:rsidR="00853BB4" w:rsidRDefault="00853BB4">
      <w:pPr>
        <w:pStyle w:val="command"/>
        <w:rPr>
          <w:spacing w:val="-18"/>
          <w:w w:val="100"/>
        </w:rPr>
      </w:pPr>
      <w:r>
        <w:rPr>
          <w:rStyle w:val="Bold"/>
          <w:rFonts w:ascii="Times New Roman" w:hAnsi="Times New Roman" w:cs="Times New Roman"/>
          <w:w w:val="100"/>
          <w:sz w:val="20"/>
          <w:szCs w:val="20"/>
        </w:rPr>
        <w:t>Syntax:</w:t>
      </w:r>
      <w:r>
        <w:rPr>
          <w:rStyle w:val="Bold"/>
          <w:rFonts w:ascii="Times New Roman" w:hAnsi="Times New Roman" w:cs="Times New Roman"/>
          <w:w w:val="100"/>
          <w:sz w:val="20"/>
          <w:szCs w:val="20"/>
        </w:rPr>
        <w:tab/>
      </w:r>
      <w:r>
        <w:rPr>
          <w:spacing w:val="-18"/>
          <w:w w:val="100"/>
        </w:rPr>
        <w:t xml:space="preserve">hdp dumpsds [-a | -i </w:t>
      </w:r>
      <w:r>
        <w:rPr>
          <w:rStyle w:val="Input"/>
        </w:rPr>
        <w:t>indices</w:t>
      </w:r>
      <w:r>
        <w:rPr>
          <w:spacing w:val="-18"/>
          <w:w w:val="100"/>
        </w:rPr>
        <w:t xml:space="preserve"> | -r </w:t>
      </w:r>
      <w:r>
        <w:rPr>
          <w:rStyle w:val="Input"/>
        </w:rPr>
        <w:t>refs</w:t>
      </w:r>
      <w:r>
        <w:rPr>
          <w:spacing w:val="-18"/>
          <w:w w:val="100"/>
        </w:rPr>
        <w:t xml:space="preserve"> | -n </w:t>
      </w:r>
      <w:r>
        <w:rPr>
          <w:rStyle w:val="Input"/>
        </w:rPr>
        <w:t>names</w:t>
      </w:r>
      <w:r>
        <w:rPr>
          <w:spacing w:val="-18"/>
          <w:w w:val="100"/>
        </w:rPr>
        <w:t xml:space="preserve"> ] [-v | -h | -d] </w:t>
      </w:r>
    </w:p>
    <w:p w:rsidR="00853BB4" w:rsidRDefault="00853BB4">
      <w:pPr>
        <w:pStyle w:val="command"/>
        <w:rPr>
          <w:rStyle w:val="Input"/>
        </w:rPr>
      </w:pPr>
      <w:r>
        <w:rPr>
          <w:spacing w:val="-18"/>
          <w:w w:val="100"/>
        </w:rPr>
        <w:tab/>
      </w:r>
      <w:r>
        <w:rPr>
          <w:spacing w:val="-18"/>
          <w:w w:val="100"/>
        </w:rPr>
        <w:tab/>
        <w:t xml:space="preserve">[-o </w:t>
      </w:r>
      <w:r>
        <w:rPr>
          <w:rStyle w:val="Input"/>
        </w:rPr>
        <w:t>filename</w:t>
      </w:r>
      <w:r>
        <w:rPr>
          <w:spacing w:val="-18"/>
          <w:w w:val="100"/>
        </w:rPr>
        <w:t xml:space="preserve"> ] [-bx] </w:t>
      </w:r>
      <w:r>
        <w:rPr>
          <w:rStyle w:val="Input"/>
        </w:rPr>
        <w:t>filelist</w:t>
      </w:r>
    </w:p>
    <w:p w:rsidR="00853BB4" w:rsidRDefault="00853BB4">
      <w:pPr>
        <w:pStyle w:val="command"/>
        <w:rPr>
          <w:rStyle w:val="Body1"/>
          <w:w w:val="100"/>
        </w:rPr>
      </w:pPr>
      <w:r>
        <w:rPr>
          <w:rStyle w:val="Bold"/>
          <w:rFonts w:ascii="Times New Roman" w:hAnsi="Times New Roman" w:cs="Times New Roman"/>
          <w:w w:val="100"/>
          <w:sz w:val="20"/>
          <w:szCs w:val="20"/>
        </w:rPr>
        <w:lastRenderedPageBreak/>
        <w:t>Flags:</w:t>
      </w:r>
      <w:r>
        <w:rPr>
          <w:spacing w:val="-18"/>
          <w:w w:val="100"/>
        </w:rPr>
        <w:tab/>
      </w:r>
      <w:r>
        <w:rPr>
          <w:rStyle w:val="Flag"/>
        </w:rPr>
        <w:t>-a</w:t>
      </w:r>
      <w:r>
        <w:rPr>
          <w:rFonts w:ascii="Times New Roman" w:hAnsi="Times New Roman" w:cs="Times New Roman"/>
          <w:spacing w:val="-18"/>
          <w:w w:val="100"/>
        </w:rPr>
        <w:tab/>
      </w:r>
      <w:r>
        <w:rPr>
          <w:rStyle w:val="Body1"/>
          <w:w w:val="100"/>
        </w:rPr>
        <w:t>Dump all SDSs in the file(s). (default)</w:t>
      </w:r>
    </w:p>
    <w:p w:rsidR="00853BB4" w:rsidRDefault="00853BB4">
      <w:pPr>
        <w:pStyle w:val="command"/>
        <w:rPr>
          <w:rStyle w:val="Body1"/>
          <w:w w:val="100"/>
        </w:rPr>
      </w:pPr>
      <w:r>
        <w:rPr>
          <w:spacing w:val="-18"/>
          <w:w w:val="100"/>
        </w:rPr>
        <w:tab/>
      </w:r>
      <w:r>
        <w:rPr>
          <w:rStyle w:val="Flag"/>
        </w:rPr>
        <w:t>-k</w:t>
      </w:r>
      <w:r>
        <w:rPr>
          <w:rFonts w:ascii="Times New Roman" w:hAnsi="Times New Roman" w:cs="Times New Roman"/>
          <w:spacing w:val="-18"/>
          <w:w w:val="100"/>
        </w:rPr>
        <w:tab/>
      </w:r>
      <w:r>
        <w:rPr>
          <w:rStyle w:val="Body1"/>
          <w:w w:val="100"/>
        </w:rPr>
        <w:t>Dump chosen SDSs in the same order they were specified.</w:t>
      </w:r>
    </w:p>
    <w:p w:rsidR="00853BB4" w:rsidRDefault="00853BB4">
      <w:pPr>
        <w:pStyle w:val="command"/>
        <w:rPr>
          <w:rStyle w:val="Body1"/>
          <w:w w:val="100"/>
        </w:rPr>
      </w:pPr>
      <w:r>
        <w:rPr>
          <w:rStyle w:val="Flag"/>
        </w:rPr>
        <w:tab/>
        <w:t xml:space="preserve">-i </w:t>
      </w:r>
      <w:r>
        <w:rPr>
          <w:rStyle w:val="Input"/>
        </w:rPr>
        <w:t>indices</w:t>
      </w:r>
      <w:r>
        <w:rPr>
          <w:spacing w:val="-18"/>
          <w:w w:val="100"/>
        </w:rPr>
        <w:tab/>
      </w:r>
      <w:r>
        <w:rPr>
          <w:rStyle w:val="Body1"/>
          <w:w w:val="100"/>
        </w:rPr>
        <w:t xml:space="preserve">Dump the SDSs at the positions listed in </w:t>
      </w:r>
      <w:r>
        <w:rPr>
          <w:rStyle w:val="Input"/>
        </w:rPr>
        <w:t>indices</w:t>
      </w:r>
      <w:r>
        <w:rPr>
          <w:rStyle w:val="Body1"/>
          <w:w w:val="100"/>
        </w:rPr>
        <w:t>.</w:t>
      </w:r>
    </w:p>
    <w:p w:rsidR="00853BB4" w:rsidRDefault="00853BB4">
      <w:pPr>
        <w:pStyle w:val="command"/>
        <w:rPr>
          <w:rStyle w:val="Body1"/>
          <w:w w:val="100"/>
        </w:rPr>
      </w:pPr>
      <w:r>
        <w:rPr>
          <w:rFonts w:ascii="Times New Roman" w:hAnsi="Times New Roman" w:cs="Times New Roman"/>
          <w:spacing w:val="-18"/>
          <w:w w:val="100"/>
        </w:rPr>
        <w:tab/>
      </w:r>
      <w:r>
        <w:rPr>
          <w:rStyle w:val="Flag"/>
        </w:rPr>
        <w:t xml:space="preserve">-r </w:t>
      </w:r>
      <w:r>
        <w:rPr>
          <w:rStyle w:val="Input"/>
        </w:rPr>
        <w:t>refs</w:t>
      </w:r>
      <w:r>
        <w:rPr>
          <w:spacing w:val="-18"/>
          <w:w w:val="100"/>
        </w:rPr>
        <w:tab/>
      </w:r>
      <w:r>
        <w:rPr>
          <w:rStyle w:val="Body1"/>
          <w:w w:val="100"/>
        </w:rPr>
        <w:t xml:space="preserve">Dump the SDSs with reference numbers listed in </w:t>
      </w:r>
      <w:r>
        <w:rPr>
          <w:rStyle w:val="Input"/>
        </w:rPr>
        <w:t>refs</w:t>
      </w:r>
      <w:r>
        <w:rPr>
          <w:rStyle w:val="Body1"/>
          <w:w w:val="100"/>
        </w:rPr>
        <w:t>.</w:t>
      </w:r>
    </w:p>
    <w:p w:rsidR="00853BB4" w:rsidRDefault="00853BB4">
      <w:pPr>
        <w:pStyle w:val="command"/>
        <w:rPr>
          <w:rStyle w:val="Body1"/>
          <w:w w:val="100"/>
        </w:rPr>
      </w:pPr>
      <w:r>
        <w:rPr>
          <w:rFonts w:ascii="Times New Roman" w:hAnsi="Times New Roman" w:cs="Times New Roman"/>
          <w:spacing w:val="-18"/>
          <w:w w:val="100"/>
        </w:rPr>
        <w:tab/>
      </w:r>
      <w:r>
        <w:rPr>
          <w:rStyle w:val="Flag"/>
        </w:rPr>
        <w:t xml:space="preserve">-n </w:t>
      </w:r>
      <w:r>
        <w:rPr>
          <w:rStyle w:val="Input"/>
        </w:rPr>
        <w:t>names</w:t>
      </w:r>
      <w:r>
        <w:rPr>
          <w:rFonts w:ascii="Times New Roman" w:hAnsi="Times New Roman" w:cs="Times New Roman"/>
          <w:spacing w:val="-18"/>
          <w:w w:val="100"/>
        </w:rPr>
        <w:tab/>
      </w:r>
      <w:r>
        <w:rPr>
          <w:rStyle w:val="Body1"/>
          <w:w w:val="100"/>
        </w:rPr>
        <w:t xml:space="preserve">Dump the SDSs with names listed in </w:t>
      </w:r>
      <w:r>
        <w:rPr>
          <w:rStyle w:val="Input"/>
        </w:rPr>
        <w:t>names</w:t>
      </w:r>
      <w:r>
        <w:rPr>
          <w:rStyle w:val="Body1"/>
          <w:w w:val="100"/>
        </w:rPr>
        <w:t>.</w:t>
      </w:r>
    </w:p>
    <w:p w:rsidR="00853BB4" w:rsidRDefault="00853BB4">
      <w:pPr>
        <w:pStyle w:val="command"/>
        <w:rPr>
          <w:spacing w:val="-18"/>
          <w:w w:val="100"/>
        </w:rPr>
      </w:pPr>
    </w:p>
    <w:p w:rsidR="00853BB4" w:rsidRDefault="00853BB4">
      <w:pPr>
        <w:pStyle w:val="command"/>
        <w:rPr>
          <w:rStyle w:val="Body1"/>
          <w:w w:val="100"/>
        </w:rPr>
      </w:pPr>
      <w:r>
        <w:rPr>
          <w:rFonts w:ascii="Times New Roman" w:hAnsi="Times New Roman" w:cs="Times New Roman"/>
          <w:spacing w:val="-18"/>
          <w:w w:val="100"/>
        </w:rPr>
        <w:tab/>
      </w:r>
      <w:r>
        <w:rPr>
          <w:rStyle w:val="Flag"/>
        </w:rPr>
        <w:t>-v</w:t>
      </w:r>
      <w:r>
        <w:rPr>
          <w:b/>
          <w:bCs/>
          <w:spacing w:val="-20"/>
          <w:w w:val="100"/>
          <w:sz w:val="20"/>
          <w:szCs w:val="20"/>
        </w:rPr>
        <w:tab/>
      </w:r>
      <w:r>
        <w:rPr>
          <w:rStyle w:val="Body1"/>
          <w:w w:val="100"/>
        </w:rPr>
        <w:t>Dump all SDS contents, including annotations. (default)</w:t>
      </w:r>
    </w:p>
    <w:p w:rsidR="00853BB4" w:rsidRDefault="00853BB4">
      <w:pPr>
        <w:pStyle w:val="command"/>
        <w:rPr>
          <w:rStyle w:val="Body1"/>
          <w:w w:val="100"/>
        </w:rPr>
      </w:pPr>
      <w:r>
        <w:rPr>
          <w:rFonts w:ascii="Times New Roman" w:hAnsi="Times New Roman" w:cs="Times New Roman"/>
          <w:spacing w:val="-18"/>
          <w:w w:val="100"/>
        </w:rPr>
        <w:tab/>
      </w:r>
      <w:r>
        <w:rPr>
          <w:rStyle w:val="Flag"/>
        </w:rPr>
        <w:t>-h</w:t>
      </w:r>
      <w:r>
        <w:rPr>
          <w:b/>
          <w:bCs/>
          <w:spacing w:val="-18"/>
          <w:w w:val="100"/>
        </w:rPr>
        <w:tab/>
      </w:r>
      <w:r>
        <w:rPr>
          <w:rStyle w:val="Body1"/>
          <w:w w:val="100"/>
        </w:rPr>
        <w:t>Dump SDS header information only, no data or element annotations.</w:t>
      </w:r>
    </w:p>
    <w:p w:rsidR="00853BB4" w:rsidRDefault="00853BB4">
      <w:pPr>
        <w:pStyle w:val="command"/>
        <w:rPr>
          <w:rStyle w:val="Body1"/>
          <w:w w:val="100"/>
        </w:rPr>
      </w:pPr>
      <w:r>
        <w:rPr>
          <w:rFonts w:ascii="Times New Roman" w:hAnsi="Times New Roman" w:cs="Times New Roman"/>
          <w:spacing w:val="-18"/>
          <w:w w:val="100"/>
        </w:rPr>
        <w:tab/>
      </w:r>
      <w:r>
        <w:rPr>
          <w:rStyle w:val="Flag"/>
        </w:rPr>
        <w:t>-d</w:t>
      </w:r>
      <w:r>
        <w:rPr>
          <w:b/>
          <w:bCs/>
          <w:spacing w:val="-20"/>
          <w:w w:val="100"/>
          <w:sz w:val="20"/>
          <w:szCs w:val="20"/>
        </w:rPr>
        <w:tab/>
      </w:r>
      <w:r>
        <w:rPr>
          <w:rStyle w:val="Body1"/>
          <w:w w:val="100"/>
        </w:rPr>
        <w:t>Dump SDS data on</w:t>
      </w:r>
      <w:r>
        <w:rPr>
          <w:rStyle w:val="Body1"/>
          <w:w w:val="100"/>
        </w:rPr>
        <w:t xml:space="preserve">ly, no tag/ref or header information. Output is formatted for input to </w:t>
      </w:r>
      <w:r>
        <w:rPr>
          <w:rStyle w:val="FunctionName"/>
        </w:rPr>
        <w:t>fp2hdf</w:t>
      </w:r>
      <w:r>
        <w:rPr>
          <w:rStyle w:val="Body1"/>
          <w:w w:val="100"/>
        </w:rPr>
        <w:t>.</w:t>
      </w:r>
    </w:p>
    <w:p w:rsidR="00853BB4" w:rsidRDefault="00853BB4">
      <w:pPr>
        <w:pStyle w:val="command"/>
        <w:rPr>
          <w:rStyle w:val="Body1"/>
          <w:w w:val="100"/>
        </w:rPr>
      </w:pPr>
      <w:r>
        <w:rPr>
          <w:rFonts w:ascii="Times New Roman" w:hAnsi="Times New Roman" w:cs="Times New Roman"/>
          <w:spacing w:val="-18"/>
          <w:w w:val="100"/>
        </w:rPr>
        <w:tab/>
      </w:r>
      <w:r>
        <w:rPr>
          <w:rStyle w:val="Flag"/>
        </w:rPr>
        <w:t>-c</w:t>
      </w:r>
      <w:r>
        <w:rPr>
          <w:b/>
          <w:bCs/>
          <w:spacing w:val="-20"/>
          <w:w w:val="100"/>
          <w:sz w:val="20"/>
          <w:szCs w:val="20"/>
        </w:rPr>
        <w:tab/>
      </w:r>
      <w:r>
        <w:rPr>
          <w:rStyle w:val="Body1"/>
          <w:w w:val="100"/>
        </w:rPr>
        <w:t>Print space characters as they are, not \&lt;digit&gt;.</w:t>
      </w:r>
    </w:p>
    <w:p w:rsidR="00853BB4" w:rsidRDefault="00853BB4">
      <w:pPr>
        <w:pStyle w:val="command"/>
        <w:rPr>
          <w:rStyle w:val="Body1"/>
          <w:w w:val="100"/>
        </w:rPr>
      </w:pPr>
      <w:r>
        <w:rPr>
          <w:rFonts w:ascii="Times New Roman" w:hAnsi="Times New Roman" w:cs="Times New Roman"/>
          <w:spacing w:val="-18"/>
          <w:w w:val="100"/>
        </w:rPr>
        <w:tab/>
      </w:r>
      <w:r>
        <w:rPr>
          <w:rStyle w:val="Flag"/>
        </w:rPr>
        <w:t>-g</w:t>
      </w:r>
      <w:r>
        <w:rPr>
          <w:b/>
          <w:bCs/>
          <w:spacing w:val="-20"/>
          <w:w w:val="100"/>
          <w:sz w:val="20"/>
          <w:szCs w:val="20"/>
        </w:rPr>
        <w:tab/>
      </w:r>
      <w:r>
        <w:rPr>
          <w:rStyle w:val="Body1"/>
          <w:w w:val="100"/>
        </w:rPr>
        <w:t>Do not print data of file (global) attributes.</w:t>
      </w:r>
    </w:p>
    <w:p w:rsidR="00853BB4" w:rsidRDefault="00853BB4">
      <w:pPr>
        <w:pStyle w:val="command"/>
        <w:rPr>
          <w:rStyle w:val="Body1"/>
          <w:w w:val="100"/>
        </w:rPr>
      </w:pPr>
      <w:r>
        <w:rPr>
          <w:rFonts w:ascii="Times New Roman" w:hAnsi="Times New Roman" w:cs="Times New Roman"/>
          <w:spacing w:val="-18"/>
          <w:w w:val="100"/>
        </w:rPr>
        <w:tab/>
      </w:r>
      <w:r>
        <w:rPr>
          <w:rStyle w:val="Flag"/>
        </w:rPr>
        <w:t>-l</w:t>
      </w:r>
      <w:r>
        <w:rPr>
          <w:b/>
          <w:bCs/>
          <w:spacing w:val="-20"/>
          <w:w w:val="100"/>
          <w:sz w:val="20"/>
          <w:szCs w:val="20"/>
        </w:rPr>
        <w:tab/>
      </w:r>
      <w:r>
        <w:rPr>
          <w:rStyle w:val="Body1"/>
          <w:w w:val="100"/>
        </w:rPr>
        <w:t>Do not print data of local attributes.</w:t>
      </w:r>
    </w:p>
    <w:p w:rsidR="00853BB4" w:rsidRDefault="00853BB4">
      <w:pPr>
        <w:pStyle w:val="command"/>
        <w:rPr>
          <w:rStyle w:val="Body1"/>
          <w:w w:val="100"/>
        </w:rPr>
      </w:pPr>
      <w:r>
        <w:rPr>
          <w:rFonts w:ascii="Times New Roman" w:hAnsi="Times New Roman" w:cs="Times New Roman"/>
          <w:spacing w:val="-18"/>
          <w:w w:val="100"/>
        </w:rPr>
        <w:tab/>
      </w:r>
      <w:r>
        <w:rPr>
          <w:rStyle w:val="Flag"/>
        </w:rPr>
        <w:t>-s</w:t>
      </w:r>
      <w:r>
        <w:rPr>
          <w:b/>
          <w:bCs/>
          <w:spacing w:val="-20"/>
          <w:w w:val="100"/>
          <w:sz w:val="20"/>
          <w:szCs w:val="20"/>
        </w:rPr>
        <w:tab/>
      </w:r>
      <w:r>
        <w:rPr>
          <w:rStyle w:val="Body1"/>
          <w:w w:val="100"/>
        </w:rPr>
        <w:t>Do not add carriage retur</w:t>
      </w:r>
      <w:r>
        <w:rPr>
          <w:rStyle w:val="Body1"/>
          <w:w w:val="100"/>
        </w:rPr>
        <w:t>n to a long line, i.e. dump it as a stream.</w:t>
      </w:r>
    </w:p>
    <w:p w:rsidR="00853BB4" w:rsidRDefault="00853BB4">
      <w:pPr>
        <w:pStyle w:val="command"/>
        <w:rPr>
          <w:spacing w:val="-18"/>
          <w:w w:val="100"/>
        </w:rPr>
      </w:pPr>
    </w:p>
    <w:p w:rsidR="00853BB4" w:rsidRDefault="00853BB4">
      <w:pPr>
        <w:pStyle w:val="command"/>
        <w:rPr>
          <w:rStyle w:val="Body1"/>
          <w:w w:val="100"/>
        </w:rPr>
      </w:pPr>
      <w:r>
        <w:rPr>
          <w:rFonts w:ascii="Times New Roman" w:hAnsi="Times New Roman" w:cs="Times New Roman"/>
          <w:spacing w:val="-18"/>
          <w:w w:val="100"/>
        </w:rPr>
        <w:tab/>
      </w:r>
      <w:r>
        <w:rPr>
          <w:rStyle w:val="Flag"/>
        </w:rPr>
        <w:t xml:space="preserve">-o </w:t>
      </w:r>
      <w:r>
        <w:rPr>
          <w:rStyle w:val="Input"/>
        </w:rPr>
        <w:t>filename</w:t>
      </w:r>
      <w:r>
        <w:rPr>
          <w:b/>
          <w:bCs/>
          <w:spacing w:val="-20"/>
          <w:w w:val="100"/>
          <w:sz w:val="20"/>
          <w:szCs w:val="20"/>
        </w:rPr>
        <w:tab/>
      </w:r>
      <w:r>
        <w:rPr>
          <w:rStyle w:val="Body1"/>
          <w:w w:val="100"/>
        </w:rPr>
        <w:t xml:space="preserve">Print output to the file </w:t>
      </w:r>
      <w:r>
        <w:rPr>
          <w:rStyle w:val="Input"/>
        </w:rPr>
        <w:t>filename</w:t>
      </w:r>
      <w:r>
        <w:rPr>
          <w:rStyle w:val="Body1"/>
          <w:w w:val="100"/>
        </w:rPr>
        <w:t>.</w:t>
      </w:r>
    </w:p>
    <w:p w:rsidR="00853BB4" w:rsidRDefault="00853BB4">
      <w:pPr>
        <w:pStyle w:val="command"/>
        <w:rPr>
          <w:rStyle w:val="Body1"/>
          <w:w w:val="100"/>
        </w:rPr>
      </w:pPr>
      <w:r>
        <w:rPr>
          <w:rFonts w:ascii="Times New Roman" w:hAnsi="Times New Roman" w:cs="Times New Roman"/>
          <w:spacing w:val="-18"/>
          <w:w w:val="100"/>
        </w:rPr>
        <w:tab/>
      </w:r>
      <w:r>
        <w:rPr>
          <w:rStyle w:val="Flag"/>
        </w:rPr>
        <w:t>-b</w:t>
      </w:r>
      <w:r>
        <w:rPr>
          <w:spacing w:val="-18"/>
          <w:w w:val="100"/>
        </w:rPr>
        <w:tab/>
      </w:r>
      <w:r>
        <w:rPr>
          <w:rStyle w:val="Body1"/>
          <w:w w:val="100"/>
        </w:rPr>
        <w:t>Output in binary format.</w:t>
      </w:r>
    </w:p>
    <w:p w:rsidR="00853BB4" w:rsidRDefault="00853BB4">
      <w:pPr>
        <w:pStyle w:val="command"/>
        <w:rPr>
          <w:rStyle w:val="Body1"/>
          <w:w w:val="100"/>
        </w:rPr>
      </w:pPr>
      <w:r>
        <w:rPr>
          <w:rFonts w:ascii="Times New Roman" w:hAnsi="Times New Roman" w:cs="Times New Roman"/>
          <w:spacing w:val="-18"/>
          <w:w w:val="100"/>
        </w:rPr>
        <w:tab/>
      </w:r>
      <w:r>
        <w:rPr>
          <w:rStyle w:val="Flag"/>
        </w:rPr>
        <w:t>-x</w:t>
      </w:r>
      <w:r>
        <w:rPr>
          <w:spacing w:val="-18"/>
          <w:w w:val="100"/>
        </w:rPr>
        <w:tab/>
      </w:r>
      <w:r>
        <w:rPr>
          <w:rStyle w:val="Body1"/>
          <w:w w:val="100"/>
        </w:rPr>
        <w:t>Output in ASCII format. (default)</w:t>
      </w:r>
    </w:p>
    <w:p w:rsidR="00853BB4" w:rsidRDefault="00853BB4">
      <w:pPr>
        <w:pStyle w:val="command"/>
        <w:rPr>
          <w:rStyle w:val="Body1"/>
          <w:w w:val="100"/>
        </w:rPr>
      </w:pPr>
      <w:r>
        <w:rPr>
          <w:spacing w:val="-18"/>
          <w:w w:val="100"/>
        </w:rPr>
        <w:tab/>
      </w:r>
      <w:r>
        <w:rPr>
          <w:rStyle w:val="Input"/>
        </w:rPr>
        <w:t>filelist</w:t>
      </w:r>
      <w:r>
        <w:rPr>
          <w:spacing w:val="-18"/>
          <w:w w:val="100"/>
        </w:rPr>
        <w:tab/>
      </w:r>
      <w:r>
        <w:rPr>
          <w:rStyle w:val="Body1"/>
          <w:w w:val="100"/>
        </w:rPr>
        <w:t>Names of HDF input files, separated by spaces.</w:t>
      </w:r>
    </w:p>
    <w:p w:rsidR="00853BB4" w:rsidRDefault="00853BB4">
      <w:pPr>
        <w:pStyle w:val="BodyCommand"/>
        <w:rPr>
          <w:w w:val="100"/>
        </w:rPr>
      </w:pPr>
      <w:r>
        <w:rPr>
          <w:rStyle w:val="Bold"/>
          <w:w w:val="100"/>
        </w:rPr>
        <w:t>Description:</w:t>
      </w:r>
      <w:r>
        <w:rPr>
          <w:w w:val="100"/>
        </w:rPr>
        <w:tab/>
        <w:t>Displays SDS information a</w:t>
      </w:r>
      <w:r>
        <w:rPr>
          <w:w w:val="100"/>
        </w:rPr>
        <w:t>nd/or data in the specified format. The</w:t>
      </w:r>
      <w:r>
        <w:rPr>
          <w:rStyle w:val="Flag"/>
        </w:rPr>
        <w:t xml:space="preserve"> -r</w:t>
      </w:r>
      <w:r>
        <w:rPr>
          <w:w w:val="100"/>
        </w:rPr>
        <w:t>,</w:t>
      </w:r>
      <w:r>
        <w:rPr>
          <w:rStyle w:val="Flag"/>
        </w:rPr>
        <w:t xml:space="preserve"> -i</w:t>
      </w:r>
      <w:r>
        <w:rPr>
          <w:w w:val="100"/>
        </w:rPr>
        <w:t>,</w:t>
      </w:r>
      <w:r>
        <w:rPr>
          <w:rStyle w:val="Flag"/>
        </w:rPr>
        <w:t xml:space="preserve"> </w:t>
      </w:r>
      <w:r>
        <w:rPr>
          <w:w w:val="100"/>
        </w:rPr>
        <w:t>and</w:t>
      </w:r>
      <w:r>
        <w:rPr>
          <w:rStyle w:val="Flag"/>
        </w:rPr>
        <w:t xml:space="preserve"> -n</w:t>
      </w:r>
      <w:r>
        <w:rPr>
          <w:w w:val="100"/>
        </w:rPr>
        <w:t xml:space="preserve"> flags can be selected together. When </w:t>
      </w:r>
      <w:r>
        <w:rPr>
          <w:rStyle w:val="Flag"/>
        </w:rPr>
        <w:t>-k</w:t>
      </w:r>
      <w:r>
        <w:rPr>
          <w:w w:val="100"/>
        </w:rPr>
        <w:t xml:space="preserve"> is specified, it must be in front of </w:t>
      </w:r>
      <w:r>
        <w:rPr>
          <w:rStyle w:val="Flag"/>
        </w:rPr>
        <w:t>-r</w:t>
      </w:r>
      <w:r>
        <w:rPr>
          <w:w w:val="100"/>
        </w:rPr>
        <w:t xml:space="preserve">, </w:t>
      </w:r>
      <w:r>
        <w:rPr>
          <w:rStyle w:val="Flag"/>
        </w:rPr>
        <w:t>-i</w:t>
      </w:r>
      <w:r>
        <w:rPr>
          <w:w w:val="100"/>
        </w:rPr>
        <w:t xml:space="preserve">, and </w:t>
      </w:r>
      <w:r>
        <w:rPr>
          <w:rStyle w:val="Flag"/>
        </w:rPr>
        <w:t>-n</w:t>
      </w:r>
      <w:r>
        <w:rPr>
          <w:w w:val="100"/>
        </w:rPr>
        <w:t xml:space="preserve"> to keep the order in which the SDSs are specified by those flags.</w:t>
      </w:r>
    </w:p>
    <w:p w:rsidR="00853BB4" w:rsidRDefault="00853BB4">
      <w:pPr>
        <w:pStyle w:val="Body"/>
        <w:rPr>
          <w:w w:val="100"/>
        </w:rPr>
      </w:pPr>
    </w:p>
    <w:p w:rsidR="00853BB4" w:rsidRDefault="00853BB4">
      <w:pPr>
        <w:pStyle w:val="Body"/>
        <w:keepNext/>
        <w:rPr>
          <w:w w:val="100"/>
        </w:rPr>
      </w:pPr>
      <w:r>
        <w:rPr>
          <w:w w:val="100"/>
        </w:rPr>
        <w:t xml:space="preserve">The </w:t>
      </w:r>
      <w:r>
        <w:rPr>
          <w:rStyle w:val="FunctionName"/>
        </w:rPr>
        <w:t>dumpgr</w:t>
      </w:r>
      <w:r>
        <w:rPr>
          <w:w w:val="100"/>
        </w:rPr>
        <w:t xml:space="preserve"> command</w:t>
      </w:r>
    </w:p>
    <w:p w:rsidR="00853BB4" w:rsidRDefault="00853BB4">
      <w:pPr>
        <w:pStyle w:val="commandsyntax"/>
        <w:rPr>
          <w:rStyle w:val="Input"/>
        </w:rPr>
      </w:pPr>
      <w:r>
        <w:rPr>
          <w:rStyle w:val="Bold"/>
          <w:rFonts w:ascii="Times New Roman" w:hAnsi="Times New Roman" w:cs="Times New Roman"/>
          <w:w w:val="100"/>
          <w:sz w:val="20"/>
          <w:szCs w:val="20"/>
        </w:rPr>
        <w:t>Syntax:</w:t>
      </w:r>
      <w:r>
        <w:rPr>
          <w:spacing w:val="-18"/>
          <w:w w:val="100"/>
        </w:rPr>
        <w:tab/>
        <w:t xml:space="preserve">hdp dumpgr [-a | -i </w:t>
      </w:r>
      <w:r>
        <w:rPr>
          <w:rStyle w:val="Input"/>
        </w:rPr>
        <w:t>indices</w:t>
      </w:r>
      <w:r>
        <w:rPr>
          <w:spacing w:val="-18"/>
          <w:w w:val="100"/>
        </w:rPr>
        <w:t xml:space="preserve"> | -r </w:t>
      </w:r>
      <w:r>
        <w:rPr>
          <w:rStyle w:val="Input"/>
        </w:rPr>
        <w:t>refs</w:t>
      </w:r>
      <w:r>
        <w:rPr>
          <w:spacing w:val="-18"/>
          <w:w w:val="100"/>
        </w:rPr>
        <w:t xml:space="preserve"> | -n </w:t>
      </w:r>
      <w:r>
        <w:rPr>
          <w:rStyle w:val="Input"/>
        </w:rPr>
        <w:t>names</w:t>
      </w:r>
      <w:r>
        <w:rPr>
          <w:spacing w:val="-18"/>
          <w:w w:val="100"/>
        </w:rPr>
        <w:t xml:space="preserve">] [-m] [-v | -h | -d | -p] [-c] [-g] [-l] [-s] [-o </w:t>
      </w:r>
      <w:r>
        <w:rPr>
          <w:rStyle w:val="Input"/>
        </w:rPr>
        <w:t>filename</w:t>
      </w:r>
      <w:r>
        <w:rPr>
          <w:spacing w:val="-18"/>
          <w:w w:val="100"/>
        </w:rPr>
        <w:t xml:space="preserve">] [-bx] </w:t>
      </w:r>
      <w:r>
        <w:rPr>
          <w:rStyle w:val="Input"/>
        </w:rPr>
        <w:t>filelist</w:t>
      </w:r>
    </w:p>
    <w:p w:rsidR="00853BB4" w:rsidRDefault="00853BB4">
      <w:pPr>
        <w:pStyle w:val="command"/>
        <w:rPr>
          <w:rStyle w:val="Body1"/>
          <w:w w:val="100"/>
        </w:rPr>
      </w:pPr>
      <w:r>
        <w:rPr>
          <w:rStyle w:val="Bold"/>
          <w:rFonts w:ascii="Times New Roman" w:hAnsi="Times New Roman" w:cs="Times New Roman"/>
          <w:w w:val="100"/>
          <w:sz w:val="20"/>
          <w:szCs w:val="20"/>
        </w:rPr>
        <w:t>Flags:</w:t>
      </w:r>
      <w:r>
        <w:rPr>
          <w:spacing w:val="-18"/>
          <w:w w:val="100"/>
        </w:rPr>
        <w:tab/>
        <w:t>-a</w:t>
      </w:r>
      <w:r>
        <w:rPr>
          <w:spacing w:val="-18"/>
          <w:w w:val="100"/>
        </w:rPr>
        <w:tab/>
      </w:r>
      <w:r>
        <w:rPr>
          <w:rStyle w:val="Body1"/>
          <w:w w:val="100"/>
        </w:rPr>
        <w:t>Dump all raster images (RIs</w:t>
      </w:r>
      <w:r>
        <w:rPr>
          <w:rStyle w:val="Body1"/>
          <w:w w:val="100"/>
        </w:rPr>
        <w:t>) in the file(s). (default)</w:t>
      </w:r>
    </w:p>
    <w:p w:rsidR="00853BB4" w:rsidRDefault="00853BB4">
      <w:pPr>
        <w:pStyle w:val="command"/>
        <w:rPr>
          <w:spacing w:val="-18"/>
          <w:w w:val="100"/>
        </w:rPr>
      </w:pPr>
      <w:r>
        <w:rPr>
          <w:spacing w:val="-18"/>
          <w:w w:val="100"/>
        </w:rPr>
        <w:tab/>
        <w:t xml:space="preserve">-i </w:t>
      </w:r>
      <w:r>
        <w:rPr>
          <w:rStyle w:val="Input"/>
        </w:rPr>
        <w:t>indices</w:t>
      </w:r>
      <w:r>
        <w:rPr>
          <w:spacing w:val="-18"/>
          <w:w w:val="100"/>
        </w:rPr>
        <w:tab/>
      </w:r>
      <w:r>
        <w:rPr>
          <w:rStyle w:val="Body1"/>
          <w:w w:val="100"/>
        </w:rPr>
        <w:t xml:space="preserve">Dump the RIs indicated in </w:t>
      </w:r>
      <w:r>
        <w:rPr>
          <w:rStyle w:val="Input"/>
        </w:rPr>
        <w:t>indices</w:t>
      </w:r>
      <w:r>
        <w:rPr>
          <w:spacing w:val="-18"/>
          <w:w w:val="100"/>
        </w:rPr>
        <w:t>.</w:t>
      </w:r>
    </w:p>
    <w:p w:rsidR="00853BB4" w:rsidRDefault="00853BB4">
      <w:pPr>
        <w:pStyle w:val="command"/>
        <w:rPr>
          <w:spacing w:val="-18"/>
          <w:w w:val="100"/>
        </w:rPr>
      </w:pPr>
      <w:r>
        <w:rPr>
          <w:spacing w:val="-18"/>
          <w:w w:val="100"/>
        </w:rPr>
        <w:tab/>
        <w:t xml:space="preserve">-r </w:t>
      </w:r>
      <w:r>
        <w:rPr>
          <w:rStyle w:val="Input"/>
        </w:rPr>
        <w:t>refs</w:t>
      </w:r>
      <w:r>
        <w:rPr>
          <w:spacing w:val="-18"/>
          <w:w w:val="100"/>
        </w:rPr>
        <w:tab/>
      </w:r>
      <w:r>
        <w:rPr>
          <w:rStyle w:val="Body1"/>
          <w:w w:val="100"/>
        </w:rPr>
        <w:t xml:space="preserve">Dump the RIs with reference numbers listed in </w:t>
      </w:r>
      <w:r>
        <w:rPr>
          <w:rStyle w:val="Input"/>
        </w:rPr>
        <w:t>refs</w:t>
      </w:r>
      <w:r>
        <w:rPr>
          <w:spacing w:val="-18"/>
          <w:w w:val="100"/>
        </w:rPr>
        <w:t>.</w:t>
      </w:r>
    </w:p>
    <w:p w:rsidR="00853BB4" w:rsidRDefault="00853BB4">
      <w:pPr>
        <w:pStyle w:val="command"/>
        <w:rPr>
          <w:rStyle w:val="Body1"/>
          <w:w w:val="100"/>
        </w:rPr>
      </w:pPr>
      <w:r>
        <w:rPr>
          <w:spacing w:val="-18"/>
          <w:w w:val="100"/>
        </w:rPr>
        <w:tab/>
        <w:t xml:space="preserve">-n </w:t>
      </w:r>
      <w:r>
        <w:rPr>
          <w:rStyle w:val="Input"/>
        </w:rPr>
        <w:t>names</w:t>
      </w:r>
      <w:r>
        <w:rPr>
          <w:spacing w:val="-18"/>
          <w:w w:val="100"/>
        </w:rPr>
        <w:tab/>
      </w:r>
      <w:r>
        <w:rPr>
          <w:rStyle w:val="Body1"/>
          <w:w w:val="100"/>
        </w:rPr>
        <w:t xml:space="preserve">Dump the RIs with names listed in </w:t>
      </w:r>
      <w:r>
        <w:rPr>
          <w:rStyle w:val="Input"/>
        </w:rPr>
        <w:t xml:space="preserve">names. </w:t>
      </w:r>
      <w:r>
        <w:rPr>
          <w:rStyle w:val="Body1"/>
          <w:w w:val="100"/>
        </w:rPr>
        <w:t>Note: currently, a name that contains a ’,’ (comma) will be treated as two different names.</w:t>
      </w:r>
    </w:p>
    <w:p w:rsidR="00853BB4" w:rsidRDefault="00853BB4">
      <w:pPr>
        <w:pStyle w:val="command"/>
        <w:rPr>
          <w:spacing w:val="-18"/>
          <w:w w:val="100"/>
        </w:rPr>
      </w:pPr>
      <w:r>
        <w:rPr>
          <w:spacing w:val="-18"/>
          <w:w w:val="100"/>
        </w:rPr>
        <w:tab/>
        <w:t xml:space="preserve">-m </w:t>
      </w:r>
      <w:r>
        <w:rPr>
          <w:rStyle w:val="Input"/>
        </w:rPr>
        <w:t>interlace</w:t>
      </w:r>
      <w:r>
        <w:rPr>
          <w:spacing w:val="-18"/>
          <w:w w:val="100"/>
        </w:rPr>
        <w:tab/>
      </w:r>
      <w:r>
        <w:rPr>
          <w:rStyle w:val="Body1"/>
          <w:w w:val="100"/>
        </w:rPr>
        <w:t xml:space="preserve">Dump data in interlace mode </w:t>
      </w:r>
      <w:r>
        <w:rPr>
          <w:rStyle w:val="Input"/>
        </w:rPr>
        <w:t>interlace=0, 1, or 2.</w:t>
      </w:r>
    </w:p>
    <w:p w:rsidR="00853BB4" w:rsidRDefault="00853BB4">
      <w:pPr>
        <w:pStyle w:val="command"/>
        <w:keepNext/>
        <w:rPr>
          <w:rStyle w:val="Body1"/>
          <w:w w:val="100"/>
        </w:rPr>
      </w:pPr>
      <w:r>
        <w:rPr>
          <w:spacing w:val="-18"/>
          <w:w w:val="100"/>
        </w:rPr>
        <w:tab/>
        <w:t>-v</w:t>
      </w:r>
      <w:r>
        <w:rPr>
          <w:spacing w:val="-18"/>
          <w:w w:val="100"/>
        </w:rPr>
        <w:tab/>
      </w:r>
      <w:r>
        <w:rPr>
          <w:rStyle w:val="Body1"/>
          <w:w w:val="100"/>
        </w:rPr>
        <w:t>Dump all RI contents, including all annotations. (default)</w:t>
      </w:r>
    </w:p>
    <w:p w:rsidR="00853BB4" w:rsidRDefault="00853BB4">
      <w:pPr>
        <w:pStyle w:val="command"/>
        <w:keepNext/>
        <w:rPr>
          <w:rStyle w:val="Body1"/>
          <w:w w:val="100"/>
        </w:rPr>
      </w:pPr>
      <w:r>
        <w:rPr>
          <w:spacing w:val="-18"/>
          <w:w w:val="100"/>
        </w:rPr>
        <w:tab/>
        <w:t>-h</w:t>
      </w:r>
      <w:r>
        <w:rPr>
          <w:spacing w:val="-18"/>
          <w:w w:val="100"/>
        </w:rPr>
        <w:tab/>
      </w:r>
      <w:r>
        <w:rPr>
          <w:rStyle w:val="Body1"/>
          <w:w w:val="100"/>
        </w:rPr>
        <w:t xml:space="preserve">Dump RI header information only, </w:t>
      </w:r>
      <w:r>
        <w:rPr>
          <w:rStyle w:val="Body1"/>
          <w:w w:val="100"/>
        </w:rPr>
        <w:t>no data or element annotations.</w:t>
      </w:r>
    </w:p>
    <w:p w:rsidR="00853BB4" w:rsidRDefault="00853BB4">
      <w:pPr>
        <w:pStyle w:val="command"/>
        <w:rPr>
          <w:rStyle w:val="Body1"/>
          <w:w w:val="100"/>
        </w:rPr>
      </w:pPr>
      <w:r>
        <w:rPr>
          <w:spacing w:val="-18"/>
          <w:w w:val="100"/>
        </w:rPr>
        <w:tab/>
        <w:t>-d</w:t>
      </w:r>
      <w:r>
        <w:rPr>
          <w:spacing w:val="-18"/>
          <w:w w:val="100"/>
        </w:rPr>
        <w:tab/>
      </w:r>
      <w:r>
        <w:rPr>
          <w:rStyle w:val="Body1"/>
          <w:w w:val="100"/>
        </w:rPr>
        <w:t xml:space="preserve">Dump RI data only, no tag/ref or header information. Output is formatted for input to </w:t>
      </w:r>
      <w:r>
        <w:rPr>
          <w:rStyle w:val="FunctionName"/>
        </w:rPr>
        <w:t>fp2hdf</w:t>
      </w:r>
      <w:r>
        <w:rPr>
          <w:rStyle w:val="Body1"/>
          <w:w w:val="100"/>
        </w:rPr>
        <w:t>.</w:t>
      </w:r>
    </w:p>
    <w:p w:rsidR="00853BB4" w:rsidRDefault="00853BB4">
      <w:pPr>
        <w:pStyle w:val="command"/>
        <w:rPr>
          <w:rStyle w:val="Body1"/>
          <w:w w:val="100"/>
        </w:rPr>
      </w:pPr>
      <w:r>
        <w:rPr>
          <w:spacing w:val="-18"/>
          <w:w w:val="100"/>
        </w:rPr>
        <w:tab/>
        <w:t>-p</w:t>
      </w:r>
      <w:r>
        <w:rPr>
          <w:spacing w:val="-18"/>
          <w:w w:val="100"/>
        </w:rPr>
        <w:tab/>
      </w:r>
      <w:r>
        <w:rPr>
          <w:rStyle w:val="Body1"/>
          <w:w w:val="100"/>
        </w:rPr>
        <w:t>Dump palette information for the requested images or for all images if no specific image is requested.</w:t>
      </w:r>
    </w:p>
    <w:p w:rsidR="00853BB4" w:rsidRDefault="00853BB4">
      <w:pPr>
        <w:pStyle w:val="command"/>
        <w:spacing w:line="260" w:lineRule="atLeast"/>
        <w:rPr>
          <w:rStyle w:val="Body1"/>
          <w:w w:val="100"/>
        </w:rPr>
      </w:pPr>
      <w:r>
        <w:rPr>
          <w:rStyle w:val="Body1"/>
          <w:w w:val="100"/>
        </w:rPr>
        <w:tab/>
      </w:r>
      <w:r>
        <w:rPr>
          <w:rStyle w:val="Body1"/>
          <w:w w:val="100"/>
        </w:rPr>
        <w:tab/>
        <w:t xml:space="preserve">With </w:t>
      </w:r>
      <w:r>
        <w:rPr>
          <w:rStyle w:val="Input"/>
        </w:rPr>
        <w:t>-d</w:t>
      </w:r>
      <w:r>
        <w:rPr>
          <w:rStyle w:val="Body1"/>
          <w:w w:val="100"/>
        </w:rPr>
        <w:t>, dump pal</w:t>
      </w:r>
      <w:r>
        <w:rPr>
          <w:rStyle w:val="Body1"/>
          <w:w w:val="100"/>
        </w:rPr>
        <w:t>ette data only.</w:t>
      </w:r>
    </w:p>
    <w:p w:rsidR="00853BB4" w:rsidRDefault="00853BB4">
      <w:pPr>
        <w:pStyle w:val="command"/>
        <w:spacing w:line="260" w:lineRule="atLeast"/>
        <w:rPr>
          <w:rStyle w:val="Body1"/>
          <w:w w:val="100"/>
        </w:rPr>
      </w:pPr>
      <w:r>
        <w:rPr>
          <w:rStyle w:val="Body1"/>
          <w:w w:val="100"/>
        </w:rPr>
        <w:tab/>
      </w:r>
      <w:r>
        <w:rPr>
          <w:rStyle w:val="Body1"/>
          <w:w w:val="100"/>
        </w:rPr>
        <w:tab/>
        <w:t xml:space="preserve">With or without </w:t>
      </w:r>
      <w:r>
        <w:rPr>
          <w:rStyle w:val="Input"/>
        </w:rPr>
        <w:t>-v</w:t>
      </w:r>
      <w:r>
        <w:rPr>
          <w:rStyle w:val="Body1"/>
          <w:w w:val="100"/>
        </w:rPr>
        <w:t xml:space="preserve"> and without </w:t>
      </w:r>
      <w:r>
        <w:rPr>
          <w:rStyle w:val="Input"/>
        </w:rPr>
        <w:t>-d</w:t>
      </w:r>
      <w:r>
        <w:rPr>
          <w:rStyle w:val="Body1"/>
          <w:w w:val="100"/>
        </w:rPr>
        <w:t>, dump palette data and header information.</w:t>
      </w:r>
    </w:p>
    <w:p w:rsidR="00853BB4" w:rsidRDefault="00853BB4">
      <w:pPr>
        <w:pStyle w:val="command"/>
        <w:rPr>
          <w:rStyle w:val="Body1"/>
          <w:w w:val="100"/>
        </w:rPr>
      </w:pPr>
      <w:r>
        <w:rPr>
          <w:rFonts w:ascii="Times New Roman" w:hAnsi="Times New Roman" w:cs="Times New Roman"/>
          <w:spacing w:val="-18"/>
          <w:w w:val="100"/>
        </w:rPr>
        <w:lastRenderedPageBreak/>
        <w:tab/>
      </w:r>
      <w:r>
        <w:rPr>
          <w:rStyle w:val="Flag"/>
        </w:rPr>
        <w:t>-c</w:t>
      </w:r>
      <w:r>
        <w:rPr>
          <w:b/>
          <w:bCs/>
          <w:spacing w:val="-20"/>
          <w:w w:val="100"/>
          <w:sz w:val="20"/>
          <w:szCs w:val="20"/>
        </w:rPr>
        <w:tab/>
      </w:r>
      <w:r>
        <w:rPr>
          <w:rStyle w:val="Body1"/>
          <w:w w:val="100"/>
        </w:rPr>
        <w:t xml:space="preserve">Print space characters as they are, not </w:t>
      </w:r>
      <w:r>
        <w:rPr>
          <w:rStyle w:val="DefName"/>
        </w:rPr>
        <w:t>\&lt;digit&gt;</w:t>
      </w:r>
      <w:r>
        <w:rPr>
          <w:rStyle w:val="Body1"/>
          <w:w w:val="100"/>
        </w:rPr>
        <w:t>.</w:t>
      </w:r>
    </w:p>
    <w:p w:rsidR="00853BB4" w:rsidRDefault="00853BB4">
      <w:pPr>
        <w:pStyle w:val="command"/>
        <w:rPr>
          <w:rStyle w:val="Body1"/>
          <w:w w:val="100"/>
        </w:rPr>
      </w:pPr>
      <w:r>
        <w:rPr>
          <w:rFonts w:ascii="Times New Roman" w:hAnsi="Times New Roman" w:cs="Times New Roman"/>
          <w:spacing w:val="-18"/>
          <w:w w:val="100"/>
        </w:rPr>
        <w:tab/>
      </w:r>
      <w:r>
        <w:rPr>
          <w:rStyle w:val="Flag"/>
        </w:rPr>
        <w:t>-g</w:t>
      </w:r>
      <w:r>
        <w:rPr>
          <w:b/>
          <w:bCs/>
          <w:spacing w:val="-20"/>
          <w:w w:val="100"/>
          <w:sz w:val="20"/>
          <w:szCs w:val="20"/>
        </w:rPr>
        <w:tab/>
      </w:r>
      <w:r>
        <w:rPr>
          <w:rStyle w:val="Body1"/>
          <w:w w:val="100"/>
        </w:rPr>
        <w:t>Do not print data of file (global) attributes.</w:t>
      </w:r>
    </w:p>
    <w:p w:rsidR="00853BB4" w:rsidRDefault="00853BB4">
      <w:pPr>
        <w:pStyle w:val="command"/>
        <w:rPr>
          <w:rStyle w:val="Body1"/>
          <w:w w:val="100"/>
        </w:rPr>
      </w:pPr>
      <w:r>
        <w:rPr>
          <w:rFonts w:ascii="Times New Roman" w:hAnsi="Times New Roman" w:cs="Times New Roman"/>
          <w:spacing w:val="-18"/>
          <w:w w:val="100"/>
        </w:rPr>
        <w:tab/>
      </w:r>
      <w:r>
        <w:rPr>
          <w:rStyle w:val="Flag"/>
        </w:rPr>
        <w:t>-l</w:t>
      </w:r>
      <w:r>
        <w:rPr>
          <w:b/>
          <w:bCs/>
          <w:spacing w:val="-20"/>
          <w:w w:val="100"/>
          <w:sz w:val="20"/>
          <w:szCs w:val="20"/>
        </w:rPr>
        <w:tab/>
      </w:r>
      <w:r>
        <w:rPr>
          <w:rStyle w:val="Body1"/>
          <w:w w:val="100"/>
        </w:rPr>
        <w:t>Do not print data of local attributes.</w:t>
      </w:r>
    </w:p>
    <w:p w:rsidR="00853BB4" w:rsidRDefault="00853BB4">
      <w:pPr>
        <w:pStyle w:val="command"/>
        <w:rPr>
          <w:rStyle w:val="Body1"/>
          <w:w w:val="100"/>
        </w:rPr>
      </w:pPr>
      <w:r>
        <w:rPr>
          <w:rFonts w:ascii="Times New Roman" w:hAnsi="Times New Roman" w:cs="Times New Roman"/>
          <w:spacing w:val="-18"/>
          <w:w w:val="100"/>
        </w:rPr>
        <w:tab/>
      </w:r>
      <w:r>
        <w:rPr>
          <w:rStyle w:val="Flag"/>
        </w:rPr>
        <w:t>-s</w:t>
      </w:r>
      <w:r>
        <w:rPr>
          <w:b/>
          <w:bCs/>
          <w:spacing w:val="-20"/>
          <w:w w:val="100"/>
          <w:sz w:val="20"/>
          <w:szCs w:val="20"/>
        </w:rPr>
        <w:tab/>
      </w:r>
      <w:r>
        <w:rPr>
          <w:rStyle w:val="Body1"/>
          <w:w w:val="100"/>
        </w:rPr>
        <w:t>Do not add carriage return to a long line, i.e. dump it as a stream.</w:t>
      </w:r>
    </w:p>
    <w:p w:rsidR="00853BB4" w:rsidRDefault="00853BB4">
      <w:pPr>
        <w:pStyle w:val="command"/>
        <w:rPr>
          <w:spacing w:val="-18"/>
          <w:w w:val="100"/>
        </w:rPr>
      </w:pPr>
    </w:p>
    <w:p w:rsidR="00853BB4" w:rsidRDefault="00853BB4">
      <w:pPr>
        <w:pStyle w:val="command"/>
        <w:keepNext/>
        <w:rPr>
          <w:rStyle w:val="Body1"/>
          <w:w w:val="100"/>
        </w:rPr>
      </w:pPr>
      <w:r>
        <w:rPr>
          <w:spacing w:val="-18"/>
          <w:w w:val="100"/>
        </w:rPr>
        <w:tab/>
        <w:t xml:space="preserve">-o </w:t>
      </w:r>
      <w:r>
        <w:rPr>
          <w:rStyle w:val="Input"/>
        </w:rPr>
        <w:t>filename</w:t>
      </w:r>
      <w:r>
        <w:rPr>
          <w:spacing w:val="-18"/>
          <w:w w:val="100"/>
        </w:rPr>
        <w:tab/>
      </w:r>
      <w:r>
        <w:rPr>
          <w:rStyle w:val="Body1"/>
          <w:w w:val="100"/>
        </w:rPr>
        <w:t xml:space="preserve">Print output to file </w:t>
      </w:r>
      <w:r>
        <w:rPr>
          <w:rStyle w:val="Input"/>
        </w:rPr>
        <w:t>filename</w:t>
      </w:r>
      <w:r>
        <w:rPr>
          <w:rStyle w:val="Body1"/>
          <w:w w:val="100"/>
        </w:rPr>
        <w:t>.</w:t>
      </w:r>
    </w:p>
    <w:p w:rsidR="00853BB4" w:rsidRDefault="00853BB4">
      <w:pPr>
        <w:pStyle w:val="command"/>
        <w:keepNext/>
        <w:rPr>
          <w:rStyle w:val="Body1"/>
          <w:w w:val="100"/>
        </w:rPr>
      </w:pPr>
      <w:r>
        <w:rPr>
          <w:rFonts w:ascii="Times New Roman" w:hAnsi="Times New Roman" w:cs="Times New Roman"/>
          <w:spacing w:val="-18"/>
          <w:w w:val="100"/>
        </w:rPr>
        <w:tab/>
      </w:r>
      <w:r>
        <w:rPr>
          <w:rStyle w:val="Flag"/>
        </w:rPr>
        <w:t>-b</w:t>
      </w:r>
      <w:r>
        <w:rPr>
          <w:spacing w:val="-18"/>
          <w:w w:val="100"/>
        </w:rPr>
        <w:tab/>
      </w:r>
      <w:r>
        <w:rPr>
          <w:rStyle w:val="Body1"/>
          <w:w w:val="100"/>
        </w:rPr>
        <w:t>Output in binary format.</w:t>
      </w:r>
    </w:p>
    <w:p w:rsidR="00853BB4" w:rsidRDefault="00853BB4">
      <w:pPr>
        <w:pStyle w:val="command"/>
        <w:keepNext/>
        <w:rPr>
          <w:rStyle w:val="Body1"/>
          <w:w w:val="100"/>
        </w:rPr>
      </w:pPr>
      <w:r>
        <w:rPr>
          <w:rFonts w:ascii="Times New Roman" w:hAnsi="Times New Roman" w:cs="Times New Roman"/>
          <w:spacing w:val="-18"/>
          <w:w w:val="100"/>
        </w:rPr>
        <w:tab/>
      </w:r>
      <w:r>
        <w:rPr>
          <w:rStyle w:val="Flag"/>
        </w:rPr>
        <w:t>-x</w:t>
      </w:r>
      <w:r>
        <w:rPr>
          <w:spacing w:val="-18"/>
          <w:w w:val="100"/>
        </w:rPr>
        <w:tab/>
      </w:r>
      <w:r>
        <w:rPr>
          <w:rStyle w:val="Body1"/>
          <w:w w:val="100"/>
        </w:rPr>
        <w:t>Output in ASCII format. (default)</w:t>
      </w:r>
    </w:p>
    <w:p w:rsidR="00853BB4" w:rsidRDefault="00853BB4">
      <w:pPr>
        <w:pStyle w:val="command"/>
        <w:rPr>
          <w:rStyle w:val="Body1"/>
          <w:w w:val="100"/>
        </w:rPr>
      </w:pPr>
      <w:r>
        <w:rPr>
          <w:spacing w:val="-18"/>
          <w:w w:val="100"/>
        </w:rPr>
        <w:tab/>
      </w:r>
      <w:r>
        <w:rPr>
          <w:rStyle w:val="Input"/>
        </w:rPr>
        <w:t>filelist</w:t>
      </w:r>
      <w:r>
        <w:rPr>
          <w:spacing w:val="-18"/>
          <w:w w:val="100"/>
        </w:rPr>
        <w:tab/>
      </w:r>
      <w:r>
        <w:rPr>
          <w:rStyle w:val="Body1"/>
          <w:w w:val="100"/>
        </w:rPr>
        <w:t>Names of HDF input fil</w:t>
      </w:r>
      <w:r>
        <w:rPr>
          <w:rStyle w:val="Body1"/>
          <w:w w:val="100"/>
        </w:rPr>
        <w:t>es, separated by spaces.</w:t>
      </w:r>
    </w:p>
    <w:p w:rsidR="00853BB4" w:rsidRDefault="00853BB4">
      <w:pPr>
        <w:pStyle w:val="BodyCommand"/>
        <w:rPr>
          <w:w w:val="100"/>
        </w:rPr>
      </w:pPr>
      <w:r>
        <w:rPr>
          <w:rStyle w:val="Bold"/>
          <w:w w:val="100"/>
        </w:rPr>
        <w:t>Description:</w:t>
      </w:r>
      <w:r>
        <w:rPr>
          <w:w w:val="100"/>
        </w:rPr>
        <w:tab/>
        <w:t>Displays GR raster image information in the specified format. The</w:t>
      </w:r>
      <w:r>
        <w:rPr>
          <w:rStyle w:val="Flag"/>
        </w:rPr>
        <w:t xml:space="preserve"> -r</w:t>
      </w:r>
      <w:r>
        <w:rPr>
          <w:w w:val="100"/>
        </w:rPr>
        <w:t>,</w:t>
      </w:r>
      <w:r>
        <w:rPr>
          <w:rStyle w:val="Flag"/>
        </w:rPr>
        <w:t xml:space="preserve"> -i</w:t>
      </w:r>
      <w:r>
        <w:rPr>
          <w:w w:val="100"/>
        </w:rPr>
        <w:t>,</w:t>
      </w:r>
      <w:r>
        <w:rPr>
          <w:rStyle w:val="Flag"/>
        </w:rPr>
        <w:t xml:space="preserve"> </w:t>
      </w:r>
      <w:r>
        <w:rPr>
          <w:w w:val="100"/>
        </w:rPr>
        <w:t>and</w:t>
      </w:r>
      <w:r>
        <w:rPr>
          <w:rStyle w:val="Flag"/>
        </w:rPr>
        <w:t xml:space="preserve"> -n</w:t>
      </w:r>
      <w:r>
        <w:rPr>
          <w:w w:val="100"/>
        </w:rPr>
        <w:t xml:space="preserve"> flags can be selected together. GR images are always stored in pixel interlace mode (see Section 8.5.1 on page 300).</w:t>
      </w:r>
    </w:p>
    <w:p w:rsidR="00853BB4" w:rsidRDefault="00853BB4">
      <w:pPr>
        <w:pStyle w:val="command"/>
        <w:rPr>
          <w:spacing w:val="-18"/>
          <w:w w:val="100"/>
        </w:rPr>
      </w:pPr>
    </w:p>
    <w:p w:rsidR="00853BB4" w:rsidRDefault="00853BB4">
      <w:pPr>
        <w:pStyle w:val="Body"/>
        <w:rPr>
          <w:w w:val="100"/>
        </w:rPr>
      </w:pPr>
      <w:r>
        <w:rPr>
          <w:w w:val="100"/>
        </w:rPr>
        <w:t xml:space="preserve">The </w:t>
      </w:r>
      <w:r>
        <w:rPr>
          <w:rStyle w:val="FunctionName"/>
        </w:rPr>
        <w:t>du</w:t>
      </w:r>
      <w:r>
        <w:rPr>
          <w:rStyle w:val="FunctionName"/>
        </w:rPr>
        <w:fldChar w:fldCharType="begin"/>
      </w:r>
      <w:r>
        <w:rPr>
          <w:rStyle w:val="FunctionName"/>
        </w:rPr>
        <w:instrText>xe "</w:instrText>
      </w:r>
      <w:r>
        <w:rPr>
          <w:rStyle w:val="FunctionName"/>
        </w:rPr>
        <w:instrText>hdp: dump</w:instrText>
      </w:r>
      <w:r>
        <w:rPr>
          <w:rStyle w:val="FunctionName"/>
        </w:rPr>
        <w:instrText>vd command</w:instrText>
      </w:r>
      <w:r>
        <w:rPr>
          <w:rStyle w:val="FunctionName"/>
        </w:rPr>
        <w:instrText>"</w:instrText>
      </w:r>
      <w:r>
        <w:rPr>
          <w:rStyle w:val="FunctionName"/>
        </w:rPr>
        <w:fldChar w:fldCharType="end"/>
      </w:r>
      <w:r>
        <w:rPr>
          <w:rStyle w:val="FunctionName"/>
        </w:rPr>
        <w:t>mpvd</w:t>
      </w:r>
      <w:r>
        <w:rPr>
          <w:rFonts w:ascii="Courier New" w:hAnsi="Courier New" w:cs="Courier New"/>
          <w:w w:val="100"/>
        </w:rPr>
        <w:t xml:space="preserve"> </w:t>
      </w:r>
      <w:r>
        <w:rPr>
          <w:w w:val="100"/>
        </w:rPr>
        <w:t>command</w:t>
      </w:r>
    </w:p>
    <w:p w:rsidR="00853BB4" w:rsidRDefault="00853BB4">
      <w:pPr>
        <w:pStyle w:val="commandsyntax"/>
        <w:rPr>
          <w:rStyle w:val="Input"/>
        </w:rPr>
      </w:pPr>
      <w:r>
        <w:rPr>
          <w:rStyle w:val="Bold"/>
          <w:rFonts w:ascii="Times New Roman" w:hAnsi="Times New Roman" w:cs="Times New Roman"/>
          <w:w w:val="100"/>
          <w:sz w:val="20"/>
          <w:szCs w:val="20"/>
        </w:rPr>
        <w:t>Syntax:</w:t>
      </w:r>
      <w:r>
        <w:rPr>
          <w:spacing w:val="-18"/>
          <w:w w:val="100"/>
        </w:rPr>
        <w:tab/>
        <w:t xml:space="preserve">hdp dumpvd [-a | -i </w:t>
      </w:r>
      <w:r>
        <w:rPr>
          <w:rStyle w:val="Input"/>
        </w:rPr>
        <w:t>indices</w:t>
      </w:r>
      <w:r>
        <w:rPr>
          <w:spacing w:val="-18"/>
          <w:w w:val="100"/>
        </w:rPr>
        <w:t xml:space="preserve"> | -r </w:t>
      </w:r>
      <w:r>
        <w:rPr>
          <w:rStyle w:val="Input"/>
        </w:rPr>
        <w:t>refs</w:t>
      </w:r>
      <w:r>
        <w:rPr>
          <w:spacing w:val="-18"/>
          <w:w w:val="100"/>
        </w:rPr>
        <w:t xml:space="preserve"> | -n </w:t>
      </w:r>
      <w:r>
        <w:rPr>
          <w:rStyle w:val="Input"/>
        </w:rPr>
        <w:t>names</w:t>
      </w:r>
      <w:r>
        <w:rPr>
          <w:spacing w:val="-18"/>
          <w:w w:val="100"/>
        </w:rPr>
        <w:t xml:space="preserve"> | -c </w:t>
      </w:r>
      <w:r>
        <w:rPr>
          <w:rStyle w:val="Input"/>
        </w:rPr>
        <w:t>classes</w:t>
      </w:r>
      <w:r>
        <w:rPr>
          <w:spacing w:val="-18"/>
          <w:w w:val="100"/>
        </w:rPr>
        <w:t xml:space="preserve"> | -f </w:t>
      </w:r>
      <w:r>
        <w:rPr>
          <w:rStyle w:val="Input"/>
        </w:rPr>
        <w:t>f1</w:t>
      </w:r>
      <w:r>
        <w:rPr>
          <w:spacing w:val="-18"/>
          <w:w w:val="100"/>
        </w:rPr>
        <w:t xml:space="preserve">, </w:t>
      </w:r>
      <w:r>
        <w:rPr>
          <w:rStyle w:val="Input"/>
        </w:rPr>
        <w:t>f2</w:t>
      </w:r>
      <w:r>
        <w:rPr>
          <w:spacing w:val="-18"/>
          <w:w w:val="100"/>
        </w:rPr>
        <w:t xml:space="preserve">,...] [-v | -h | -d] [-o </w:t>
      </w:r>
      <w:r>
        <w:rPr>
          <w:rStyle w:val="Input"/>
        </w:rPr>
        <w:t>filename</w:t>
      </w:r>
      <w:r>
        <w:rPr>
          <w:spacing w:val="-18"/>
          <w:w w:val="100"/>
        </w:rPr>
        <w:t xml:space="preserve">] [-bx] </w:t>
      </w:r>
      <w:r>
        <w:rPr>
          <w:rStyle w:val="Input"/>
        </w:rPr>
        <w:t>filelist</w:t>
      </w:r>
    </w:p>
    <w:p w:rsidR="00853BB4" w:rsidRDefault="00853BB4">
      <w:pPr>
        <w:pStyle w:val="command"/>
        <w:rPr>
          <w:rStyle w:val="Body1"/>
          <w:w w:val="100"/>
        </w:rPr>
      </w:pPr>
      <w:r>
        <w:rPr>
          <w:rStyle w:val="Bold"/>
          <w:rFonts w:ascii="Times New Roman" w:hAnsi="Times New Roman" w:cs="Times New Roman"/>
          <w:w w:val="100"/>
          <w:sz w:val="20"/>
          <w:szCs w:val="20"/>
        </w:rPr>
        <w:t>Flags:</w:t>
      </w:r>
      <w:r>
        <w:rPr>
          <w:rFonts w:ascii="Times New Roman" w:hAnsi="Times New Roman" w:cs="Times New Roman"/>
          <w:spacing w:val="-18"/>
          <w:w w:val="100"/>
        </w:rPr>
        <w:tab/>
      </w:r>
      <w:r>
        <w:rPr>
          <w:rStyle w:val="Flag"/>
        </w:rPr>
        <w:t>-a</w:t>
      </w:r>
      <w:r>
        <w:rPr>
          <w:rFonts w:ascii="Times New Roman" w:hAnsi="Times New Roman" w:cs="Times New Roman"/>
          <w:spacing w:val="-18"/>
          <w:w w:val="100"/>
        </w:rPr>
        <w:tab/>
      </w:r>
      <w:r>
        <w:rPr>
          <w:rStyle w:val="Body1"/>
          <w:w w:val="100"/>
        </w:rPr>
        <w:t>Dump all vdatas in the file(s). (default)</w:t>
      </w:r>
    </w:p>
    <w:p w:rsidR="00853BB4" w:rsidRDefault="00853BB4">
      <w:pPr>
        <w:pStyle w:val="command"/>
        <w:rPr>
          <w:rStyle w:val="Body1"/>
          <w:w w:val="100"/>
        </w:rPr>
      </w:pPr>
      <w:r>
        <w:rPr>
          <w:spacing w:val="-18"/>
          <w:w w:val="100"/>
        </w:rPr>
        <w:tab/>
      </w:r>
      <w:r>
        <w:rPr>
          <w:rStyle w:val="Flag"/>
        </w:rPr>
        <w:t xml:space="preserve">-i </w:t>
      </w:r>
      <w:r>
        <w:rPr>
          <w:rStyle w:val="Input"/>
        </w:rPr>
        <w:t>indices</w:t>
      </w:r>
      <w:r>
        <w:rPr>
          <w:spacing w:val="-18"/>
          <w:w w:val="100"/>
        </w:rPr>
        <w:tab/>
      </w:r>
      <w:r>
        <w:rPr>
          <w:rStyle w:val="Body1"/>
          <w:w w:val="100"/>
        </w:rPr>
        <w:t>Dump the vdatas at positions listed</w:t>
      </w:r>
      <w:r>
        <w:rPr>
          <w:rStyle w:val="Body1"/>
          <w:w w:val="100"/>
        </w:rPr>
        <w:t xml:space="preserve"> in </w:t>
      </w:r>
      <w:r>
        <w:rPr>
          <w:rStyle w:val="Input"/>
        </w:rPr>
        <w:t>indices</w:t>
      </w:r>
      <w:r>
        <w:rPr>
          <w:rStyle w:val="Body1"/>
          <w:w w:val="100"/>
        </w:rPr>
        <w:t>.</w:t>
      </w:r>
    </w:p>
    <w:p w:rsidR="00853BB4" w:rsidRDefault="00853BB4">
      <w:pPr>
        <w:pStyle w:val="command"/>
        <w:rPr>
          <w:rStyle w:val="Body1"/>
          <w:w w:val="100"/>
        </w:rPr>
      </w:pPr>
      <w:r>
        <w:rPr>
          <w:rFonts w:ascii="Times New Roman" w:hAnsi="Times New Roman" w:cs="Times New Roman"/>
          <w:spacing w:val="-18"/>
          <w:w w:val="100"/>
        </w:rPr>
        <w:tab/>
      </w:r>
      <w:r>
        <w:rPr>
          <w:rStyle w:val="Flag"/>
        </w:rPr>
        <w:t>-r</w:t>
      </w:r>
      <w:r>
        <w:rPr>
          <w:rStyle w:val="Input"/>
        </w:rPr>
        <w:t xml:space="preserve"> refs</w:t>
      </w:r>
      <w:r>
        <w:rPr>
          <w:spacing w:val="-18"/>
          <w:w w:val="100"/>
        </w:rPr>
        <w:tab/>
      </w:r>
      <w:r>
        <w:rPr>
          <w:rStyle w:val="Body1"/>
          <w:w w:val="100"/>
        </w:rPr>
        <w:t xml:space="preserve">Dump the vdatas with the reference numbers listed in </w:t>
      </w:r>
      <w:r>
        <w:rPr>
          <w:rStyle w:val="Input"/>
        </w:rPr>
        <w:t>refs</w:t>
      </w:r>
      <w:r>
        <w:rPr>
          <w:rStyle w:val="Body1"/>
          <w:w w:val="100"/>
        </w:rPr>
        <w:t>.</w:t>
      </w:r>
    </w:p>
    <w:p w:rsidR="00853BB4" w:rsidRDefault="00853BB4">
      <w:pPr>
        <w:pStyle w:val="command"/>
        <w:rPr>
          <w:rStyle w:val="Body1"/>
          <w:w w:val="100"/>
        </w:rPr>
      </w:pPr>
      <w:r>
        <w:rPr>
          <w:rFonts w:ascii="Times New Roman" w:hAnsi="Times New Roman" w:cs="Times New Roman"/>
          <w:spacing w:val="-18"/>
          <w:w w:val="100"/>
        </w:rPr>
        <w:tab/>
      </w:r>
      <w:r>
        <w:rPr>
          <w:rStyle w:val="Flag"/>
        </w:rPr>
        <w:t xml:space="preserve">-n </w:t>
      </w:r>
      <w:r>
        <w:rPr>
          <w:rStyle w:val="Input"/>
        </w:rPr>
        <w:t>names</w:t>
      </w:r>
      <w:r>
        <w:rPr>
          <w:rFonts w:ascii="Times New Roman" w:hAnsi="Times New Roman" w:cs="Times New Roman"/>
          <w:spacing w:val="-18"/>
          <w:w w:val="100"/>
        </w:rPr>
        <w:tab/>
      </w:r>
      <w:r>
        <w:rPr>
          <w:rStyle w:val="Body1"/>
          <w:w w:val="100"/>
        </w:rPr>
        <w:t xml:space="preserve">Dump all the vdatas with names listed in </w:t>
      </w:r>
      <w:r>
        <w:rPr>
          <w:rStyle w:val="Input"/>
        </w:rPr>
        <w:t>names</w:t>
      </w:r>
      <w:r>
        <w:rPr>
          <w:rStyle w:val="Body1"/>
          <w:w w:val="100"/>
        </w:rPr>
        <w:t>. Note: currently, a name that contains a ’,’</w:t>
      </w:r>
      <w:r>
        <w:rPr>
          <w:rStyle w:val="Body1"/>
          <w:w w:val="100"/>
        </w:rPr>
        <w:t xml:space="preserve"> (comma) will be treated as two different names.</w:t>
      </w:r>
    </w:p>
    <w:p w:rsidR="00853BB4" w:rsidRDefault="00853BB4">
      <w:pPr>
        <w:pStyle w:val="command"/>
        <w:rPr>
          <w:rStyle w:val="Body1"/>
          <w:w w:val="100"/>
        </w:rPr>
      </w:pPr>
      <w:r>
        <w:rPr>
          <w:rFonts w:ascii="Times New Roman" w:hAnsi="Times New Roman" w:cs="Times New Roman"/>
          <w:spacing w:val="-18"/>
          <w:w w:val="100"/>
        </w:rPr>
        <w:tab/>
      </w:r>
      <w:r>
        <w:rPr>
          <w:rStyle w:val="Flag"/>
        </w:rPr>
        <w:t xml:space="preserve">-c </w:t>
      </w:r>
      <w:r>
        <w:rPr>
          <w:rStyle w:val="Input"/>
        </w:rPr>
        <w:t>classes</w:t>
      </w:r>
      <w:r>
        <w:rPr>
          <w:rFonts w:ascii="Times New Roman" w:hAnsi="Times New Roman" w:cs="Times New Roman"/>
          <w:spacing w:val="-18"/>
          <w:w w:val="100"/>
        </w:rPr>
        <w:tab/>
      </w:r>
      <w:r>
        <w:rPr>
          <w:rStyle w:val="Body1"/>
          <w:w w:val="100"/>
        </w:rPr>
        <w:t xml:space="preserve">Dump all the vdatas with the classes listed in </w:t>
      </w:r>
      <w:r>
        <w:rPr>
          <w:rStyle w:val="Input"/>
        </w:rPr>
        <w:t>classes</w:t>
      </w:r>
      <w:r>
        <w:rPr>
          <w:rStyle w:val="Body1"/>
          <w:w w:val="100"/>
        </w:rPr>
        <w:t>. Note: same issue as with names regarding commas.</w:t>
      </w:r>
    </w:p>
    <w:p w:rsidR="00853BB4" w:rsidRDefault="00853BB4">
      <w:pPr>
        <w:pStyle w:val="command"/>
        <w:rPr>
          <w:rFonts w:ascii="Times New Roman" w:hAnsi="Times New Roman" w:cs="Times New Roman"/>
          <w:spacing w:val="-18"/>
          <w:w w:val="100"/>
        </w:rPr>
      </w:pPr>
      <w:r>
        <w:rPr>
          <w:rFonts w:ascii="Times New Roman" w:hAnsi="Times New Roman" w:cs="Times New Roman"/>
          <w:spacing w:val="-18"/>
          <w:w w:val="100"/>
        </w:rPr>
        <w:tab/>
      </w:r>
      <w:r>
        <w:rPr>
          <w:rStyle w:val="Flag"/>
        </w:rPr>
        <w:t xml:space="preserve">-f </w:t>
      </w:r>
      <w:r>
        <w:rPr>
          <w:rStyle w:val="Input"/>
        </w:rPr>
        <w:t>f1,f2,...</w:t>
      </w:r>
      <w:r>
        <w:rPr>
          <w:rStyle w:val="Input"/>
        </w:rPr>
        <w:tab/>
      </w:r>
      <w:r>
        <w:rPr>
          <w:rStyle w:val="Body1"/>
          <w:w w:val="100"/>
        </w:rPr>
        <w:t>Dump data based on the indicated fields in the vdata header.</w:t>
      </w:r>
    </w:p>
    <w:p w:rsidR="00853BB4" w:rsidRDefault="00853BB4">
      <w:pPr>
        <w:pStyle w:val="command"/>
        <w:rPr>
          <w:rStyle w:val="Body1"/>
          <w:w w:val="100"/>
        </w:rPr>
      </w:pPr>
      <w:r>
        <w:rPr>
          <w:rFonts w:ascii="Times New Roman" w:hAnsi="Times New Roman" w:cs="Times New Roman"/>
          <w:spacing w:val="-18"/>
          <w:w w:val="100"/>
        </w:rPr>
        <w:tab/>
      </w:r>
      <w:r>
        <w:rPr>
          <w:rStyle w:val="Flag"/>
        </w:rPr>
        <w:t>-v</w:t>
      </w:r>
      <w:r>
        <w:rPr>
          <w:b/>
          <w:bCs/>
          <w:spacing w:val="-20"/>
          <w:w w:val="100"/>
          <w:sz w:val="20"/>
          <w:szCs w:val="20"/>
        </w:rPr>
        <w:tab/>
      </w:r>
      <w:r>
        <w:rPr>
          <w:rStyle w:val="Body1"/>
          <w:w w:val="100"/>
        </w:rPr>
        <w:t>Dump everything, including annotations. (default)</w:t>
      </w:r>
    </w:p>
    <w:p w:rsidR="00853BB4" w:rsidRDefault="00853BB4">
      <w:pPr>
        <w:pStyle w:val="command"/>
        <w:rPr>
          <w:rStyle w:val="Body1"/>
          <w:w w:val="100"/>
        </w:rPr>
      </w:pPr>
      <w:r>
        <w:rPr>
          <w:rFonts w:ascii="Times New Roman" w:hAnsi="Times New Roman" w:cs="Times New Roman"/>
          <w:spacing w:val="-18"/>
          <w:w w:val="100"/>
        </w:rPr>
        <w:tab/>
      </w:r>
      <w:r>
        <w:rPr>
          <w:rStyle w:val="Flag"/>
        </w:rPr>
        <w:t>-h</w:t>
      </w:r>
      <w:r>
        <w:rPr>
          <w:spacing w:val="-18"/>
          <w:w w:val="100"/>
        </w:rPr>
        <w:tab/>
      </w:r>
      <w:r>
        <w:rPr>
          <w:rStyle w:val="Body1"/>
          <w:w w:val="100"/>
        </w:rPr>
        <w:t>Dump vdata header information only, no data or element annotations.</w:t>
      </w:r>
    </w:p>
    <w:p w:rsidR="00853BB4" w:rsidRDefault="00853BB4">
      <w:pPr>
        <w:pStyle w:val="command"/>
        <w:rPr>
          <w:rStyle w:val="Body1"/>
          <w:w w:val="100"/>
        </w:rPr>
      </w:pPr>
      <w:r>
        <w:rPr>
          <w:rFonts w:ascii="Times New Roman" w:hAnsi="Times New Roman" w:cs="Times New Roman"/>
          <w:spacing w:val="-18"/>
          <w:w w:val="100"/>
        </w:rPr>
        <w:tab/>
      </w:r>
      <w:r>
        <w:rPr>
          <w:rStyle w:val="Flag"/>
        </w:rPr>
        <w:t>-d</w:t>
      </w:r>
      <w:r>
        <w:rPr>
          <w:b/>
          <w:bCs/>
          <w:spacing w:val="-20"/>
          <w:w w:val="100"/>
          <w:sz w:val="20"/>
          <w:szCs w:val="20"/>
        </w:rPr>
        <w:tab/>
      </w:r>
      <w:r>
        <w:rPr>
          <w:rStyle w:val="Body1"/>
          <w:w w:val="100"/>
        </w:rPr>
        <w:t>Dump vdata data only, no tag/ref or header information. Output is</w:t>
      </w:r>
      <w:r>
        <w:rPr>
          <w:rStyle w:val="Body1"/>
          <w:w w:val="100"/>
        </w:rPr>
        <w:t xml:space="preserve"> formatted for input to </w:t>
      </w:r>
      <w:r>
        <w:rPr>
          <w:rStyle w:val="FunctionName"/>
        </w:rPr>
        <w:t>fp2hdf</w:t>
      </w:r>
      <w:r>
        <w:rPr>
          <w:rStyle w:val="Body1"/>
          <w:w w:val="100"/>
        </w:rPr>
        <w:t>.</w:t>
      </w:r>
    </w:p>
    <w:p w:rsidR="00853BB4" w:rsidRDefault="00853BB4">
      <w:pPr>
        <w:pStyle w:val="command"/>
        <w:rPr>
          <w:rFonts w:ascii="Times New Roman" w:hAnsi="Times New Roman" w:cs="Times New Roman"/>
          <w:spacing w:val="-18"/>
          <w:w w:val="100"/>
        </w:rPr>
      </w:pPr>
    </w:p>
    <w:p w:rsidR="00853BB4" w:rsidRDefault="00853BB4">
      <w:pPr>
        <w:pStyle w:val="command"/>
        <w:keepNext/>
        <w:rPr>
          <w:rStyle w:val="Body1"/>
          <w:w w:val="100"/>
        </w:rPr>
      </w:pPr>
      <w:r>
        <w:rPr>
          <w:rFonts w:ascii="Times New Roman" w:hAnsi="Times New Roman" w:cs="Times New Roman"/>
          <w:spacing w:val="-18"/>
          <w:w w:val="100"/>
        </w:rPr>
        <w:tab/>
      </w:r>
      <w:r>
        <w:rPr>
          <w:rStyle w:val="Flag"/>
        </w:rPr>
        <w:t xml:space="preserve">-o </w:t>
      </w:r>
      <w:r>
        <w:rPr>
          <w:rStyle w:val="Input"/>
        </w:rPr>
        <w:t>filename</w:t>
      </w:r>
      <w:r>
        <w:rPr>
          <w:b/>
          <w:bCs/>
          <w:spacing w:val="-20"/>
          <w:w w:val="100"/>
          <w:sz w:val="20"/>
          <w:szCs w:val="20"/>
        </w:rPr>
        <w:tab/>
      </w:r>
      <w:r>
        <w:rPr>
          <w:rStyle w:val="Body1"/>
          <w:w w:val="100"/>
        </w:rPr>
        <w:t xml:space="preserve">Print output to file </w:t>
      </w:r>
      <w:r>
        <w:rPr>
          <w:rStyle w:val="Input"/>
        </w:rPr>
        <w:t>filename</w:t>
      </w:r>
      <w:r>
        <w:rPr>
          <w:rStyle w:val="Body1"/>
          <w:w w:val="100"/>
        </w:rPr>
        <w:t>.</w:t>
      </w:r>
    </w:p>
    <w:p w:rsidR="00853BB4" w:rsidRDefault="00853BB4">
      <w:pPr>
        <w:pStyle w:val="command"/>
        <w:keepNext/>
        <w:rPr>
          <w:rStyle w:val="Body1"/>
          <w:w w:val="100"/>
        </w:rPr>
      </w:pPr>
      <w:r>
        <w:rPr>
          <w:rFonts w:ascii="Times New Roman" w:hAnsi="Times New Roman" w:cs="Times New Roman"/>
          <w:spacing w:val="-18"/>
          <w:w w:val="100"/>
        </w:rPr>
        <w:tab/>
      </w:r>
      <w:r>
        <w:rPr>
          <w:rStyle w:val="Flag"/>
        </w:rPr>
        <w:t>-b</w:t>
      </w:r>
      <w:r>
        <w:rPr>
          <w:spacing w:val="-18"/>
          <w:w w:val="100"/>
        </w:rPr>
        <w:tab/>
      </w:r>
      <w:r>
        <w:rPr>
          <w:rStyle w:val="Body1"/>
          <w:w w:val="100"/>
        </w:rPr>
        <w:t>Output in binary format.</w:t>
      </w:r>
    </w:p>
    <w:p w:rsidR="00853BB4" w:rsidRDefault="00853BB4">
      <w:pPr>
        <w:pStyle w:val="command"/>
        <w:keepNext/>
        <w:rPr>
          <w:rStyle w:val="Body1"/>
          <w:w w:val="100"/>
        </w:rPr>
      </w:pPr>
      <w:r>
        <w:rPr>
          <w:rFonts w:ascii="Times New Roman" w:hAnsi="Times New Roman" w:cs="Times New Roman"/>
          <w:spacing w:val="-18"/>
          <w:w w:val="100"/>
        </w:rPr>
        <w:tab/>
      </w:r>
      <w:r>
        <w:rPr>
          <w:rStyle w:val="Flag"/>
        </w:rPr>
        <w:t>-x</w:t>
      </w:r>
      <w:r>
        <w:rPr>
          <w:spacing w:val="-18"/>
          <w:w w:val="100"/>
        </w:rPr>
        <w:tab/>
      </w:r>
      <w:r>
        <w:rPr>
          <w:rStyle w:val="Body1"/>
          <w:w w:val="100"/>
        </w:rPr>
        <w:t>Output in ASCII format. (default)</w:t>
      </w:r>
    </w:p>
    <w:p w:rsidR="00853BB4" w:rsidRDefault="00853BB4">
      <w:pPr>
        <w:pStyle w:val="command"/>
        <w:rPr>
          <w:rStyle w:val="Body1"/>
          <w:w w:val="100"/>
        </w:rPr>
      </w:pPr>
      <w:r>
        <w:rPr>
          <w:spacing w:val="-18"/>
          <w:w w:val="100"/>
        </w:rPr>
        <w:tab/>
      </w:r>
      <w:r>
        <w:rPr>
          <w:rStyle w:val="Input"/>
        </w:rPr>
        <w:t>filelist</w:t>
      </w:r>
      <w:r>
        <w:rPr>
          <w:spacing w:val="-18"/>
          <w:w w:val="100"/>
        </w:rPr>
        <w:tab/>
      </w:r>
      <w:r>
        <w:rPr>
          <w:rStyle w:val="Body1"/>
          <w:w w:val="100"/>
        </w:rPr>
        <w:t>Names of HDF input files, separated by spaces.</w:t>
      </w:r>
    </w:p>
    <w:p w:rsidR="00853BB4" w:rsidRDefault="00853BB4">
      <w:pPr>
        <w:pStyle w:val="BodyCommand"/>
        <w:rPr>
          <w:w w:val="100"/>
        </w:rPr>
      </w:pPr>
      <w:r>
        <w:rPr>
          <w:rStyle w:val="Bold"/>
          <w:w w:val="100"/>
        </w:rPr>
        <w:t>Description:</w:t>
      </w:r>
      <w:r>
        <w:rPr>
          <w:rStyle w:val="Bold"/>
          <w:w w:val="100"/>
        </w:rPr>
        <w:tab/>
      </w:r>
      <w:r>
        <w:rPr>
          <w:w w:val="100"/>
        </w:rPr>
        <w:t>Displays vdata information in the specifie</w:t>
      </w:r>
      <w:r>
        <w:rPr>
          <w:w w:val="100"/>
        </w:rPr>
        <w:t>d format. The</w:t>
      </w:r>
      <w:r>
        <w:rPr>
          <w:rStyle w:val="Flag"/>
        </w:rPr>
        <w:t xml:space="preserve"> -r</w:t>
      </w:r>
      <w:r>
        <w:rPr>
          <w:w w:val="100"/>
        </w:rPr>
        <w:t>,</w:t>
      </w:r>
      <w:r>
        <w:rPr>
          <w:rStyle w:val="Flag"/>
        </w:rPr>
        <w:t xml:space="preserve"> -i</w:t>
      </w:r>
      <w:r>
        <w:rPr>
          <w:w w:val="100"/>
        </w:rPr>
        <w:t>,</w:t>
      </w:r>
      <w:r>
        <w:rPr>
          <w:rStyle w:val="Flag"/>
        </w:rPr>
        <w:t xml:space="preserve"> -n</w:t>
      </w:r>
      <w:r>
        <w:rPr>
          <w:w w:val="100"/>
        </w:rPr>
        <w:t>, and</w:t>
      </w:r>
      <w:r>
        <w:rPr>
          <w:rStyle w:val="Flag"/>
        </w:rPr>
        <w:t xml:space="preserve"> -c</w:t>
      </w:r>
      <w:r>
        <w:rPr>
          <w:w w:val="100"/>
        </w:rPr>
        <w:t xml:space="preserve"> flags can be selected together.</w:t>
      </w:r>
    </w:p>
    <w:p w:rsidR="00853BB4" w:rsidRDefault="00853BB4">
      <w:pPr>
        <w:pStyle w:val="Body"/>
        <w:rPr>
          <w:w w:val="100"/>
        </w:rPr>
      </w:pPr>
    </w:p>
    <w:p w:rsidR="00853BB4" w:rsidRDefault="00853BB4">
      <w:pPr>
        <w:pStyle w:val="Body"/>
        <w:keepNext/>
        <w:rPr>
          <w:w w:val="100"/>
        </w:rPr>
      </w:pPr>
      <w:r>
        <w:rPr>
          <w:w w:val="100"/>
        </w:rPr>
        <w:t xml:space="preserve">The </w:t>
      </w:r>
      <w:r>
        <w:rPr>
          <w:rStyle w:val="FunctionName"/>
        </w:rPr>
        <w:t>dump</w:t>
      </w:r>
      <w:r>
        <w:rPr>
          <w:rStyle w:val="FunctionName"/>
        </w:rPr>
        <w:fldChar w:fldCharType="begin"/>
      </w:r>
      <w:r>
        <w:rPr>
          <w:rStyle w:val="FunctionName"/>
        </w:rPr>
        <w:instrText>xe "</w:instrText>
      </w:r>
      <w:r>
        <w:rPr>
          <w:rStyle w:val="FunctionName"/>
        </w:rPr>
        <w:instrText>hdp: dumpvg command</w:instrText>
      </w:r>
      <w:r>
        <w:rPr>
          <w:rStyle w:val="FunctionName"/>
        </w:rPr>
        <w:instrText>"</w:instrText>
      </w:r>
      <w:r>
        <w:rPr>
          <w:rStyle w:val="FunctionName"/>
        </w:rPr>
        <w:fldChar w:fldCharType="end"/>
      </w:r>
      <w:r>
        <w:rPr>
          <w:rStyle w:val="FunctionName"/>
        </w:rPr>
        <w:t>vg</w:t>
      </w:r>
      <w:r>
        <w:rPr>
          <w:rFonts w:ascii="Courier New" w:hAnsi="Courier New" w:cs="Courier New"/>
          <w:w w:val="100"/>
        </w:rPr>
        <w:t xml:space="preserve"> </w:t>
      </w:r>
      <w:r>
        <w:rPr>
          <w:w w:val="100"/>
        </w:rPr>
        <w:t>command</w:t>
      </w:r>
    </w:p>
    <w:p w:rsidR="00853BB4" w:rsidRDefault="00853BB4">
      <w:pPr>
        <w:pStyle w:val="commandsyntax"/>
        <w:rPr>
          <w:rStyle w:val="Input"/>
        </w:rPr>
      </w:pPr>
      <w:r>
        <w:rPr>
          <w:rStyle w:val="Bold"/>
          <w:rFonts w:ascii="Times New Roman" w:hAnsi="Times New Roman" w:cs="Times New Roman"/>
          <w:w w:val="100"/>
          <w:sz w:val="20"/>
          <w:szCs w:val="20"/>
        </w:rPr>
        <w:t>Syntax:</w:t>
      </w:r>
      <w:r>
        <w:rPr>
          <w:spacing w:val="-18"/>
          <w:w w:val="100"/>
        </w:rPr>
        <w:t xml:space="preserve"> </w:t>
      </w:r>
      <w:r>
        <w:rPr>
          <w:spacing w:val="-18"/>
          <w:w w:val="100"/>
        </w:rPr>
        <w:tab/>
        <w:t xml:space="preserve">dumpvg [-a | -i </w:t>
      </w:r>
      <w:r>
        <w:rPr>
          <w:rStyle w:val="Input"/>
        </w:rPr>
        <w:t>indices</w:t>
      </w:r>
      <w:r>
        <w:rPr>
          <w:spacing w:val="-18"/>
          <w:w w:val="100"/>
        </w:rPr>
        <w:t xml:space="preserve"> | -r </w:t>
      </w:r>
      <w:r>
        <w:rPr>
          <w:rStyle w:val="Input"/>
        </w:rPr>
        <w:t>refs</w:t>
      </w:r>
      <w:r>
        <w:rPr>
          <w:spacing w:val="-18"/>
          <w:w w:val="100"/>
        </w:rPr>
        <w:t xml:space="preserve"> | -n </w:t>
      </w:r>
      <w:r>
        <w:rPr>
          <w:rStyle w:val="Input"/>
        </w:rPr>
        <w:t>names</w:t>
      </w:r>
      <w:r>
        <w:rPr>
          <w:spacing w:val="-18"/>
          <w:w w:val="100"/>
        </w:rPr>
        <w:t xml:space="preserve"> | -c </w:t>
      </w:r>
      <w:r>
        <w:rPr>
          <w:rStyle w:val="Input"/>
        </w:rPr>
        <w:t>class</w:t>
      </w:r>
      <w:r>
        <w:rPr>
          <w:spacing w:val="-18"/>
          <w:w w:val="100"/>
        </w:rPr>
        <w:t xml:space="preserve">es] [-v | -h] [-o </w:t>
      </w:r>
      <w:r>
        <w:rPr>
          <w:rStyle w:val="Input"/>
        </w:rPr>
        <w:t>filename</w:t>
      </w:r>
      <w:r>
        <w:rPr>
          <w:spacing w:val="-18"/>
          <w:w w:val="100"/>
        </w:rPr>
        <w:t xml:space="preserve">] </w:t>
      </w:r>
      <w:r>
        <w:rPr>
          <w:rStyle w:val="Input"/>
        </w:rPr>
        <w:t>filelist</w:t>
      </w:r>
    </w:p>
    <w:p w:rsidR="00853BB4" w:rsidRDefault="00853BB4">
      <w:pPr>
        <w:pStyle w:val="command"/>
        <w:rPr>
          <w:rStyle w:val="Body1"/>
          <w:w w:val="100"/>
        </w:rPr>
      </w:pPr>
      <w:r>
        <w:rPr>
          <w:rStyle w:val="Bold"/>
          <w:rFonts w:ascii="Times New Roman" w:hAnsi="Times New Roman" w:cs="Times New Roman"/>
          <w:w w:val="100"/>
          <w:sz w:val="20"/>
          <w:szCs w:val="20"/>
        </w:rPr>
        <w:t>Flags:</w:t>
      </w:r>
      <w:r>
        <w:rPr>
          <w:rFonts w:ascii="Times New Roman" w:hAnsi="Times New Roman" w:cs="Times New Roman"/>
          <w:spacing w:val="-18"/>
          <w:w w:val="100"/>
        </w:rPr>
        <w:tab/>
      </w:r>
      <w:r>
        <w:rPr>
          <w:rStyle w:val="Flag"/>
        </w:rPr>
        <w:t>-a</w:t>
      </w:r>
      <w:r>
        <w:rPr>
          <w:rFonts w:ascii="Times New Roman" w:hAnsi="Times New Roman" w:cs="Times New Roman"/>
          <w:spacing w:val="-18"/>
          <w:w w:val="100"/>
        </w:rPr>
        <w:tab/>
      </w:r>
      <w:r>
        <w:rPr>
          <w:rStyle w:val="Body1"/>
          <w:w w:val="100"/>
        </w:rPr>
        <w:t>Dump all vgroups in the file(s). (default)</w:t>
      </w:r>
    </w:p>
    <w:p w:rsidR="00853BB4" w:rsidRDefault="00853BB4">
      <w:pPr>
        <w:pStyle w:val="command"/>
        <w:rPr>
          <w:rStyle w:val="Body1"/>
          <w:w w:val="100"/>
        </w:rPr>
      </w:pPr>
      <w:r>
        <w:rPr>
          <w:spacing w:val="-18"/>
          <w:w w:val="100"/>
        </w:rPr>
        <w:lastRenderedPageBreak/>
        <w:tab/>
      </w:r>
      <w:r>
        <w:rPr>
          <w:rStyle w:val="Flag"/>
        </w:rPr>
        <w:t xml:space="preserve">-i </w:t>
      </w:r>
      <w:r>
        <w:rPr>
          <w:rStyle w:val="Input"/>
        </w:rPr>
        <w:t>indices</w:t>
      </w:r>
      <w:r>
        <w:rPr>
          <w:spacing w:val="-18"/>
          <w:w w:val="100"/>
        </w:rPr>
        <w:tab/>
      </w:r>
      <w:r>
        <w:rPr>
          <w:rStyle w:val="Body1"/>
          <w:w w:val="100"/>
        </w:rPr>
        <w:t xml:space="preserve">Dump the vgroups at positions listed in </w:t>
      </w:r>
      <w:r>
        <w:rPr>
          <w:rStyle w:val="Input"/>
        </w:rPr>
        <w:t>indices</w:t>
      </w:r>
      <w:r>
        <w:rPr>
          <w:rStyle w:val="Body1"/>
          <w:w w:val="100"/>
        </w:rPr>
        <w:t>.</w:t>
      </w:r>
    </w:p>
    <w:p w:rsidR="00853BB4" w:rsidRDefault="00853BB4">
      <w:pPr>
        <w:pStyle w:val="command"/>
        <w:rPr>
          <w:rStyle w:val="Body1"/>
          <w:w w:val="100"/>
        </w:rPr>
      </w:pPr>
      <w:r>
        <w:rPr>
          <w:b/>
          <w:bCs/>
          <w:spacing w:val="-20"/>
          <w:w w:val="100"/>
          <w:sz w:val="20"/>
          <w:szCs w:val="20"/>
        </w:rPr>
        <w:tab/>
      </w:r>
      <w:r>
        <w:rPr>
          <w:rStyle w:val="Flag"/>
        </w:rPr>
        <w:t>-r</w:t>
      </w:r>
      <w:r>
        <w:rPr>
          <w:spacing w:val="-18"/>
          <w:w w:val="100"/>
        </w:rPr>
        <w:t xml:space="preserve"> </w:t>
      </w:r>
      <w:r>
        <w:rPr>
          <w:rStyle w:val="Input"/>
        </w:rPr>
        <w:t>refs</w:t>
      </w:r>
      <w:r>
        <w:rPr>
          <w:spacing w:val="-18"/>
          <w:w w:val="100"/>
        </w:rPr>
        <w:tab/>
      </w:r>
      <w:r>
        <w:rPr>
          <w:rStyle w:val="Body1"/>
          <w:w w:val="100"/>
        </w:rPr>
        <w:t xml:space="preserve">Dump the vgroups with the reference numbers listed in </w:t>
      </w:r>
      <w:r>
        <w:rPr>
          <w:rStyle w:val="Input"/>
        </w:rPr>
        <w:t>refs</w:t>
      </w:r>
      <w:r>
        <w:rPr>
          <w:rStyle w:val="Body1"/>
          <w:w w:val="100"/>
        </w:rPr>
        <w:t>.</w:t>
      </w:r>
    </w:p>
    <w:p w:rsidR="00853BB4" w:rsidRDefault="00853BB4">
      <w:pPr>
        <w:pStyle w:val="command"/>
        <w:rPr>
          <w:rStyle w:val="Body1"/>
          <w:w w:val="100"/>
        </w:rPr>
      </w:pPr>
      <w:r>
        <w:rPr>
          <w:rFonts w:ascii="Times New Roman" w:hAnsi="Times New Roman" w:cs="Times New Roman"/>
          <w:spacing w:val="-18"/>
          <w:w w:val="100"/>
        </w:rPr>
        <w:tab/>
      </w:r>
      <w:r>
        <w:rPr>
          <w:rStyle w:val="Flag"/>
        </w:rPr>
        <w:t xml:space="preserve">-n </w:t>
      </w:r>
      <w:r>
        <w:rPr>
          <w:rStyle w:val="Input"/>
        </w:rPr>
        <w:t>names</w:t>
      </w:r>
      <w:r>
        <w:rPr>
          <w:rFonts w:ascii="Times New Roman" w:hAnsi="Times New Roman" w:cs="Times New Roman"/>
          <w:spacing w:val="-18"/>
          <w:w w:val="100"/>
        </w:rPr>
        <w:tab/>
      </w:r>
      <w:r>
        <w:rPr>
          <w:rStyle w:val="Body1"/>
          <w:w w:val="100"/>
        </w:rPr>
        <w:t xml:space="preserve">Dump all the vgroups with names listed in </w:t>
      </w:r>
      <w:r>
        <w:rPr>
          <w:rStyle w:val="Input"/>
        </w:rPr>
        <w:t>names</w:t>
      </w:r>
      <w:r>
        <w:rPr>
          <w:rStyle w:val="Body1"/>
          <w:w w:val="100"/>
        </w:rPr>
        <w:t xml:space="preserve">. Note: currently, a name </w:t>
      </w:r>
      <w:r>
        <w:rPr>
          <w:rStyle w:val="Body1"/>
          <w:w w:val="100"/>
        </w:rPr>
        <w:t>that contains a ’,’ (comma) will be treated as two different names.</w:t>
      </w:r>
    </w:p>
    <w:p w:rsidR="00853BB4" w:rsidRDefault="00853BB4">
      <w:pPr>
        <w:pStyle w:val="command"/>
        <w:rPr>
          <w:spacing w:val="-18"/>
          <w:w w:val="100"/>
        </w:rPr>
      </w:pPr>
      <w:r>
        <w:rPr>
          <w:rFonts w:ascii="Times New Roman" w:hAnsi="Times New Roman" w:cs="Times New Roman"/>
          <w:spacing w:val="-18"/>
          <w:w w:val="100"/>
        </w:rPr>
        <w:tab/>
      </w:r>
      <w:r>
        <w:rPr>
          <w:rStyle w:val="Flag"/>
        </w:rPr>
        <w:t xml:space="preserve">-c </w:t>
      </w:r>
      <w:r>
        <w:rPr>
          <w:rStyle w:val="Input"/>
        </w:rPr>
        <w:t>classes</w:t>
      </w:r>
      <w:r>
        <w:rPr>
          <w:rFonts w:ascii="Times New Roman" w:hAnsi="Times New Roman" w:cs="Times New Roman"/>
          <w:spacing w:val="-18"/>
          <w:w w:val="100"/>
        </w:rPr>
        <w:tab/>
      </w:r>
      <w:r>
        <w:rPr>
          <w:rStyle w:val="Body1"/>
          <w:w w:val="100"/>
        </w:rPr>
        <w:t xml:space="preserve">Dump all the vgroups with classes listed in </w:t>
      </w:r>
      <w:r>
        <w:rPr>
          <w:rStyle w:val="Input"/>
        </w:rPr>
        <w:t>classes</w:t>
      </w:r>
      <w:r>
        <w:rPr>
          <w:rStyle w:val="Body1"/>
          <w:w w:val="100"/>
        </w:rPr>
        <w:t>. Note: same issue as with names regarding commas.</w:t>
      </w:r>
    </w:p>
    <w:p w:rsidR="00853BB4" w:rsidRDefault="00853BB4">
      <w:pPr>
        <w:pStyle w:val="command"/>
        <w:rPr>
          <w:rStyle w:val="Body1"/>
          <w:w w:val="100"/>
        </w:rPr>
      </w:pPr>
      <w:r>
        <w:rPr>
          <w:rFonts w:ascii="Times New Roman" w:hAnsi="Times New Roman" w:cs="Times New Roman"/>
          <w:spacing w:val="-18"/>
          <w:w w:val="100"/>
        </w:rPr>
        <w:tab/>
      </w:r>
      <w:r>
        <w:rPr>
          <w:rStyle w:val="Flag"/>
        </w:rPr>
        <w:t>-v</w:t>
      </w:r>
      <w:r>
        <w:rPr>
          <w:b/>
          <w:bCs/>
          <w:spacing w:val="-20"/>
          <w:w w:val="100"/>
          <w:sz w:val="20"/>
          <w:szCs w:val="20"/>
        </w:rPr>
        <w:tab/>
      </w:r>
      <w:r>
        <w:rPr>
          <w:rStyle w:val="Body1"/>
          <w:w w:val="100"/>
        </w:rPr>
        <w:t>Dump everything, including annotations. (default)</w:t>
      </w:r>
    </w:p>
    <w:p w:rsidR="00853BB4" w:rsidRDefault="00853BB4">
      <w:pPr>
        <w:pStyle w:val="command"/>
        <w:rPr>
          <w:rStyle w:val="Body1"/>
          <w:w w:val="100"/>
        </w:rPr>
      </w:pPr>
      <w:r>
        <w:rPr>
          <w:rFonts w:ascii="Times New Roman" w:hAnsi="Times New Roman" w:cs="Times New Roman"/>
          <w:spacing w:val="-18"/>
          <w:w w:val="100"/>
        </w:rPr>
        <w:tab/>
      </w:r>
      <w:r>
        <w:rPr>
          <w:rStyle w:val="Flag"/>
        </w:rPr>
        <w:t>-h</w:t>
      </w:r>
      <w:r>
        <w:rPr>
          <w:spacing w:val="-18"/>
          <w:w w:val="100"/>
        </w:rPr>
        <w:tab/>
      </w:r>
      <w:r>
        <w:rPr>
          <w:rStyle w:val="Body1"/>
          <w:w w:val="100"/>
        </w:rPr>
        <w:t>Dump vgroup head</w:t>
      </w:r>
      <w:r>
        <w:rPr>
          <w:rStyle w:val="Body1"/>
          <w:w w:val="100"/>
        </w:rPr>
        <w:t>er information only, no data or element annotations.</w:t>
      </w:r>
    </w:p>
    <w:p w:rsidR="00853BB4" w:rsidRDefault="00853BB4">
      <w:pPr>
        <w:pStyle w:val="command"/>
        <w:keepNext/>
        <w:rPr>
          <w:rStyle w:val="Body1"/>
          <w:w w:val="100"/>
        </w:rPr>
      </w:pPr>
      <w:r>
        <w:rPr>
          <w:rFonts w:ascii="Times New Roman" w:hAnsi="Times New Roman" w:cs="Times New Roman"/>
          <w:spacing w:val="-18"/>
          <w:w w:val="100"/>
        </w:rPr>
        <w:tab/>
      </w:r>
      <w:r>
        <w:rPr>
          <w:rStyle w:val="Flag"/>
        </w:rPr>
        <w:t xml:space="preserve">-o </w:t>
      </w:r>
      <w:r>
        <w:rPr>
          <w:rStyle w:val="Input"/>
        </w:rPr>
        <w:t>filename</w:t>
      </w:r>
      <w:r>
        <w:rPr>
          <w:b/>
          <w:bCs/>
          <w:spacing w:val="-20"/>
          <w:w w:val="100"/>
          <w:sz w:val="20"/>
          <w:szCs w:val="20"/>
        </w:rPr>
        <w:tab/>
      </w:r>
      <w:r>
        <w:rPr>
          <w:rStyle w:val="Body1"/>
          <w:w w:val="100"/>
        </w:rPr>
        <w:t xml:space="preserve">Print output to file </w:t>
      </w:r>
      <w:r>
        <w:rPr>
          <w:rStyle w:val="Input"/>
        </w:rPr>
        <w:t>filename</w:t>
      </w:r>
      <w:r>
        <w:rPr>
          <w:rStyle w:val="Body1"/>
          <w:w w:val="100"/>
        </w:rPr>
        <w:t>.</w:t>
      </w:r>
    </w:p>
    <w:p w:rsidR="00853BB4" w:rsidRDefault="00853BB4">
      <w:pPr>
        <w:pStyle w:val="command"/>
        <w:rPr>
          <w:rStyle w:val="Body1"/>
          <w:w w:val="100"/>
        </w:rPr>
      </w:pPr>
      <w:r>
        <w:rPr>
          <w:spacing w:val="-18"/>
          <w:w w:val="100"/>
        </w:rPr>
        <w:tab/>
      </w:r>
      <w:r>
        <w:rPr>
          <w:rStyle w:val="Input"/>
        </w:rPr>
        <w:t>filelist</w:t>
      </w:r>
      <w:r>
        <w:rPr>
          <w:spacing w:val="-18"/>
          <w:w w:val="100"/>
        </w:rPr>
        <w:tab/>
      </w:r>
      <w:r>
        <w:rPr>
          <w:rStyle w:val="Body1"/>
          <w:w w:val="100"/>
        </w:rPr>
        <w:t>Names of HDF input files, separated by spaces.</w:t>
      </w:r>
    </w:p>
    <w:p w:rsidR="00853BB4" w:rsidRDefault="00853BB4">
      <w:pPr>
        <w:pStyle w:val="BodyCommand"/>
        <w:rPr>
          <w:w w:val="100"/>
        </w:rPr>
      </w:pPr>
      <w:r>
        <w:rPr>
          <w:rStyle w:val="Bold"/>
          <w:w w:val="100"/>
        </w:rPr>
        <w:t>Description:</w:t>
      </w:r>
      <w:r>
        <w:rPr>
          <w:w w:val="100"/>
        </w:rPr>
        <w:tab/>
        <w:t>Displays vgroup information in the specified format. The</w:t>
      </w:r>
      <w:r>
        <w:rPr>
          <w:rStyle w:val="Flag"/>
        </w:rPr>
        <w:t xml:space="preserve"> -r</w:t>
      </w:r>
      <w:r>
        <w:rPr>
          <w:w w:val="100"/>
        </w:rPr>
        <w:t>,</w:t>
      </w:r>
      <w:r>
        <w:rPr>
          <w:rStyle w:val="Flag"/>
        </w:rPr>
        <w:t xml:space="preserve"> -i</w:t>
      </w:r>
      <w:r>
        <w:rPr>
          <w:w w:val="100"/>
        </w:rPr>
        <w:t>,</w:t>
      </w:r>
      <w:r>
        <w:rPr>
          <w:rStyle w:val="Flag"/>
        </w:rPr>
        <w:t xml:space="preserve"> -n</w:t>
      </w:r>
      <w:r>
        <w:rPr>
          <w:w w:val="100"/>
        </w:rPr>
        <w:t>, and</w:t>
      </w:r>
      <w:r>
        <w:rPr>
          <w:rStyle w:val="Flag"/>
        </w:rPr>
        <w:t xml:space="preserve"> -c</w:t>
      </w:r>
      <w:r>
        <w:rPr>
          <w:w w:val="100"/>
        </w:rPr>
        <w:t xml:space="preserve"> flags can be selected together. This command has no binary output option; it produces only ASCII text output.</w:t>
      </w:r>
    </w:p>
    <w:p w:rsidR="00853BB4" w:rsidRDefault="00853BB4">
      <w:pPr>
        <w:pStyle w:val="Body"/>
        <w:rPr>
          <w:w w:val="100"/>
        </w:rPr>
      </w:pPr>
    </w:p>
    <w:p w:rsidR="00853BB4" w:rsidRDefault="00853BB4">
      <w:pPr>
        <w:pStyle w:val="Body"/>
        <w:rPr>
          <w:w w:val="100"/>
        </w:rPr>
      </w:pPr>
      <w:r>
        <w:rPr>
          <w:w w:val="100"/>
        </w:rPr>
        <w:t xml:space="preserve">The </w:t>
      </w:r>
      <w:r>
        <w:rPr>
          <w:rStyle w:val="FunctionName"/>
        </w:rPr>
        <w:t>du</w:t>
      </w:r>
      <w:r>
        <w:rPr>
          <w:rStyle w:val="FunctionName"/>
        </w:rPr>
        <w:fldChar w:fldCharType="begin"/>
      </w:r>
      <w:r>
        <w:rPr>
          <w:rStyle w:val="FunctionName"/>
        </w:rPr>
        <w:instrText>xe "</w:instrText>
      </w:r>
      <w:r>
        <w:rPr>
          <w:rStyle w:val="FunctionName"/>
        </w:rPr>
        <w:instrText>hdp: dumprig command</w:instrText>
      </w:r>
      <w:r>
        <w:rPr>
          <w:rStyle w:val="FunctionName"/>
        </w:rPr>
        <w:instrText>"</w:instrText>
      </w:r>
      <w:r>
        <w:rPr>
          <w:rStyle w:val="FunctionName"/>
        </w:rPr>
        <w:fldChar w:fldCharType="end"/>
      </w:r>
      <w:r>
        <w:rPr>
          <w:rStyle w:val="FunctionName"/>
        </w:rPr>
        <w:t>mprig</w:t>
      </w:r>
      <w:r>
        <w:rPr>
          <w:rFonts w:ascii="Courier New" w:hAnsi="Courier New" w:cs="Courier New"/>
          <w:w w:val="100"/>
        </w:rPr>
        <w:t xml:space="preserve"> </w:t>
      </w:r>
      <w:r>
        <w:rPr>
          <w:w w:val="100"/>
        </w:rPr>
        <w:t>command</w:t>
      </w:r>
    </w:p>
    <w:p w:rsidR="00853BB4" w:rsidRDefault="00853BB4">
      <w:pPr>
        <w:pStyle w:val="command"/>
        <w:rPr>
          <w:spacing w:val="-18"/>
          <w:w w:val="100"/>
        </w:rPr>
      </w:pPr>
      <w:r>
        <w:rPr>
          <w:rStyle w:val="Bold"/>
          <w:rFonts w:ascii="Times New Roman" w:hAnsi="Times New Roman" w:cs="Times New Roman"/>
          <w:w w:val="100"/>
          <w:sz w:val="20"/>
          <w:szCs w:val="20"/>
        </w:rPr>
        <w:t>Syntax:</w:t>
      </w:r>
      <w:r>
        <w:rPr>
          <w:spacing w:val="-18"/>
          <w:w w:val="100"/>
        </w:rPr>
        <w:tab/>
        <w:t xml:space="preserve">dumprig [-a | -i </w:t>
      </w:r>
      <w:r>
        <w:rPr>
          <w:rStyle w:val="Input"/>
        </w:rPr>
        <w:t>indices</w:t>
      </w:r>
      <w:r>
        <w:rPr>
          <w:spacing w:val="-18"/>
          <w:w w:val="100"/>
        </w:rPr>
        <w:t xml:space="preserve"> | -m </w:t>
      </w:r>
      <w:r>
        <w:rPr>
          <w:rStyle w:val="Input"/>
        </w:rPr>
        <w:t>n</w:t>
      </w:r>
      <w:r>
        <w:rPr>
          <w:spacing w:val="-18"/>
          <w:w w:val="100"/>
        </w:rPr>
        <w:t xml:space="preserve"> | -r </w:t>
      </w:r>
      <w:r>
        <w:rPr>
          <w:rStyle w:val="Input"/>
        </w:rPr>
        <w:t>refs</w:t>
      </w:r>
      <w:r>
        <w:rPr>
          <w:spacing w:val="-18"/>
          <w:w w:val="100"/>
        </w:rPr>
        <w:t xml:space="preserve">] [-dhv] </w:t>
      </w:r>
    </w:p>
    <w:p w:rsidR="00853BB4" w:rsidRDefault="00853BB4">
      <w:pPr>
        <w:pStyle w:val="command"/>
        <w:rPr>
          <w:rStyle w:val="Input"/>
        </w:rPr>
      </w:pPr>
      <w:r>
        <w:rPr>
          <w:spacing w:val="-18"/>
          <w:w w:val="100"/>
        </w:rPr>
        <w:tab/>
      </w:r>
      <w:r>
        <w:rPr>
          <w:spacing w:val="-18"/>
          <w:w w:val="100"/>
        </w:rPr>
        <w:tab/>
        <w:t xml:space="preserve">[-o </w:t>
      </w:r>
      <w:r>
        <w:rPr>
          <w:rStyle w:val="Input"/>
        </w:rPr>
        <w:t>filename</w:t>
      </w:r>
      <w:r>
        <w:rPr>
          <w:spacing w:val="-18"/>
          <w:w w:val="100"/>
        </w:rPr>
        <w:t xml:space="preserve"> [-b | -x]] </w:t>
      </w:r>
      <w:r>
        <w:rPr>
          <w:rStyle w:val="Input"/>
        </w:rPr>
        <w:t>filelist</w:t>
      </w:r>
    </w:p>
    <w:p w:rsidR="00853BB4" w:rsidRDefault="00853BB4">
      <w:pPr>
        <w:pStyle w:val="command"/>
        <w:rPr>
          <w:rStyle w:val="Body1"/>
          <w:w w:val="100"/>
        </w:rPr>
      </w:pPr>
      <w:r>
        <w:rPr>
          <w:rStyle w:val="Bold"/>
          <w:rFonts w:ascii="Times New Roman" w:hAnsi="Times New Roman" w:cs="Times New Roman"/>
          <w:w w:val="100"/>
          <w:sz w:val="20"/>
          <w:szCs w:val="20"/>
        </w:rPr>
        <w:t>Fla</w:t>
      </w:r>
      <w:r>
        <w:rPr>
          <w:rStyle w:val="Bold"/>
          <w:rFonts w:ascii="Times New Roman" w:hAnsi="Times New Roman" w:cs="Times New Roman"/>
          <w:w w:val="100"/>
          <w:sz w:val="20"/>
          <w:szCs w:val="20"/>
        </w:rPr>
        <w:t>gs:</w:t>
      </w:r>
      <w:r>
        <w:rPr>
          <w:rFonts w:ascii="Times New Roman" w:hAnsi="Times New Roman" w:cs="Times New Roman"/>
          <w:spacing w:val="-18"/>
          <w:w w:val="100"/>
        </w:rPr>
        <w:tab/>
      </w:r>
      <w:r>
        <w:rPr>
          <w:rStyle w:val="Flag"/>
        </w:rPr>
        <w:t>-a</w:t>
      </w:r>
      <w:r>
        <w:rPr>
          <w:rFonts w:ascii="Times New Roman" w:hAnsi="Times New Roman" w:cs="Times New Roman"/>
          <w:spacing w:val="-18"/>
          <w:w w:val="100"/>
        </w:rPr>
        <w:tab/>
      </w:r>
      <w:r>
        <w:rPr>
          <w:rStyle w:val="Body1"/>
          <w:w w:val="100"/>
        </w:rPr>
        <w:t>Dump all RIGs in the specified file(s). (default)</w:t>
      </w:r>
    </w:p>
    <w:p w:rsidR="00853BB4" w:rsidRDefault="00853BB4">
      <w:pPr>
        <w:pStyle w:val="command"/>
        <w:rPr>
          <w:rStyle w:val="Body1"/>
          <w:w w:val="100"/>
        </w:rPr>
      </w:pPr>
      <w:r>
        <w:rPr>
          <w:spacing w:val="-18"/>
          <w:w w:val="100"/>
        </w:rPr>
        <w:tab/>
      </w:r>
      <w:r>
        <w:rPr>
          <w:rStyle w:val="Flag"/>
        </w:rPr>
        <w:t>-i</w:t>
      </w:r>
      <w:r>
        <w:rPr>
          <w:spacing w:val="-18"/>
          <w:w w:val="100"/>
        </w:rPr>
        <w:t xml:space="preserve"> </w:t>
      </w:r>
      <w:r>
        <w:rPr>
          <w:rStyle w:val="Input"/>
        </w:rPr>
        <w:t>indices</w:t>
      </w:r>
      <w:r>
        <w:rPr>
          <w:spacing w:val="-18"/>
          <w:w w:val="100"/>
        </w:rPr>
        <w:tab/>
      </w:r>
      <w:r>
        <w:rPr>
          <w:rStyle w:val="Body1"/>
          <w:w w:val="100"/>
        </w:rPr>
        <w:t xml:space="preserve">Dump theRIGs with the positions listed in </w:t>
      </w:r>
      <w:r>
        <w:rPr>
          <w:rStyle w:val="Input"/>
        </w:rPr>
        <w:t>indices</w:t>
      </w:r>
      <w:r>
        <w:rPr>
          <w:rStyle w:val="Body1"/>
          <w:w w:val="100"/>
        </w:rPr>
        <w:t>.</w:t>
      </w:r>
    </w:p>
    <w:p w:rsidR="00853BB4" w:rsidRDefault="00853BB4">
      <w:pPr>
        <w:pStyle w:val="command"/>
        <w:rPr>
          <w:rStyle w:val="Body1"/>
          <w:w w:val="100"/>
        </w:rPr>
      </w:pPr>
      <w:r>
        <w:rPr>
          <w:b/>
          <w:bCs/>
          <w:spacing w:val="-20"/>
          <w:w w:val="100"/>
          <w:sz w:val="20"/>
          <w:szCs w:val="20"/>
        </w:rPr>
        <w:tab/>
      </w:r>
      <w:r>
        <w:rPr>
          <w:rStyle w:val="Flag"/>
        </w:rPr>
        <w:t xml:space="preserve">-m </w:t>
      </w:r>
      <w:r>
        <w:rPr>
          <w:rStyle w:val="Input"/>
        </w:rPr>
        <w:t>n</w:t>
      </w:r>
      <w:r>
        <w:rPr>
          <w:rFonts w:ascii="Times New Roman" w:hAnsi="Times New Roman" w:cs="Times New Roman"/>
          <w:spacing w:val="-18"/>
          <w:w w:val="100"/>
        </w:rPr>
        <w:tab/>
      </w:r>
      <w:r>
        <w:rPr>
          <w:rStyle w:val="Body1"/>
          <w:w w:val="100"/>
        </w:rPr>
        <w:t xml:space="preserve">Dump only RIGs with the specified data length. </w:t>
      </w:r>
      <w:r>
        <w:rPr>
          <w:rStyle w:val="Input"/>
        </w:rPr>
        <w:t xml:space="preserve">n </w:t>
      </w:r>
      <w:r>
        <w:rPr>
          <w:rStyle w:val="Body1"/>
          <w:w w:val="100"/>
        </w:rPr>
        <w:t>can have a value of 8 or 24, for 8- or 24-bit raster images, respectively.</w:t>
      </w:r>
    </w:p>
    <w:p w:rsidR="00853BB4" w:rsidRDefault="00853BB4">
      <w:pPr>
        <w:pStyle w:val="command"/>
        <w:rPr>
          <w:rStyle w:val="Body1"/>
          <w:w w:val="100"/>
        </w:rPr>
      </w:pPr>
      <w:r>
        <w:rPr>
          <w:rFonts w:ascii="Times New Roman" w:hAnsi="Times New Roman" w:cs="Times New Roman"/>
          <w:spacing w:val="-18"/>
          <w:w w:val="100"/>
        </w:rPr>
        <w:tab/>
      </w:r>
      <w:r>
        <w:rPr>
          <w:rStyle w:val="Flag"/>
        </w:rPr>
        <w:t>-r</w:t>
      </w:r>
      <w:r>
        <w:rPr>
          <w:spacing w:val="-18"/>
          <w:w w:val="100"/>
        </w:rPr>
        <w:t xml:space="preserve"> </w:t>
      </w:r>
      <w:r>
        <w:rPr>
          <w:rStyle w:val="Input"/>
        </w:rPr>
        <w:t>refs</w:t>
      </w:r>
      <w:r>
        <w:rPr>
          <w:spacing w:val="-18"/>
          <w:w w:val="100"/>
        </w:rPr>
        <w:tab/>
      </w:r>
      <w:r>
        <w:rPr>
          <w:rStyle w:val="Body1"/>
          <w:w w:val="100"/>
        </w:rPr>
        <w:t xml:space="preserve">Dump the RIGs with the reference numbers listed in </w:t>
      </w:r>
      <w:r>
        <w:rPr>
          <w:rStyle w:val="Input"/>
        </w:rPr>
        <w:t>refs</w:t>
      </w:r>
      <w:r>
        <w:rPr>
          <w:rStyle w:val="Body1"/>
          <w:w w:val="100"/>
        </w:rPr>
        <w:t>.</w:t>
      </w:r>
    </w:p>
    <w:p w:rsidR="00853BB4" w:rsidRDefault="00853BB4">
      <w:pPr>
        <w:pStyle w:val="command"/>
        <w:rPr>
          <w:spacing w:val="-18"/>
          <w:w w:val="100"/>
        </w:rPr>
      </w:pPr>
    </w:p>
    <w:p w:rsidR="00853BB4" w:rsidRDefault="00853BB4">
      <w:pPr>
        <w:pStyle w:val="command"/>
        <w:rPr>
          <w:rStyle w:val="Body1"/>
          <w:w w:val="100"/>
        </w:rPr>
      </w:pPr>
      <w:r>
        <w:rPr>
          <w:rFonts w:ascii="Times New Roman" w:hAnsi="Times New Roman" w:cs="Times New Roman"/>
          <w:spacing w:val="-18"/>
          <w:w w:val="100"/>
        </w:rPr>
        <w:tab/>
      </w:r>
      <w:r>
        <w:rPr>
          <w:rStyle w:val="Flag"/>
        </w:rPr>
        <w:t>-d</w:t>
      </w:r>
      <w:r>
        <w:rPr>
          <w:b/>
          <w:bCs/>
          <w:spacing w:val="-20"/>
          <w:w w:val="100"/>
          <w:sz w:val="20"/>
          <w:szCs w:val="20"/>
        </w:rPr>
        <w:tab/>
      </w:r>
      <w:r>
        <w:rPr>
          <w:rStyle w:val="Body1"/>
          <w:w w:val="100"/>
        </w:rPr>
        <w:t xml:space="preserve">Dump RIG data only, no tag/ref or header information. Output is formatted for input to </w:t>
      </w:r>
      <w:r>
        <w:rPr>
          <w:rStyle w:val="FunctionName"/>
        </w:rPr>
        <w:t>fp2hdf</w:t>
      </w:r>
      <w:r>
        <w:rPr>
          <w:rStyle w:val="Body1"/>
          <w:w w:val="100"/>
        </w:rPr>
        <w:t>.</w:t>
      </w:r>
    </w:p>
    <w:p w:rsidR="00853BB4" w:rsidRDefault="00853BB4">
      <w:pPr>
        <w:pStyle w:val="command"/>
        <w:rPr>
          <w:rStyle w:val="Body1"/>
          <w:w w:val="100"/>
        </w:rPr>
      </w:pPr>
      <w:r>
        <w:rPr>
          <w:rFonts w:ascii="Times New Roman" w:hAnsi="Times New Roman" w:cs="Times New Roman"/>
          <w:spacing w:val="-18"/>
          <w:w w:val="100"/>
        </w:rPr>
        <w:tab/>
      </w:r>
      <w:r>
        <w:rPr>
          <w:rStyle w:val="Flag"/>
        </w:rPr>
        <w:t>-h</w:t>
      </w:r>
      <w:r>
        <w:rPr>
          <w:spacing w:val="-18"/>
          <w:w w:val="100"/>
        </w:rPr>
        <w:tab/>
      </w:r>
      <w:r>
        <w:rPr>
          <w:rStyle w:val="Body1"/>
          <w:w w:val="100"/>
        </w:rPr>
        <w:t>Dump RIG he</w:t>
      </w:r>
      <w:r>
        <w:rPr>
          <w:rStyle w:val="Body1"/>
          <w:w w:val="100"/>
        </w:rPr>
        <w:t>ader information only, no data or element annotations.</w:t>
      </w:r>
    </w:p>
    <w:p w:rsidR="00853BB4" w:rsidRDefault="00853BB4">
      <w:pPr>
        <w:pStyle w:val="command"/>
        <w:rPr>
          <w:rStyle w:val="Body1"/>
          <w:w w:val="100"/>
        </w:rPr>
      </w:pPr>
      <w:r>
        <w:rPr>
          <w:rFonts w:ascii="Times New Roman" w:hAnsi="Times New Roman" w:cs="Times New Roman"/>
          <w:spacing w:val="-18"/>
          <w:w w:val="100"/>
        </w:rPr>
        <w:tab/>
      </w:r>
      <w:r>
        <w:rPr>
          <w:rStyle w:val="Flag"/>
        </w:rPr>
        <w:t>-v</w:t>
      </w:r>
      <w:r>
        <w:rPr>
          <w:b/>
          <w:bCs/>
          <w:spacing w:val="-20"/>
          <w:w w:val="100"/>
          <w:sz w:val="20"/>
          <w:szCs w:val="20"/>
        </w:rPr>
        <w:tab/>
      </w:r>
      <w:r>
        <w:rPr>
          <w:rStyle w:val="Body1"/>
          <w:w w:val="100"/>
        </w:rPr>
        <w:t>Dump everything, including annotations. (default)</w:t>
      </w:r>
    </w:p>
    <w:p w:rsidR="00853BB4" w:rsidRDefault="00853BB4">
      <w:pPr>
        <w:pStyle w:val="command"/>
        <w:rPr>
          <w:rStyle w:val="Body1"/>
          <w:w w:val="100"/>
        </w:rPr>
      </w:pPr>
      <w:r>
        <w:rPr>
          <w:rFonts w:ascii="Times New Roman" w:hAnsi="Times New Roman" w:cs="Times New Roman"/>
          <w:spacing w:val="-18"/>
          <w:w w:val="100"/>
        </w:rPr>
        <w:tab/>
      </w:r>
      <w:r>
        <w:rPr>
          <w:rStyle w:val="Flag"/>
        </w:rPr>
        <w:t>-c</w:t>
      </w:r>
      <w:r>
        <w:rPr>
          <w:b/>
          <w:bCs/>
          <w:spacing w:val="-20"/>
          <w:w w:val="100"/>
          <w:sz w:val="20"/>
          <w:szCs w:val="20"/>
        </w:rPr>
        <w:tab/>
      </w:r>
      <w:r>
        <w:rPr>
          <w:rStyle w:val="Body1"/>
          <w:w w:val="100"/>
        </w:rPr>
        <w:t>Do not add carriage return to a long line, i.e. dump it as a stream.</w:t>
      </w:r>
    </w:p>
    <w:p w:rsidR="00853BB4" w:rsidRDefault="00853BB4">
      <w:pPr>
        <w:pStyle w:val="command"/>
        <w:rPr>
          <w:spacing w:val="-18"/>
          <w:w w:val="100"/>
        </w:rPr>
      </w:pPr>
    </w:p>
    <w:p w:rsidR="00853BB4" w:rsidRDefault="00853BB4">
      <w:pPr>
        <w:pStyle w:val="command"/>
        <w:keepNext/>
        <w:rPr>
          <w:rStyle w:val="Body1"/>
          <w:w w:val="100"/>
        </w:rPr>
      </w:pPr>
      <w:r>
        <w:rPr>
          <w:rFonts w:ascii="Times New Roman" w:hAnsi="Times New Roman" w:cs="Times New Roman"/>
          <w:spacing w:val="-18"/>
          <w:w w:val="100"/>
        </w:rPr>
        <w:tab/>
      </w:r>
      <w:r>
        <w:rPr>
          <w:rStyle w:val="Flag"/>
        </w:rPr>
        <w:t xml:space="preserve">-o </w:t>
      </w:r>
      <w:r>
        <w:rPr>
          <w:rStyle w:val="Input"/>
        </w:rPr>
        <w:t>filename</w:t>
      </w:r>
      <w:r>
        <w:rPr>
          <w:b/>
          <w:bCs/>
          <w:spacing w:val="-20"/>
          <w:w w:val="100"/>
          <w:sz w:val="20"/>
          <w:szCs w:val="20"/>
        </w:rPr>
        <w:tab/>
      </w:r>
      <w:r>
        <w:rPr>
          <w:rStyle w:val="Body1"/>
          <w:w w:val="100"/>
        </w:rPr>
        <w:t xml:space="preserve">Print output to file </w:t>
      </w:r>
      <w:r>
        <w:rPr>
          <w:rStyle w:val="Input"/>
        </w:rPr>
        <w:t>filename</w:t>
      </w:r>
      <w:r>
        <w:rPr>
          <w:rStyle w:val="Body1"/>
          <w:w w:val="100"/>
        </w:rPr>
        <w:t>.</w:t>
      </w:r>
    </w:p>
    <w:p w:rsidR="00853BB4" w:rsidRDefault="00853BB4">
      <w:pPr>
        <w:pStyle w:val="command"/>
        <w:keepNext/>
        <w:rPr>
          <w:rStyle w:val="Body1"/>
          <w:w w:val="100"/>
        </w:rPr>
      </w:pPr>
      <w:r>
        <w:rPr>
          <w:rFonts w:ascii="Times New Roman" w:hAnsi="Times New Roman" w:cs="Times New Roman"/>
          <w:spacing w:val="-18"/>
          <w:w w:val="100"/>
        </w:rPr>
        <w:tab/>
      </w:r>
      <w:r>
        <w:rPr>
          <w:rStyle w:val="Flag"/>
        </w:rPr>
        <w:t>-b</w:t>
      </w:r>
      <w:r>
        <w:rPr>
          <w:spacing w:val="-18"/>
          <w:w w:val="100"/>
        </w:rPr>
        <w:tab/>
      </w:r>
      <w:r>
        <w:rPr>
          <w:rStyle w:val="Body1"/>
          <w:w w:val="100"/>
        </w:rPr>
        <w:t>Output in binary format.</w:t>
      </w:r>
    </w:p>
    <w:p w:rsidR="00853BB4" w:rsidRDefault="00853BB4">
      <w:pPr>
        <w:pStyle w:val="command"/>
        <w:keepNext/>
        <w:rPr>
          <w:rStyle w:val="Body1"/>
          <w:w w:val="100"/>
        </w:rPr>
      </w:pPr>
      <w:r>
        <w:rPr>
          <w:rFonts w:ascii="Times New Roman" w:hAnsi="Times New Roman" w:cs="Times New Roman"/>
          <w:spacing w:val="-18"/>
          <w:w w:val="100"/>
        </w:rPr>
        <w:tab/>
      </w:r>
      <w:r>
        <w:rPr>
          <w:rStyle w:val="Flag"/>
        </w:rPr>
        <w:t>-x</w:t>
      </w:r>
      <w:r>
        <w:rPr>
          <w:spacing w:val="-18"/>
          <w:w w:val="100"/>
        </w:rPr>
        <w:tab/>
      </w:r>
      <w:r>
        <w:rPr>
          <w:rStyle w:val="Body1"/>
          <w:w w:val="100"/>
        </w:rPr>
        <w:t>Output in ASCII format. (default)</w:t>
      </w:r>
    </w:p>
    <w:p w:rsidR="00853BB4" w:rsidRDefault="00853BB4">
      <w:pPr>
        <w:pStyle w:val="command"/>
        <w:rPr>
          <w:rStyle w:val="Body1"/>
          <w:w w:val="100"/>
        </w:rPr>
      </w:pPr>
      <w:r>
        <w:rPr>
          <w:spacing w:val="-18"/>
          <w:w w:val="100"/>
        </w:rPr>
        <w:tab/>
      </w:r>
      <w:r>
        <w:rPr>
          <w:rStyle w:val="Input"/>
        </w:rPr>
        <w:t>filelist</w:t>
      </w:r>
      <w:r>
        <w:rPr>
          <w:spacing w:val="-18"/>
          <w:w w:val="100"/>
        </w:rPr>
        <w:tab/>
      </w:r>
      <w:r>
        <w:rPr>
          <w:rStyle w:val="Body1"/>
          <w:w w:val="100"/>
        </w:rPr>
        <w:t>Names of HDF input files, separated by spaces.</w:t>
      </w:r>
    </w:p>
    <w:p w:rsidR="00853BB4" w:rsidRDefault="00853BB4">
      <w:pPr>
        <w:pStyle w:val="BodyCommand"/>
        <w:rPr>
          <w:w w:val="100"/>
        </w:rPr>
      </w:pPr>
      <w:r>
        <w:rPr>
          <w:rStyle w:val="Bold"/>
          <w:w w:val="100"/>
        </w:rPr>
        <w:t>Description:</w:t>
      </w:r>
      <w:r>
        <w:rPr>
          <w:w w:val="100"/>
        </w:rPr>
        <w:tab/>
        <w:t>Displays RIG information in the specified format. The</w:t>
      </w:r>
      <w:r>
        <w:rPr>
          <w:rStyle w:val="Flag"/>
        </w:rPr>
        <w:t xml:space="preserve"> -r</w:t>
      </w:r>
      <w:r>
        <w:rPr>
          <w:w w:val="100"/>
        </w:rPr>
        <w:t>,</w:t>
      </w:r>
      <w:r>
        <w:rPr>
          <w:rStyle w:val="Flag"/>
        </w:rPr>
        <w:t xml:space="preserve"> -i</w:t>
      </w:r>
      <w:r>
        <w:rPr>
          <w:w w:val="100"/>
        </w:rPr>
        <w:t>,</w:t>
      </w:r>
      <w:r>
        <w:rPr>
          <w:rStyle w:val="Flag"/>
        </w:rPr>
        <w:t xml:space="preserve"> </w:t>
      </w:r>
      <w:r>
        <w:rPr>
          <w:w w:val="100"/>
        </w:rPr>
        <w:t>and</w:t>
      </w:r>
      <w:r>
        <w:rPr>
          <w:rStyle w:val="Flag"/>
        </w:rPr>
        <w:t xml:space="preserve"> -m</w:t>
      </w:r>
      <w:r>
        <w:rPr>
          <w:w w:val="100"/>
        </w:rPr>
        <w:t xml:space="preserve"> flags can be selected together.</w:t>
      </w:r>
    </w:p>
    <w:p w:rsidR="00853BB4" w:rsidRDefault="00853BB4" w:rsidP="00853BB4">
      <w:pPr>
        <w:pStyle w:val="Heading2"/>
        <w:numPr>
          <w:ilvl w:val="0"/>
          <w:numId w:val="10"/>
        </w:numPr>
        <w:ind w:left="1900" w:hanging="620"/>
        <w:rPr>
          <w:w w:val="100"/>
        </w:rPr>
      </w:pPr>
      <w:r>
        <w:rPr>
          <w:w w:val="100"/>
        </w:rPr>
        <w:lastRenderedPageBreak/>
        <w:fldChar w:fldCharType="begin"/>
      </w:r>
      <w:r>
        <w:rPr>
          <w:w w:val="100"/>
        </w:rPr>
        <w:instrText>xe "</w:instrText>
      </w:r>
      <w:r>
        <w:rPr>
          <w:w w:val="100"/>
        </w:rPr>
        <w:instrText>Displa</w:instrText>
      </w:r>
      <w:r>
        <w:rPr>
          <w:w w:val="100"/>
        </w:rPr>
        <w:instrText>ying general information about the contents of an HDF file</w:instrText>
      </w:r>
      <w:r>
        <w:rPr>
          <w:w w:val="100"/>
        </w:rPr>
        <w:instrText>"</w:instrText>
      </w:r>
      <w:r>
        <w:rPr>
          <w:w w:val="100"/>
        </w:rPr>
        <w:fldChar w:fldCharType="end"/>
      </w:r>
      <w:r>
        <w:rPr>
          <w:w w:val="100"/>
        </w:rPr>
        <w:t>C</w:t>
      </w:r>
      <w:bookmarkStart w:id="4" w:name="RTF37373235303a204865616469"/>
      <w:r>
        <w:rPr>
          <w:w w:val="100"/>
        </w:rPr>
        <w:t>omparing two HDF Files: h</w:t>
      </w:r>
      <w:r>
        <w:rPr>
          <w:w w:val="100"/>
        </w:rPr>
        <w:fldChar w:fldCharType="begin"/>
      </w:r>
      <w:r>
        <w:rPr>
          <w:w w:val="100"/>
        </w:rPr>
        <w:instrText>xe "</w:instrText>
      </w:r>
      <w:r>
        <w:rPr>
          <w:w w:val="100"/>
        </w:rPr>
        <w:instrText>hdiff</w:instrText>
      </w:r>
      <w:r>
        <w:rPr>
          <w:w w:val="100"/>
        </w:rPr>
        <w:instrText>"</w:instrText>
      </w:r>
      <w:r>
        <w:rPr>
          <w:w w:val="100"/>
        </w:rPr>
        <w:fldChar w:fldCharType="end"/>
      </w:r>
      <w:r>
        <w:rPr>
          <w:w w:val="100"/>
        </w:rPr>
        <w:t>d</w:t>
      </w:r>
      <w:bookmarkEnd w:id="4"/>
      <w:r>
        <w:rPr>
          <w:w w:val="100"/>
        </w:rPr>
        <w:t>iff</w:t>
      </w:r>
    </w:p>
    <w:p w:rsidR="00853BB4" w:rsidRDefault="00853BB4" w:rsidP="00853BB4">
      <w:pPr>
        <w:pStyle w:val="Heading3"/>
        <w:numPr>
          <w:ilvl w:val="0"/>
          <w:numId w:val="11"/>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hdiff</w:t>
      </w:r>
      <w:r>
        <w:rPr>
          <w:rFonts w:ascii="Courier New" w:hAnsi="Courier New" w:cs="Courier New"/>
          <w:w w:val="100"/>
        </w:rPr>
        <w:t xml:space="preserve"> </w:t>
      </w:r>
      <w:r>
        <w:rPr>
          <w:w w:val="100"/>
        </w:rPr>
        <w:t xml:space="preserve">utility compares two HDF files and reports differences between them. Only datasets, attributes, and vdata objects are compared. </w:t>
      </w:r>
      <w:r>
        <w:rPr>
          <w:rStyle w:val="FunctionName"/>
        </w:rPr>
        <w:t>Hdiff</w:t>
      </w:r>
      <w:r>
        <w:rPr>
          <w:w w:val="100"/>
        </w:rPr>
        <w:t xml:space="preserve"> returns 0 when no differences are found and 1, otherwise.</w:t>
      </w:r>
    </w:p>
    <w:p w:rsidR="00853BB4" w:rsidRDefault="00853BB4" w:rsidP="00853BB4">
      <w:pPr>
        <w:pStyle w:val="Heading3"/>
        <w:numPr>
          <w:ilvl w:val="0"/>
          <w:numId w:val="12"/>
        </w:numPr>
        <w:ind w:left="2520" w:hanging="620"/>
        <w:rPr>
          <w:w w:val="100"/>
        </w:rPr>
      </w:pPr>
      <w:r>
        <w:rPr>
          <w:w w:val="100"/>
        </w:rPr>
        <w:t>Command-line Syntax</w:t>
      </w:r>
    </w:p>
    <w:p w:rsidR="00853BB4" w:rsidRDefault="00853BB4">
      <w:pPr>
        <w:pStyle w:val="Body"/>
        <w:rPr>
          <w:w w:val="100"/>
        </w:rPr>
      </w:pPr>
      <w:r>
        <w:rPr>
          <w:w w:val="100"/>
        </w:rPr>
        <w:t xml:space="preserve">The </w:t>
      </w:r>
      <w:r>
        <w:rPr>
          <w:rStyle w:val="FunctionName"/>
        </w:rPr>
        <w:t>hdiff</w:t>
      </w:r>
      <w:r>
        <w:rPr>
          <w:w w:val="100"/>
        </w:rPr>
        <w:t xml:space="preserve"> command line synta</w:t>
      </w:r>
      <w:r>
        <w:rPr>
          <w:w w:val="100"/>
        </w:rPr>
        <w:t>x is as follows:</w:t>
      </w:r>
    </w:p>
    <w:p w:rsidR="00853BB4" w:rsidRDefault="00853BB4">
      <w:pPr>
        <w:pStyle w:val="syntax"/>
        <w:rPr>
          <w:spacing w:val="-18"/>
          <w:w w:val="100"/>
        </w:rPr>
      </w:pPr>
      <w:r>
        <w:rPr>
          <w:spacing w:val="-18"/>
          <w:w w:val="100"/>
        </w:rPr>
        <w:t xml:space="preserve">hdiff [-V][-b][-g][-s][-d][-S][-D] [-v var1[, var2...]] [-u var1[, var2...]] </w:t>
      </w:r>
      <w:r>
        <w:rPr>
          <w:spacing w:val="-18"/>
          <w:w w:val="100"/>
        </w:rPr>
        <w:br/>
        <w:t>[-e count] [-t limit] [-p relative] file1 file2</w:t>
      </w:r>
    </w:p>
    <w:p w:rsidR="00853BB4" w:rsidRDefault="00853BB4">
      <w:pPr>
        <w:pStyle w:val="Body"/>
        <w:rPr>
          <w:w w:val="100"/>
        </w:rPr>
      </w:pPr>
      <w:r>
        <w:rPr>
          <w:w w:val="100"/>
        </w:rPr>
        <w:t xml:space="preserve">The </w:t>
      </w:r>
      <w:r>
        <w:rPr>
          <w:rStyle w:val="FunctionName"/>
        </w:rPr>
        <w:t>hdiff</w:t>
      </w:r>
      <w:r>
        <w:rPr>
          <w:w w:val="100"/>
        </w:rPr>
        <w:t xml:space="preserve"> command line options and usage are described in </w:t>
      </w:r>
      <w:r>
        <w:rPr>
          <w:w w:val="100"/>
        </w:rPr>
        <w:fldChar w:fldCharType="begin"/>
      </w:r>
      <w:r>
        <w:rPr>
          <w:w w:val="100"/>
        </w:rPr>
        <w:instrText xml:space="preserve"> REF  RTF33393132373a205461626c65 \h</w:instrText>
      </w:r>
      <w:r>
        <w:rPr>
          <w:w w:val="100"/>
        </w:rPr>
        <w:fldChar w:fldCharType="separate"/>
      </w:r>
      <w:r>
        <w:rPr>
          <w:w w:val="100"/>
        </w:rPr>
        <w:t>Table 15D</w:t>
      </w:r>
      <w:r>
        <w:rPr>
          <w:w w:val="100"/>
        </w:rPr>
        <w:fldChar w:fldCharType="end"/>
      </w:r>
      <w:r>
        <w:rPr>
          <w:w w:val="100"/>
        </w:rPr>
        <w:t>.</w:t>
      </w:r>
    </w:p>
    <w:p w:rsidR="00853BB4" w:rsidRDefault="00853BB4" w:rsidP="00853BB4">
      <w:pPr>
        <w:pStyle w:val="Table"/>
        <w:numPr>
          <w:ilvl w:val="0"/>
          <w:numId w:val="13"/>
        </w:numPr>
        <w:ind w:left="2700" w:hanging="2700"/>
        <w:rPr>
          <w:w w:val="100"/>
        </w:rPr>
      </w:pPr>
      <w:r>
        <w:rPr>
          <w:w w:val="100"/>
        </w:rPr>
        <w:t xml:space="preserve">hdiff </w:t>
      </w:r>
      <w:bookmarkStart w:id="5" w:name="RTF33393132373a205461626c65"/>
      <w:r>
        <w:rPr>
          <w:w w:val="100"/>
        </w:rPr>
        <w:t>Option Flags</w:t>
      </w:r>
      <w:bookmarkEnd w:id="5"/>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1860"/>
        <w:gridCol w:w="1140"/>
        <w:gridCol w:w="4460"/>
      </w:tblGrid>
      <w:tr w:rsidR="00000000">
        <w:trPr>
          <w:trHeight w:val="300"/>
        </w:trPr>
        <w:tc>
          <w:tcPr>
            <w:tcW w:w="186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-b</w:t>
            </w:r>
          </w:p>
        </w:tc>
        <w:tc>
          <w:tcPr>
            <w:tcW w:w="1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44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Verbose mode</w:t>
            </w:r>
          </w:p>
        </w:tc>
      </w:tr>
      <w:tr w:rsidR="00000000">
        <w:trPr>
          <w:trHeight w:val="300"/>
        </w:trPr>
        <w:tc>
          <w:tcPr>
            <w:tcW w:w="186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-g</w:t>
            </w:r>
          </w:p>
        </w:tc>
        <w:tc>
          <w:tcPr>
            <w:tcW w:w="114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Attributes:</w:t>
            </w:r>
          </w:p>
        </w:tc>
        <w:tc>
          <w:tcPr>
            <w:tcW w:w="44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Compare global attributes only.</w:t>
            </w:r>
          </w:p>
        </w:tc>
      </w:tr>
      <w:tr w:rsidR="00000000">
        <w:trPr>
          <w:trHeight w:val="300"/>
        </w:trPr>
        <w:tc>
          <w:tcPr>
            <w:tcW w:w="186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-s</w:t>
            </w:r>
          </w:p>
        </w:tc>
        <w:tc>
          <w:tcPr>
            <w:tcW w:w="1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44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Compare SD local attributes only.</w:t>
            </w:r>
          </w:p>
        </w:tc>
      </w:tr>
      <w:tr w:rsidR="00000000">
        <w:trPr>
          <w:trHeight w:val="300"/>
        </w:trPr>
        <w:tc>
          <w:tcPr>
            <w:tcW w:w="186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-d</w:t>
            </w:r>
          </w:p>
        </w:tc>
        <w:tc>
          <w:tcPr>
            <w:tcW w:w="114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Data:</w:t>
            </w:r>
          </w:p>
        </w:tc>
        <w:tc>
          <w:tcPr>
            <w:tcW w:w="44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Compare SD data only.</w:t>
            </w:r>
          </w:p>
        </w:tc>
      </w:tr>
      <w:tr w:rsidR="00000000">
        <w:trPr>
          <w:trHeight w:val="300"/>
        </w:trPr>
        <w:tc>
          <w:tcPr>
            <w:tcW w:w="186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-D</w:t>
            </w:r>
          </w:p>
        </w:tc>
        <w:tc>
          <w:tcPr>
            <w:tcW w:w="1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44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Compare Vdata data only.</w:t>
            </w:r>
          </w:p>
        </w:tc>
      </w:tr>
      <w:tr w:rsidR="00000000">
        <w:trPr>
          <w:trHeight w:val="300"/>
        </w:trPr>
        <w:tc>
          <w:tcPr>
            <w:tcW w:w="186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 xml:space="preserve">-v </w:t>
            </w:r>
            <w:r>
              <w:rPr>
                <w:rStyle w:val="Input7pt"/>
              </w:rPr>
              <w:t>var1</w:t>
            </w:r>
            <w:r>
              <w:rPr>
                <w:w w:val="100"/>
              </w:rPr>
              <w:t xml:space="preserve"> [, </w:t>
            </w:r>
            <w:r>
              <w:rPr>
                <w:rStyle w:val="Input7pt"/>
              </w:rPr>
              <w:t>var2</w:t>
            </w:r>
            <w:r>
              <w:rPr>
                <w:w w:val="100"/>
              </w:rPr>
              <w:t>...]</w:t>
            </w:r>
          </w:p>
        </w:tc>
        <w:tc>
          <w:tcPr>
            <w:tcW w:w="114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Variables:</w:t>
            </w:r>
          </w:p>
        </w:tc>
        <w:tc>
          <w:tcPr>
            <w:tcW w:w="44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Compare SD data on the variable(s) </w:t>
            </w:r>
            <w:r>
              <w:rPr>
                <w:rStyle w:val="Input"/>
              </w:rPr>
              <w:t>var1</w:t>
            </w:r>
            <w:r>
              <w:rPr>
                <w:w w:val="100"/>
              </w:rPr>
              <w:t xml:space="preserve">, </w:t>
            </w:r>
            <w:r>
              <w:rPr>
                <w:rStyle w:val="Input"/>
              </w:rPr>
              <w:t>var2</w:t>
            </w:r>
            <w:r>
              <w:rPr>
                <w:w w:val="100"/>
              </w:rPr>
              <w:t>, etc.</w:t>
            </w:r>
          </w:p>
        </w:tc>
      </w:tr>
      <w:tr w:rsidR="00000000">
        <w:trPr>
          <w:trHeight w:val="540"/>
        </w:trPr>
        <w:tc>
          <w:tcPr>
            <w:tcW w:w="186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 xml:space="preserve">-u </w:t>
            </w:r>
            <w:r>
              <w:rPr>
                <w:rStyle w:val="Input7pt"/>
              </w:rPr>
              <w:t>var1</w:t>
            </w:r>
            <w:r>
              <w:rPr>
                <w:w w:val="100"/>
              </w:rPr>
              <w:t xml:space="preserve"> [, </w:t>
            </w:r>
            <w:r>
              <w:rPr>
                <w:rStyle w:val="Input7pt"/>
              </w:rPr>
              <w:t>var2</w:t>
            </w:r>
            <w:r>
              <w:rPr>
                <w:w w:val="100"/>
              </w:rPr>
              <w:t>...]</w:t>
            </w:r>
          </w:p>
        </w:tc>
        <w:tc>
          <w:tcPr>
            <w:tcW w:w="1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44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Compare Vdata data on the variable(s) </w:t>
            </w:r>
            <w:r>
              <w:rPr>
                <w:rStyle w:val="Input"/>
              </w:rPr>
              <w:t>var1</w:t>
            </w:r>
            <w:r>
              <w:rPr>
                <w:w w:val="100"/>
              </w:rPr>
              <w:t xml:space="preserve">, </w:t>
            </w:r>
            <w:r>
              <w:rPr>
                <w:rStyle w:val="Input"/>
              </w:rPr>
              <w:t>var2</w:t>
            </w:r>
            <w:r>
              <w:rPr>
                <w:w w:val="100"/>
              </w:rPr>
              <w:t>, etc.</w:t>
            </w:r>
          </w:p>
        </w:tc>
      </w:tr>
      <w:tr w:rsidR="00000000">
        <w:trPr>
          <w:trHeight w:val="300"/>
        </w:trPr>
        <w:tc>
          <w:tcPr>
            <w:tcW w:w="186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-S</w:t>
            </w:r>
          </w:p>
        </w:tc>
        <w:tc>
          <w:tcPr>
            <w:tcW w:w="114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Output:</w:t>
            </w:r>
          </w:p>
        </w:tc>
        <w:tc>
          <w:tcPr>
            <w:tcW w:w="44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Print statistics.</w:t>
            </w:r>
          </w:p>
        </w:tc>
      </w:tr>
      <w:tr w:rsidR="00000000">
        <w:trPr>
          <w:trHeight w:val="540"/>
        </w:trPr>
        <w:tc>
          <w:tcPr>
            <w:tcW w:w="186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 xml:space="preserve">-e </w:t>
            </w:r>
            <w:r>
              <w:rPr>
                <w:rStyle w:val="Input7pt"/>
              </w:rPr>
              <w:t>count</w:t>
            </w:r>
            <w:r>
              <w:rPr>
                <w:w w:val="100"/>
              </w:rPr>
              <w:t xml:space="preserve"> </w:t>
            </w:r>
          </w:p>
        </w:tc>
        <w:tc>
          <w:tcPr>
            <w:tcW w:w="1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44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Print difference up to </w:t>
            </w:r>
            <w:r>
              <w:rPr>
                <w:rStyle w:val="Input"/>
              </w:rPr>
              <w:t>count</w:t>
            </w:r>
            <w:r>
              <w:rPr>
                <w:w w:val="100"/>
              </w:rPr>
              <w:t xml:space="preserve"> instances for each variable. </w:t>
            </w:r>
            <w:r>
              <w:rPr>
                <w:rStyle w:val="Input"/>
              </w:rPr>
              <w:t>count</w:t>
            </w:r>
            <w:r>
              <w:rPr>
                <w:w w:val="100"/>
              </w:rPr>
              <w:t xml:space="preserve"> is a positive integer.</w:t>
            </w:r>
          </w:p>
        </w:tc>
      </w:tr>
      <w:tr w:rsidR="00000000">
        <w:trPr>
          <w:trHeight w:val="540"/>
        </w:trPr>
        <w:tc>
          <w:tcPr>
            <w:tcW w:w="186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 xml:space="preserve">-t </w:t>
            </w:r>
            <w:r>
              <w:rPr>
                <w:rStyle w:val="Input7pt"/>
              </w:rPr>
              <w:t>limit</w:t>
            </w:r>
            <w:r>
              <w:rPr>
                <w:w w:val="100"/>
              </w:rPr>
              <w:t xml:space="preserve"> </w:t>
            </w:r>
          </w:p>
        </w:tc>
        <w:tc>
          <w:tcPr>
            <w:tcW w:w="1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44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Print difference when it is greater than</w:t>
            </w:r>
            <w:r>
              <w:rPr>
                <w:rStyle w:val="Input"/>
              </w:rPr>
              <w:t>limit</w:t>
            </w:r>
            <w:r>
              <w:rPr>
                <w:w w:val="100"/>
              </w:rPr>
              <w:t xml:space="preserve">. </w:t>
            </w:r>
            <w:r>
              <w:rPr>
                <w:rStyle w:val="Input"/>
              </w:rPr>
              <w:t>limit</w:t>
            </w:r>
            <w:r>
              <w:rPr>
                <w:w w:val="100"/>
              </w:rPr>
              <w:t xml:space="preserve"> is a positive floating point value.</w:t>
            </w:r>
          </w:p>
        </w:tc>
      </w:tr>
      <w:tr w:rsidR="00000000">
        <w:trPr>
          <w:trHeight w:val="540"/>
        </w:trPr>
        <w:tc>
          <w:tcPr>
            <w:tcW w:w="186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 xml:space="preserve">-p </w:t>
            </w:r>
            <w:r>
              <w:rPr>
                <w:rStyle w:val="Input7pt"/>
              </w:rPr>
              <w:t>relative</w:t>
            </w:r>
          </w:p>
        </w:tc>
        <w:tc>
          <w:tcPr>
            <w:tcW w:w="1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44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Print difference when it is greater than a relative limit.</w:t>
            </w:r>
          </w:p>
        </w:tc>
      </w:tr>
      <w:tr w:rsidR="00000000">
        <w:trPr>
          <w:trHeight w:val="540"/>
        </w:trPr>
        <w:tc>
          <w:tcPr>
            <w:tcW w:w="1860" w:type="dxa"/>
            <w:tcBorders>
              <w:top w:val="nil"/>
              <w:left w:val="nil"/>
              <w:bottom w:val="nil"/>
              <w:right w:val="nil"/>
            </w:tcBorders>
            <w:tcMar>
              <w:top w:w="80" w:type="dxa"/>
              <w:left w:w="120" w:type="dxa"/>
              <w:bottom w:w="40" w:type="dxa"/>
              <w:right w:w="120" w:type="dxa"/>
            </w:tcMar>
          </w:tcPr>
          <w:p w:rsidR="00853BB4" w:rsidRDefault="00853BB4">
            <w:pPr>
              <w:pStyle w:val="NoCellFlag"/>
              <w:spacing w:before="60"/>
              <w:rPr>
                <w:rStyle w:val="Input7pt"/>
              </w:rPr>
            </w:pPr>
            <w:r>
              <w:rPr>
                <w:rStyle w:val="Input7pt"/>
              </w:rPr>
              <w:t>file1</w:t>
            </w:r>
          </w:p>
          <w:p w:rsidR="00853BB4" w:rsidRDefault="00853BB4">
            <w:pPr>
              <w:pStyle w:val="NoCellFlag"/>
              <w:spacing w:before="60"/>
              <w:rPr>
                <w:i/>
                <w:iCs/>
              </w:rPr>
            </w:pPr>
            <w:r>
              <w:rPr>
                <w:rStyle w:val="Input7pt"/>
              </w:rPr>
              <w:t>file2</w:t>
            </w:r>
          </w:p>
        </w:tc>
        <w:tc>
          <w:tcPr>
            <w:tcW w:w="114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Filenames:</w:t>
            </w:r>
          </w:p>
        </w:tc>
        <w:tc>
          <w:tcPr>
            <w:tcW w:w="44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First and </w:t>
            </w:r>
            <w:r>
              <w:rPr>
                <w:w w:val="100"/>
              </w:rPr>
              <w:br/>
              <w:t>second HDF input files to be compared.</w:t>
            </w:r>
          </w:p>
        </w:tc>
      </w:tr>
    </w:tbl>
    <w:p w:rsidR="00853BB4" w:rsidRDefault="00853BB4" w:rsidP="00853BB4">
      <w:pPr>
        <w:pStyle w:val="Heading3"/>
        <w:numPr>
          <w:ilvl w:val="0"/>
          <w:numId w:val="14"/>
        </w:numPr>
        <w:ind w:left="2520" w:hanging="620"/>
        <w:rPr>
          <w:w w:val="100"/>
        </w:rPr>
      </w:pPr>
      <w:r>
        <w:rPr>
          <w:w w:val="100"/>
        </w:rPr>
        <w:t>Examples</w:t>
      </w:r>
    </w:p>
    <w:p w:rsidR="00853BB4" w:rsidRDefault="00853BB4">
      <w:pPr>
        <w:pStyle w:val="Body"/>
        <w:rPr>
          <w:w w:val="100"/>
        </w:rPr>
      </w:pPr>
      <w:r>
        <w:rPr>
          <w:w w:val="100"/>
        </w:rPr>
        <w:t xml:space="preserve">This section provides some examples of </w:t>
      </w:r>
      <w:r>
        <w:rPr>
          <w:rStyle w:val="FunctionName"/>
        </w:rPr>
        <w:t>hdiff</w:t>
      </w:r>
      <w:r>
        <w:rPr>
          <w:w w:val="100"/>
        </w:rPr>
        <w:t xml:space="preserve"> usage.</w:t>
      </w:r>
    </w:p>
    <w:p w:rsidR="00853BB4" w:rsidRDefault="00853BB4">
      <w:pPr>
        <w:pStyle w:val="Body"/>
        <w:rPr>
          <w:w w:val="100"/>
        </w:rPr>
      </w:pPr>
      <w:r>
        <w:rPr>
          <w:w w:val="100"/>
        </w:rPr>
        <w:t>Example 1: to compare global attributes only</w:t>
      </w:r>
    </w:p>
    <w:p w:rsidR="00853BB4" w:rsidRDefault="00853BB4">
      <w:pPr>
        <w:pStyle w:val="command"/>
        <w:rPr>
          <w:spacing w:val="-18"/>
          <w:w w:val="100"/>
        </w:rPr>
      </w:pPr>
      <w:r>
        <w:rPr>
          <w:spacing w:val="-18"/>
          <w:w w:val="100"/>
        </w:rPr>
        <w:t>hdiff -g hdifftst1.hdf hdifftst2.hdf</w:t>
      </w:r>
    </w:p>
    <w:p w:rsidR="00853BB4" w:rsidRDefault="00853BB4">
      <w:pPr>
        <w:pStyle w:val="Body"/>
        <w:rPr>
          <w:w w:val="100"/>
        </w:rPr>
      </w:pPr>
      <w:r>
        <w:rPr>
          <w:w w:val="100"/>
        </w:rPr>
        <w:t>Example 2: to compare SD local attributes only</w:t>
      </w:r>
    </w:p>
    <w:p w:rsidR="00853BB4" w:rsidRDefault="00853BB4">
      <w:pPr>
        <w:pStyle w:val="command"/>
        <w:rPr>
          <w:spacing w:val="-18"/>
          <w:w w:val="100"/>
        </w:rPr>
      </w:pPr>
      <w:r>
        <w:rPr>
          <w:spacing w:val="-18"/>
          <w:w w:val="100"/>
        </w:rPr>
        <w:lastRenderedPageBreak/>
        <w:t>hdiff -s hdifftst1.hdf hdifftst2.hdf</w:t>
      </w:r>
    </w:p>
    <w:p w:rsidR="00853BB4" w:rsidRDefault="00853BB4">
      <w:pPr>
        <w:pStyle w:val="Body"/>
        <w:rPr>
          <w:w w:val="100"/>
        </w:rPr>
      </w:pPr>
      <w:r>
        <w:rPr>
          <w:w w:val="100"/>
        </w:rPr>
        <w:t>Example 3: to compare SDS data only</w:t>
      </w:r>
    </w:p>
    <w:p w:rsidR="00853BB4" w:rsidRDefault="00853BB4">
      <w:pPr>
        <w:pStyle w:val="command"/>
        <w:rPr>
          <w:spacing w:val="-18"/>
          <w:w w:val="100"/>
        </w:rPr>
      </w:pPr>
      <w:r>
        <w:rPr>
          <w:spacing w:val="-18"/>
          <w:w w:val="100"/>
        </w:rPr>
        <w:t>hdiff -d hdifftst1.hdf hdifftst2.hdf</w:t>
      </w:r>
    </w:p>
    <w:p w:rsidR="00853BB4" w:rsidRDefault="00853BB4">
      <w:pPr>
        <w:pStyle w:val="Body"/>
        <w:rPr>
          <w:w w:val="100"/>
        </w:rPr>
      </w:pPr>
      <w:r>
        <w:rPr>
          <w:w w:val="100"/>
        </w:rPr>
        <w:t>Example 4: to com</w:t>
      </w:r>
      <w:r>
        <w:rPr>
          <w:w w:val="100"/>
        </w:rPr>
        <w:t>pare Vdata data only</w:t>
      </w:r>
    </w:p>
    <w:p w:rsidR="00853BB4" w:rsidRDefault="00853BB4">
      <w:pPr>
        <w:pStyle w:val="command"/>
        <w:rPr>
          <w:spacing w:val="-18"/>
          <w:w w:val="100"/>
        </w:rPr>
      </w:pPr>
      <w:r>
        <w:rPr>
          <w:spacing w:val="-18"/>
          <w:w w:val="100"/>
        </w:rPr>
        <w:t>hdiff -D hdifftst1.hdf hdifftst2.hdf</w:t>
      </w:r>
    </w:p>
    <w:p w:rsidR="00853BB4" w:rsidRDefault="00853BB4">
      <w:pPr>
        <w:pStyle w:val="Body"/>
        <w:rPr>
          <w:w w:val="100"/>
        </w:rPr>
      </w:pPr>
      <w:r>
        <w:rPr>
          <w:w w:val="100"/>
        </w:rPr>
        <w:t>Example 5: to print statistics</w:t>
      </w:r>
    </w:p>
    <w:p w:rsidR="00853BB4" w:rsidRDefault="00853BB4">
      <w:pPr>
        <w:pStyle w:val="command"/>
        <w:rPr>
          <w:spacing w:val="-18"/>
          <w:w w:val="100"/>
        </w:rPr>
      </w:pPr>
      <w:r>
        <w:rPr>
          <w:spacing w:val="-18"/>
          <w:w w:val="100"/>
        </w:rPr>
        <w:t>hdiff -d -S hdifftst1.hdf hdifftst2.hdf</w:t>
      </w:r>
    </w:p>
    <w:p w:rsidR="00853BB4" w:rsidRDefault="00853BB4">
      <w:pPr>
        <w:pStyle w:val="Body"/>
        <w:rPr>
          <w:w w:val="100"/>
        </w:rPr>
      </w:pPr>
      <w:r>
        <w:rPr>
          <w:w w:val="100"/>
        </w:rPr>
        <w:t>Example 6: to compare SDS data on specific variable</w:t>
      </w:r>
    </w:p>
    <w:p w:rsidR="00853BB4" w:rsidRDefault="00853BB4">
      <w:pPr>
        <w:pStyle w:val="command"/>
        <w:rPr>
          <w:spacing w:val="-18"/>
          <w:w w:val="100"/>
        </w:rPr>
      </w:pPr>
      <w:r>
        <w:rPr>
          <w:spacing w:val="-18"/>
          <w:w w:val="100"/>
        </w:rPr>
        <w:t>hdiff -d -v dset1 hdifftst1.hdf hdifftst2.hdf</w:t>
      </w:r>
    </w:p>
    <w:p w:rsidR="00853BB4" w:rsidRDefault="00853BB4">
      <w:pPr>
        <w:pStyle w:val="Body"/>
        <w:rPr>
          <w:w w:val="100"/>
        </w:rPr>
      </w:pPr>
      <w:r>
        <w:rPr>
          <w:w w:val="100"/>
        </w:rPr>
        <w:t>Example 7: to compare vdata d</w:t>
      </w:r>
      <w:r>
        <w:rPr>
          <w:w w:val="100"/>
        </w:rPr>
        <w:t>ata on specific variable</w:t>
      </w:r>
    </w:p>
    <w:p w:rsidR="00853BB4" w:rsidRDefault="00853BB4">
      <w:pPr>
        <w:pStyle w:val="command"/>
        <w:rPr>
          <w:spacing w:val="-18"/>
          <w:w w:val="100"/>
        </w:rPr>
      </w:pPr>
      <w:r>
        <w:rPr>
          <w:spacing w:val="-18"/>
          <w:w w:val="100"/>
        </w:rPr>
        <w:t>hdiff -D -u vdata1 hdifftst1.hdf hdifftst2.hdf</w:t>
      </w:r>
    </w:p>
    <w:p w:rsidR="00853BB4" w:rsidRDefault="00853BB4">
      <w:pPr>
        <w:pStyle w:val="Body"/>
        <w:rPr>
          <w:w w:val="100"/>
        </w:rPr>
      </w:pPr>
      <w:r>
        <w:rPr>
          <w:w w:val="100"/>
        </w:rPr>
        <w:t>Example 8: to print up to 2 differences for each variable</w:t>
      </w:r>
    </w:p>
    <w:p w:rsidR="00853BB4" w:rsidRDefault="00853BB4">
      <w:pPr>
        <w:pStyle w:val="command"/>
        <w:rPr>
          <w:spacing w:val="-18"/>
          <w:w w:val="100"/>
        </w:rPr>
      </w:pPr>
      <w:r>
        <w:rPr>
          <w:spacing w:val="-18"/>
          <w:w w:val="100"/>
        </w:rPr>
        <w:t>hdiff -d -e 2 hdifftst1.hdf hdifftst2.hdf</w:t>
      </w:r>
    </w:p>
    <w:p w:rsidR="00853BB4" w:rsidRDefault="00853BB4">
      <w:pPr>
        <w:pStyle w:val="Body"/>
        <w:rPr>
          <w:w w:val="100"/>
        </w:rPr>
      </w:pPr>
      <w:r>
        <w:rPr>
          <w:w w:val="100"/>
        </w:rPr>
        <w:t>Example 9: to print differences when there are more than 2</w:t>
      </w:r>
    </w:p>
    <w:p w:rsidR="00853BB4" w:rsidRDefault="00853BB4">
      <w:pPr>
        <w:pStyle w:val="Body"/>
        <w:rPr>
          <w:w w:val="100"/>
        </w:rPr>
      </w:pPr>
      <w:r>
        <w:rPr>
          <w:rFonts w:ascii="Courier New" w:hAnsi="Courier New" w:cs="Courier New"/>
          <w:spacing w:val="-18"/>
          <w:w w:val="100"/>
          <w:sz w:val="18"/>
          <w:szCs w:val="18"/>
        </w:rPr>
        <w:t>hdiff -d -t 2 hdifftst1.h</w:t>
      </w:r>
      <w:r>
        <w:rPr>
          <w:rFonts w:ascii="Courier New" w:hAnsi="Courier New" w:cs="Courier New"/>
          <w:spacing w:val="-18"/>
          <w:w w:val="100"/>
          <w:sz w:val="18"/>
          <w:szCs w:val="18"/>
        </w:rPr>
        <w:t>df hdifftst2.hdf</w:t>
      </w:r>
    </w:p>
    <w:p w:rsidR="00853BB4" w:rsidRDefault="00853BB4" w:rsidP="00853BB4">
      <w:pPr>
        <w:pStyle w:val="Heading2"/>
        <w:numPr>
          <w:ilvl w:val="0"/>
          <w:numId w:val="15"/>
        </w:numPr>
        <w:ind w:left="1900" w:hanging="620"/>
        <w:rPr>
          <w:w w:val="100"/>
        </w:rPr>
      </w:pPr>
      <w:r>
        <w:rPr>
          <w:w w:val="100"/>
        </w:rPr>
        <w:fldChar w:fldCharType="begin"/>
      </w:r>
      <w:r>
        <w:rPr>
          <w:w w:val="100"/>
        </w:rPr>
        <w:instrText>xe "</w:instrText>
      </w:r>
      <w:r>
        <w:rPr>
          <w:w w:val="100"/>
        </w:rPr>
        <w:instrText>Displaying vdata information</w:instrText>
      </w:r>
      <w:r>
        <w:rPr>
          <w:w w:val="100"/>
        </w:rPr>
        <w:instrText>"</w:instrText>
      </w:r>
      <w:r>
        <w:rPr>
          <w:w w:val="100"/>
        </w:rPr>
        <w:fldChar w:fldCharType="end"/>
      </w:r>
      <w:bookmarkStart w:id="6" w:name="RTF32353734363a204865616469"/>
      <w:r>
        <w:rPr>
          <w:w w:val="100"/>
        </w:rPr>
        <w:t>Displaying Vdata Information: vsh</w:t>
      </w:r>
      <w:r>
        <w:rPr>
          <w:w w:val="100"/>
        </w:rPr>
        <w:fldChar w:fldCharType="begin"/>
      </w:r>
      <w:r>
        <w:rPr>
          <w:w w:val="100"/>
        </w:rPr>
        <w:instrText>xe "</w:instrText>
      </w:r>
      <w:r>
        <w:rPr>
          <w:w w:val="100"/>
        </w:rPr>
        <w:instrText>vshow</w:instrText>
      </w:r>
      <w:r>
        <w:rPr>
          <w:w w:val="100"/>
        </w:rPr>
        <w:instrText>"</w:instrText>
      </w:r>
      <w:r>
        <w:rPr>
          <w:w w:val="100"/>
        </w:rPr>
        <w:fldChar w:fldCharType="end"/>
      </w:r>
      <w:r>
        <w:rPr>
          <w:w w:val="100"/>
        </w:rPr>
        <w:t>o</w:t>
      </w:r>
      <w:bookmarkEnd w:id="6"/>
      <w:r>
        <w:rPr>
          <w:w w:val="100"/>
        </w:rPr>
        <w:t>w</w:t>
      </w:r>
    </w:p>
    <w:p w:rsidR="00853BB4" w:rsidRDefault="00853BB4" w:rsidP="00853BB4">
      <w:pPr>
        <w:pStyle w:val="Heading3"/>
        <w:numPr>
          <w:ilvl w:val="0"/>
          <w:numId w:val="16"/>
        </w:numPr>
        <w:ind w:left="2520" w:hanging="620"/>
        <w:rPr>
          <w:w w:val="100"/>
        </w:rPr>
      </w:pPr>
      <w:r>
        <w:rPr>
          <w:w w:val="100"/>
        </w:rPr>
        <w:t>General Description</w:t>
      </w:r>
    </w:p>
    <w:p w:rsidR="00853BB4" w:rsidRDefault="00853BB4">
      <w:pPr>
        <w:pStyle w:val="Body"/>
        <w:rPr>
          <w:w w:val="100"/>
        </w:rPr>
      </w:pPr>
      <w:r>
        <w:rPr>
          <w:w w:val="100"/>
        </w:rPr>
        <w:t>Displays in</w:t>
      </w:r>
      <w:r>
        <w:rPr>
          <w:w w:val="100"/>
        </w:rPr>
        <w:t>formation about either one Vdata object or all Vdata objects in an HDF file.</w:t>
      </w:r>
    </w:p>
    <w:p w:rsidR="00853BB4" w:rsidRDefault="00853BB4" w:rsidP="00853BB4">
      <w:pPr>
        <w:pStyle w:val="Heading3"/>
        <w:numPr>
          <w:ilvl w:val="0"/>
          <w:numId w:val="17"/>
        </w:numPr>
        <w:ind w:left="2520" w:hanging="620"/>
        <w:rPr>
          <w:w w:val="100"/>
        </w:rPr>
      </w:pPr>
      <w:r>
        <w:rPr>
          <w:w w:val="100"/>
        </w:rPr>
        <w:t>Command-line Syntax</w:t>
      </w:r>
    </w:p>
    <w:p w:rsidR="00853BB4" w:rsidRDefault="00853BB4">
      <w:pPr>
        <w:pStyle w:val="commandsyntax"/>
        <w:rPr>
          <w:spacing w:val="-18"/>
          <w:w w:val="100"/>
        </w:rPr>
      </w:pPr>
      <w:r>
        <w:rPr>
          <w:spacing w:val="-18"/>
          <w:w w:val="100"/>
        </w:rPr>
        <w:t>vshow input HDF filename [+|+</w:t>
      </w:r>
      <w:r>
        <w:rPr>
          <w:rStyle w:val="Input"/>
        </w:rPr>
        <w:t>vdata id</w:t>
      </w:r>
      <w:r>
        <w:rPr>
          <w:spacing w:val="-18"/>
          <w:w w:val="100"/>
        </w:rPr>
        <w:t>]</w:t>
      </w:r>
    </w:p>
    <w:p w:rsidR="00853BB4" w:rsidRDefault="00853BB4">
      <w:pPr>
        <w:pStyle w:val="Body"/>
        <w:rPr>
          <w:w w:val="100"/>
        </w:rPr>
      </w:pPr>
      <w:r>
        <w:rPr>
          <w:w w:val="100"/>
        </w:rPr>
        <w:t xml:space="preserve">The </w:t>
      </w:r>
      <w:r>
        <w:rPr>
          <w:rStyle w:val="FunctionName"/>
        </w:rPr>
        <w:t>vshow</w:t>
      </w:r>
      <w:r>
        <w:rPr>
          <w:w w:val="100"/>
        </w:rPr>
        <w:t xml:space="preserve"> option flags are described in </w:t>
      </w:r>
      <w:r>
        <w:rPr>
          <w:w w:val="100"/>
        </w:rPr>
        <w:fldChar w:fldCharType="begin"/>
      </w:r>
      <w:r>
        <w:rPr>
          <w:w w:val="100"/>
        </w:rPr>
        <w:instrText xml:space="preserve"> REF  RTF32363536313a205461626c65 \h</w:instrText>
      </w:r>
      <w:r>
        <w:rPr>
          <w:w w:val="100"/>
        </w:rPr>
        <w:fldChar w:fldCharType="separate"/>
      </w:r>
      <w:r>
        <w:rPr>
          <w:w w:val="100"/>
        </w:rPr>
        <w:t>Table 15E</w:t>
      </w:r>
      <w:r>
        <w:rPr>
          <w:w w:val="100"/>
        </w:rPr>
        <w:fldChar w:fldCharType="end"/>
      </w:r>
      <w:r>
        <w:rPr>
          <w:w w:val="100"/>
        </w:rPr>
        <w:t>.</w:t>
      </w:r>
    </w:p>
    <w:p w:rsidR="00853BB4" w:rsidRDefault="00853BB4" w:rsidP="00853BB4">
      <w:pPr>
        <w:pStyle w:val="Table"/>
        <w:numPr>
          <w:ilvl w:val="0"/>
          <w:numId w:val="18"/>
        </w:numPr>
        <w:ind w:left="2700" w:hanging="2700"/>
        <w:rPr>
          <w:w w:val="100"/>
        </w:rPr>
      </w:pPr>
      <w:r>
        <w:rPr>
          <w:w w:val="100"/>
        </w:rPr>
        <w:t>vsh</w:t>
      </w:r>
      <w:bookmarkStart w:id="7" w:name="RTF32363536313a205461626c65"/>
      <w:r>
        <w:rPr>
          <w:w w:val="100"/>
        </w:rPr>
        <w:t>ow Option Flags</w:t>
      </w:r>
      <w:bookmarkEnd w:id="7"/>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1100"/>
        <w:gridCol w:w="1300"/>
        <w:gridCol w:w="5040"/>
      </w:tblGrid>
      <w:tr w:rsidR="00000000">
        <w:trPr>
          <w:trHeight w:val="540"/>
        </w:trPr>
        <w:tc>
          <w:tcPr>
            <w:tcW w:w="110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w:t>
            </w:r>
          </w:p>
        </w:tc>
        <w:tc>
          <w:tcPr>
            <w:tcW w:w="130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All Vdatas:</w:t>
            </w:r>
          </w:p>
        </w:tc>
        <w:tc>
          <w:tcPr>
            <w:tcW w:w="50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The utility will display information about all Vdata objects in the HDF file.</w:t>
            </w:r>
          </w:p>
        </w:tc>
      </w:tr>
      <w:tr w:rsidR="00000000">
        <w:trPr>
          <w:trHeight w:val="540"/>
        </w:trPr>
        <w:tc>
          <w:tcPr>
            <w:tcW w:w="110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w:t>
            </w:r>
            <w:r>
              <w:rPr>
                <w:rStyle w:val="Input"/>
              </w:rPr>
              <w:t>vdata_id</w:t>
            </w:r>
          </w:p>
        </w:tc>
        <w:tc>
          <w:tcPr>
            <w:tcW w:w="130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One Vdata:</w:t>
            </w:r>
          </w:p>
        </w:tc>
        <w:tc>
          <w:tcPr>
            <w:tcW w:w="50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The utility will display information about the Vdata object corresponding to the specified vdata id.</w:t>
            </w:r>
          </w:p>
        </w:tc>
      </w:tr>
    </w:tbl>
    <w:p w:rsidR="00853BB4" w:rsidRDefault="00853BB4" w:rsidP="00853BB4">
      <w:pPr>
        <w:pStyle w:val="Heading3"/>
        <w:numPr>
          <w:ilvl w:val="0"/>
          <w:numId w:val="19"/>
        </w:numPr>
        <w:ind w:left="2520" w:hanging="620"/>
        <w:rPr>
          <w:w w:val="100"/>
        </w:rPr>
      </w:pPr>
      <w:r>
        <w:rPr>
          <w:w w:val="100"/>
        </w:rPr>
        <w:t>Examples</w:t>
      </w:r>
    </w:p>
    <w:p w:rsidR="00853BB4" w:rsidRDefault="00853BB4">
      <w:pPr>
        <w:pStyle w:val="Body"/>
        <w:rPr>
          <w:w w:val="100"/>
        </w:rPr>
      </w:pPr>
      <w:r>
        <w:rPr>
          <w:w w:val="100"/>
        </w:rPr>
        <w:t xml:space="preserve">The following command will display information about all of the Vdata objects in the HDF file named </w:t>
      </w:r>
      <w:r>
        <w:rPr>
          <w:rStyle w:val="Flag"/>
        </w:rPr>
        <w:t>image012.hdf</w:t>
      </w:r>
      <w:r>
        <w:rPr>
          <w:w w:val="100"/>
        </w:rPr>
        <w:t>.</w:t>
      </w:r>
    </w:p>
    <w:p w:rsidR="00853BB4" w:rsidRDefault="00853BB4">
      <w:pPr>
        <w:pStyle w:val="command"/>
        <w:rPr>
          <w:spacing w:val="-18"/>
          <w:w w:val="100"/>
        </w:rPr>
      </w:pPr>
      <w:r>
        <w:rPr>
          <w:spacing w:val="-18"/>
          <w:w w:val="100"/>
        </w:rPr>
        <w:t>vshow image012.hdf +</w:t>
      </w:r>
    </w:p>
    <w:p w:rsidR="00853BB4" w:rsidRDefault="00853BB4" w:rsidP="00853BB4">
      <w:pPr>
        <w:pStyle w:val="Heading2"/>
        <w:widowControl/>
        <w:numPr>
          <w:ilvl w:val="0"/>
          <w:numId w:val="20"/>
        </w:numPr>
        <w:ind w:left="1900" w:hanging="620"/>
        <w:rPr>
          <w:w w:val="100"/>
        </w:rPr>
      </w:pPr>
      <w:bookmarkStart w:id="8" w:name="RTF32333231303a204865616469"/>
      <w:r>
        <w:rPr>
          <w:w w:val="100"/>
        </w:rPr>
        <w:lastRenderedPageBreak/>
        <w:t>Converti</w:t>
      </w:r>
      <w:r>
        <w:rPr>
          <w:w w:val="100"/>
        </w:rPr>
        <w:fldChar w:fldCharType="begin"/>
      </w:r>
      <w:r>
        <w:rPr>
          <w:w w:val="100"/>
        </w:rPr>
        <w:instrText>xe "</w:instrText>
      </w:r>
      <w:r>
        <w:rPr>
          <w:w w:val="100"/>
        </w:rPr>
        <w:instrText>Converting floating-point data to an SDS or RIS8 object</w:instrText>
      </w:r>
      <w:r>
        <w:rPr>
          <w:w w:val="100"/>
        </w:rPr>
        <w:instrText>"</w:instrText>
      </w:r>
      <w:r>
        <w:rPr>
          <w:w w:val="100"/>
        </w:rPr>
        <w:fldChar w:fldCharType="end"/>
      </w:r>
      <w:r>
        <w:rPr>
          <w:w w:val="100"/>
        </w:rPr>
        <w:t>n</w:t>
      </w:r>
      <w:bookmarkEnd w:id="8"/>
      <w:r>
        <w:rPr>
          <w:w w:val="100"/>
        </w:rPr>
        <w:t>g Floating-point or Integer Data to SDS or RIS8: hdfimport</w:t>
      </w:r>
    </w:p>
    <w:p w:rsidR="00853BB4" w:rsidRDefault="00853BB4">
      <w:pPr>
        <w:pStyle w:val="Body"/>
        <w:keepNext/>
        <w:rPr>
          <w:w w:val="100"/>
        </w:rPr>
      </w:pPr>
      <w:r>
        <w:rPr>
          <w:w w:val="100"/>
        </w:rPr>
        <w:t xml:space="preserve">Note that </w:t>
      </w:r>
      <w:r>
        <w:rPr>
          <w:rStyle w:val="FunctionName"/>
        </w:rPr>
        <w:t>hdfimport</w:t>
      </w:r>
      <w:r>
        <w:rPr>
          <w:w w:val="100"/>
        </w:rPr>
        <w:t xml:space="preserve"> replaces the </w:t>
      </w:r>
      <w:r>
        <w:rPr>
          <w:rStyle w:val="FunctionName"/>
        </w:rPr>
        <w:t>fp2</w:t>
      </w:r>
      <w:r>
        <w:rPr>
          <w:rStyle w:val="FunctionName"/>
        </w:rPr>
        <w:fldChar w:fldCharType="begin"/>
      </w:r>
      <w:r>
        <w:rPr>
          <w:rStyle w:val="FunctionName"/>
        </w:rPr>
        <w:instrText>xe "</w:instrText>
      </w:r>
      <w:r>
        <w:rPr>
          <w:rStyle w:val="FunctionName"/>
        </w:rPr>
        <w:instrText>fp2hdf</w:instrText>
      </w:r>
      <w:r>
        <w:rPr>
          <w:rStyle w:val="FunctionName"/>
        </w:rPr>
        <w:instrText>"</w:instrText>
      </w:r>
      <w:r>
        <w:rPr>
          <w:rStyle w:val="FunctionName"/>
        </w:rPr>
        <w:fldChar w:fldCharType="end"/>
      </w:r>
      <w:r>
        <w:rPr>
          <w:rStyle w:val="FunctionName"/>
        </w:rPr>
        <w:t>hdf</w:t>
      </w:r>
      <w:r>
        <w:rPr>
          <w:w w:val="100"/>
        </w:rPr>
        <w:t xml:space="preserve"> utility that was distributed with earlier HDF releases.</w:t>
      </w:r>
    </w:p>
    <w:p w:rsidR="00853BB4" w:rsidRDefault="00853BB4" w:rsidP="00853BB4">
      <w:pPr>
        <w:pStyle w:val="Heading3"/>
        <w:numPr>
          <w:ilvl w:val="0"/>
          <w:numId w:val="21"/>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hdfimport</w:t>
      </w:r>
      <w:r>
        <w:rPr>
          <w:w w:val="100"/>
        </w:rPr>
        <w:t xml:space="preserve"> utility con</w:t>
      </w:r>
      <w:r>
        <w:rPr>
          <w:w w:val="100"/>
        </w:rPr>
        <w:t xml:space="preserve">verts data from ASCII text files, 32-bit or 64-bit native floating point data files, 8-bit, 16-bit or 32-bit integer files, or HDF floating-point scientific data sets to either HDF floating-point scientific data sets or 8-bit HDF raster image datasets, or </w:t>
      </w:r>
      <w:r>
        <w:rPr>
          <w:w w:val="100"/>
        </w:rPr>
        <w:t xml:space="preserve">both, and stores the results in an HDF file. </w:t>
      </w:r>
      <w:r>
        <w:rPr>
          <w:w w:val="100"/>
        </w:rPr>
        <w:fldChar w:fldCharType="begin"/>
      </w:r>
      <w:r>
        <w:rPr>
          <w:w w:val="100"/>
        </w:rPr>
        <w:instrText xml:space="preserve"> REF  RTF38393032313a204669677572 \h</w:instrText>
      </w:r>
      <w:r>
        <w:rPr>
          <w:w w:val="100"/>
        </w:rPr>
        <w:fldChar w:fldCharType="separate"/>
      </w:r>
      <w:r>
        <w:rPr>
          <w:w w:val="100"/>
        </w:rPr>
        <w:t>(See Figure 15a)</w:t>
      </w:r>
      <w:r>
        <w:rPr>
          <w:w w:val="100"/>
        </w:rPr>
        <w:fldChar w:fldCharType="end"/>
      </w:r>
      <w:r>
        <w:rPr>
          <w:w w:val="100"/>
        </w:rPr>
        <w:t xml:space="preserve"> The images can be scaled on a user-specified mean value. </w:t>
      </w:r>
    </w:p>
    <w:p w:rsidR="00853BB4" w:rsidRDefault="00853BB4" w:rsidP="00853BB4">
      <w:pPr>
        <w:pStyle w:val="Figure"/>
        <w:numPr>
          <w:ilvl w:val="0"/>
          <w:numId w:val="22"/>
        </w:numPr>
        <w:ind w:left="1900" w:hanging="1900"/>
        <w:rPr>
          <w:w w:val="100"/>
        </w:rPr>
      </w:pPr>
      <w:bookmarkStart w:id="9" w:name="RTF54686520686466696d706f72"/>
      <w:r>
        <w:rPr>
          <w:w w:val="100"/>
        </w:rPr>
        <w:t>The hdfimport Utility</w:t>
      </w:r>
      <w:bookmarkEnd w:id="9"/>
    </w:p>
    <w:p w:rsidR="00853BB4" w:rsidRDefault="00853BB4" w:rsidP="00853BB4">
      <w:pPr>
        <w:pStyle w:val="Heading3"/>
        <w:numPr>
          <w:ilvl w:val="0"/>
          <w:numId w:val="23"/>
        </w:numPr>
        <w:ind w:left="2520" w:hanging="620"/>
        <w:rPr>
          <w:w w:val="100"/>
        </w:rPr>
      </w:pPr>
      <w:r>
        <w:rPr>
          <w:w w:val="1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82.1pt">
            <v:imagedata r:id="rId7" o:title=""/>
          </v:shape>
        </w:pict>
      </w:r>
      <w:r>
        <w:rPr>
          <w:w w:val="100"/>
        </w:rPr>
        <w:pict>
          <v:shape id="_x0000_i1026" type="#_x0000_t75" style="width:387pt;height:182.1pt">
            <v:imagedata r:id="rId8" o:title=""/>
          </v:shape>
        </w:pict>
      </w:r>
      <w:r>
        <w:rPr>
          <w:w w:val="100"/>
        </w:rPr>
        <w:t>Command-line Syntax</w:t>
      </w:r>
    </w:p>
    <w:p w:rsidR="00853BB4" w:rsidRDefault="00853BB4">
      <w:pPr>
        <w:pStyle w:val="Body"/>
        <w:rPr>
          <w:w w:val="100"/>
        </w:rPr>
      </w:pPr>
      <w:r>
        <w:rPr>
          <w:w w:val="100"/>
        </w:rPr>
        <w:t xml:space="preserve">The syntax of </w:t>
      </w:r>
      <w:r>
        <w:rPr>
          <w:rStyle w:val="FunctionName"/>
        </w:rPr>
        <w:t>hdfimport</w:t>
      </w:r>
      <w:r>
        <w:rPr>
          <w:w w:val="100"/>
        </w:rPr>
        <w:t xml:space="preserve"> is as follows.</w:t>
      </w:r>
    </w:p>
    <w:p w:rsidR="00853BB4" w:rsidRDefault="00853BB4">
      <w:pPr>
        <w:pStyle w:val="commandsyntax"/>
        <w:rPr>
          <w:spacing w:val="-18"/>
          <w:w w:val="100"/>
        </w:rPr>
      </w:pPr>
      <w:r>
        <w:rPr>
          <w:spacing w:val="-18"/>
          <w:w w:val="100"/>
        </w:rPr>
        <w:t>hdfimport -h[elp]</w:t>
      </w:r>
    </w:p>
    <w:p w:rsidR="00853BB4" w:rsidRDefault="00853BB4">
      <w:pPr>
        <w:pStyle w:val="syntax"/>
        <w:rPr>
          <w:spacing w:val="-18"/>
          <w:w w:val="100"/>
        </w:rPr>
      </w:pPr>
      <w:r>
        <w:rPr>
          <w:spacing w:val="-18"/>
          <w:w w:val="100"/>
        </w:rPr>
        <w:t xml:space="preserve">hdfimport </w:t>
      </w:r>
      <w:r>
        <w:rPr>
          <w:rStyle w:val="Input"/>
        </w:rPr>
        <w:t>input-file</w:t>
      </w:r>
      <w:r>
        <w:rPr>
          <w:spacing w:val="-18"/>
          <w:w w:val="100"/>
        </w:rPr>
        <w:t xml:space="preserve"> [[-t[ype] </w:t>
      </w:r>
      <w:r>
        <w:rPr>
          <w:rStyle w:val="Input"/>
        </w:rPr>
        <w:t>output-type</w:t>
      </w:r>
      <w:r>
        <w:rPr>
          <w:spacing w:val="-18"/>
          <w:w w:val="100"/>
        </w:rPr>
        <w:t xml:space="preserve"> |-n]</w:t>
      </w:r>
      <w:r>
        <w:rPr>
          <w:spacing w:val="-18"/>
          <w:w w:val="100"/>
        </w:rPr>
        <w:br/>
        <w:t>[</w:t>
      </w:r>
      <w:r>
        <w:rPr>
          <w:rStyle w:val="Input"/>
        </w:rPr>
        <w:t>input-file</w:t>
      </w:r>
      <w:r>
        <w:rPr>
          <w:spacing w:val="-18"/>
          <w:w w:val="100"/>
        </w:rPr>
        <w:t xml:space="preserve">[-t[ype] </w:t>
      </w:r>
      <w:r>
        <w:rPr>
          <w:rStyle w:val="Input"/>
        </w:rPr>
        <w:t>output-type</w:t>
      </w:r>
      <w:r>
        <w:rPr>
          <w:spacing w:val="-18"/>
          <w:w w:val="100"/>
        </w:rPr>
        <w:t xml:space="preserve"> | -n]]]</w:t>
      </w:r>
      <w:r>
        <w:rPr>
          <w:spacing w:val="-18"/>
          <w:w w:val="100"/>
        </w:rPr>
        <w:br/>
        <w:t>-o[u</w:t>
      </w:r>
      <w:r>
        <w:rPr>
          <w:spacing w:val="-18"/>
          <w:w w:val="100"/>
        </w:rPr>
        <w:t xml:space="preserve">tfile] </w:t>
      </w:r>
      <w:r>
        <w:rPr>
          <w:rStyle w:val="Input"/>
        </w:rPr>
        <w:t>output-file</w:t>
      </w:r>
      <w:r>
        <w:rPr>
          <w:rStyle w:val="Input"/>
        </w:rPr>
        <w:br/>
      </w:r>
      <w:r>
        <w:rPr>
          <w:spacing w:val="-18"/>
          <w:w w:val="100"/>
        </w:rPr>
        <w:lastRenderedPageBreak/>
        <w:t>[-r[aster] [</w:t>
      </w:r>
      <w:r>
        <w:rPr>
          <w:rStyle w:val="Input"/>
        </w:rPr>
        <w:t>raster-options</w:t>
      </w:r>
      <w:r>
        <w:rPr>
          <w:spacing w:val="-18"/>
          <w:w w:val="100"/>
        </w:rPr>
        <w:t xml:space="preserve"> . . .] </w:t>
      </w:r>
      <w:r>
        <w:rPr>
          <w:spacing w:val="-18"/>
          <w:w w:val="100"/>
        </w:rPr>
        <w:br/>
        <w:t xml:space="preserve">[-f[loat]] </w:t>
      </w:r>
    </w:p>
    <w:p w:rsidR="00853BB4" w:rsidRDefault="00853BB4">
      <w:pPr>
        <w:pStyle w:val="Body"/>
        <w:rPr>
          <w:w w:val="100"/>
        </w:rPr>
      </w:pPr>
      <w:r>
        <w:rPr>
          <w:w w:val="100"/>
        </w:rPr>
        <w:t xml:space="preserve">The </w:t>
      </w:r>
      <w:r>
        <w:rPr>
          <w:rStyle w:val="Input"/>
        </w:rPr>
        <w:t>input-file</w:t>
      </w:r>
      <w:r>
        <w:rPr>
          <w:w w:val="100"/>
        </w:rPr>
        <w:t xml:space="preserve"> parameter specifies the name of the file containing the unconverted data set. The file may contain a single two-dimensional or three-dimensional array in ASCII text, native fl</w:t>
      </w:r>
      <w:r>
        <w:rPr>
          <w:w w:val="100"/>
        </w:rPr>
        <w:t>oating point, native integer, or HDF SDS format.  If an HDF file is used for input, it must contain an SDS. The SDS need only contain a dimension record and the data, but if it also contains maximum and minimum values and/or scales for each axis, these wil</w:t>
      </w:r>
      <w:r>
        <w:rPr>
          <w:w w:val="100"/>
        </w:rPr>
        <w:t xml:space="preserve">l be used. If the format is ASCII text, native floating point, or native integer, see </w:t>
      </w:r>
      <w:r>
        <w:rPr>
          <w:w w:val="100"/>
        </w:rPr>
        <w:fldChar w:fldCharType="begin"/>
      </w:r>
      <w:r>
        <w:rPr>
          <w:w w:val="100"/>
        </w:rPr>
        <w:instrText xml:space="preserve"> REF  RTF33373133393a205461626c65 \h</w:instrText>
      </w:r>
      <w:r>
        <w:rPr>
          <w:w w:val="100"/>
        </w:rPr>
        <w:fldChar w:fldCharType="separate"/>
      </w:r>
      <w:r>
        <w:rPr>
          <w:w w:val="100"/>
        </w:rPr>
        <w:t>Table 15G</w:t>
      </w:r>
      <w:r>
        <w:rPr>
          <w:w w:val="100"/>
        </w:rPr>
        <w:fldChar w:fldCharType="end"/>
      </w:r>
      <w:r>
        <w:rPr>
          <w:w w:val="100"/>
        </w:rPr>
        <w:t xml:space="preserve"> and the accompanying discussion regarding the required structure of the data.</w:t>
      </w:r>
    </w:p>
    <w:p w:rsidR="00853BB4" w:rsidRDefault="00853BB4">
      <w:pPr>
        <w:pStyle w:val="Body"/>
        <w:rPr>
          <w:w w:val="100"/>
        </w:rPr>
      </w:pPr>
      <w:r>
        <w:rPr>
          <w:w w:val="100"/>
        </w:rPr>
        <w:t>Data from one or more input files will be s</w:t>
      </w:r>
      <w:r>
        <w:rPr>
          <w:w w:val="100"/>
        </w:rPr>
        <w:t xml:space="preserve">tored as datasets and/or images in a single output file, the HDF file specified in the parameter </w:t>
      </w:r>
      <w:r>
        <w:rPr>
          <w:rStyle w:val="Input"/>
        </w:rPr>
        <w:t>output-file</w:t>
      </w:r>
      <w:r>
        <w:rPr>
          <w:w w:val="100"/>
        </w:rPr>
        <w:t>. The output file will contain one SDS and/or one image for each input file.</w:t>
      </w:r>
    </w:p>
    <w:p w:rsidR="00853BB4" w:rsidRDefault="00853BB4">
      <w:pPr>
        <w:pStyle w:val="Body"/>
        <w:rPr>
          <w:w w:val="100"/>
        </w:rPr>
      </w:pPr>
      <w:r>
        <w:rPr>
          <w:w w:val="100"/>
        </w:rPr>
        <w:t>The</w:t>
      </w:r>
      <w:r>
        <w:rPr>
          <w:rStyle w:val="FunctionName"/>
        </w:rPr>
        <w:t xml:space="preserve"> hdfimport </w:t>
      </w:r>
      <w:r>
        <w:rPr>
          <w:w w:val="100"/>
        </w:rPr>
        <w:t xml:space="preserve">options and parameters are described in </w:t>
      </w:r>
      <w:r>
        <w:rPr>
          <w:w w:val="100"/>
        </w:rPr>
        <w:fldChar w:fldCharType="begin"/>
      </w:r>
      <w:r>
        <w:rPr>
          <w:w w:val="100"/>
        </w:rPr>
        <w:instrText xml:space="preserve"> REF  RTF31313732</w:instrText>
      </w:r>
      <w:r>
        <w:rPr>
          <w:w w:val="100"/>
        </w:rPr>
        <w:instrText>383a205461626c65 \h</w:instrText>
      </w:r>
      <w:r>
        <w:rPr>
          <w:w w:val="100"/>
        </w:rPr>
        <w:fldChar w:fldCharType="separate"/>
      </w:r>
      <w:r>
        <w:rPr>
          <w:w w:val="100"/>
        </w:rPr>
        <w:t>Table 15F</w:t>
      </w:r>
      <w:r>
        <w:rPr>
          <w:w w:val="100"/>
        </w:rPr>
        <w:fldChar w:fldCharType="end"/>
      </w:r>
      <w:r>
        <w:rPr>
          <w:w w:val="100"/>
        </w:rPr>
        <w:t>.</w:t>
      </w:r>
    </w:p>
    <w:p w:rsidR="00853BB4" w:rsidRDefault="00853BB4" w:rsidP="00853BB4">
      <w:pPr>
        <w:pStyle w:val="Table"/>
        <w:numPr>
          <w:ilvl w:val="0"/>
          <w:numId w:val="24"/>
        </w:numPr>
        <w:ind w:left="2700" w:hanging="2700"/>
        <w:rPr>
          <w:w w:val="100"/>
        </w:rPr>
      </w:pPr>
      <w:r>
        <w:rPr>
          <w:w w:val="100"/>
        </w:rPr>
        <w:t>hdfim</w:t>
      </w:r>
      <w:bookmarkStart w:id="10" w:name="RTF31313732383a205461626c65"/>
      <w:r>
        <w:rPr>
          <w:w w:val="100"/>
        </w:rPr>
        <w:t>port</w:t>
      </w:r>
      <w:bookmarkEnd w:id="10"/>
      <w:r>
        <w:rPr>
          <w:rStyle w:val="FunctionName"/>
          <w:b/>
          <w:bCs/>
        </w:rPr>
        <w:t xml:space="preserve"> </w:t>
      </w:r>
      <w:r>
        <w:rPr>
          <w:w w:val="100"/>
        </w:rPr>
        <w:t>Options and Parameters</w:t>
      </w:r>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1720"/>
        <w:gridCol w:w="1580"/>
        <w:gridCol w:w="4160"/>
      </w:tblGrid>
      <w:tr w:rsidR="00000000">
        <w:trPr>
          <w:trHeight w:val="300"/>
        </w:trPr>
        <w:tc>
          <w:tcPr>
            <w:tcW w:w="172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-h</w:t>
            </w:r>
          </w:p>
        </w:tc>
        <w:tc>
          <w:tcPr>
            <w:tcW w:w="158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Help:</w:t>
            </w:r>
          </w:p>
        </w:tc>
        <w:tc>
          <w:tcPr>
            <w:tcW w:w="41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Prints a usage summary, then exits.</w:t>
            </w:r>
          </w:p>
        </w:tc>
      </w:tr>
      <w:tr w:rsidR="00000000">
        <w:trPr>
          <w:trHeight w:val="1260"/>
        </w:trPr>
        <w:tc>
          <w:tcPr>
            <w:tcW w:w="1720" w:type="dxa"/>
            <w:tcBorders>
              <w:top w:val="nil"/>
              <w:left w:val="nil"/>
              <w:bottom w:val="nil"/>
              <w:right w:val="nil"/>
            </w:tcBorders>
            <w:tcMar>
              <w:top w:w="80" w:type="dxa"/>
              <w:left w:w="120" w:type="dxa"/>
              <w:bottom w:w="40" w:type="dxa"/>
              <w:right w:w="120" w:type="dxa"/>
            </w:tcMar>
          </w:tcPr>
          <w:p w:rsidR="00853BB4" w:rsidRDefault="00853BB4">
            <w:pPr>
              <w:pStyle w:val="NoCellFlag"/>
              <w:rPr>
                <w:rStyle w:val="Input7pt"/>
              </w:rPr>
            </w:pPr>
            <w:r>
              <w:rPr>
                <w:w w:val="100"/>
              </w:rPr>
              <w:t xml:space="preserve">-t </w:t>
            </w:r>
            <w:r>
              <w:rPr>
                <w:rStyle w:val="Input7pt"/>
              </w:rPr>
              <w:t>output-type</w:t>
            </w:r>
          </w:p>
          <w:p w:rsidR="00853BB4" w:rsidRDefault="00853BB4">
            <w:pPr>
              <w:pStyle w:val="NoCellFlag"/>
            </w:pPr>
            <w:r>
              <w:rPr>
                <w:w w:val="100"/>
              </w:rPr>
              <w:t xml:space="preserve">-type </w:t>
            </w:r>
            <w:r>
              <w:rPr>
                <w:rStyle w:val="Input7pt"/>
              </w:rPr>
              <w:t>output-type</w:t>
            </w:r>
          </w:p>
        </w:tc>
        <w:tc>
          <w:tcPr>
            <w:tcW w:w="158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Output datatype:</w:t>
            </w:r>
          </w:p>
        </w:tc>
        <w:tc>
          <w:tcPr>
            <w:tcW w:w="41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Optionally used with each ASCII input file to specify the data type of the data set to be written. Can be any of the following values: </w:t>
            </w:r>
            <w:r>
              <w:rPr>
                <w:rStyle w:val="Code"/>
              </w:rPr>
              <w:t>FP32</w:t>
            </w:r>
            <w:r>
              <w:rPr>
                <w:w w:val="100"/>
              </w:rPr>
              <w:t xml:space="preserve"> (default), </w:t>
            </w:r>
            <w:r>
              <w:rPr>
                <w:rStyle w:val="Code"/>
              </w:rPr>
              <w:t>FP64</w:t>
            </w:r>
            <w:r>
              <w:rPr>
                <w:w w:val="100"/>
              </w:rPr>
              <w:t xml:space="preserve">, </w:t>
            </w:r>
            <w:r>
              <w:rPr>
                <w:rStyle w:val="Code"/>
              </w:rPr>
              <w:t>INT8</w:t>
            </w:r>
            <w:r>
              <w:rPr>
                <w:w w:val="100"/>
              </w:rPr>
              <w:t xml:space="preserve">, </w:t>
            </w:r>
            <w:r>
              <w:rPr>
                <w:rStyle w:val="Code"/>
              </w:rPr>
              <w:t>INT16</w:t>
            </w:r>
            <w:r>
              <w:rPr>
                <w:w w:val="100"/>
              </w:rPr>
              <w:t xml:space="preserve">, or </w:t>
            </w:r>
            <w:r>
              <w:rPr>
                <w:rStyle w:val="Code"/>
              </w:rPr>
              <w:t>INT32</w:t>
            </w:r>
            <w:r>
              <w:rPr>
                <w:w w:val="100"/>
              </w:rPr>
              <w:t xml:space="preserve">. If not specified, the default value of </w:t>
            </w:r>
            <w:r>
              <w:rPr>
                <w:rStyle w:val="Code"/>
              </w:rPr>
              <w:t>FP32</w:t>
            </w:r>
            <w:r>
              <w:rPr>
                <w:w w:val="100"/>
              </w:rPr>
              <w:t xml:space="preserve"> is assumed. </w:t>
            </w:r>
          </w:p>
        </w:tc>
      </w:tr>
      <w:tr w:rsidR="00000000">
        <w:trPr>
          <w:trHeight w:val="1020"/>
        </w:trPr>
        <w:tc>
          <w:tcPr>
            <w:tcW w:w="172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-n</w:t>
            </w:r>
          </w:p>
        </w:tc>
        <w:tc>
          <w:tcPr>
            <w:tcW w:w="158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64-bit output:</w:t>
            </w:r>
          </w:p>
        </w:tc>
        <w:tc>
          <w:tcPr>
            <w:tcW w:w="41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Used only if a binary input file contains 64-bit foating point data and the default behavior of writing the output as a 32-bit dataset should be overridden to write it as a 64-bit dataset.</w:t>
            </w:r>
          </w:p>
        </w:tc>
      </w:tr>
      <w:tr w:rsidR="00000000">
        <w:trPr>
          <w:trHeight w:val="780"/>
        </w:trPr>
        <w:tc>
          <w:tcPr>
            <w:tcW w:w="1720" w:type="dxa"/>
            <w:tcBorders>
              <w:top w:val="nil"/>
              <w:left w:val="nil"/>
              <w:bottom w:val="nil"/>
              <w:right w:val="nil"/>
            </w:tcBorders>
            <w:tcMar>
              <w:top w:w="80" w:type="dxa"/>
              <w:left w:w="120" w:type="dxa"/>
              <w:bottom w:w="40" w:type="dxa"/>
              <w:right w:w="120" w:type="dxa"/>
            </w:tcMar>
          </w:tcPr>
          <w:p w:rsidR="00853BB4" w:rsidRDefault="00853BB4">
            <w:pPr>
              <w:pStyle w:val="NoCellFlag"/>
              <w:rPr>
                <w:rStyle w:val="Input7pt"/>
              </w:rPr>
            </w:pPr>
            <w:r>
              <w:rPr>
                <w:w w:val="100"/>
              </w:rPr>
              <w:t xml:space="preserve">-r </w:t>
            </w:r>
            <w:r>
              <w:rPr>
                <w:rStyle w:val="Input7pt"/>
              </w:rPr>
              <w:t>raster-options</w:t>
            </w:r>
          </w:p>
          <w:p w:rsidR="00853BB4" w:rsidRDefault="00853BB4">
            <w:pPr>
              <w:pStyle w:val="NoCellFlag"/>
            </w:pPr>
            <w:r>
              <w:rPr>
                <w:w w:val="100"/>
              </w:rPr>
              <w:t xml:space="preserve">-raster </w:t>
            </w:r>
            <w:r>
              <w:rPr>
                <w:w w:val="100"/>
              </w:rPr>
              <w:br/>
            </w:r>
            <w:r>
              <w:rPr>
                <w:rStyle w:val="Input7pt"/>
              </w:rPr>
              <w:t>raster-options</w:t>
            </w:r>
          </w:p>
        </w:tc>
        <w:tc>
          <w:tcPr>
            <w:tcW w:w="158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Raster:</w:t>
            </w:r>
          </w:p>
        </w:tc>
        <w:tc>
          <w:tcPr>
            <w:tcW w:w="41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Stores the data as a raster image set in the output file. The available </w:t>
            </w:r>
            <w:r>
              <w:rPr>
                <w:rStyle w:val="Input"/>
              </w:rPr>
              <w:t>raster-options</w:t>
            </w:r>
            <w:r>
              <w:rPr>
                <w:w w:val="100"/>
              </w:rPr>
              <w:t xml:space="preserve"> are described below.</w:t>
            </w:r>
          </w:p>
        </w:tc>
      </w:tr>
      <w:tr w:rsidR="00000000">
        <w:trPr>
          <w:trHeight w:val="1820"/>
        </w:trPr>
        <w:tc>
          <w:tcPr>
            <w:tcW w:w="1720" w:type="dxa"/>
            <w:tcBorders>
              <w:top w:val="nil"/>
              <w:left w:val="nil"/>
              <w:bottom w:val="nil"/>
              <w:right w:val="nil"/>
            </w:tcBorders>
            <w:tcMar>
              <w:top w:w="80" w:type="dxa"/>
              <w:left w:w="120" w:type="dxa"/>
              <w:bottom w:w="40" w:type="dxa"/>
              <w:right w:w="120" w:type="dxa"/>
            </w:tcMar>
          </w:tcPr>
          <w:p w:rsidR="00853BB4" w:rsidRDefault="00853BB4">
            <w:pPr>
              <w:pStyle w:val="NoCellFlag"/>
              <w:rPr>
                <w:w w:val="100"/>
              </w:rPr>
            </w:pPr>
            <w:r>
              <w:rPr>
                <w:w w:val="100"/>
              </w:rPr>
              <w:t>-f</w:t>
            </w:r>
          </w:p>
          <w:p w:rsidR="00853BB4" w:rsidRDefault="00853BB4">
            <w:pPr>
              <w:pStyle w:val="NoCellFlag"/>
            </w:pPr>
            <w:r>
              <w:rPr>
                <w:w w:val="100"/>
              </w:rPr>
              <w:t>-float</w:t>
            </w:r>
          </w:p>
        </w:tc>
        <w:tc>
          <w:tcPr>
            <w:tcW w:w="158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Float:</w:t>
            </w:r>
          </w:p>
        </w:tc>
        <w:tc>
          <w:tcPr>
            <w:tcW w:w="4160" w:type="dxa"/>
            <w:tcBorders>
              <w:top w:val="nil"/>
              <w:left w:val="nil"/>
              <w:bottom w:val="nil"/>
              <w:right w:val="nil"/>
            </w:tcBorders>
            <w:tcMar>
              <w:top w:w="80" w:type="dxa"/>
              <w:left w:w="120" w:type="dxa"/>
              <w:bottom w:w="40" w:type="dxa"/>
              <w:right w:w="120" w:type="dxa"/>
            </w:tcMar>
          </w:tcPr>
          <w:p w:rsidR="00853BB4" w:rsidRDefault="00853BB4">
            <w:pPr>
              <w:pStyle w:val="NoCellDescription"/>
              <w:rPr>
                <w:w w:val="100"/>
              </w:rPr>
            </w:pPr>
            <w:r>
              <w:rPr>
                <w:w w:val="100"/>
              </w:rPr>
              <w:t>Stores the data as a scientific data set, an SDS, in the output file. (Default if the</w:t>
            </w:r>
            <w:r>
              <w:rPr>
                <w:rStyle w:val="Flag"/>
              </w:rPr>
              <w:t xml:space="preserve"> -r </w:t>
            </w:r>
            <w:r>
              <w:rPr>
                <w:w w:val="100"/>
              </w:rPr>
              <w:t>option is not specified.)</w:t>
            </w:r>
          </w:p>
          <w:p w:rsidR="00853BB4" w:rsidRDefault="00853BB4">
            <w:pPr>
              <w:pStyle w:val="NoCellDescription"/>
            </w:pPr>
            <w:r>
              <w:rPr>
                <w:w w:val="100"/>
              </w:rPr>
              <w:t>32-bit binary i</w:t>
            </w:r>
            <w:r>
              <w:rPr>
                <w:w w:val="100"/>
              </w:rPr>
              <w:t xml:space="preserve">nput data will be stored to a 32-bit SDS. </w:t>
            </w:r>
            <w:r>
              <w:rPr>
                <w:w w:val="100"/>
              </w:rPr>
              <w:br/>
              <w:t>64-bit binary input data will be stored to a 64-bit SDS.</w:t>
            </w:r>
          </w:p>
        </w:tc>
      </w:tr>
      <w:tr w:rsidR="00000000">
        <w:trPr>
          <w:trHeight w:val="300"/>
        </w:trPr>
        <w:tc>
          <w:tcPr>
            <w:tcW w:w="1720" w:type="dxa"/>
            <w:tcBorders>
              <w:top w:val="nil"/>
              <w:left w:val="nil"/>
              <w:bottom w:val="nil"/>
              <w:right w:val="nil"/>
            </w:tcBorders>
            <w:tcMar>
              <w:top w:w="80" w:type="dxa"/>
              <w:left w:w="120" w:type="dxa"/>
              <w:bottom w:w="40" w:type="dxa"/>
              <w:right w:w="120" w:type="dxa"/>
            </w:tcMar>
          </w:tcPr>
          <w:p w:rsidR="00853BB4" w:rsidRDefault="00853BB4">
            <w:pPr>
              <w:pStyle w:val="NoCellFlag"/>
            </w:pPr>
          </w:p>
        </w:tc>
        <w:tc>
          <w:tcPr>
            <w:tcW w:w="158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4160" w:type="dxa"/>
            <w:tcBorders>
              <w:top w:val="nil"/>
              <w:left w:val="nil"/>
              <w:bottom w:val="nil"/>
              <w:right w:val="nil"/>
            </w:tcBorders>
            <w:tcMar>
              <w:top w:w="80" w:type="dxa"/>
              <w:left w:w="120" w:type="dxa"/>
              <w:bottom w:w="40" w:type="dxa"/>
              <w:right w:w="120" w:type="dxa"/>
            </w:tcMar>
          </w:tcPr>
          <w:p w:rsidR="00853BB4" w:rsidRDefault="00853BB4">
            <w:pPr>
              <w:pStyle w:val="NoCellDescription"/>
            </w:pPr>
          </w:p>
        </w:tc>
      </w:tr>
      <w:tr w:rsidR="00000000">
        <w:trPr>
          <w:trHeight w:val="540"/>
        </w:trPr>
        <w:tc>
          <w:tcPr>
            <w:tcW w:w="1720" w:type="dxa"/>
            <w:tcBorders>
              <w:top w:val="nil"/>
              <w:left w:val="nil"/>
              <w:bottom w:val="nil"/>
              <w:right w:val="nil"/>
            </w:tcBorders>
            <w:tcMar>
              <w:top w:w="80" w:type="dxa"/>
              <w:left w:w="120" w:type="dxa"/>
              <w:bottom w:w="40" w:type="dxa"/>
              <w:right w:w="120" w:type="dxa"/>
            </w:tcMar>
          </w:tcPr>
          <w:p w:rsidR="00853BB4" w:rsidRDefault="00853BB4">
            <w:pPr>
              <w:pStyle w:val="NoCellFlag"/>
              <w:rPr>
                <w:i/>
                <w:iCs/>
              </w:rPr>
            </w:pPr>
            <w:r>
              <w:rPr>
                <w:rStyle w:val="Input7pt"/>
              </w:rPr>
              <w:t>raster-options</w:t>
            </w:r>
          </w:p>
        </w:tc>
        <w:tc>
          <w:tcPr>
            <w:tcW w:w="158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Raster options:</w:t>
            </w:r>
          </w:p>
        </w:tc>
        <w:tc>
          <w:tcPr>
            <w:tcW w:w="4160" w:type="dxa"/>
            <w:tcBorders>
              <w:top w:val="nil"/>
              <w:left w:val="nil"/>
              <w:bottom w:val="nil"/>
              <w:right w:val="nil"/>
            </w:tcBorders>
            <w:tcMar>
              <w:top w:w="80" w:type="dxa"/>
              <w:left w:w="120" w:type="dxa"/>
              <w:bottom w:w="40" w:type="dxa"/>
              <w:right w:w="120" w:type="dxa"/>
            </w:tcMar>
          </w:tcPr>
          <w:p w:rsidR="00853BB4" w:rsidRDefault="00853BB4">
            <w:pPr>
              <w:pStyle w:val="NoCellDescription"/>
              <w:keepNext/>
            </w:pPr>
            <w:r>
              <w:rPr>
                <w:w w:val="100"/>
              </w:rPr>
              <w:t xml:space="preserve">Additional options that accompany the </w:t>
            </w:r>
            <w:r>
              <w:rPr>
                <w:rStyle w:val="Code"/>
              </w:rPr>
              <w:t>-r</w:t>
            </w:r>
            <w:r>
              <w:rPr>
                <w:w w:val="100"/>
              </w:rPr>
              <w:t xml:space="preserve"> (or </w:t>
            </w:r>
            <w:r>
              <w:rPr>
                <w:w w:val="100"/>
              </w:rPr>
              <w:br/>
            </w:r>
            <w:r>
              <w:rPr>
                <w:rStyle w:val="Code"/>
              </w:rPr>
              <w:t>-raster</w:t>
            </w:r>
            <w:r>
              <w:rPr>
                <w:w w:val="100"/>
              </w:rPr>
              <w:t>) option are as follows:</w:t>
            </w:r>
          </w:p>
        </w:tc>
      </w:tr>
      <w:tr w:rsidR="00000000">
        <w:trPr>
          <w:trHeight w:val="3420"/>
        </w:trPr>
        <w:tc>
          <w:tcPr>
            <w:tcW w:w="1720" w:type="dxa"/>
            <w:tcBorders>
              <w:top w:val="nil"/>
              <w:left w:val="nil"/>
              <w:bottom w:val="nil"/>
              <w:right w:val="nil"/>
            </w:tcBorders>
            <w:tcMar>
              <w:top w:w="80" w:type="dxa"/>
              <w:left w:w="120" w:type="dxa"/>
              <w:bottom w:w="40" w:type="dxa"/>
              <w:right w:w="120" w:type="dxa"/>
            </w:tcMar>
          </w:tcPr>
          <w:p w:rsidR="00853BB4" w:rsidRDefault="00853BB4">
            <w:pPr>
              <w:pStyle w:val="NoCellFlag"/>
              <w:rPr>
                <w:w w:val="100"/>
              </w:rPr>
            </w:pPr>
            <w:r>
              <w:rPr>
                <w:w w:val="100"/>
              </w:rPr>
              <w:lastRenderedPageBreak/>
              <w:t xml:space="preserve">-e </w:t>
            </w:r>
            <w:r>
              <w:rPr>
                <w:rStyle w:val="Input7pt"/>
              </w:rPr>
              <w:t>horiz</w:t>
            </w:r>
            <w:r>
              <w:rPr>
                <w:w w:val="100"/>
              </w:rPr>
              <w:t xml:space="preserve"> </w:t>
            </w:r>
            <w:r>
              <w:rPr>
                <w:rStyle w:val="Input7pt"/>
              </w:rPr>
              <w:t>vert</w:t>
            </w:r>
            <w:r>
              <w:rPr>
                <w:w w:val="100"/>
              </w:rPr>
              <w:t xml:space="preserve"> [</w:t>
            </w:r>
            <w:r>
              <w:rPr>
                <w:rStyle w:val="Input7pt"/>
              </w:rPr>
              <w:t>depth</w:t>
            </w:r>
            <w:r>
              <w:rPr>
                <w:w w:val="100"/>
              </w:rPr>
              <w:t>]</w:t>
            </w:r>
          </w:p>
          <w:p w:rsidR="00853BB4" w:rsidRDefault="00853BB4">
            <w:pPr>
              <w:pStyle w:val="NoCellFlag"/>
            </w:pPr>
            <w:r>
              <w:rPr>
                <w:w w:val="100"/>
              </w:rPr>
              <w:t xml:space="preserve">-expand </w:t>
            </w:r>
            <w:r>
              <w:rPr>
                <w:rStyle w:val="Input7pt"/>
              </w:rPr>
              <w:t>horiz</w:t>
            </w:r>
            <w:r>
              <w:rPr>
                <w:w w:val="100"/>
              </w:rPr>
              <w:t xml:space="preserve"> </w:t>
            </w:r>
            <w:r>
              <w:rPr>
                <w:rStyle w:val="Input7pt"/>
              </w:rPr>
              <w:t>vert</w:t>
            </w:r>
            <w:r>
              <w:rPr>
                <w:w w:val="100"/>
              </w:rPr>
              <w:t xml:space="preserve"> [</w:t>
            </w:r>
            <w:r>
              <w:rPr>
                <w:rStyle w:val="Input7pt"/>
              </w:rPr>
              <w:t>depth</w:t>
            </w:r>
            <w:r>
              <w:rPr>
                <w:w w:val="100"/>
              </w:rPr>
              <w:t>]</w:t>
            </w:r>
          </w:p>
        </w:tc>
        <w:tc>
          <w:tcPr>
            <w:tcW w:w="158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Expand:</w:t>
            </w:r>
          </w:p>
        </w:tc>
        <w:tc>
          <w:tcPr>
            <w:tcW w:w="4160" w:type="dxa"/>
            <w:tcBorders>
              <w:top w:val="nil"/>
              <w:left w:val="nil"/>
              <w:bottom w:val="nil"/>
              <w:right w:val="nil"/>
            </w:tcBorders>
            <w:tcMar>
              <w:top w:w="80" w:type="dxa"/>
              <w:left w:w="120" w:type="dxa"/>
              <w:bottom w:w="40" w:type="dxa"/>
              <w:right w:w="120" w:type="dxa"/>
            </w:tcMar>
          </w:tcPr>
          <w:p w:rsidR="00853BB4" w:rsidRDefault="00853BB4">
            <w:pPr>
              <w:pStyle w:val="NoCellDescription"/>
              <w:rPr>
                <w:w w:val="100"/>
              </w:rPr>
            </w:pPr>
            <w:r>
              <w:rPr>
                <w:w w:val="100"/>
              </w:rPr>
              <w:t>Expands the floating point data via pixel replication to produce the output image(s).</w:t>
            </w:r>
          </w:p>
          <w:p w:rsidR="00853BB4" w:rsidRDefault="00853BB4">
            <w:pPr>
              <w:pStyle w:val="NoCellDescription"/>
              <w:rPr>
                <w:w w:val="100"/>
              </w:rPr>
            </w:pPr>
            <w:r>
              <w:rPr>
                <w:rStyle w:val="Input"/>
              </w:rPr>
              <w:t>horiz</w:t>
            </w:r>
            <w:r>
              <w:rPr>
                <w:w w:val="100"/>
              </w:rPr>
              <w:t xml:space="preserve"> and </w:t>
            </w:r>
            <w:r>
              <w:rPr>
                <w:rStyle w:val="Input"/>
              </w:rPr>
              <w:t>vert</w:t>
            </w:r>
            <w:r>
              <w:rPr>
                <w:w w:val="100"/>
              </w:rPr>
              <w:t xml:space="preserve"> specify the horizontal and vertical resolutions of the image(s) to be produced. The optional parameter </w:t>
            </w:r>
            <w:r>
              <w:rPr>
                <w:rStyle w:val="Input"/>
              </w:rPr>
              <w:t>depth</w:t>
            </w:r>
            <w:r>
              <w:rPr>
                <w:w w:val="100"/>
              </w:rPr>
              <w:t xml:space="preserve"> is used only with 3-dimen</w:t>
            </w:r>
            <w:r>
              <w:rPr>
                <w:w w:val="100"/>
              </w:rPr>
              <w:t>sional input data and specifies the number of images or depth planes.</w:t>
            </w:r>
          </w:p>
          <w:p w:rsidR="00853BB4" w:rsidRDefault="00853BB4">
            <w:pPr>
              <w:pStyle w:val="NoCellDescription"/>
              <w:rPr>
                <w:w w:val="100"/>
              </w:rPr>
            </w:pPr>
            <w:r>
              <w:rPr>
                <w:w w:val="100"/>
              </w:rPr>
              <w:t xml:space="preserve">If </w:t>
            </w:r>
            <w:r>
              <w:rPr>
                <w:rStyle w:val="Input"/>
              </w:rPr>
              <w:t>max</w:t>
            </w:r>
            <w:r>
              <w:rPr>
                <w:w w:val="100"/>
              </w:rPr>
              <w:t xml:space="preserve">, the maximum value, and </w:t>
            </w:r>
            <w:r>
              <w:rPr>
                <w:rStyle w:val="Input"/>
              </w:rPr>
              <w:t>min</w:t>
            </w:r>
            <w:r>
              <w:rPr>
                <w:w w:val="100"/>
              </w:rPr>
              <w:t xml:space="preserve">, the minimum value, are supplied in the input file, this option clips values that are greater than </w:t>
            </w:r>
            <w:r>
              <w:rPr>
                <w:rStyle w:val="Input"/>
              </w:rPr>
              <w:t>max</w:t>
            </w:r>
            <w:r>
              <w:rPr>
                <w:w w:val="100"/>
              </w:rPr>
              <w:t xml:space="preserve"> or less then </w:t>
            </w:r>
            <w:r>
              <w:rPr>
                <w:rStyle w:val="Input"/>
              </w:rPr>
              <w:t>min</w:t>
            </w:r>
            <w:r>
              <w:rPr>
                <w:w w:val="100"/>
              </w:rPr>
              <w:t xml:space="preserve">, setting them to the </w:t>
            </w:r>
            <w:r>
              <w:rPr>
                <w:rStyle w:val="Input"/>
              </w:rPr>
              <w:t>max</w:t>
            </w:r>
            <w:r>
              <w:rPr>
                <w:w w:val="100"/>
              </w:rPr>
              <w:t xml:space="preserve"> and </w:t>
            </w:r>
            <w:r>
              <w:rPr>
                <w:rStyle w:val="Input"/>
              </w:rPr>
              <w:t>min</w:t>
            </w:r>
            <w:r>
              <w:rPr>
                <w:w w:val="100"/>
              </w:rPr>
              <w:t>, respectively.</w:t>
            </w:r>
          </w:p>
          <w:p w:rsidR="00853BB4" w:rsidRDefault="00853BB4">
            <w:pPr>
              <w:pStyle w:val="NoCellDescription"/>
            </w:pPr>
            <w:r>
              <w:rPr>
                <w:w w:val="100"/>
              </w:rPr>
              <w:t xml:space="preserve">Cannot be used with the </w:t>
            </w:r>
            <w:r>
              <w:rPr>
                <w:rStyle w:val="Flag"/>
              </w:rPr>
              <w:t>-i</w:t>
            </w:r>
            <w:r>
              <w:rPr>
                <w:w w:val="100"/>
              </w:rPr>
              <w:t xml:space="preserve"> option.</w:t>
            </w:r>
          </w:p>
        </w:tc>
      </w:tr>
      <w:tr w:rsidR="00000000">
        <w:trPr>
          <w:trHeight w:val="3420"/>
        </w:trPr>
        <w:tc>
          <w:tcPr>
            <w:tcW w:w="1720" w:type="dxa"/>
            <w:tcBorders>
              <w:top w:val="nil"/>
              <w:left w:val="nil"/>
              <w:bottom w:val="nil"/>
              <w:right w:val="nil"/>
            </w:tcBorders>
            <w:tcMar>
              <w:top w:w="80" w:type="dxa"/>
              <w:left w:w="120" w:type="dxa"/>
              <w:bottom w:w="40" w:type="dxa"/>
              <w:right w:w="120" w:type="dxa"/>
            </w:tcMar>
          </w:tcPr>
          <w:p w:rsidR="00853BB4" w:rsidRDefault="00853BB4">
            <w:pPr>
              <w:pStyle w:val="NoCellFlag"/>
              <w:rPr>
                <w:w w:val="100"/>
              </w:rPr>
            </w:pPr>
            <w:r>
              <w:rPr>
                <w:w w:val="100"/>
              </w:rPr>
              <w:t xml:space="preserve">-i </w:t>
            </w:r>
            <w:r>
              <w:rPr>
                <w:rStyle w:val="Input7pt"/>
              </w:rPr>
              <w:t>horiz</w:t>
            </w:r>
            <w:r>
              <w:rPr>
                <w:w w:val="100"/>
              </w:rPr>
              <w:t xml:space="preserve"> </w:t>
            </w:r>
            <w:r>
              <w:rPr>
                <w:rStyle w:val="Input7pt"/>
              </w:rPr>
              <w:t>vert</w:t>
            </w:r>
            <w:r>
              <w:rPr>
                <w:w w:val="100"/>
              </w:rPr>
              <w:t xml:space="preserve"> [</w:t>
            </w:r>
            <w:r>
              <w:rPr>
                <w:rStyle w:val="Input7pt"/>
              </w:rPr>
              <w:t>depth</w:t>
            </w:r>
            <w:r>
              <w:rPr>
                <w:w w:val="100"/>
              </w:rPr>
              <w:t>]</w:t>
            </w:r>
          </w:p>
          <w:p w:rsidR="00853BB4" w:rsidRDefault="00853BB4">
            <w:pPr>
              <w:pStyle w:val="NoCellFlag"/>
            </w:pPr>
            <w:r>
              <w:rPr>
                <w:w w:val="100"/>
              </w:rPr>
              <w:t xml:space="preserve">-interp </w:t>
            </w:r>
            <w:r>
              <w:rPr>
                <w:rStyle w:val="Input7pt"/>
              </w:rPr>
              <w:t>horiz</w:t>
            </w:r>
            <w:r>
              <w:rPr>
                <w:w w:val="100"/>
              </w:rPr>
              <w:t xml:space="preserve"> </w:t>
            </w:r>
            <w:r>
              <w:rPr>
                <w:rStyle w:val="Input7pt"/>
              </w:rPr>
              <w:t>vert</w:t>
            </w:r>
            <w:r>
              <w:rPr>
                <w:w w:val="100"/>
              </w:rPr>
              <w:t xml:space="preserve"> [</w:t>
            </w:r>
            <w:r>
              <w:rPr>
                <w:rStyle w:val="Input7pt"/>
              </w:rPr>
              <w:t>depth</w:t>
            </w:r>
            <w:r>
              <w:rPr>
                <w:w w:val="100"/>
              </w:rPr>
              <w:t>]</w:t>
            </w:r>
          </w:p>
        </w:tc>
        <w:tc>
          <w:tcPr>
            <w:tcW w:w="158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Interpolation:</w:t>
            </w:r>
          </w:p>
        </w:tc>
        <w:tc>
          <w:tcPr>
            <w:tcW w:w="4160" w:type="dxa"/>
            <w:tcBorders>
              <w:top w:val="nil"/>
              <w:left w:val="nil"/>
              <w:bottom w:val="nil"/>
              <w:right w:val="nil"/>
            </w:tcBorders>
            <w:tcMar>
              <w:top w:w="80" w:type="dxa"/>
              <w:left w:w="120" w:type="dxa"/>
              <w:bottom w:w="40" w:type="dxa"/>
              <w:right w:w="120" w:type="dxa"/>
            </w:tcMar>
          </w:tcPr>
          <w:p w:rsidR="00853BB4" w:rsidRDefault="00853BB4">
            <w:pPr>
              <w:pStyle w:val="NoCellDescription"/>
              <w:rPr>
                <w:w w:val="100"/>
              </w:rPr>
            </w:pPr>
            <w:r>
              <w:rPr>
                <w:w w:val="100"/>
              </w:rPr>
              <w:t>Applies bilinear or trilinear interpolation when expanding floating-point data.</w:t>
            </w:r>
          </w:p>
          <w:p w:rsidR="00853BB4" w:rsidRDefault="00853BB4">
            <w:pPr>
              <w:pStyle w:val="NoCellDescription"/>
              <w:rPr>
                <w:w w:val="100"/>
              </w:rPr>
            </w:pPr>
            <w:r>
              <w:rPr>
                <w:w w:val="100"/>
              </w:rPr>
              <w:t xml:space="preserve">The values of the </w:t>
            </w:r>
            <w:r>
              <w:rPr>
                <w:rStyle w:val="Input"/>
              </w:rPr>
              <w:t>horiz</w:t>
            </w:r>
            <w:r>
              <w:rPr>
                <w:w w:val="100"/>
              </w:rPr>
              <w:t xml:space="preserve">, </w:t>
            </w:r>
            <w:r>
              <w:rPr>
                <w:rStyle w:val="Input"/>
              </w:rPr>
              <w:t>vert</w:t>
            </w:r>
            <w:r>
              <w:rPr>
                <w:w w:val="100"/>
              </w:rPr>
              <w:t xml:space="preserve">, and </w:t>
            </w:r>
            <w:r>
              <w:rPr>
                <w:rStyle w:val="Input"/>
              </w:rPr>
              <w:t>depth</w:t>
            </w:r>
            <w:r>
              <w:rPr>
                <w:w w:val="100"/>
              </w:rPr>
              <w:t xml:space="preserve"> parameters specify the horizontal, vertical, and depth resolutions of the dataset(s) to be produced and must be greater than or equal to the dimensions of the original dataset.</w:t>
            </w:r>
          </w:p>
          <w:p w:rsidR="00853BB4" w:rsidRDefault="00853BB4">
            <w:pPr>
              <w:pStyle w:val="NoCellDescription"/>
              <w:rPr>
                <w:w w:val="100"/>
              </w:rPr>
            </w:pPr>
            <w:r>
              <w:rPr>
                <w:w w:val="100"/>
              </w:rPr>
              <w:t xml:space="preserve">If a maximum value, </w:t>
            </w:r>
            <w:r>
              <w:rPr>
                <w:rStyle w:val="Input"/>
              </w:rPr>
              <w:t>max</w:t>
            </w:r>
            <w:r>
              <w:rPr>
                <w:w w:val="100"/>
              </w:rPr>
              <w:t>, and/or a mini</w:t>
            </w:r>
            <w:r>
              <w:rPr>
                <w:w w:val="100"/>
              </w:rPr>
              <w:t xml:space="preserve">mum value, </w:t>
            </w:r>
            <w:r>
              <w:rPr>
                <w:rStyle w:val="Input"/>
              </w:rPr>
              <w:t>min</w:t>
            </w:r>
            <w:r>
              <w:rPr>
                <w:w w:val="100"/>
              </w:rPr>
              <w:t xml:space="preserve">, are supplied in the input file, this option clips values that are greater than </w:t>
            </w:r>
            <w:r>
              <w:rPr>
                <w:rStyle w:val="Input"/>
              </w:rPr>
              <w:t>max</w:t>
            </w:r>
            <w:r>
              <w:rPr>
                <w:w w:val="100"/>
              </w:rPr>
              <w:t xml:space="preserve"> or less then </w:t>
            </w:r>
            <w:r>
              <w:rPr>
                <w:rStyle w:val="Input"/>
              </w:rPr>
              <w:t>min</w:t>
            </w:r>
            <w:r>
              <w:rPr>
                <w:w w:val="100"/>
              </w:rPr>
              <w:t xml:space="preserve">, setting them to the </w:t>
            </w:r>
            <w:r>
              <w:rPr>
                <w:rStyle w:val="Input"/>
              </w:rPr>
              <w:t>max</w:t>
            </w:r>
            <w:r>
              <w:rPr>
                <w:w w:val="100"/>
              </w:rPr>
              <w:t xml:space="preserve"> and </w:t>
            </w:r>
            <w:r>
              <w:rPr>
                <w:rStyle w:val="Input"/>
              </w:rPr>
              <w:t>min</w:t>
            </w:r>
            <w:r>
              <w:rPr>
                <w:w w:val="100"/>
              </w:rPr>
              <w:t>, respectively.</w:t>
            </w:r>
          </w:p>
          <w:p w:rsidR="00853BB4" w:rsidRDefault="00853BB4">
            <w:pPr>
              <w:pStyle w:val="NoCellDescription"/>
            </w:pPr>
            <w:r>
              <w:rPr>
                <w:w w:val="100"/>
              </w:rPr>
              <w:t xml:space="preserve">Cannot be used with the </w:t>
            </w:r>
            <w:r>
              <w:rPr>
                <w:rStyle w:val="Flag"/>
              </w:rPr>
              <w:t>-e</w:t>
            </w:r>
            <w:r>
              <w:rPr>
                <w:w w:val="100"/>
              </w:rPr>
              <w:t xml:space="preserve"> option.</w:t>
            </w:r>
          </w:p>
        </w:tc>
      </w:tr>
      <w:tr w:rsidR="00000000">
        <w:trPr>
          <w:trHeight w:val="1020"/>
        </w:trPr>
        <w:tc>
          <w:tcPr>
            <w:tcW w:w="1720" w:type="dxa"/>
            <w:tcBorders>
              <w:top w:val="nil"/>
              <w:left w:val="nil"/>
              <w:bottom w:val="nil"/>
              <w:right w:val="nil"/>
            </w:tcBorders>
            <w:tcMar>
              <w:top w:w="80" w:type="dxa"/>
              <w:left w:w="120" w:type="dxa"/>
              <w:bottom w:w="40" w:type="dxa"/>
              <w:right w:w="120" w:type="dxa"/>
            </w:tcMar>
          </w:tcPr>
          <w:p w:rsidR="00853BB4" w:rsidRDefault="00853BB4">
            <w:pPr>
              <w:pStyle w:val="NoCellFlag"/>
              <w:rPr>
                <w:rStyle w:val="Input7pt"/>
              </w:rPr>
            </w:pPr>
            <w:r>
              <w:rPr>
                <w:w w:val="100"/>
              </w:rPr>
              <w:t xml:space="preserve">-p </w:t>
            </w:r>
            <w:r>
              <w:rPr>
                <w:rStyle w:val="Input7pt"/>
              </w:rPr>
              <w:t>palette</w:t>
            </w:r>
          </w:p>
          <w:p w:rsidR="00853BB4" w:rsidRDefault="00853BB4">
            <w:pPr>
              <w:pStyle w:val="NoCellFlag"/>
            </w:pPr>
            <w:r>
              <w:rPr>
                <w:w w:val="100"/>
              </w:rPr>
              <w:t xml:space="preserve">-palfile </w:t>
            </w:r>
            <w:r>
              <w:rPr>
                <w:rStyle w:val="Input7pt"/>
              </w:rPr>
              <w:t>palette</w:t>
            </w:r>
          </w:p>
        </w:tc>
        <w:tc>
          <w:tcPr>
            <w:tcW w:w="158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Palette:</w:t>
            </w:r>
          </w:p>
        </w:tc>
        <w:tc>
          <w:tcPr>
            <w:tcW w:w="41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Stores the palette </w:t>
            </w:r>
            <w:r>
              <w:rPr>
                <w:w w:val="100"/>
              </w:rPr>
              <w:t xml:space="preserve">with the image. The </w:t>
            </w:r>
            <w:r>
              <w:rPr>
                <w:rStyle w:val="Text7ptItalic"/>
              </w:rPr>
              <w:t>palette</w:t>
            </w:r>
            <w:r>
              <w:rPr>
                <w:w w:val="100"/>
              </w:rPr>
              <w:t xml:space="preserve"> parameter names the file containing the palette data. This may be an HDF file containing a palette or a file containing a raw palette.</w:t>
            </w:r>
          </w:p>
        </w:tc>
      </w:tr>
      <w:tr w:rsidR="00000000">
        <w:trPr>
          <w:trHeight w:val="2420"/>
        </w:trPr>
        <w:tc>
          <w:tcPr>
            <w:tcW w:w="1720" w:type="dxa"/>
            <w:tcBorders>
              <w:top w:val="nil"/>
              <w:left w:val="nil"/>
              <w:bottom w:val="nil"/>
              <w:right w:val="nil"/>
            </w:tcBorders>
            <w:tcMar>
              <w:top w:w="80" w:type="dxa"/>
              <w:left w:w="120" w:type="dxa"/>
              <w:bottom w:w="40" w:type="dxa"/>
              <w:right w:w="120" w:type="dxa"/>
            </w:tcMar>
          </w:tcPr>
          <w:p w:rsidR="00853BB4" w:rsidRDefault="00853BB4">
            <w:pPr>
              <w:pStyle w:val="NoCellFlag"/>
              <w:rPr>
                <w:rStyle w:val="Input7pt"/>
              </w:rPr>
            </w:pPr>
            <w:r>
              <w:rPr>
                <w:w w:val="100"/>
              </w:rPr>
              <w:t xml:space="preserve">-m </w:t>
            </w:r>
            <w:r>
              <w:rPr>
                <w:rStyle w:val="Input7pt"/>
              </w:rPr>
              <w:t>mean</w:t>
            </w:r>
          </w:p>
          <w:p w:rsidR="00853BB4" w:rsidRDefault="00853BB4">
            <w:pPr>
              <w:pStyle w:val="NoCellFlag"/>
            </w:pPr>
            <w:r>
              <w:rPr>
                <w:w w:val="100"/>
              </w:rPr>
              <w:t xml:space="preserve">-mean </w:t>
            </w:r>
            <w:r>
              <w:rPr>
                <w:rStyle w:val="Input7pt"/>
              </w:rPr>
              <w:t>mean</w:t>
            </w:r>
          </w:p>
        </w:tc>
        <w:tc>
          <w:tcPr>
            <w:tcW w:w="158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Mean:</w:t>
            </w:r>
          </w:p>
        </w:tc>
        <w:tc>
          <w:tcPr>
            <w:tcW w:w="4160" w:type="dxa"/>
            <w:tcBorders>
              <w:top w:val="nil"/>
              <w:left w:val="nil"/>
              <w:bottom w:val="nil"/>
              <w:right w:val="nil"/>
            </w:tcBorders>
            <w:tcMar>
              <w:top w:w="80" w:type="dxa"/>
              <w:left w:w="120" w:type="dxa"/>
              <w:bottom w:w="40" w:type="dxa"/>
              <w:right w:w="120" w:type="dxa"/>
            </w:tcMar>
          </w:tcPr>
          <w:p w:rsidR="00853BB4" w:rsidRDefault="00853BB4">
            <w:pPr>
              <w:pStyle w:val="NoCellDescription"/>
              <w:rPr>
                <w:w w:val="100"/>
              </w:rPr>
            </w:pPr>
            <w:r>
              <w:rPr>
                <w:w w:val="100"/>
              </w:rPr>
              <w:t xml:space="preserve">Causes the data to be scaled around a user-specified </w:t>
            </w:r>
            <w:r>
              <w:rPr>
                <w:rStyle w:val="Input"/>
              </w:rPr>
              <w:t>mean</w:t>
            </w:r>
            <w:r>
              <w:rPr>
                <w:w w:val="100"/>
              </w:rPr>
              <w:t xml:space="preserve"> when generating the image.</w:t>
            </w:r>
          </w:p>
          <w:p w:rsidR="00853BB4" w:rsidRDefault="00853BB4">
            <w:pPr>
              <w:pStyle w:val="NoCellDescription"/>
              <w:rPr>
                <w:w w:val="100"/>
              </w:rPr>
            </w:pPr>
            <w:r>
              <w:rPr>
                <w:w w:val="100"/>
              </w:rPr>
              <w:t xml:space="preserve">The new maximum and minimum values, </w:t>
            </w:r>
            <w:r>
              <w:rPr>
                <w:rStyle w:val="Input"/>
              </w:rPr>
              <w:t>newmax</w:t>
            </w:r>
            <w:r>
              <w:rPr>
                <w:w w:val="100"/>
              </w:rPr>
              <w:t xml:space="preserve"> and </w:t>
            </w:r>
            <w:r>
              <w:rPr>
                <w:rStyle w:val="Input"/>
              </w:rPr>
              <w:t>newmin</w:t>
            </w:r>
            <w:r>
              <w:rPr>
                <w:w w:val="100"/>
              </w:rPr>
              <w:t xml:space="preserve">, will be equidistant from </w:t>
            </w:r>
            <w:r>
              <w:rPr>
                <w:rStyle w:val="Input"/>
              </w:rPr>
              <w:t>mean</w:t>
            </w:r>
            <w:r>
              <w:rPr>
                <w:w w:val="100"/>
              </w:rPr>
              <w:t xml:space="preserve"> and determined by the following formulae:</w:t>
            </w:r>
          </w:p>
          <w:p w:rsidR="00853BB4" w:rsidRDefault="00853BB4">
            <w:pPr>
              <w:pStyle w:val="NoCellDescription"/>
              <w:spacing w:before="60" w:line="200" w:lineRule="atLeast"/>
              <w:rPr>
                <w:w w:val="100"/>
                <w:sz w:val="16"/>
                <w:szCs w:val="16"/>
              </w:rPr>
            </w:pPr>
            <w:r>
              <w:rPr>
                <w:rStyle w:val="Input"/>
                <w:spacing w:val="-16"/>
                <w:sz w:val="16"/>
                <w:szCs w:val="16"/>
              </w:rPr>
              <w:t>newmax</w:t>
            </w:r>
            <w:r>
              <w:rPr>
                <w:w w:val="100"/>
                <w:sz w:val="16"/>
                <w:szCs w:val="16"/>
              </w:rPr>
              <w:t xml:space="preserve"> = </w:t>
            </w:r>
            <w:r>
              <w:rPr>
                <w:rStyle w:val="Input"/>
                <w:spacing w:val="-16"/>
                <w:sz w:val="16"/>
                <w:szCs w:val="16"/>
              </w:rPr>
              <w:t>mean</w:t>
            </w:r>
            <w:r>
              <w:rPr>
                <w:w w:val="100"/>
                <w:sz w:val="16"/>
                <w:szCs w:val="16"/>
              </w:rPr>
              <w:t xml:space="preserve"> + max(abs(</w:t>
            </w:r>
            <w:r>
              <w:rPr>
                <w:rStyle w:val="Input"/>
                <w:spacing w:val="-16"/>
                <w:sz w:val="16"/>
                <w:szCs w:val="16"/>
              </w:rPr>
              <w:t>max</w:t>
            </w:r>
            <w:r>
              <w:rPr>
                <w:w w:val="100"/>
                <w:sz w:val="16"/>
                <w:szCs w:val="16"/>
              </w:rPr>
              <w:t xml:space="preserve"> - </w:t>
            </w:r>
            <w:r>
              <w:rPr>
                <w:rStyle w:val="Input"/>
                <w:spacing w:val="-16"/>
                <w:sz w:val="16"/>
                <w:szCs w:val="16"/>
              </w:rPr>
              <w:t>mean</w:t>
            </w:r>
            <w:r>
              <w:rPr>
                <w:w w:val="100"/>
                <w:sz w:val="16"/>
                <w:szCs w:val="16"/>
              </w:rPr>
              <w:t>), abs(</w:t>
            </w:r>
            <w:r>
              <w:rPr>
                <w:rStyle w:val="Input"/>
                <w:spacing w:val="-16"/>
                <w:sz w:val="16"/>
                <w:szCs w:val="16"/>
              </w:rPr>
              <w:t>mean</w:t>
            </w:r>
            <w:r>
              <w:rPr>
                <w:w w:val="100"/>
                <w:sz w:val="16"/>
                <w:szCs w:val="16"/>
              </w:rPr>
              <w:t xml:space="preserve"> - </w:t>
            </w:r>
            <w:r>
              <w:rPr>
                <w:rStyle w:val="Input"/>
                <w:spacing w:val="-16"/>
                <w:sz w:val="16"/>
                <w:szCs w:val="16"/>
              </w:rPr>
              <w:t>min</w:t>
            </w:r>
            <w:r>
              <w:rPr>
                <w:w w:val="100"/>
                <w:sz w:val="16"/>
                <w:szCs w:val="16"/>
              </w:rPr>
              <w:t>))</w:t>
            </w:r>
          </w:p>
          <w:p w:rsidR="00853BB4" w:rsidRDefault="00853BB4">
            <w:pPr>
              <w:pStyle w:val="NoCellDescription"/>
              <w:spacing w:before="60" w:line="200" w:lineRule="atLeast"/>
              <w:rPr>
                <w:w w:val="100"/>
                <w:sz w:val="16"/>
                <w:szCs w:val="16"/>
              </w:rPr>
            </w:pPr>
            <w:r>
              <w:rPr>
                <w:rStyle w:val="Input"/>
                <w:spacing w:val="-16"/>
                <w:sz w:val="16"/>
                <w:szCs w:val="16"/>
              </w:rPr>
              <w:t>newmin</w:t>
            </w:r>
            <w:r>
              <w:rPr>
                <w:w w:val="100"/>
                <w:sz w:val="16"/>
                <w:szCs w:val="16"/>
              </w:rPr>
              <w:t xml:space="preserve"> = </w:t>
            </w:r>
            <w:r>
              <w:rPr>
                <w:rStyle w:val="Input"/>
                <w:spacing w:val="-16"/>
                <w:sz w:val="16"/>
                <w:szCs w:val="16"/>
              </w:rPr>
              <w:t>mean</w:t>
            </w:r>
            <w:r>
              <w:rPr>
                <w:w w:val="100"/>
                <w:sz w:val="16"/>
                <w:szCs w:val="16"/>
              </w:rPr>
              <w:t xml:space="preserve"> - max(abs(</w:t>
            </w:r>
            <w:r>
              <w:rPr>
                <w:rStyle w:val="Input"/>
                <w:spacing w:val="-16"/>
                <w:sz w:val="16"/>
                <w:szCs w:val="16"/>
              </w:rPr>
              <w:t>max</w:t>
            </w:r>
            <w:r>
              <w:rPr>
                <w:w w:val="100"/>
                <w:sz w:val="16"/>
                <w:szCs w:val="16"/>
              </w:rPr>
              <w:t xml:space="preserve"> - </w:t>
            </w:r>
            <w:r>
              <w:rPr>
                <w:rStyle w:val="Input"/>
                <w:spacing w:val="-16"/>
                <w:sz w:val="16"/>
                <w:szCs w:val="16"/>
              </w:rPr>
              <w:t>mean</w:t>
            </w:r>
            <w:r>
              <w:rPr>
                <w:w w:val="100"/>
                <w:sz w:val="16"/>
                <w:szCs w:val="16"/>
              </w:rPr>
              <w:t>), abs(</w:t>
            </w:r>
            <w:r>
              <w:rPr>
                <w:rStyle w:val="Input"/>
                <w:spacing w:val="-16"/>
                <w:sz w:val="16"/>
                <w:szCs w:val="16"/>
              </w:rPr>
              <w:t>mean</w:t>
            </w:r>
            <w:r>
              <w:rPr>
                <w:w w:val="100"/>
                <w:sz w:val="16"/>
                <w:szCs w:val="16"/>
              </w:rPr>
              <w:t xml:space="preserve"> - </w:t>
            </w:r>
            <w:r>
              <w:rPr>
                <w:rStyle w:val="Input"/>
                <w:spacing w:val="-16"/>
                <w:sz w:val="16"/>
                <w:szCs w:val="16"/>
              </w:rPr>
              <w:t>min</w:t>
            </w:r>
            <w:r>
              <w:rPr>
                <w:w w:val="100"/>
                <w:sz w:val="16"/>
                <w:szCs w:val="16"/>
              </w:rPr>
              <w:t>))</w:t>
            </w:r>
          </w:p>
          <w:p w:rsidR="00853BB4" w:rsidRDefault="00853BB4">
            <w:pPr>
              <w:pStyle w:val="NoCellDescription"/>
            </w:pPr>
            <w:r>
              <w:rPr>
                <w:w w:val="100"/>
              </w:rPr>
              <w:t xml:space="preserve">If no mean value is specified, then the mean will be </w:t>
            </w:r>
            <w:r>
              <w:rPr>
                <w:rStyle w:val="Code"/>
              </w:rPr>
              <w:t>0.5*(</w:t>
            </w:r>
            <w:r>
              <w:rPr>
                <w:rStyle w:val="Input"/>
              </w:rPr>
              <w:t>max</w:t>
            </w:r>
            <w:r>
              <w:rPr>
                <w:rStyle w:val="Code"/>
              </w:rPr>
              <w:t xml:space="preserve"> + </w:t>
            </w:r>
            <w:r>
              <w:rPr>
                <w:rStyle w:val="Input"/>
              </w:rPr>
              <w:t>min</w:t>
            </w:r>
            <w:r>
              <w:rPr>
                <w:rStyle w:val="Code"/>
              </w:rPr>
              <w:t>)</w:t>
            </w:r>
            <w:r>
              <w:rPr>
                <w:w w:val="100"/>
              </w:rPr>
              <w:t>.</w:t>
            </w:r>
          </w:p>
        </w:tc>
      </w:tr>
    </w:tbl>
    <w:p w:rsidR="00853BB4" w:rsidRDefault="00853BB4" w:rsidP="00853BB4">
      <w:pPr>
        <w:pStyle w:val="Table"/>
        <w:numPr>
          <w:ilvl w:val="0"/>
          <w:numId w:val="24"/>
        </w:numPr>
        <w:ind w:left="2700" w:hanging="2700"/>
        <w:rPr>
          <w:w w:val="100"/>
        </w:rPr>
      </w:pPr>
    </w:p>
    <w:p w:rsidR="00853BB4" w:rsidRDefault="00853BB4">
      <w:pPr>
        <w:pStyle w:val="Body"/>
        <w:rPr>
          <w:w w:val="100"/>
        </w:rPr>
      </w:pPr>
      <w:r>
        <w:rPr>
          <w:w w:val="100"/>
        </w:rPr>
        <w:t xml:space="preserve">The </w:t>
      </w:r>
      <w:r>
        <w:rPr>
          <w:rStyle w:val="VarName"/>
        </w:rPr>
        <w:t>-e</w:t>
      </w:r>
      <w:r>
        <w:rPr>
          <w:w w:val="100"/>
        </w:rPr>
        <w:t xml:space="preserve"> and the </w:t>
      </w:r>
      <w:r>
        <w:rPr>
          <w:rStyle w:val="VarName"/>
        </w:rPr>
        <w:t>-i</w:t>
      </w:r>
      <w:r>
        <w:rPr>
          <w:w w:val="100"/>
        </w:rPr>
        <w:t xml:space="preserve"> flags cannot be used simultaneously. Either pixel interpolation or bilin</w:t>
      </w:r>
      <w:r>
        <w:rPr>
          <w:w w:val="100"/>
        </w:rPr>
        <w:t>ear interpolation can be chosen for image expansion, but not both.</w:t>
      </w:r>
    </w:p>
    <w:p w:rsidR="00853BB4" w:rsidRDefault="00853BB4">
      <w:pPr>
        <w:pStyle w:val="Body"/>
        <w:rPr>
          <w:w w:val="100"/>
        </w:rPr>
      </w:pPr>
      <w:r>
        <w:rPr>
          <w:w w:val="100"/>
        </w:rPr>
        <w:lastRenderedPageBreak/>
        <w:t xml:space="preserve">Data from several input files (with one data set per input file) are stored as several data sets and/or images in one output HDF file. Alternatively, a shell script can be used to call </w:t>
      </w:r>
      <w:r>
        <w:rPr>
          <w:rStyle w:val="FunctionName"/>
        </w:rPr>
        <w:t>hdfi</w:t>
      </w:r>
      <w:r>
        <w:rPr>
          <w:rStyle w:val="FunctionName"/>
        </w:rPr>
        <w:t>mport</w:t>
      </w:r>
      <w:r>
        <w:rPr>
          <w:w w:val="100"/>
        </w:rPr>
        <w:t xml:space="preserve"> repeatedly to convert data from multiple input files to corresponding output HDF files.</w:t>
      </w:r>
    </w:p>
    <w:p w:rsidR="00853BB4" w:rsidRDefault="00853BB4" w:rsidP="00853BB4">
      <w:pPr>
        <w:pStyle w:val="Heading3"/>
        <w:numPr>
          <w:ilvl w:val="0"/>
          <w:numId w:val="25"/>
        </w:numPr>
        <w:ind w:left="2520" w:hanging="620"/>
        <w:rPr>
          <w:w w:val="100"/>
        </w:rPr>
      </w:pPr>
      <w:bookmarkStart w:id="11" w:name="RTF32363237313a204865616469"/>
      <w:r>
        <w:rPr>
          <w:w w:val="100"/>
        </w:rPr>
        <w:t>Structure of Data in non-HDF Input Files</w:t>
      </w:r>
      <w:bookmarkEnd w:id="11"/>
    </w:p>
    <w:p w:rsidR="00853BB4" w:rsidRDefault="00853BB4">
      <w:pPr>
        <w:pStyle w:val="Body"/>
        <w:rPr>
          <w:w w:val="100"/>
        </w:rPr>
      </w:pPr>
      <w:r>
        <w:rPr>
          <w:w w:val="100"/>
        </w:rPr>
        <w:t>If the format of</w:t>
      </w:r>
      <w:r>
        <w:rPr>
          <w:rStyle w:val="Input"/>
        </w:rPr>
        <w:t>input-file</w:t>
      </w:r>
      <w:r>
        <w:rPr>
          <w:w w:val="100"/>
        </w:rPr>
        <w:t xml:space="preserve"> is ASCII text, native floating point, or native integer (i.e., </w:t>
      </w:r>
      <w:r>
        <w:rPr>
          <w:rStyle w:val="Input"/>
        </w:rPr>
        <w:t>input-file</w:t>
      </w:r>
      <w:r>
        <w:rPr>
          <w:w w:val="100"/>
        </w:rPr>
        <w:t xml:space="preserve"> is not an HDF file), the data must be structured in fields as described below.</w:t>
      </w:r>
    </w:p>
    <w:p w:rsidR="00853BB4" w:rsidRDefault="00853BB4" w:rsidP="00853BB4">
      <w:pPr>
        <w:pStyle w:val="Table"/>
        <w:numPr>
          <w:ilvl w:val="0"/>
          <w:numId w:val="26"/>
        </w:numPr>
        <w:ind w:left="2700" w:hanging="2700"/>
        <w:rPr>
          <w:w w:val="100"/>
        </w:rPr>
      </w:pPr>
      <w:r>
        <w:rPr>
          <w:w w:val="100"/>
        </w:rPr>
        <w:t>hdfim</w:t>
      </w:r>
      <w:bookmarkStart w:id="12" w:name="RTF33373133393a205461626c65"/>
      <w:r>
        <w:rPr>
          <w:w w:val="100"/>
        </w:rPr>
        <w:t xml:space="preserve">port ASCII Text, Native Floating Point, or Native </w:t>
      </w:r>
      <w:r>
        <w:rPr>
          <w:w w:val="100"/>
        </w:rPr>
        <w:t>Integer Input Fields</w:t>
      </w:r>
      <w:bookmarkEnd w:id="12"/>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2580"/>
        <w:gridCol w:w="4860"/>
      </w:tblGrid>
      <w:tr w:rsidR="00000000">
        <w:trPr>
          <w:trHeight w:val="540"/>
        </w:trPr>
        <w:tc>
          <w:tcPr>
            <w:tcW w:w="2580" w:type="dxa"/>
            <w:tcBorders>
              <w:top w:val="nil"/>
              <w:left w:val="nil"/>
              <w:bottom w:val="nil"/>
              <w:right w:val="nil"/>
            </w:tcBorders>
            <w:tcMar>
              <w:top w:w="80" w:type="dxa"/>
              <w:left w:w="120" w:type="dxa"/>
              <w:bottom w:w="40" w:type="dxa"/>
              <w:right w:w="120" w:type="dxa"/>
            </w:tcMar>
          </w:tcPr>
          <w:p w:rsidR="00853BB4" w:rsidRDefault="00853BB4">
            <w:pPr>
              <w:pStyle w:val="NoCellFlag"/>
              <w:spacing w:line="220" w:lineRule="atLeast"/>
              <w:rPr>
                <w:i/>
                <w:iCs/>
                <w:sz w:val="18"/>
                <w:szCs w:val="18"/>
              </w:rPr>
            </w:pPr>
            <w:r>
              <w:rPr>
                <w:rStyle w:val="Input"/>
              </w:rPr>
              <w:t>format</w:t>
            </w:r>
          </w:p>
        </w:tc>
        <w:tc>
          <w:tcPr>
            <w:tcW w:w="48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Must contain exactly one format designator:</w:t>
            </w:r>
            <w:r>
              <w:rPr>
                <w:w w:val="100"/>
              </w:rPr>
              <w:br/>
            </w:r>
            <w:r>
              <w:rPr>
                <w:rStyle w:val="Flag"/>
              </w:rPr>
              <w:t>TEXT</w:t>
            </w:r>
            <w:r>
              <w:rPr>
                <w:w w:val="100"/>
              </w:rPr>
              <w:t xml:space="preserve">, </w:t>
            </w:r>
            <w:r>
              <w:rPr>
                <w:rStyle w:val="Flag"/>
              </w:rPr>
              <w:t>FP32</w:t>
            </w:r>
            <w:r>
              <w:rPr>
                <w:w w:val="100"/>
              </w:rPr>
              <w:t xml:space="preserve">, </w:t>
            </w:r>
            <w:r>
              <w:rPr>
                <w:rStyle w:val="Flag"/>
              </w:rPr>
              <w:t>FP64</w:t>
            </w:r>
            <w:r>
              <w:rPr>
                <w:w w:val="100"/>
              </w:rPr>
              <w:t xml:space="preserve">, </w:t>
            </w:r>
            <w:r>
              <w:rPr>
                <w:rStyle w:val="Code"/>
              </w:rPr>
              <w:t>IN32</w:t>
            </w:r>
            <w:r>
              <w:rPr>
                <w:w w:val="100"/>
              </w:rPr>
              <w:t xml:space="preserve">, </w:t>
            </w:r>
            <w:r>
              <w:rPr>
                <w:rStyle w:val="Code"/>
              </w:rPr>
              <w:t>IN16</w:t>
            </w:r>
            <w:r>
              <w:rPr>
                <w:w w:val="100"/>
              </w:rPr>
              <w:t xml:space="preserve">, or </w:t>
            </w:r>
            <w:r>
              <w:rPr>
                <w:rStyle w:val="Code"/>
              </w:rPr>
              <w:t>IN08</w:t>
            </w:r>
          </w:p>
        </w:tc>
      </w:tr>
      <w:tr w:rsidR="00000000">
        <w:trPr>
          <w:trHeight w:val="1020"/>
        </w:trPr>
        <w:tc>
          <w:tcPr>
            <w:tcW w:w="2580" w:type="dxa"/>
            <w:tcBorders>
              <w:top w:val="nil"/>
              <w:left w:val="nil"/>
              <w:bottom w:val="nil"/>
              <w:right w:val="nil"/>
            </w:tcBorders>
            <w:tcMar>
              <w:top w:w="80" w:type="dxa"/>
              <w:left w:w="120" w:type="dxa"/>
              <w:bottom w:w="40" w:type="dxa"/>
              <w:right w:w="120" w:type="dxa"/>
            </w:tcMar>
          </w:tcPr>
          <w:p w:rsidR="00853BB4" w:rsidRDefault="00853BB4">
            <w:pPr>
              <w:pStyle w:val="NoCellFlag"/>
              <w:spacing w:line="220" w:lineRule="atLeast"/>
              <w:rPr>
                <w:i/>
                <w:iCs/>
                <w:sz w:val="18"/>
                <w:szCs w:val="18"/>
              </w:rPr>
            </w:pPr>
            <w:r>
              <w:rPr>
                <w:i/>
                <w:iCs/>
                <w:spacing w:val="-18"/>
                <w:w w:val="100"/>
                <w:sz w:val="18"/>
                <w:szCs w:val="18"/>
              </w:rPr>
              <w:t>rank</w:t>
            </w:r>
          </w:p>
        </w:tc>
        <w:tc>
          <w:tcPr>
            <w:tcW w:w="48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Dimension ranks, the next three fields, are specified in the order of slowest-changing dimension first. For two-dimensional input, please see note in the </w:t>
            </w:r>
            <w:r>
              <w:rPr>
                <w:rStyle w:val="Input"/>
              </w:rPr>
              <w:t>number of planes</w:t>
            </w:r>
            <w:r>
              <w:rPr>
                <w:w w:val="100"/>
              </w:rPr>
              <w:t xml:space="preserve"> cell below.</w:t>
            </w:r>
          </w:p>
        </w:tc>
      </w:tr>
      <w:tr w:rsidR="00000000">
        <w:trPr>
          <w:trHeight w:val="540"/>
        </w:trPr>
        <w:tc>
          <w:tcPr>
            <w:tcW w:w="2580" w:type="dxa"/>
            <w:tcBorders>
              <w:top w:val="nil"/>
              <w:left w:val="nil"/>
              <w:bottom w:val="nil"/>
              <w:right w:val="nil"/>
            </w:tcBorders>
            <w:tcMar>
              <w:top w:w="80" w:type="dxa"/>
              <w:left w:w="120" w:type="dxa"/>
              <w:bottom w:w="40" w:type="dxa"/>
              <w:right w:w="120" w:type="dxa"/>
            </w:tcMar>
          </w:tcPr>
          <w:p w:rsidR="00853BB4" w:rsidRDefault="00853BB4">
            <w:pPr>
              <w:pStyle w:val="NoCellFlag"/>
              <w:spacing w:line="220" w:lineRule="atLeast"/>
              <w:rPr>
                <w:i/>
                <w:iCs/>
                <w:sz w:val="18"/>
                <w:szCs w:val="18"/>
              </w:rPr>
            </w:pPr>
            <w:r>
              <w:rPr>
                <w:rStyle w:val="Input"/>
              </w:rPr>
              <w:t>number_of_columns</w:t>
            </w:r>
          </w:p>
        </w:tc>
        <w:tc>
          <w:tcPr>
            <w:tcW w:w="48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Rank of the fastest-changing dimension, the horizontal axis, or X-axis, in a 3-dimensional scale</w:t>
            </w:r>
          </w:p>
        </w:tc>
      </w:tr>
      <w:tr w:rsidR="00000000">
        <w:trPr>
          <w:trHeight w:val="540"/>
        </w:trPr>
        <w:tc>
          <w:tcPr>
            <w:tcW w:w="2580" w:type="dxa"/>
            <w:tcBorders>
              <w:top w:val="nil"/>
              <w:left w:val="nil"/>
              <w:bottom w:val="nil"/>
              <w:right w:val="nil"/>
            </w:tcBorders>
            <w:tcMar>
              <w:top w:w="80" w:type="dxa"/>
              <w:left w:w="120" w:type="dxa"/>
              <w:bottom w:w="40" w:type="dxa"/>
              <w:right w:w="120" w:type="dxa"/>
            </w:tcMar>
          </w:tcPr>
          <w:p w:rsidR="00853BB4" w:rsidRDefault="00853BB4">
            <w:pPr>
              <w:pStyle w:val="NoCellFlag"/>
              <w:spacing w:line="220" w:lineRule="atLeast"/>
              <w:rPr>
                <w:i/>
                <w:iCs/>
                <w:sz w:val="18"/>
                <w:szCs w:val="18"/>
              </w:rPr>
            </w:pPr>
            <w:r>
              <w:rPr>
                <w:rStyle w:val="Input"/>
              </w:rPr>
              <w:t>number_of_rows</w:t>
            </w:r>
          </w:p>
        </w:tc>
        <w:tc>
          <w:tcPr>
            <w:tcW w:w="48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Rank of the vertical axis, or Y-axis, in a 3-dimensional scale</w:t>
            </w:r>
          </w:p>
        </w:tc>
      </w:tr>
      <w:tr w:rsidR="00000000">
        <w:trPr>
          <w:trHeight w:val="780"/>
        </w:trPr>
        <w:tc>
          <w:tcPr>
            <w:tcW w:w="2580" w:type="dxa"/>
            <w:tcBorders>
              <w:top w:val="nil"/>
              <w:left w:val="nil"/>
              <w:bottom w:val="nil"/>
              <w:right w:val="nil"/>
            </w:tcBorders>
            <w:tcMar>
              <w:top w:w="80" w:type="dxa"/>
              <w:left w:w="120" w:type="dxa"/>
              <w:bottom w:w="40" w:type="dxa"/>
              <w:right w:w="120" w:type="dxa"/>
            </w:tcMar>
          </w:tcPr>
          <w:p w:rsidR="00853BB4" w:rsidRDefault="00853BB4">
            <w:pPr>
              <w:pStyle w:val="NoCellFlag"/>
              <w:spacing w:line="220" w:lineRule="atLeast"/>
              <w:rPr>
                <w:i/>
                <w:iCs/>
                <w:sz w:val="18"/>
                <w:szCs w:val="18"/>
              </w:rPr>
            </w:pPr>
            <w:r>
              <w:rPr>
                <w:rStyle w:val="Input"/>
              </w:rPr>
              <w:t>number_of_planes</w:t>
            </w:r>
          </w:p>
        </w:tc>
        <w:tc>
          <w:tcPr>
            <w:tcW w:w="48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Rank of the slowest-changing dimension, the depth axis, or Z-a</w:t>
            </w:r>
            <w:r>
              <w:rPr>
                <w:w w:val="100"/>
              </w:rPr>
              <w:t xml:space="preserve">xis, in a 3-dimensional scale. </w:t>
            </w:r>
            <w:r>
              <w:rPr>
                <w:rStyle w:val="TextItalic"/>
              </w:rPr>
              <w:t>Note</w:t>
            </w:r>
            <w:r>
              <w:rPr>
                <w:w w:val="100"/>
              </w:rPr>
              <w:t xml:space="preserve">: it must contain the value </w:t>
            </w:r>
            <w:r>
              <w:rPr>
                <w:rStyle w:val="Flag"/>
              </w:rPr>
              <w:t>1</w:t>
            </w:r>
            <w:r>
              <w:rPr>
                <w:w w:val="100"/>
              </w:rPr>
              <w:t xml:space="preserve"> for two-dimensional input.</w:t>
            </w:r>
          </w:p>
        </w:tc>
      </w:tr>
      <w:tr w:rsidR="00000000">
        <w:trPr>
          <w:trHeight w:val="300"/>
        </w:trPr>
        <w:tc>
          <w:tcPr>
            <w:tcW w:w="2580" w:type="dxa"/>
            <w:tcBorders>
              <w:top w:val="nil"/>
              <w:left w:val="nil"/>
              <w:bottom w:val="nil"/>
              <w:right w:val="nil"/>
            </w:tcBorders>
            <w:tcMar>
              <w:top w:w="80" w:type="dxa"/>
              <w:left w:w="120" w:type="dxa"/>
              <w:bottom w:w="40" w:type="dxa"/>
              <w:right w:w="120" w:type="dxa"/>
            </w:tcMar>
          </w:tcPr>
          <w:p w:rsidR="00853BB4" w:rsidRDefault="00853BB4">
            <w:pPr>
              <w:pStyle w:val="NoCellFlag"/>
              <w:spacing w:line="220" w:lineRule="atLeast"/>
              <w:rPr>
                <w:i/>
                <w:iCs/>
                <w:sz w:val="18"/>
                <w:szCs w:val="18"/>
              </w:rPr>
            </w:pPr>
            <w:r>
              <w:rPr>
                <w:rStyle w:val="Input"/>
              </w:rPr>
              <w:t>max</w:t>
            </w:r>
          </w:p>
        </w:tc>
        <w:tc>
          <w:tcPr>
            <w:tcW w:w="48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Maximum data value</w:t>
            </w:r>
          </w:p>
        </w:tc>
      </w:tr>
      <w:tr w:rsidR="00000000">
        <w:trPr>
          <w:trHeight w:val="300"/>
        </w:trPr>
        <w:tc>
          <w:tcPr>
            <w:tcW w:w="2580" w:type="dxa"/>
            <w:tcBorders>
              <w:top w:val="nil"/>
              <w:left w:val="nil"/>
              <w:bottom w:val="nil"/>
              <w:right w:val="nil"/>
            </w:tcBorders>
            <w:tcMar>
              <w:top w:w="80" w:type="dxa"/>
              <w:left w:w="120" w:type="dxa"/>
              <w:bottom w:w="40" w:type="dxa"/>
              <w:right w:w="120" w:type="dxa"/>
            </w:tcMar>
          </w:tcPr>
          <w:p w:rsidR="00853BB4" w:rsidRDefault="00853BB4">
            <w:pPr>
              <w:pStyle w:val="NoCellFlag"/>
              <w:spacing w:line="220" w:lineRule="atLeast"/>
              <w:rPr>
                <w:i/>
                <w:iCs/>
                <w:sz w:val="18"/>
                <w:szCs w:val="18"/>
              </w:rPr>
            </w:pPr>
            <w:r>
              <w:rPr>
                <w:rStyle w:val="Input"/>
              </w:rPr>
              <w:t>min</w:t>
            </w:r>
          </w:p>
        </w:tc>
        <w:tc>
          <w:tcPr>
            <w:tcW w:w="48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Minimum data value</w:t>
            </w:r>
          </w:p>
        </w:tc>
      </w:tr>
      <w:tr w:rsidR="00000000">
        <w:trPr>
          <w:trHeight w:val="300"/>
        </w:trPr>
        <w:tc>
          <w:tcPr>
            <w:tcW w:w="2580" w:type="dxa"/>
            <w:tcBorders>
              <w:top w:val="nil"/>
              <w:left w:val="nil"/>
              <w:bottom w:val="nil"/>
              <w:right w:val="nil"/>
            </w:tcBorders>
            <w:tcMar>
              <w:top w:w="80" w:type="dxa"/>
              <w:left w:w="120" w:type="dxa"/>
              <w:bottom w:w="40" w:type="dxa"/>
              <w:right w:w="120" w:type="dxa"/>
            </w:tcMar>
          </w:tcPr>
          <w:p w:rsidR="00853BB4" w:rsidRDefault="00853BB4">
            <w:pPr>
              <w:pStyle w:val="NoCellFlag"/>
              <w:spacing w:line="220" w:lineRule="atLeast"/>
              <w:rPr>
                <w:i/>
                <w:iCs/>
                <w:sz w:val="18"/>
                <w:szCs w:val="18"/>
              </w:rPr>
            </w:pPr>
            <w:r>
              <w:rPr>
                <w:rStyle w:val="Input"/>
              </w:rPr>
              <w:t>plane1 plane2 plane3 ...</w:t>
            </w:r>
          </w:p>
        </w:tc>
        <w:tc>
          <w:tcPr>
            <w:tcW w:w="48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Scales for the depth axis</w:t>
            </w:r>
          </w:p>
        </w:tc>
      </w:tr>
      <w:tr w:rsidR="00000000">
        <w:trPr>
          <w:trHeight w:val="300"/>
        </w:trPr>
        <w:tc>
          <w:tcPr>
            <w:tcW w:w="2580" w:type="dxa"/>
            <w:tcBorders>
              <w:top w:val="nil"/>
              <w:left w:val="nil"/>
              <w:bottom w:val="nil"/>
              <w:right w:val="nil"/>
            </w:tcBorders>
            <w:tcMar>
              <w:top w:w="80" w:type="dxa"/>
              <w:left w:w="120" w:type="dxa"/>
              <w:bottom w:w="40" w:type="dxa"/>
              <w:right w:w="120" w:type="dxa"/>
            </w:tcMar>
          </w:tcPr>
          <w:p w:rsidR="00853BB4" w:rsidRDefault="00853BB4">
            <w:pPr>
              <w:pStyle w:val="NoCellFlag"/>
              <w:spacing w:line="220" w:lineRule="atLeast"/>
              <w:rPr>
                <w:i/>
                <w:iCs/>
                <w:sz w:val="18"/>
                <w:szCs w:val="18"/>
              </w:rPr>
            </w:pPr>
            <w:r>
              <w:rPr>
                <w:rStyle w:val="Input"/>
              </w:rPr>
              <w:t>row1 row2 row3 ...</w:t>
            </w:r>
          </w:p>
        </w:tc>
        <w:tc>
          <w:tcPr>
            <w:tcW w:w="48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Scales for the vertical axis</w:t>
            </w:r>
          </w:p>
        </w:tc>
      </w:tr>
      <w:tr w:rsidR="00000000">
        <w:trPr>
          <w:trHeight w:val="300"/>
        </w:trPr>
        <w:tc>
          <w:tcPr>
            <w:tcW w:w="2580" w:type="dxa"/>
            <w:tcBorders>
              <w:top w:val="nil"/>
              <w:left w:val="nil"/>
              <w:bottom w:val="nil"/>
              <w:right w:val="nil"/>
            </w:tcBorders>
            <w:tcMar>
              <w:top w:w="80" w:type="dxa"/>
              <w:left w:w="120" w:type="dxa"/>
              <w:bottom w:w="40" w:type="dxa"/>
              <w:right w:w="120" w:type="dxa"/>
            </w:tcMar>
          </w:tcPr>
          <w:p w:rsidR="00853BB4" w:rsidRDefault="00853BB4">
            <w:pPr>
              <w:pStyle w:val="NoCellFlag"/>
              <w:spacing w:line="220" w:lineRule="atLeast"/>
              <w:rPr>
                <w:i/>
                <w:iCs/>
                <w:sz w:val="18"/>
                <w:szCs w:val="18"/>
              </w:rPr>
            </w:pPr>
            <w:r>
              <w:rPr>
                <w:rStyle w:val="Input"/>
              </w:rPr>
              <w:t>col1 col2 col3 ...</w:t>
            </w:r>
          </w:p>
        </w:tc>
        <w:tc>
          <w:tcPr>
            <w:tcW w:w="48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Scales for the horizontal axis</w:t>
            </w:r>
          </w:p>
        </w:tc>
      </w:tr>
      <w:tr w:rsidR="00000000">
        <w:trPr>
          <w:trHeight w:val="540"/>
        </w:trPr>
        <w:tc>
          <w:tcPr>
            <w:tcW w:w="2580" w:type="dxa"/>
            <w:tcBorders>
              <w:top w:val="nil"/>
              <w:left w:val="nil"/>
              <w:bottom w:val="nil"/>
              <w:right w:val="nil"/>
            </w:tcBorders>
            <w:tcMar>
              <w:top w:w="80" w:type="dxa"/>
              <w:left w:w="120" w:type="dxa"/>
              <w:bottom w:w="40" w:type="dxa"/>
              <w:right w:w="120" w:type="dxa"/>
            </w:tcMar>
          </w:tcPr>
          <w:p w:rsidR="00853BB4" w:rsidRDefault="00853BB4">
            <w:pPr>
              <w:pStyle w:val="NoCellFlag"/>
              <w:spacing w:line="220" w:lineRule="atLeast"/>
              <w:rPr>
                <w:i/>
                <w:iCs/>
                <w:sz w:val="18"/>
                <w:szCs w:val="18"/>
              </w:rPr>
            </w:pPr>
            <w:r>
              <w:rPr>
                <w:rStyle w:val="Input"/>
              </w:rPr>
              <w:t>data1 data2 data3 ...</w:t>
            </w:r>
          </w:p>
        </w:tc>
        <w:tc>
          <w:tcPr>
            <w:tcW w:w="48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Raw data ordered by rows, left to right and top to bottom; then optionally by planes, front to back</w:t>
            </w:r>
          </w:p>
        </w:tc>
      </w:tr>
      <w:tr w:rsidR="00000000">
        <w:trPr>
          <w:trHeight w:val="300"/>
        </w:trPr>
        <w:tc>
          <w:tcPr>
            <w:tcW w:w="258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w:t>
            </w:r>
          </w:p>
        </w:tc>
        <w:tc>
          <w:tcPr>
            <w:tcW w:w="48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Data continues...</w:t>
            </w:r>
          </w:p>
        </w:tc>
      </w:tr>
    </w:tbl>
    <w:p w:rsidR="00853BB4" w:rsidRDefault="00853BB4">
      <w:pPr>
        <w:pStyle w:val="Body"/>
        <w:rPr>
          <w:w w:val="100"/>
        </w:rPr>
      </w:pPr>
      <w:r>
        <w:rPr>
          <w:rStyle w:val="Input"/>
        </w:rPr>
        <w:t>format</w:t>
      </w:r>
      <w:r>
        <w:rPr>
          <w:w w:val="100"/>
        </w:rPr>
        <w:t xml:space="preserve">, </w:t>
      </w:r>
      <w:r>
        <w:rPr>
          <w:rStyle w:val="Input"/>
        </w:rPr>
        <w:t>number_of_columns</w:t>
      </w:r>
      <w:r>
        <w:rPr>
          <w:w w:val="100"/>
        </w:rPr>
        <w:t xml:space="preserve">, </w:t>
      </w:r>
      <w:r>
        <w:rPr>
          <w:rStyle w:val="Input"/>
        </w:rPr>
        <w:t>number_of_rows</w:t>
      </w:r>
      <w:r>
        <w:rPr>
          <w:w w:val="100"/>
        </w:rPr>
        <w:t xml:space="preserve">, and </w:t>
      </w:r>
      <w:r>
        <w:rPr>
          <w:rStyle w:val="Input"/>
        </w:rPr>
        <w:t xml:space="preserve">number_of_planes </w:t>
      </w:r>
      <w:r>
        <w:rPr>
          <w:w w:val="100"/>
        </w:rPr>
        <w:t xml:space="preserve">are native integers. </w:t>
      </w:r>
      <w:r>
        <w:rPr>
          <w:rStyle w:val="Input"/>
        </w:rPr>
        <w:t>format</w:t>
      </w:r>
      <w:r>
        <w:rPr>
          <w:w w:val="100"/>
        </w:rPr>
        <w:t xml:space="preserve"> is the integer representation of the app</w:t>
      </w:r>
      <w:r>
        <w:rPr>
          <w:w w:val="100"/>
        </w:rPr>
        <w:t>ropriate 4-character string (</w:t>
      </w:r>
      <w:r>
        <w:rPr>
          <w:rStyle w:val="Flag"/>
        </w:rPr>
        <w:t>0x46503332</w:t>
      </w:r>
      <w:r>
        <w:rPr>
          <w:w w:val="100"/>
        </w:rPr>
        <w:t xml:space="preserve"> for </w:t>
      </w:r>
      <w:r>
        <w:rPr>
          <w:rStyle w:val="Flag"/>
        </w:rPr>
        <w:t>FP32</w:t>
      </w:r>
      <w:r>
        <w:rPr>
          <w:w w:val="100"/>
        </w:rPr>
        <w:t xml:space="preserve">, </w:t>
      </w:r>
      <w:r>
        <w:rPr>
          <w:rStyle w:val="Flag"/>
        </w:rPr>
        <w:t>0x46503634</w:t>
      </w:r>
      <w:r>
        <w:rPr>
          <w:w w:val="100"/>
        </w:rPr>
        <w:t xml:space="preserve"> for </w:t>
      </w:r>
      <w:r>
        <w:rPr>
          <w:rStyle w:val="Flag"/>
        </w:rPr>
        <w:t>FP64</w:t>
      </w:r>
      <w:r>
        <w:rPr>
          <w:w w:val="100"/>
        </w:rPr>
        <w:t xml:space="preserve">). </w:t>
      </w:r>
    </w:p>
    <w:p w:rsidR="00853BB4" w:rsidRDefault="00853BB4">
      <w:pPr>
        <w:pStyle w:val="Body"/>
        <w:rPr>
          <w:w w:val="100"/>
        </w:rPr>
      </w:pPr>
      <w:r>
        <w:rPr>
          <w:w w:val="100"/>
        </w:rPr>
        <w:t xml:space="preserve">If the data input format is </w:t>
      </w:r>
      <w:r>
        <w:rPr>
          <w:rStyle w:val="Flag"/>
        </w:rPr>
        <w:t>FP32</w:t>
      </w:r>
      <w:r>
        <w:rPr>
          <w:w w:val="100"/>
        </w:rPr>
        <w:t xml:space="preserve"> or </w:t>
      </w:r>
      <w:r>
        <w:rPr>
          <w:rStyle w:val="Flag"/>
        </w:rPr>
        <w:t>FP64</w:t>
      </w:r>
      <w:r>
        <w:rPr>
          <w:w w:val="100"/>
        </w:rPr>
        <w:t xml:space="preserve">, the remaining input fields are composed of native 32-bit floating point values for </w:t>
      </w:r>
      <w:r>
        <w:rPr>
          <w:rStyle w:val="Flag"/>
        </w:rPr>
        <w:t>FP32</w:t>
      </w:r>
      <w:r>
        <w:rPr>
          <w:w w:val="100"/>
        </w:rPr>
        <w:t xml:space="preserve"> input format, or native 64-bit floating point values for </w:t>
      </w:r>
      <w:r>
        <w:rPr>
          <w:rStyle w:val="Flag"/>
        </w:rPr>
        <w:t>FP64</w:t>
      </w:r>
      <w:r>
        <w:rPr>
          <w:w w:val="100"/>
        </w:rPr>
        <w:t xml:space="preserve"> input format data.</w:t>
      </w:r>
    </w:p>
    <w:p w:rsidR="00853BB4" w:rsidRDefault="00853BB4">
      <w:pPr>
        <w:pStyle w:val="Body"/>
        <w:rPr>
          <w:w w:val="100"/>
        </w:rPr>
      </w:pPr>
      <w:r>
        <w:rPr>
          <w:w w:val="100"/>
        </w:rPr>
        <w:t xml:space="preserve">If the data input format is </w:t>
      </w:r>
      <w:r>
        <w:rPr>
          <w:rStyle w:val="Code"/>
        </w:rPr>
        <w:t>IN08</w:t>
      </w:r>
      <w:r>
        <w:rPr>
          <w:w w:val="100"/>
        </w:rPr>
        <w:t xml:space="preserve">, </w:t>
      </w:r>
      <w:r>
        <w:rPr>
          <w:rStyle w:val="Code"/>
        </w:rPr>
        <w:t>IN16</w:t>
      </w:r>
      <w:r>
        <w:rPr>
          <w:w w:val="100"/>
        </w:rPr>
        <w:t xml:space="preserve">, or </w:t>
      </w:r>
      <w:r>
        <w:rPr>
          <w:rStyle w:val="Code"/>
        </w:rPr>
        <w:t>IN32</w:t>
      </w:r>
      <w:r>
        <w:rPr>
          <w:w w:val="100"/>
        </w:rPr>
        <w:t>, the remaining input fields are compo</w:t>
      </w:r>
      <w:r>
        <w:rPr>
          <w:w w:val="100"/>
        </w:rPr>
        <w:t xml:space="preserve">sed of native 8-bit integer values for </w:t>
      </w:r>
      <w:r>
        <w:rPr>
          <w:rStyle w:val="Flag"/>
        </w:rPr>
        <w:t>IN08</w:t>
      </w:r>
      <w:r>
        <w:rPr>
          <w:w w:val="100"/>
        </w:rPr>
        <w:t xml:space="preserve"> input format, native 16-bit integer values for </w:t>
      </w:r>
      <w:r>
        <w:rPr>
          <w:rStyle w:val="Flag"/>
        </w:rPr>
        <w:t>IN16</w:t>
      </w:r>
      <w:r>
        <w:rPr>
          <w:w w:val="100"/>
        </w:rPr>
        <w:t xml:space="preserve"> input format, or native 32-bit integer values for </w:t>
      </w:r>
      <w:r>
        <w:rPr>
          <w:rStyle w:val="Flag"/>
        </w:rPr>
        <w:t>IN32</w:t>
      </w:r>
      <w:r>
        <w:rPr>
          <w:w w:val="100"/>
        </w:rPr>
        <w:t xml:space="preserve"> input format data.</w:t>
      </w:r>
    </w:p>
    <w:p w:rsidR="00853BB4" w:rsidRDefault="00853BB4">
      <w:pPr>
        <w:pStyle w:val="Body"/>
        <w:rPr>
          <w:w w:val="100"/>
        </w:rPr>
      </w:pPr>
      <w:r>
        <w:rPr>
          <w:w w:val="100"/>
        </w:rPr>
        <w:lastRenderedPageBreak/>
        <w:t xml:space="preserve">The term </w:t>
      </w:r>
      <w:r>
        <w:rPr>
          <w:rStyle w:val="Definition"/>
          <w:w w:val="100"/>
        </w:rPr>
        <w:t>scale</w:t>
      </w:r>
      <w:r>
        <w:rPr>
          <w:i/>
          <w:iCs/>
          <w:w w:val="100"/>
        </w:rPr>
        <w:t xml:space="preserve"> </w:t>
      </w:r>
      <w:r>
        <w:rPr>
          <w:w w:val="100"/>
        </w:rPr>
        <w:t>refers to the spacing between points on the axes. If the spacing is uni</w:t>
      </w:r>
      <w:r>
        <w:rPr>
          <w:w w:val="100"/>
        </w:rPr>
        <w:t xml:space="preserve">form, i.e., the gaps are of equal size, a uniform scale is specified -- for example, </w:t>
      </w:r>
      <w:r>
        <w:rPr>
          <w:rStyle w:val="Flag"/>
        </w:rPr>
        <w:t>1.0, 2.0, 3.0, ....</w:t>
      </w:r>
      <w:r>
        <w:rPr>
          <w:w w:val="100"/>
        </w:rPr>
        <w:t>.. Scales may be omitted in an HDF file; they must be included in a text file.</w:t>
      </w:r>
    </w:p>
    <w:p w:rsidR="00853BB4" w:rsidRDefault="00853BB4">
      <w:pPr>
        <w:pStyle w:val="Body"/>
        <w:rPr>
          <w:w w:val="100"/>
        </w:rPr>
      </w:pPr>
      <w:r>
        <w:rPr>
          <w:w w:val="100"/>
        </w:rPr>
        <w:t xml:space="preserve">The arrays containing the plane, row, and column scales must have a size equal to the values specified in the </w:t>
      </w:r>
      <w:r>
        <w:rPr>
          <w:rStyle w:val="Input"/>
        </w:rPr>
        <w:t>number_of_rows</w:t>
      </w:r>
      <w:r>
        <w:rPr>
          <w:w w:val="100"/>
        </w:rPr>
        <w:t xml:space="preserve"> , </w:t>
      </w:r>
      <w:r>
        <w:rPr>
          <w:rStyle w:val="Input"/>
        </w:rPr>
        <w:t xml:space="preserve">number_of_columns, </w:t>
      </w:r>
      <w:r>
        <w:rPr>
          <w:w w:val="100"/>
        </w:rPr>
        <w:t xml:space="preserve">and </w:t>
      </w:r>
      <w:r>
        <w:rPr>
          <w:rStyle w:val="Input"/>
        </w:rPr>
        <w:t>number_of_planes</w:t>
      </w:r>
      <w:r>
        <w:rPr>
          <w:w w:val="100"/>
        </w:rPr>
        <w:t xml:space="preserve"> positions, respectively. </w:t>
      </w:r>
    </w:p>
    <w:p w:rsidR="00853BB4" w:rsidRDefault="00853BB4" w:rsidP="00853BB4">
      <w:pPr>
        <w:pStyle w:val="Heading2"/>
        <w:numPr>
          <w:ilvl w:val="0"/>
          <w:numId w:val="27"/>
        </w:numPr>
        <w:ind w:left="1900" w:hanging="620"/>
        <w:rPr>
          <w:w w:val="100"/>
        </w:rPr>
      </w:pPr>
      <w:bookmarkStart w:id="13" w:name="RTF31303131313a204865616469"/>
      <w:r>
        <w:rPr>
          <w:w w:val="100"/>
        </w:rPr>
        <w:t>Co</w:t>
      </w:r>
      <w:r>
        <w:rPr>
          <w:w w:val="100"/>
        </w:rPr>
        <w:fldChar w:fldCharType="begin"/>
      </w:r>
      <w:r>
        <w:rPr>
          <w:w w:val="100"/>
        </w:rPr>
        <w:instrText>xe "</w:instrText>
      </w:r>
      <w:r>
        <w:rPr>
          <w:w w:val="100"/>
        </w:rPr>
        <w:instrText>Converting 8-bit r</w:instrText>
      </w:r>
      <w:r>
        <w:rPr>
          <w:w w:val="100"/>
        </w:rPr>
        <w:instrText>aster images to the HDF format</w:instrText>
      </w:r>
      <w:r>
        <w:rPr>
          <w:w w:val="100"/>
        </w:rPr>
        <w:instrText>"</w:instrText>
      </w:r>
      <w:r>
        <w:rPr>
          <w:w w:val="100"/>
        </w:rPr>
        <w:fldChar w:fldCharType="end"/>
      </w:r>
      <w:r>
        <w:rPr>
          <w:w w:val="100"/>
        </w:rPr>
        <w:t>n</w:t>
      </w:r>
      <w:bookmarkEnd w:id="13"/>
      <w:r>
        <w:rPr>
          <w:w w:val="100"/>
        </w:rPr>
        <w:t>verting 8-Bit Raster Images to the HDF Format: r8</w:t>
      </w:r>
      <w:r>
        <w:rPr>
          <w:w w:val="100"/>
        </w:rPr>
        <w:fldChar w:fldCharType="begin"/>
      </w:r>
      <w:r>
        <w:rPr>
          <w:w w:val="100"/>
        </w:rPr>
        <w:instrText>xe "</w:instrText>
      </w:r>
      <w:r>
        <w:rPr>
          <w:w w:val="100"/>
        </w:rPr>
        <w:instrText>r8tohdf</w:instrText>
      </w:r>
      <w:r>
        <w:rPr>
          <w:w w:val="100"/>
        </w:rPr>
        <w:instrText>"</w:instrText>
      </w:r>
      <w:r>
        <w:rPr>
          <w:w w:val="100"/>
        </w:rPr>
        <w:fldChar w:fldCharType="end"/>
      </w:r>
      <w:r>
        <w:rPr>
          <w:w w:val="100"/>
        </w:rPr>
        <w:t>tohdf</w:t>
      </w:r>
    </w:p>
    <w:p w:rsidR="00853BB4" w:rsidRDefault="00853BB4" w:rsidP="00853BB4">
      <w:pPr>
        <w:pStyle w:val="Heading3"/>
        <w:numPr>
          <w:ilvl w:val="0"/>
          <w:numId w:val="28"/>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r8tohdf</w:t>
      </w:r>
      <w:r>
        <w:rPr>
          <w:w w:val="100"/>
        </w:rPr>
        <w:t xml:space="preserve"> utility converts a set of raw raster images to the HDF RIS8 format and writes </w:t>
      </w:r>
      <w:r>
        <w:rPr>
          <w:w w:val="100"/>
        </w:rPr>
        <w:t xml:space="preserve">them to a file. </w:t>
      </w:r>
    </w:p>
    <w:p w:rsidR="00853BB4" w:rsidRDefault="00853BB4" w:rsidP="00853BB4">
      <w:pPr>
        <w:pStyle w:val="Heading3"/>
        <w:numPr>
          <w:ilvl w:val="0"/>
          <w:numId w:val="29"/>
        </w:numPr>
        <w:ind w:left="2520" w:hanging="620"/>
        <w:rPr>
          <w:w w:val="100"/>
        </w:rPr>
      </w:pPr>
      <w:r>
        <w:rPr>
          <w:w w:val="100"/>
        </w:rPr>
        <w:t>Command-line Syntax</w:t>
      </w:r>
    </w:p>
    <w:p w:rsidR="00853BB4" w:rsidRDefault="00853BB4">
      <w:pPr>
        <w:pStyle w:val="commandsyntax"/>
        <w:rPr>
          <w:rStyle w:val="Input"/>
        </w:rPr>
      </w:pPr>
      <w:r>
        <w:rPr>
          <w:spacing w:val="-18"/>
          <w:w w:val="100"/>
        </w:rPr>
        <w:t>r8tohdf [</w:t>
      </w:r>
      <w:r>
        <w:rPr>
          <w:rStyle w:val="Input"/>
        </w:rPr>
        <w:t>number-of-rows</w:t>
      </w:r>
      <w:r>
        <w:rPr>
          <w:spacing w:val="-18"/>
          <w:w w:val="100"/>
        </w:rPr>
        <w:t xml:space="preserve"> </w:t>
      </w:r>
      <w:r>
        <w:rPr>
          <w:rStyle w:val="Input"/>
        </w:rPr>
        <w:t>number-of-columns</w:t>
      </w:r>
      <w:r>
        <w:rPr>
          <w:spacing w:val="-18"/>
          <w:w w:val="100"/>
        </w:rPr>
        <w:t xml:space="preserve">] </w:t>
      </w:r>
      <w:r>
        <w:rPr>
          <w:rStyle w:val="Input"/>
        </w:rPr>
        <w:t>output-filename</w:t>
      </w:r>
      <w:r>
        <w:rPr>
          <w:spacing w:val="-18"/>
          <w:w w:val="100"/>
        </w:rPr>
        <w:t xml:space="preserve"> [-p </w:t>
      </w:r>
      <w:r>
        <w:rPr>
          <w:rStyle w:val="Input"/>
        </w:rPr>
        <w:t>palette-filename</w:t>
      </w:r>
      <w:r>
        <w:rPr>
          <w:spacing w:val="-18"/>
          <w:w w:val="100"/>
        </w:rPr>
        <w:t xml:space="preserve">] </w:t>
      </w:r>
      <w:r>
        <w:rPr>
          <w:spacing w:val="-18"/>
          <w:w w:val="100"/>
        </w:rPr>
        <w:br/>
        <w:t xml:space="preserve">[-c|-r|-i] </w:t>
      </w:r>
      <w:r>
        <w:rPr>
          <w:rStyle w:val="Input"/>
        </w:rPr>
        <w:t>raw-raster-image-filename-1</w:t>
      </w:r>
      <w:r>
        <w:rPr>
          <w:spacing w:val="-18"/>
          <w:w w:val="100"/>
        </w:rPr>
        <w:t xml:space="preserve">, </w:t>
      </w:r>
      <w:r>
        <w:rPr>
          <w:rStyle w:val="Input"/>
        </w:rPr>
        <w:t>raw-raster-image-filename-2</w:t>
      </w:r>
      <w:r>
        <w:rPr>
          <w:spacing w:val="-18"/>
          <w:w w:val="100"/>
        </w:rPr>
        <w:t xml:space="preserve">, ... </w:t>
      </w:r>
      <w:r>
        <w:rPr>
          <w:rStyle w:val="Input"/>
        </w:rPr>
        <w:t>raw-raster-image-filename-n</w:t>
      </w:r>
    </w:p>
    <w:p w:rsidR="00853BB4" w:rsidRDefault="00853BB4">
      <w:pPr>
        <w:pStyle w:val="Body"/>
        <w:rPr>
          <w:w w:val="100"/>
        </w:rPr>
      </w:pPr>
      <w:r>
        <w:rPr>
          <w:w w:val="100"/>
        </w:rPr>
        <w:t>The option flags are</w:t>
      </w:r>
      <w:r>
        <w:rPr>
          <w:w w:val="100"/>
        </w:rPr>
        <w:t xml:space="preserve"> described in </w:t>
      </w:r>
      <w:r>
        <w:rPr>
          <w:w w:val="100"/>
        </w:rPr>
        <w:fldChar w:fldCharType="begin"/>
      </w:r>
      <w:r>
        <w:rPr>
          <w:w w:val="100"/>
        </w:rPr>
        <w:instrText xml:space="preserve"> REF  RTF33363236353a205461626c65 \h</w:instrText>
      </w:r>
      <w:r>
        <w:rPr>
          <w:w w:val="100"/>
        </w:rPr>
        <w:fldChar w:fldCharType="separate"/>
      </w:r>
      <w:r>
        <w:rPr>
          <w:w w:val="100"/>
        </w:rPr>
        <w:t>Table 15H</w:t>
      </w:r>
      <w:r>
        <w:rPr>
          <w:w w:val="100"/>
        </w:rPr>
        <w:fldChar w:fldCharType="end"/>
      </w:r>
      <w:r>
        <w:rPr>
          <w:w w:val="100"/>
        </w:rPr>
        <w:t>.</w:t>
      </w:r>
    </w:p>
    <w:p w:rsidR="00853BB4" w:rsidRDefault="00853BB4" w:rsidP="00853BB4">
      <w:pPr>
        <w:pStyle w:val="Table"/>
        <w:numPr>
          <w:ilvl w:val="0"/>
          <w:numId w:val="30"/>
        </w:numPr>
        <w:ind w:left="2700" w:hanging="2700"/>
        <w:rPr>
          <w:w w:val="100"/>
        </w:rPr>
      </w:pPr>
      <w:r>
        <w:rPr>
          <w:w w:val="100"/>
        </w:rPr>
        <w:t xml:space="preserve">r8tohdf </w:t>
      </w:r>
      <w:bookmarkStart w:id="14" w:name="RTF33363236353a205461626c65"/>
      <w:r>
        <w:rPr>
          <w:w w:val="100"/>
        </w:rPr>
        <w:t>Option Flags</w:t>
      </w:r>
      <w:bookmarkEnd w:id="14"/>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420"/>
        <w:gridCol w:w="2220"/>
        <w:gridCol w:w="4780"/>
      </w:tblGrid>
      <w:tr w:rsidR="00000000">
        <w:trPr>
          <w:trHeight w:val="780"/>
        </w:trPr>
        <w:tc>
          <w:tcPr>
            <w:tcW w:w="42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-p</w:t>
            </w:r>
          </w:p>
        </w:tc>
        <w:tc>
          <w:tcPr>
            <w:tcW w:w="222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Palette File</w:t>
            </w:r>
          </w:p>
        </w:tc>
        <w:tc>
          <w:tcPr>
            <w:tcW w:w="478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Inserts a palette stored in the file </w:t>
            </w:r>
            <w:r>
              <w:rPr>
                <w:rStyle w:val="Text7ptItalic"/>
              </w:rPr>
              <w:t>palette-filename</w:t>
            </w:r>
            <w:r>
              <w:rPr>
                <w:rFonts w:ascii="Courier New" w:hAnsi="Courier New" w:cs="Courier New"/>
                <w:w w:val="100"/>
              </w:rPr>
              <w:t xml:space="preserve"> </w:t>
            </w:r>
            <w:r>
              <w:rPr>
                <w:w w:val="100"/>
              </w:rPr>
              <w:t>in the RIS8. If the -p flag is not specified, a palette is not stored with the RIS8.</w:t>
            </w:r>
          </w:p>
        </w:tc>
      </w:tr>
      <w:tr w:rsidR="00000000">
        <w:trPr>
          <w:trHeight w:val="300"/>
        </w:trPr>
        <w:tc>
          <w:tcPr>
            <w:tcW w:w="42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-c</w:t>
            </w:r>
          </w:p>
        </w:tc>
        <w:tc>
          <w:tcPr>
            <w:tcW w:w="222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Run-length Encoding</w:t>
            </w:r>
          </w:p>
        </w:tc>
        <w:tc>
          <w:tcPr>
            <w:tcW w:w="478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Compresses the output data using run-length encoding.</w:t>
            </w:r>
          </w:p>
        </w:tc>
      </w:tr>
      <w:tr w:rsidR="00000000">
        <w:trPr>
          <w:trHeight w:val="300"/>
        </w:trPr>
        <w:tc>
          <w:tcPr>
            <w:tcW w:w="42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-i</w:t>
            </w:r>
          </w:p>
        </w:tc>
        <w:tc>
          <w:tcPr>
            <w:tcW w:w="222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IMCOMP Compression</w:t>
            </w:r>
          </w:p>
        </w:tc>
        <w:tc>
          <w:tcPr>
            <w:tcW w:w="478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Compresses the output data using the IMCOMP method.</w:t>
            </w:r>
          </w:p>
        </w:tc>
      </w:tr>
      <w:tr w:rsidR="00000000">
        <w:trPr>
          <w:trHeight w:val="540"/>
        </w:trPr>
        <w:tc>
          <w:tcPr>
            <w:tcW w:w="42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-r</w:t>
            </w:r>
          </w:p>
        </w:tc>
        <w:tc>
          <w:tcPr>
            <w:tcW w:w="222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No Compression</w:t>
            </w:r>
          </w:p>
        </w:tc>
        <w:tc>
          <w:tcPr>
            <w:tcW w:w="478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No compression is applied to the output data. (the default)</w:t>
            </w:r>
          </w:p>
        </w:tc>
      </w:tr>
    </w:tbl>
    <w:p w:rsidR="00853BB4" w:rsidRDefault="00853BB4" w:rsidP="00853BB4">
      <w:pPr>
        <w:pStyle w:val="Heading3"/>
        <w:numPr>
          <w:ilvl w:val="0"/>
          <w:numId w:val="31"/>
        </w:numPr>
        <w:ind w:left="2520" w:hanging="620"/>
        <w:rPr>
          <w:w w:val="100"/>
        </w:rPr>
      </w:pPr>
      <w:r>
        <w:rPr>
          <w:w w:val="100"/>
        </w:rPr>
        <w:t>Examples</w:t>
      </w:r>
    </w:p>
    <w:p w:rsidR="00853BB4" w:rsidRDefault="00853BB4">
      <w:pPr>
        <w:pStyle w:val="Body"/>
        <w:rPr>
          <w:w w:val="100"/>
        </w:rPr>
      </w:pPr>
      <w:r>
        <w:rPr>
          <w:w w:val="100"/>
        </w:rPr>
        <w:t xml:space="preserve">A file named </w:t>
      </w:r>
      <w:r>
        <w:rPr>
          <w:rStyle w:val="Flag"/>
        </w:rPr>
        <w:t>rawras</w:t>
      </w:r>
      <w:r>
        <w:rPr>
          <w:w w:val="100"/>
        </w:rPr>
        <w:t xml:space="preserve"> contains a 256 x 512-byte raw raster image, and its palette is stored in a file name </w:t>
      </w:r>
      <w:r>
        <w:rPr>
          <w:rStyle w:val="Flag"/>
        </w:rPr>
        <w:t>mypal</w:t>
      </w:r>
      <w:r>
        <w:rPr>
          <w:w w:val="100"/>
        </w:rPr>
        <w:t xml:space="preserve">. To convert the information in these files to an RIS8 without compression and store the RIS8 in a file named </w:t>
      </w:r>
      <w:r>
        <w:rPr>
          <w:rStyle w:val="Flag"/>
        </w:rPr>
        <w:t>ras.hdf</w:t>
      </w:r>
      <w:r>
        <w:rPr>
          <w:w w:val="100"/>
        </w:rPr>
        <w:t xml:space="preserve">, enter the following </w:t>
      </w:r>
      <w:r>
        <w:rPr>
          <w:rStyle w:val="FunctionName"/>
        </w:rPr>
        <w:t>r8tohdf</w:t>
      </w:r>
      <w:r>
        <w:rPr>
          <w:w w:val="100"/>
        </w:rPr>
        <w:t xml:space="preserve"> command:</w:t>
      </w:r>
    </w:p>
    <w:p w:rsidR="00853BB4" w:rsidRDefault="00853BB4">
      <w:pPr>
        <w:pStyle w:val="command"/>
        <w:rPr>
          <w:spacing w:val="-18"/>
          <w:w w:val="100"/>
        </w:rPr>
      </w:pPr>
      <w:r>
        <w:rPr>
          <w:spacing w:val="-18"/>
          <w:w w:val="100"/>
        </w:rPr>
        <w:t>r8tohdf 2</w:t>
      </w:r>
      <w:r>
        <w:rPr>
          <w:spacing w:val="-18"/>
          <w:w w:val="100"/>
        </w:rPr>
        <w:t>56 512 ras.hdf -p mypal rawras</w:t>
      </w:r>
    </w:p>
    <w:p w:rsidR="00853BB4" w:rsidRDefault="00853BB4">
      <w:pPr>
        <w:pStyle w:val="Body"/>
        <w:rPr>
          <w:w w:val="100"/>
        </w:rPr>
      </w:pPr>
      <w:r>
        <w:rPr>
          <w:w w:val="100"/>
        </w:rPr>
        <w:t xml:space="preserve">A 800 x 1000-byte raw raster image is stored in a file named </w:t>
      </w:r>
      <w:r>
        <w:rPr>
          <w:rStyle w:val="Flag"/>
        </w:rPr>
        <w:t>bigpic</w:t>
      </w:r>
      <w:r>
        <w:rPr>
          <w:w w:val="100"/>
        </w:rPr>
        <w:t xml:space="preserve">. This data must be converted to a RIS8 without a palette, compressing it using run-length encoding, then stored in a file named </w:t>
      </w:r>
      <w:r>
        <w:rPr>
          <w:rStyle w:val="Flag"/>
        </w:rPr>
        <w:t>bigpic.hdf</w:t>
      </w:r>
      <w:r>
        <w:rPr>
          <w:w w:val="100"/>
        </w:rPr>
        <w:t>. The following com</w:t>
      </w:r>
      <w:r>
        <w:rPr>
          <w:w w:val="100"/>
        </w:rPr>
        <w:t>mand will do this:</w:t>
      </w:r>
    </w:p>
    <w:p w:rsidR="00853BB4" w:rsidRDefault="00853BB4">
      <w:pPr>
        <w:pStyle w:val="command"/>
        <w:rPr>
          <w:spacing w:val="-18"/>
          <w:w w:val="100"/>
        </w:rPr>
      </w:pPr>
      <w:r>
        <w:rPr>
          <w:spacing w:val="-18"/>
          <w:w w:val="100"/>
        </w:rPr>
        <w:t>r8tohdf 800 1000 bigpic.hdf -c bigpic</w:t>
      </w:r>
    </w:p>
    <w:p w:rsidR="00853BB4" w:rsidRDefault="00853BB4">
      <w:pPr>
        <w:pStyle w:val="Body"/>
        <w:rPr>
          <w:w w:val="100"/>
        </w:rPr>
      </w:pPr>
      <w:r>
        <w:rPr>
          <w:w w:val="100"/>
        </w:rPr>
        <w:t xml:space="preserve">A 300 x 400 raw raster image is contained in each of the files named </w:t>
      </w:r>
      <w:r>
        <w:rPr>
          <w:rStyle w:val="Flag"/>
        </w:rPr>
        <w:t>pic1</w:t>
      </w:r>
      <w:r>
        <w:rPr>
          <w:w w:val="100"/>
        </w:rPr>
        <w:t xml:space="preserve">, </w:t>
      </w:r>
      <w:r>
        <w:rPr>
          <w:rStyle w:val="Flag"/>
        </w:rPr>
        <w:t>pic2</w:t>
      </w:r>
      <w:r>
        <w:rPr>
          <w:w w:val="100"/>
        </w:rPr>
        <w:t xml:space="preserve">, and </w:t>
      </w:r>
      <w:r>
        <w:rPr>
          <w:rStyle w:val="Flag"/>
        </w:rPr>
        <w:t>pic3</w:t>
      </w:r>
      <w:r>
        <w:rPr>
          <w:w w:val="100"/>
        </w:rPr>
        <w:t xml:space="preserve">. To convert all three files to RIS8s, compress them using the IMCOMP method, and store them in a file named </w:t>
      </w:r>
      <w:r>
        <w:rPr>
          <w:rStyle w:val="Flag"/>
        </w:rPr>
        <w:t>p</w:t>
      </w:r>
      <w:r>
        <w:rPr>
          <w:rStyle w:val="Flag"/>
        </w:rPr>
        <w:t>ic.hdf</w:t>
      </w:r>
      <w:r>
        <w:rPr>
          <w:w w:val="100"/>
        </w:rPr>
        <w:t>, enter</w:t>
      </w:r>
    </w:p>
    <w:p w:rsidR="00853BB4" w:rsidRDefault="00853BB4">
      <w:pPr>
        <w:pStyle w:val="command"/>
        <w:rPr>
          <w:spacing w:val="-18"/>
          <w:w w:val="100"/>
        </w:rPr>
      </w:pPr>
      <w:r>
        <w:rPr>
          <w:spacing w:val="-18"/>
          <w:w w:val="100"/>
        </w:rPr>
        <w:t>r8tohdf 300 400 pic.hdf -i pic1 pic2 pic3</w:t>
      </w:r>
    </w:p>
    <w:p w:rsidR="00853BB4" w:rsidRDefault="00853BB4">
      <w:pPr>
        <w:pStyle w:val="Body"/>
        <w:rPr>
          <w:w w:val="100"/>
        </w:rPr>
      </w:pPr>
      <w:r>
        <w:rPr>
          <w:w w:val="100"/>
        </w:rPr>
        <w:lastRenderedPageBreak/>
        <w:t xml:space="preserve">Different types of raster image data are to be stored in a file named </w:t>
      </w:r>
      <w:r>
        <w:rPr>
          <w:rStyle w:val="Flag"/>
        </w:rPr>
        <w:t>ras.hdf</w:t>
      </w:r>
      <w:r>
        <w:rPr>
          <w:w w:val="100"/>
        </w:rPr>
        <w:t xml:space="preserve">. The image data in the file </w:t>
      </w:r>
      <w:r>
        <w:rPr>
          <w:rStyle w:val="Flag"/>
        </w:rPr>
        <w:t>rawras1</w:t>
      </w:r>
      <w:r>
        <w:rPr>
          <w:w w:val="100"/>
        </w:rPr>
        <w:t xml:space="preserve"> will be stored without a palette. The image data sets from the file named </w:t>
      </w:r>
      <w:r>
        <w:rPr>
          <w:rStyle w:val="Flag"/>
        </w:rPr>
        <w:t>rawras2</w:t>
      </w:r>
      <w:r>
        <w:rPr>
          <w:w w:val="100"/>
        </w:rPr>
        <w:t xml:space="preserve"> are </w:t>
      </w:r>
      <w:r>
        <w:rPr>
          <w:w w:val="100"/>
        </w:rPr>
        <w:t xml:space="preserve">to be stored with a palette extracted from a file named </w:t>
      </w:r>
      <w:r>
        <w:rPr>
          <w:rStyle w:val="Flag"/>
        </w:rPr>
        <w:t>mypal</w:t>
      </w:r>
      <w:r>
        <w:rPr>
          <w:w w:val="100"/>
        </w:rPr>
        <w:t xml:space="preserve">. The images from the </w:t>
      </w:r>
      <w:r>
        <w:rPr>
          <w:rStyle w:val="Flag"/>
        </w:rPr>
        <w:t>rawras1</w:t>
      </w:r>
      <w:r>
        <w:rPr>
          <w:w w:val="100"/>
        </w:rPr>
        <w:t xml:space="preserve"> and </w:t>
      </w:r>
      <w:r>
        <w:rPr>
          <w:rStyle w:val="Flag"/>
        </w:rPr>
        <w:t>rawras2</w:t>
      </w:r>
      <w:r>
        <w:rPr>
          <w:w w:val="100"/>
        </w:rPr>
        <w:t xml:space="preserve"> files are to be compressed using run-length encoding, and the image in the </w:t>
      </w:r>
      <w:r>
        <w:rPr>
          <w:rStyle w:val="Flag"/>
        </w:rPr>
        <w:t>rawras3</w:t>
      </w:r>
      <w:r>
        <w:rPr>
          <w:w w:val="100"/>
        </w:rPr>
        <w:t xml:space="preserve"> file is not to be compressed. The size of all images are 256 x 512 byt</w:t>
      </w:r>
      <w:r>
        <w:rPr>
          <w:w w:val="100"/>
        </w:rPr>
        <w:t>es. The following command is used to do this:</w:t>
      </w:r>
    </w:p>
    <w:p w:rsidR="00853BB4" w:rsidRDefault="00853BB4">
      <w:pPr>
        <w:pStyle w:val="command"/>
        <w:rPr>
          <w:spacing w:val="-18"/>
          <w:w w:val="100"/>
        </w:rPr>
      </w:pPr>
      <w:r>
        <w:rPr>
          <w:spacing w:val="-18"/>
          <w:w w:val="100"/>
        </w:rPr>
        <w:t>r8tohdf 256 512 ras.hdf -c rawras1 -p mypal rawras2 -r rawras3</w:t>
      </w:r>
    </w:p>
    <w:p w:rsidR="00853BB4" w:rsidRDefault="00853BB4" w:rsidP="00853BB4">
      <w:pPr>
        <w:pStyle w:val="Heading2"/>
        <w:numPr>
          <w:ilvl w:val="0"/>
          <w:numId w:val="32"/>
        </w:numPr>
        <w:ind w:left="1900" w:hanging="620"/>
        <w:rPr>
          <w:w w:val="100"/>
        </w:rPr>
      </w:pPr>
      <w:bookmarkStart w:id="15" w:name="RTF32363835303a204865616469"/>
      <w:r>
        <w:rPr>
          <w:w w:val="100"/>
        </w:rPr>
        <w:t>Con</w:t>
      </w:r>
      <w:r>
        <w:rPr>
          <w:w w:val="100"/>
        </w:rPr>
        <w:fldChar w:fldCharType="begin"/>
      </w:r>
      <w:r>
        <w:rPr>
          <w:w w:val="100"/>
        </w:rPr>
        <w:instrText>xe "</w:instrText>
      </w:r>
      <w:r>
        <w:rPr>
          <w:w w:val="100"/>
        </w:rPr>
        <w:instrText>Converting 24-bit raw raster images to RIS8 images</w:instrText>
      </w:r>
      <w:r>
        <w:rPr>
          <w:w w:val="100"/>
        </w:rPr>
        <w:instrText>"</w:instrText>
      </w:r>
      <w:r>
        <w:rPr>
          <w:w w:val="100"/>
        </w:rPr>
        <w:fldChar w:fldCharType="end"/>
      </w:r>
      <w:r>
        <w:rPr>
          <w:w w:val="100"/>
        </w:rPr>
        <w:t>v</w:t>
      </w:r>
      <w:bookmarkEnd w:id="15"/>
      <w:r>
        <w:rPr>
          <w:w w:val="100"/>
        </w:rPr>
        <w:t>erting 24-Bit Raw Ra</w:t>
      </w:r>
      <w:r>
        <w:rPr>
          <w:w w:val="100"/>
        </w:rPr>
        <w:t>ster Images to RIS8 Images: r24h</w:t>
      </w:r>
      <w:r>
        <w:rPr>
          <w:w w:val="100"/>
        </w:rPr>
        <w:fldChar w:fldCharType="begin"/>
      </w:r>
      <w:r>
        <w:rPr>
          <w:w w:val="100"/>
        </w:rPr>
        <w:instrText>xe "</w:instrText>
      </w:r>
      <w:r>
        <w:rPr>
          <w:w w:val="100"/>
        </w:rPr>
        <w:instrText>r24hdf8</w:instrText>
      </w:r>
      <w:r>
        <w:rPr>
          <w:w w:val="100"/>
        </w:rPr>
        <w:instrText>"</w:instrText>
      </w:r>
      <w:r>
        <w:rPr>
          <w:w w:val="100"/>
        </w:rPr>
        <w:fldChar w:fldCharType="end"/>
      </w:r>
      <w:r>
        <w:rPr>
          <w:w w:val="100"/>
        </w:rPr>
        <w:t>df8</w:t>
      </w:r>
    </w:p>
    <w:p w:rsidR="00853BB4" w:rsidRDefault="00853BB4" w:rsidP="00853BB4">
      <w:pPr>
        <w:pStyle w:val="Heading3"/>
        <w:numPr>
          <w:ilvl w:val="0"/>
          <w:numId w:val="33"/>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r24hdf8</w:t>
      </w:r>
      <w:r>
        <w:rPr>
          <w:w w:val="100"/>
        </w:rPr>
        <w:t xml:space="preserve"> utility quantizes a raw RGB 24-bit raster image, creating an 8-bit image with a 256-color palette, then it stores the palette and raster image data in an HDF file.</w:t>
      </w:r>
    </w:p>
    <w:p w:rsidR="00853BB4" w:rsidRDefault="00853BB4" w:rsidP="00853BB4">
      <w:pPr>
        <w:pStyle w:val="Heading3"/>
        <w:numPr>
          <w:ilvl w:val="0"/>
          <w:numId w:val="34"/>
        </w:numPr>
        <w:ind w:left="2520" w:hanging="620"/>
        <w:rPr>
          <w:w w:val="100"/>
        </w:rPr>
      </w:pPr>
      <w:r>
        <w:rPr>
          <w:w w:val="100"/>
        </w:rPr>
        <w:t>Command-line Syntax</w:t>
      </w:r>
    </w:p>
    <w:p w:rsidR="00853BB4" w:rsidRDefault="00853BB4">
      <w:pPr>
        <w:pStyle w:val="commandsyntax"/>
        <w:rPr>
          <w:rStyle w:val="Input"/>
        </w:rPr>
      </w:pPr>
      <w:r>
        <w:rPr>
          <w:spacing w:val="-18"/>
          <w:w w:val="100"/>
        </w:rPr>
        <w:t>r24hdf8 [</w:t>
      </w:r>
      <w:r>
        <w:rPr>
          <w:rStyle w:val="Input"/>
        </w:rPr>
        <w:t>x-dimension-length</w:t>
      </w:r>
      <w:r>
        <w:rPr>
          <w:spacing w:val="-18"/>
          <w:w w:val="100"/>
        </w:rPr>
        <w:t xml:space="preserve"> </w:t>
      </w:r>
      <w:r>
        <w:rPr>
          <w:rStyle w:val="Input"/>
        </w:rPr>
        <w:t>y-dimension-length</w:t>
      </w:r>
      <w:r>
        <w:rPr>
          <w:spacing w:val="-18"/>
          <w:w w:val="100"/>
        </w:rPr>
        <w:t xml:space="preserve">] </w:t>
      </w:r>
      <w:r>
        <w:rPr>
          <w:rStyle w:val="Input"/>
        </w:rPr>
        <w:t>raw-24-bit-image-filename-hdf ris8-image-filename</w:t>
      </w:r>
    </w:p>
    <w:p w:rsidR="00853BB4" w:rsidRDefault="00853BB4">
      <w:pPr>
        <w:pStyle w:val="Body"/>
        <w:rPr>
          <w:w w:val="100"/>
        </w:rPr>
      </w:pPr>
      <w:r>
        <w:rPr>
          <w:w w:val="100"/>
        </w:rPr>
        <w:t>The pixel order in the raw 24-bit image file is left-to-right and top-to-bottom. Each pixel data element consists of three contiguous bytes, the first representing the red intensity valu</w:t>
      </w:r>
      <w:r>
        <w:rPr>
          <w:w w:val="100"/>
        </w:rPr>
        <w:t xml:space="preserve">e, the second the green intensity value, and the third the blue intensity value. Use the </w:t>
      </w:r>
      <w:r>
        <w:rPr>
          <w:rStyle w:val="FunctionName"/>
        </w:rPr>
        <w:t>ptox</w:t>
      </w:r>
      <w:r>
        <w:rPr>
          <w:rFonts w:ascii="Courier New" w:hAnsi="Courier New" w:cs="Courier New"/>
          <w:w w:val="100"/>
        </w:rPr>
        <w:t xml:space="preserve"> </w:t>
      </w:r>
      <w:r>
        <w:rPr>
          <w:w w:val="100"/>
        </w:rPr>
        <w:t>filter to convert the raster image data from a pixel-interlaced format to scan-plane interlaced.</w:t>
      </w:r>
    </w:p>
    <w:p w:rsidR="00853BB4" w:rsidRDefault="00853BB4" w:rsidP="00853BB4">
      <w:pPr>
        <w:pStyle w:val="Heading3"/>
        <w:numPr>
          <w:ilvl w:val="0"/>
          <w:numId w:val="35"/>
        </w:numPr>
        <w:ind w:left="2520" w:hanging="620"/>
        <w:rPr>
          <w:w w:val="100"/>
        </w:rPr>
      </w:pPr>
      <w:r>
        <w:rPr>
          <w:w w:val="100"/>
        </w:rPr>
        <w:t>Examples</w:t>
      </w:r>
    </w:p>
    <w:p w:rsidR="00853BB4" w:rsidRDefault="00853BB4">
      <w:pPr>
        <w:pStyle w:val="Body"/>
        <w:rPr>
          <w:w w:val="100"/>
        </w:rPr>
      </w:pPr>
      <w:r>
        <w:rPr>
          <w:w w:val="100"/>
        </w:rPr>
        <w:t xml:space="preserve">A file named </w:t>
      </w:r>
      <w:r>
        <w:rPr>
          <w:rStyle w:val="Flag"/>
        </w:rPr>
        <w:t>rawraster</w:t>
      </w:r>
      <w:r>
        <w:rPr>
          <w:w w:val="100"/>
        </w:rPr>
        <w:t xml:space="preserve"> containing 24-bit</w:t>
      </w:r>
      <w:r>
        <w:rPr>
          <w:w w:val="100"/>
        </w:rPr>
        <w:t xml:space="preserve"> raw raster images with x and y-dimensions of 480 x 640, respectively, must be converted to the HDF RIS8 format and stored in a file named </w:t>
      </w:r>
      <w:r>
        <w:rPr>
          <w:rStyle w:val="Flag"/>
        </w:rPr>
        <w:t>hdfraster</w:t>
      </w:r>
      <w:r>
        <w:rPr>
          <w:w w:val="100"/>
        </w:rPr>
        <w:t>. The following command is used to do this:</w:t>
      </w:r>
    </w:p>
    <w:p w:rsidR="00853BB4" w:rsidRDefault="00853BB4">
      <w:pPr>
        <w:pStyle w:val="command"/>
        <w:rPr>
          <w:spacing w:val="-18"/>
          <w:w w:val="100"/>
        </w:rPr>
      </w:pPr>
      <w:r>
        <w:rPr>
          <w:spacing w:val="-18"/>
          <w:w w:val="100"/>
        </w:rPr>
        <w:t>r24hdf8 480 640 rawraster hdfraster</w:t>
      </w:r>
    </w:p>
    <w:p w:rsidR="00853BB4" w:rsidRDefault="00853BB4" w:rsidP="00853BB4">
      <w:pPr>
        <w:pStyle w:val="Heading2"/>
        <w:numPr>
          <w:ilvl w:val="0"/>
          <w:numId w:val="36"/>
        </w:numPr>
        <w:ind w:left="1900" w:hanging="620"/>
        <w:rPr>
          <w:w w:val="100"/>
        </w:rPr>
      </w:pPr>
      <w:bookmarkStart w:id="16" w:name="RTF31323830373a204865616469"/>
      <w:r>
        <w:rPr>
          <w:w w:val="100"/>
        </w:rPr>
        <w:t>C</w:t>
      </w:r>
      <w:r>
        <w:rPr>
          <w:w w:val="100"/>
        </w:rPr>
        <w:fldChar w:fldCharType="begin"/>
      </w:r>
      <w:r>
        <w:rPr>
          <w:w w:val="100"/>
        </w:rPr>
        <w:instrText>xe "</w:instrText>
      </w:r>
      <w:r>
        <w:rPr>
          <w:w w:val="100"/>
        </w:rPr>
        <w:instrText>Converting raw palette data to the HDF palette format</w:instrText>
      </w:r>
      <w:r>
        <w:rPr>
          <w:w w:val="100"/>
        </w:rPr>
        <w:instrText>"</w:instrText>
      </w:r>
      <w:r>
        <w:rPr>
          <w:w w:val="100"/>
        </w:rPr>
        <w:fldChar w:fldCharType="end"/>
      </w:r>
      <w:r>
        <w:rPr>
          <w:w w:val="100"/>
        </w:rPr>
        <w:t>o</w:t>
      </w:r>
      <w:bookmarkEnd w:id="16"/>
      <w:r>
        <w:rPr>
          <w:w w:val="100"/>
        </w:rPr>
        <w:t>nverting Raw Palette Data to the HDF Palette Format: paltoh</w:t>
      </w:r>
      <w:r>
        <w:rPr>
          <w:w w:val="100"/>
        </w:rPr>
        <w:fldChar w:fldCharType="begin"/>
      </w:r>
      <w:r>
        <w:rPr>
          <w:w w:val="100"/>
        </w:rPr>
        <w:instrText>xe "</w:instrText>
      </w:r>
      <w:r>
        <w:rPr>
          <w:w w:val="100"/>
        </w:rPr>
        <w:instrText>paltohdf</w:instrText>
      </w:r>
      <w:r>
        <w:rPr>
          <w:w w:val="100"/>
        </w:rPr>
        <w:instrText>"</w:instrText>
      </w:r>
      <w:r>
        <w:rPr>
          <w:w w:val="100"/>
        </w:rPr>
        <w:fldChar w:fldCharType="end"/>
      </w:r>
      <w:r>
        <w:rPr>
          <w:w w:val="100"/>
        </w:rPr>
        <w:t>df</w:t>
      </w:r>
    </w:p>
    <w:p w:rsidR="00853BB4" w:rsidRDefault="00853BB4" w:rsidP="00853BB4">
      <w:pPr>
        <w:pStyle w:val="Heading3"/>
        <w:numPr>
          <w:ilvl w:val="0"/>
          <w:numId w:val="37"/>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paltohdf</w:t>
      </w:r>
      <w:r>
        <w:rPr>
          <w:w w:val="100"/>
        </w:rPr>
        <w:t xml:space="preserve"> utility converts raw palette data to the HDF palette format. The raw palette data must have 768 bytes organized in the following order: first, 256 contiguous red intensity values, then 256 contiguous green intensity values, then 256 contiguous blue intens</w:t>
      </w:r>
      <w:r>
        <w:rPr>
          <w:w w:val="100"/>
        </w:rPr>
        <w:t>ity values. The palette in the HDF file will have the RGB values pixel-interlaced, as follows.</w:t>
      </w:r>
    </w:p>
    <w:p w:rsidR="00853BB4" w:rsidRDefault="00853BB4">
      <w:pPr>
        <w:pStyle w:val="commandsyntax"/>
        <w:rPr>
          <w:spacing w:val="-18"/>
          <w:w w:val="100"/>
        </w:rPr>
      </w:pPr>
      <w:r>
        <w:rPr>
          <w:rStyle w:val="Input"/>
        </w:rPr>
        <w:t>red-value</w:t>
      </w:r>
      <w:r>
        <w:rPr>
          <w:spacing w:val="-18"/>
          <w:w w:val="100"/>
        </w:rPr>
        <w:t xml:space="preserve"> </w:t>
      </w:r>
      <w:r>
        <w:rPr>
          <w:rStyle w:val="Input"/>
        </w:rPr>
        <w:t>green-value</w:t>
      </w:r>
      <w:r>
        <w:rPr>
          <w:spacing w:val="-18"/>
          <w:w w:val="100"/>
        </w:rPr>
        <w:t xml:space="preserve"> </w:t>
      </w:r>
      <w:r>
        <w:rPr>
          <w:rStyle w:val="Input"/>
        </w:rPr>
        <w:t>blue-value</w:t>
      </w:r>
      <w:r>
        <w:rPr>
          <w:spacing w:val="-18"/>
          <w:w w:val="100"/>
        </w:rPr>
        <w:t xml:space="preserve"> </w:t>
      </w:r>
      <w:r>
        <w:rPr>
          <w:rStyle w:val="Input"/>
        </w:rPr>
        <w:t>red-value</w:t>
      </w:r>
      <w:r>
        <w:rPr>
          <w:spacing w:val="-18"/>
          <w:w w:val="100"/>
        </w:rPr>
        <w:t xml:space="preserve"> </w:t>
      </w:r>
      <w:r>
        <w:rPr>
          <w:rStyle w:val="Input"/>
        </w:rPr>
        <w:t>green-value blue-value</w:t>
      </w:r>
      <w:r>
        <w:rPr>
          <w:spacing w:val="-18"/>
          <w:w w:val="100"/>
        </w:rPr>
        <w:t xml:space="preserve"> ...</w:t>
      </w:r>
    </w:p>
    <w:p w:rsidR="00853BB4" w:rsidRDefault="00853BB4">
      <w:pPr>
        <w:pStyle w:val="Body"/>
        <w:rPr>
          <w:w w:val="100"/>
        </w:rPr>
      </w:pPr>
      <w:r>
        <w:rPr>
          <w:w w:val="100"/>
        </w:rPr>
        <w:t>This is the standard HDF format for 8-bit palettes.</w:t>
      </w:r>
    </w:p>
    <w:p w:rsidR="00853BB4" w:rsidRDefault="00853BB4" w:rsidP="00853BB4">
      <w:pPr>
        <w:pStyle w:val="Heading3"/>
        <w:numPr>
          <w:ilvl w:val="0"/>
          <w:numId w:val="38"/>
        </w:numPr>
        <w:ind w:left="2520" w:hanging="620"/>
        <w:rPr>
          <w:w w:val="100"/>
        </w:rPr>
      </w:pPr>
      <w:r>
        <w:rPr>
          <w:w w:val="100"/>
        </w:rPr>
        <w:t>Command-line Syntax</w:t>
      </w:r>
    </w:p>
    <w:p w:rsidR="00853BB4" w:rsidRDefault="00853BB4">
      <w:pPr>
        <w:pStyle w:val="commandsyntax"/>
        <w:rPr>
          <w:rStyle w:val="Input"/>
        </w:rPr>
      </w:pPr>
      <w:r>
        <w:rPr>
          <w:spacing w:val="-18"/>
          <w:w w:val="100"/>
        </w:rPr>
        <w:t>pal</w:t>
      </w:r>
      <w:r>
        <w:rPr>
          <w:spacing w:val="-18"/>
          <w:w w:val="100"/>
        </w:rPr>
        <w:t xml:space="preserve">tohdf </w:t>
      </w:r>
      <w:r>
        <w:rPr>
          <w:rStyle w:val="Input"/>
        </w:rPr>
        <w:t>raw-format-palette-filename</w:t>
      </w:r>
      <w:r>
        <w:rPr>
          <w:spacing w:val="-18"/>
          <w:w w:val="100"/>
        </w:rPr>
        <w:t xml:space="preserve"> </w:t>
      </w:r>
      <w:r>
        <w:rPr>
          <w:rStyle w:val="Input"/>
        </w:rPr>
        <w:t>HDF-format-palette-filename</w:t>
      </w:r>
    </w:p>
    <w:p w:rsidR="00853BB4" w:rsidRDefault="00853BB4">
      <w:pPr>
        <w:pStyle w:val="Body"/>
        <w:rPr>
          <w:w w:val="100"/>
        </w:rPr>
      </w:pPr>
      <w:r>
        <w:rPr>
          <w:w w:val="100"/>
        </w:rPr>
        <w:lastRenderedPageBreak/>
        <w:t>If an HDF palette format file is specified that does not exist, it is created before the converted data is stored. If an HDF palette format file is specified that already exists, the converted d</w:t>
      </w:r>
      <w:r>
        <w:rPr>
          <w:w w:val="100"/>
        </w:rPr>
        <w:t>ata is appended to the file.</w:t>
      </w:r>
    </w:p>
    <w:p w:rsidR="00853BB4" w:rsidRDefault="00853BB4" w:rsidP="00853BB4">
      <w:pPr>
        <w:pStyle w:val="Heading2"/>
        <w:numPr>
          <w:ilvl w:val="0"/>
          <w:numId w:val="39"/>
        </w:numPr>
        <w:ind w:left="1900" w:hanging="620"/>
        <w:rPr>
          <w:w w:val="100"/>
        </w:rPr>
      </w:pPr>
      <w:bookmarkStart w:id="17" w:name="RTF34303835383a204865616469"/>
      <w:r>
        <w:rPr>
          <w:w w:val="100"/>
        </w:rPr>
        <w:t>Ex</w:t>
      </w:r>
      <w:r>
        <w:rPr>
          <w:w w:val="100"/>
        </w:rPr>
        <w:fldChar w:fldCharType="begin"/>
      </w:r>
      <w:r>
        <w:rPr>
          <w:w w:val="100"/>
        </w:rPr>
        <w:instrText>xe "</w:instrText>
      </w:r>
      <w:r>
        <w:rPr>
          <w:w w:val="100"/>
        </w:rPr>
        <w:instrText>Extracting 8-bit raster images and palettes from HDF files</w:instrText>
      </w:r>
      <w:r>
        <w:rPr>
          <w:w w:val="100"/>
        </w:rPr>
        <w:instrText>"</w:instrText>
      </w:r>
      <w:r>
        <w:rPr>
          <w:w w:val="100"/>
        </w:rPr>
        <w:fldChar w:fldCharType="end"/>
      </w:r>
      <w:r>
        <w:rPr>
          <w:w w:val="100"/>
        </w:rPr>
        <w:t>t</w:t>
      </w:r>
      <w:bookmarkEnd w:id="17"/>
      <w:r>
        <w:rPr>
          <w:w w:val="100"/>
        </w:rPr>
        <w:t>racting 8-Bit Raster Images and Palettes from HDF Files: h</w:t>
      </w:r>
      <w:r>
        <w:rPr>
          <w:w w:val="100"/>
        </w:rPr>
        <w:fldChar w:fldCharType="begin"/>
      </w:r>
      <w:r>
        <w:rPr>
          <w:w w:val="100"/>
        </w:rPr>
        <w:instrText>xe "</w:instrText>
      </w:r>
      <w:r>
        <w:rPr>
          <w:w w:val="100"/>
        </w:rPr>
        <w:instrText>hdftor8</w:instrText>
      </w:r>
      <w:r>
        <w:rPr>
          <w:w w:val="100"/>
        </w:rPr>
        <w:instrText>"</w:instrText>
      </w:r>
      <w:r>
        <w:rPr>
          <w:w w:val="100"/>
        </w:rPr>
        <w:fldChar w:fldCharType="end"/>
      </w:r>
      <w:r>
        <w:rPr>
          <w:w w:val="100"/>
        </w:rPr>
        <w:t>dftor8</w:t>
      </w:r>
    </w:p>
    <w:p w:rsidR="00853BB4" w:rsidRDefault="00853BB4" w:rsidP="00853BB4">
      <w:pPr>
        <w:pStyle w:val="Heading3"/>
        <w:numPr>
          <w:ilvl w:val="0"/>
          <w:numId w:val="40"/>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hdftor8</w:t>
      </w:r>
      <w:r>
        <w:rPr>
          <w:w w:val="100"/>
        </w:rPr>
        <w:t xml:space="preserve"> utility extracts the raster images and/or palettes from an HDF file and stores them in one file that contains the raster image data and another that contains the palette data. </w:t>
      </w:r>
    </w:p>
    <w:p w:rsidR="00853BB4" w:rsidRDefault="00853BB4" w:rsidP="00853BB4">
      <w:pPr>
        <w:pStyle w:val="Heading3"/>
        <w:numPr>
          <w:ilvl w:val="0"/>
          <w:numId w:val="41"/>
        </w:numPr>
        <w:ind w:left="2520" w:hanging="620"/>
        <w:rPr>
          <w:w w:val="100"/>
        </w:rPr>
      </w:pPr>
      <w:r>
        <w:rPr>
          <w:w w:val="100"/>
        </w:rPr>
        <w:t>Command-line Syntax</w:t>
      </w:r>
    </w:p>
    <w:p w:rsidR="00853BB4" w:rsidRDefault="00853BB4">
      <w:pPr>
        <w:pStyle w:val="commandsyntax"/>
        <w:rPr>
          <w:spacing w:val="-18"/>
          <w:w w:val="100"/>
        </w:rPr>
      </w:pPr>
      <w:r>
        <w:rPr>
          <w:spacing w:val="-18"/>
          <w:w w:val="100"/>
        </w:rPr>
        <w:t xml:space="preserve">hdftor8 </w:t>
      </w:r>
      <w:r>
        <w:rPr>
          <w:rStyle w:val="Input"/>
        </w:rPr>
        <w:t>input-HDF-filename</w:t>
      </w:r>
      <w:r>
        <w:rPr>
          <w:spacing w:val="-18"/>
          <w:w w:val="100"/>
        </w:rPr>
        <w:t xml:space="preserve"> [-i] [-v] [-r </w:t>
      </w:r>
      <w:r>
        <w:rPr>
          <w:rStyle w:val="Input"/>
        </w:rPr>
        <w:t>raster-image-filename</w:t>
      </w:r>
      <w:r>
        <w:rPr>
          <w:spacing w:val="-18"/>
          <w:w w:val="100"/>
        </w:rPr>
        <w:t xml:space="preserve">] [-p </w:t>
      </w:r>
      <w:r>
        <w:rPr>
          <w:rStyle w:val="Input"/>
        </w:rPr>
        <w:t>palette-filename</w:t>
      </w:r>
      <w:r>
        <w:rPr>
          <w:spacing w:val="-18"/>
          <w:w w:val="100"/>
        </w:rPr>
        <w:t>]</w:t>
      </w:r>
    </w:p>
    <w:p w:rsidR="00853BB4" w:rsidRDefault="00853BB4">
      <w:pPr>
        <w:pStyle w:val="Body"/>
        <w:rPr>
          <w:w w:val="100"/>
        </w:rPr>
      </w:pPr>
      <w:r>
        <w:rPr>
          <w:w w:val="100"/>
        </w:rPr>
        <w:t xml:space="preserve">The option flags are described in </w:t>
      </w:r>
      <w:r>
        <w:rPr>
          <w:w w:val="100"/>
        </w:rPr>
        <w:fldChar w:fldCharType="begin"/>
      </w:r>
      <w:r>
        <w:rPr>
          <w:w w:val="100"/>
        </w:rPr>
        <w:instrText xml:space="preserve"> REF  RTF31313833343a205461626c65 \h</w:instrText>
      </w:r>
      <w:r>
        <w:rPr>
          <w:w w:val="100"/>
        </w:rPr>
        <w:fldChar w:fldCharType="separate"/>
      </w:r>
      <w:r>
        <w:rPr>
          <w:w w:val="100"/>
        </w:rPr>
        <w:t>Table 15I</w:t>
      </w:r>
      <w:r>
        <w:rPr>
          <w:w w:val="100"/>
        </w:rPr>
        <w:fldChar w:fldCharType="end"/>
      </w:r>
      <w:r>
        <w:rPr>
          <w:w w:val="100"/>
        </w:rPr>
        <w:t>.</w:t>
      </w:r>
    </w:p>
    <w:p w:rsidR="00853BB4" w:rsidRDefault="00853BB4" w:rsidP="00853BB4">
      <w:pPr>
        <w:pStyle w:val="Table"/>
        <w:numPr>
          <w:ilvl w:val="0"/>
          <w:numId w:val="42"/>
        </w:numPr>
        <w:ind w:left="2700" w:hanging="2700"/>
        <w:rPr>
          <w:w w:val="100"/>
        </w:rPr>
      </w:pPr>
      <w:bookmarkStart w:id="18" w:name="RTF31313833343a205461626c65"/>
      <w:r>
        <w:rPr>
          <w:w w:val="100"/>
        </w:rPr>
        <w:t>hdftor8 Option Flags</w:t>
      </w:r>
      <w:bookmarkEnd w:id="18"/>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600"/>
        <w:gridCol w:w="2340"/>
        <w:gridCol w:w="4500"/>
      </w:tblGrid>
      <w:tr w:rsidR="00000000">
        <w:trPr>
          <w:trHeight w:val="300"/>
        </w:trPr>
        <w:tc>
          <w:tcPr>
            <w:tcW w:w="60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-i</w:t>
            </w:r>
          </w:p>
        </w:tc>
        <w:tc>
          <w:tcPr>
            <w:tcW w:w="234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Interactive Mode:</w:t>
            </w:r>
          </w:p>
        </w:tc>
        <w:tc>
          <w:tcPr>
            <w:tcW w:w="450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Program is executed in interactive mode.</w:t>
            </w:r>
          </w:p>
        </w:tc>
      </w:tr>
      <w:tr w:rsidR="00000000">
        <w:trPr>
          <w:trHeight w:val="540"/>
        </w:trPr>
        <w:tc>
          <w:tcPr>
            <w:tcW w:w="60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-v</w:t>
            </w:r>
          </w:p>
        </w:tc>
        <w:tc>
          <w:tcPr>
            <w:tcW w:w="234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Verbose Mode:</w:t>
            </w:r>
          </w:p>
        </w:tc>
        <w:tc>
          <w:tcPr>
            <w:tcW w:w="450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Program is executed in verbose mode. Diagnostic messages are displayed during the session.</w:t>
            </w:r>
          </w:p>
        </w:tc>
      </w:tr>
      <w:tr w:rsidR="00000000">
        <w:trPr>
          <w:trHeight w:val="540"/>
        </w:trPr>
        <w:tc>
          <w:tcPr>
            <w:tcW w:w="60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-r</w:t>
            </w:r>
          </w:p>
        </w:tc>
        <w:tc>
          <w:tcPr>
            <w:tcW w:w="234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Raster Image File Name:</w:t>
            </w:r>
          </w:p>
        </w:tc>
        <w:tc>
          <w:tcPr>
            <w:tcW w:w="450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The raster image file name immediately follows this flag.</w:t>
            </w:r>
          </w:p>
        </w:tc>
      </w:tr>
      <w:tr w:rsidR="00000000">
        <w:trPr>
          <w:trHeight w:val="300"/>
        </w:trPr>
        <w:tc>
          <w:tcPr>
            <w:tcW w:w="60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-p</w:t>
            </w:r>
          </w:p>
        </w:tc>
        <w:tc>
          <w:tcPr>
            <w:tcW w:w="234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Palette File Name:</w:t>
            </w:r>
          </w:p>
        </w:tc>
        <w:tc>
          <w:tcPr>
            <w:tcW w:w="450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The palette file name immediately follows this flag.</w:t>
            </w:r>
          </w:p>
        </w:tc>
      </w:tr>
    </w:tbl>
    <w:p w:rsidR="00853BB4" w:rsidRDefault="00853BB4">
      <w:pPr>
        <w:pStyle w:val="Body"/>
        <w:rPr>
          <w:w w:val="100"/>
        </w:rPr>
      </w:pPr>
      <w:r>
        <w:rPr>
          <w:w w:val="100"/>
        </w:rPr>
        <w:t xml:space="preserve">The names given as the HDF format file, raster image file, and palette file are interpreted by </w:t>
      </w:r>
      <w:r>
        <w:rPr>
          <w:rStyle w:val="FunctionName"/>
        </w:rPr>
        <w:t>hdftor8</w:t>
      </w:r>
      <w:r>
        <w:rPr>
          <w:w w:val="100"/>
        </w:rPr>
        <w:t xml:space="preserve"> as follows: For each raster image file, the file name is given the extension</w:t>
      </w:r>
    </w:p>
    <w:p w:rsidR="00853BB4" w:rsidRDefault="00853BB4">
      <w:pPr>
        <w:pStyle w:val="commandsyntax"/>
        <w:rPr>
          <w:spacing w:val="-18"/>
          <w:w w:val="100"/>
        </w:rPr>
      </w:pPr>
      <w:r>
        <w:rPr>
          <w:spacing w:val="-18"/>
          <w:w w:val="100"/>
        </w:rPr>
        <w:t>.#.@.%</w:t>
      </w:r>
    </w:p>
    <w:p w:rsidR="00853BB4" w:rsidRDefault="00853BB4">
      <w:pPr>
        <w:pStyle w:val="Body"/>
        <w:rPr>
          <w:w w:val="100"/>
        </w:rPr>
      </w:pPr>
      <w:r>
        <w:rPr>
          <w:w w:val="100"/>
        </w:rPr>
        <w:t xml:space="preserve">where </w:t>
      </w:r>
      <w:r>
        <w:rPr>
          <w:rStyle w:val="Flag"/>
        </w:rPr>
        <w:t>#</w:t>
      </w:r>
      <w:r>
        <w:rPr>
          <w:w w:val="100"/>
        </w:rPr>
        <w:t xml:space="preserve"> represe</w:t>
      </w:r>
      <w:r>
        <w:rPr>
          <w:w w:val="100"/>
        </w:rPr>
        <w:t xml:space="preserve">nts the raster image number from the HDF file, </w:t>
      </w:r>
      <w:r>
        <w:rPr>
          <w:rStyle w:val="Flag"/>
        </w:rPr>
        <w:t>@</w:t>
      </w:r>
      <w:r>
        <w:rPr>
          <w:w w:val="100"/>
        </w:rPr>
        <w:t xml:space="preserve"> represents the x-dimension of the raster image and </w:t>
      </w:r>
      <w:r>
        <w:rPr>
          <w:rStyle w:val="Flag"/>
        </w:rPr>
        <w:t>%</w:t>
      </w:r>
      <w:r>
        <w:rPr>
          <w:w w:val="100"/>
        </w:rPr>
        <w:t xml:space="preserve"> represents the y-dimension of the raster image. For each palette file, the file name is given the extensions </w:t>
      </w:r>
      <w:r>
        <w:rPr>
          <w:rStyle w:val="Flag"/>
        </w:rPr>
        <w:t>.#</w:t>
      </w:r>
      <w:r>
        <w:rPr>
          <w:w w:val="100"/>
        </w:rPr>
        <w:t xml:space="preserve">, where </w:t>
      </w:r>
      <w:r>
        <w:rPr>
          <w:rStyle w:val="Flag"/>
        </w:rPr>
        <w:t>#</w:t>
      </w:r>
      <w:r>
        <w:rPr>
          <w:w w:val="100"/>
        </w:rPr>
        <w:t xml:space="preserve"> represents the palette number fro</w:t>
      </w:r>
      <w:r>
        <w:rPr>
          <w:w w:val="100"/>
        </w:rPr>
        <w:t>m the HDF format file.</w:t>
      </w:r>
    </w:p>
    <w:p w:rsidR="00853BB4" w:rsidRDefault="00853BB4">
      <w:pPr>
        <w:pStyle w:val="Body"/>
        <w:rPr>
          <w:w w:val="100"/>
        </w:rPr>
      </w:pPr>
      <w:r>
        <w:rPr>
          <w:w w:val="100"/>
        </w:rPr>
        <w:t xml:space="preserve">If no name is given for the raster image file, the default name </w:t>
      </w:r>
      <w:r>
        <w:rPr>
          <w:rStyle w:val="Flag"/>
        </w:rPr>
        <w:t>img.#.@.%</w:t>
      </w:r>
      <w:r>
        <w:rPr>
          <w:w w:val="100"/>
        </w:rPr>
        <w:t xml:space="preserve"> is assigned, where </w:t>
      </w:r>
      <w:r>
        <w:rPr>
          <w:rStyle w:val="Flag"/>
        </w:rPr>
        <w:t>#</w:t>
      </w:r>
      <w:r>
        <w:rPr>
          <w:w w:val="100"/>
        </w:rPr>
        <w:t xml:space="preserve">, </w:t>
      </w:r>
      <w:r>
        <w:rPr>
          <w:rStyle w:val="Flag"/>
        </w:rPr>
        <w:t>@</w:t>
      </w:r>
      <w:r>
        <w:rPr>
          <w:w w:val="100"/>
        </w:rPr>
        <w:t xml:space="preserve">, and </w:t>
      </w:r>
      <w:r>
        <w:rPr>
          <w:rStyle w:val="Flag"/>
        </w:rPr>
        <w:t>%</w:t>
      </w:r>
      <w:r>
        <w:rPr>
          <w:w w:val="100"/>
        </w:rPr>
        <w:t xml:space="preserve"> are defined as in the preceding paragraph. The default</w:t>
      </w:r>
      <w:r>
        <w:rPr>
          <w:w w:val="100"/>
        </w:rPr>
        <w:t xml:space="preserve"> name for a palette file, if no name is specifically given in the command, is </w:t>
      </w:r>
      <w:r>
        <w:rPr>
          <w:rStyle w:val="Flag"/>
        </w:rPr>
        <w:t>pal.#</w:t>
      </w:r>
      <w:r>
        <w:rPr>
          <w:w w:val="100"/>
        </w:rPr>
        <w:t>.</w:t>
      </w:r>
    </w:p>
    <w:p w:rsidR="00853BB4" w:rsidRDefault="00853BB4" w:rsidP="00853BB4">
      <w:pPr>
        <w:pStyle w:val="Heading3"/>
        <w:numPr>
          <w:ilvl w:val="0"/>
          <w:numId w:val="43"/>
        </w:numPr>
        <w:ind w:left="2520" w:hanging="620"/>
        <w:rPr>
          <w:w w:val="100"/>
        </w:rPr>
      </w:pPr>
      <w:r>
        <w:rPr>
          <w:w w:val="100"/>
        </w:rPr>
        <w:t>Examples</w:t>
      </w:r>
    </w:p>
    <w:p w:rsidR="00853BB4" w:rsidRDefault="00853BB4">
      <w:pPr>
        <w:pStyle w:val="Body"/>
        <w:rPr>
          <w:w w:val="100"/>
        </w:rPr>
      </w:pPr>
      <w:r>
        <w:rPr>
          <w:w w:val="100"/>
        </w:rPr>
        <w:t xml:space="preserve">A file named </w:t>
      </w:r>
      <w:r>
        <w:rPr>
          <w:rStyle w:val="Flag"/>
        </w:rPr>
        <w:t>denm.hdf</w:t>
      </w:r>
      <w:r>
        <w:rPr>
          <w:w w:val="100"/>
        </w:rPr>
        <w:t xml:space="preserve"> contains three 512 x 256 raster images and three palettes. To store these images and palettes in separate raster image and p</w:t>
      </w:r>
      <w:r>
        <w:rPr>
          <w:w w:val="100"/>
        </w:rPr>
        <w:t xml:space="preserve">alette files, use the following </w:t>
      </w:r>
      <w:r>
        <w:rPr>
          <w:rStyle w:val="FunctionName"/>
        </w:rPr>
        <w:t>hdftor8</w:t>
      </w:r>
      <w:r>
        <w:rPr>
          <w:w w:val="100"/>
        </w:rPr>
        <w:t xml:space="preserve"> command:</w:t>
      </w:r>
    </w:p>
    <w:p w:rsidR="00853BB4" w:rsidRDefault="00853BB4">
      <w:pPr>
        <w:pStyle w:val="commandsyntax"/>
        <w:rPr>
          <w:spacing w:val="-18"/>
          <w:w w:val="100"/>
        </w:rPr>
      </w:pPr>
      <w:r>
        <w:rPr>
          <w:spacing w:val="-18"/>
          <w:w w:val="100"/>
        </w:rPr>
        <w:t>hdftor8 denm.hdf</w:t>
      </w:r>
    </w:p>
    <w:p w:rsidR="00853BB4" w:rsidRDefault="00853BB4">
      <w:pPr>
        <w:pStyle w:val="Body"/>
        <w:rPr>
          <w:w w:val="100"/>
        </w:rPr>
      </w:pPr>
      <w:r>
        <w:rPr>
          <w:w w:val="100"/>
        </w:rPr>
        <w:t xml:space="preserve">Six files are created, named </w:t>
      </w:r>
      <w:r>
        <w:rPr>
          <w:rStyle w:val="Flag"/>
        </w:rPr>
        <w:t>img1.512.256</w:t>
      </w:r>
      <w:r>
        <w:rPr>
          <w:w w:val="100"/>
        </w:rPr>
        <w:t xml:space="preserve">, </w:t>
      </w:r>
      <w:r>
        <w:rPr>
          <w:rStyle w:val="Flag"/>
        </w:rPr>
        <w:t>img2.512.256</w:t>
      </w:r>
      <w:r>
        <w:rPr>
          <w:w w:val="100"/>
        </w:rPr>
        <w:t xml:space="preserve">, </w:t>
      </w:r>
      <w:r>
        <w:rPr>
          <w:rStyle w:val="Flag"/>
        </w:rPr>
        <w:t>img3.512.256</w:t>
      </w:r>
      <w:r>
        <w:rPr>
          <w:w w:val="100"/>
        </w:rPr>
        <w:t xml:space="preserve">, </w:t>
      </w:r>
      <w:r>
        <w:rPr>
          <w:rStyle w:val="Flag"/>
        </w:rPr>
        <w:t>pal.1</w:t>
      </w:r>
      <w:r>
        <w:rPr>
          <w:w w:val="100"/>
        </w:rPr>
        <w:t xml:space="preserve">, </w:t>
      </w:r>
      <w:r>
        <w:rPr>
          <w:rStyle w:val="Flag"/>
        </w:rPr>
        <w:t>pal.2</w:t>
      </w:r>
      <w:r>
        <w:rPr>
          <w:w w:val="100"/>
        </w:rPr>
        <w:t xml:space="preserve">, and </w:t>
      </w:r>
      <w:r>
        <w:rPr>
          <w:rStyle w:val="Flag"/>
        </w:rPr>
        <w:t>pal.3</w:t>
      </w:r>
      <w:r>
        <w:rPr>
          <w:w w:val="100"/>
        </w:rPr>
        <w:t>.</w:t>
      </w:r>
    </w:p>
    <w:p w:rsidR="00853BB4" w:rsidRDefault="00853BB4" w:rsidP="00853BB4">
      <w:pPr>
        <w:pStyle w:val="Heading2"/>
        <w:numPr>
          <w:ilvl w:val="0"/>
          <w:numId w:val="44"/>
        </w:numPr>
        <w:ind w:left="1900" w:hanging="620"/>
        <w:rPr>
          <w:w w:val="100"/>
        </w:rPr>
      </w:pPr>
      <w:bookmarkStart w:id="19" w:name="RTF33313836343a204865616469"/>
      <w:r>
        <w:rPr>
          <w:w w:val="100"/>
        </w:rPr>
        <w:lastRenderedPageBreak/>
        <w:t>Ex</w:t>
      </w:r>
      <w:r>
        <w:rPr>
          <w:w w:val="100"/>
        </w:rPr>
        <w:fldChar w:fldCharType="begin"/>
      </w:r>
      <w:r>
        <w:rPr>
          <w:w w:val="100"/>
        </w:rPr>
        <w:instrText>xe "</w:instrText>
      </w:r>
      <w:r>
        <w:rPr>
          <w:w w:val="100"/>
        </w:rPr>
        <w:instrText>Extracting palette data from an HDF file</w:instrText>
      </w:r>
      <w:r>
        <w:rPr>
          <w:w w:val="100"/>
        </w:rPr>
        <w:instrText>"</w:instrText>
      </w:r>
      <w:r>
        <w:rPr>
          <w:w w:val="100"/>
        </w:rPr>
        <w:fldChar w:fldCharType="end"/>
      </w:r>
      <w:r>
        <w:rPr>
          <w:w w:val="100"/>
        </w:rPr>
        <w:t>t</w:t>
      </w:r>
      <w:bookmarkEnd w:id="19"/>
      <w:r>
        <w:rPr>
          <w:w w:val="100"/>
        </w:rPr>
        <w:t>racting Palette Data from an HDF File: hd</w:t>
      </w:r>
      <w:r>
        <w:rPr>
          <w:w w:val="100"/>
        </w:rPr>
        <w:fldChar w:fldCharType="begin"/>
      </w:r>
      <w:r>
        <w:rPr>
          <w:w w:val="100"/>
        </w:rPr>
        <w:instrText>xe "</w:instrText>
      </w:r>
      <w:r>
        <w:rPr>
          <w:w w:val="100"/>
        </w:rPr>
        <w:instrText>hdftopal</w:instrText>
      </w:r>
      <w:r>
        <w:rPr>
          <w:w w:val="100"/>
        </w:rPr>
        <w:instrText>"</w:instrText>
      </w:r>
      <w:r>
        <w:rPr>
          <w:w w:val="100"/>
        </w:rPr>
        <w:fldChar w:fldCharType="end"/>
      </w:r>
      <w:r>
        <w:rPr>
          <w:w w:val="100"/>
        </w:rPr>
        <w:t>ftopal</w:t>
      </w:r>
    </w:p>
    <w:p w:rsidR="00853BB4" w:rsidRDefault="00853BB4" w:rsidP="00853BB4">
      <w:pPr>
        <w:pStyle w:val="Heading3"/>
        <w:numPr>
          <w:ilvl w:val="0"/>
          <w:numId w:val="45"/>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hdftopal</w:t>
      </w:r>
      <w:r>
        <w:rPr>
          <w:w w:val="100"/>
        </w:rPr>
        <w:t xml:space="preserve"> utility converts a palette in an HDF file to a raw palette in an non-HDF file. The raw palette will have 768 bytes with the first 256 bytes representing red intensity values, the second 256 bytes representing green intensity values, and the third 256 byte</w:t>
      </w:r>
      <w:r>
        <w:rPr>
          <w:w w:val="100"/>
        </w:rPr>
        <w:t xml:space="preserve">s representing blue intensity values. The utility performs the converse operation of the </w:t>
      </w:r>
      <w:r>
        <w:rPr>
          <w:rStyle w:val="FunctionName"/>
        </w:rPr>
        <w:t>paltohdf</w:t>
      </w:r>
      <w:r>
        <w:rPr>
          <w:w w:val="100"/>
        </w:rPr>
        <w:t xml:space="preserve"> utility.</w:t>
      </w:r>
    </w:p>
    <w:p w:rsidR="00853BB4" w:rsidRDefault="00853BB4" w:rsidP="00853BB4">
      <w:pPr>
        <w:pStyle w:val="Heading3"/>
        <w:numPr>
          <w:ilvl w:val="0"/>
          <w:numId w:val="46"/>
        </w:numPr>
        <w:ind w:left="2520" w:hanging="620"/>
        <w:rPr>
          <w:w w:val="100"/>
        </w:rPr>
      </w:pPr>
      <w:r>
        <w:rPr>
          <w:w w:val="100"/>
        </w:rPr>
        <w:t>Command-line Syntax</w:t>
      </w:r>
    </w:p>
    <w:p w:rsidR="00853BB4" w:rsidRDefault="00853BB4">
      <w:pPr>
        <w:pStyle w:val="commandsyntax"/>
        <w:rPr>
          <w:rStyle w:val="Input"/>
        </w:rPr>
      </w:pPr>
      <w:r>
        <w:rPr>
          <w:spacing w:val="-18"/>
          <w:w w:val="100"/>
        </w:rPr>
        <w:t xml:space="preserve">hdftopal </w:t>
      </w:r>
      <w:r>
        <w:rPr>
          <w:rStyle w:val="Input"/>
        </w:rPr>
        <w:t>HDF-format-palette-filename</w:t>
      </w:r>
      <w:r>
        <w:rPr>
          <w:spacing w:val="-18"/>
          <w:w w:val="100"/>
        </w:rPr>
        <w:t xml:space="preserve"> </w:t>
      </w:r>
      <w:r>
        <w:rPr>
          <w:rStyle w:val="Input"/>
        </w:rPr>
        <w:t>raw-format-palette-filename</w:t>
      </w:r>
    </w:p>
    <w:p w:rsidR="00853BB4" w:rsidRDefault="00853BB4" w:rsidP="00853BB4">
      <w:pPr>
        <w:pStyle w:val="Heading2"/>
        <w:numPr>
          <w:ilvl w:val="0"/>
          <w:numId w:val="47"/>
        </w:numPr>
        <w:ind w:left="1900" w:hanging="620"/>
        <w:rPr>
          <w:w w:val="100"/>
        </w:rPr>
      </w:pPr>
      <w:bookmarkStart w:id="20" w:name="RTF34303234333a204865616469"/>
      <w:r>
        <w:rPr>
          <w:w w:val="100"/>
        </w:rPr>
        <w:t>Co</w:t>
      </w:r>
      <w:r>
        <w:rPr>
          <w:w w:val="100"/>
        </w:rPr>
        <w:fldChar w:fldCharType="begin"/>
      </w:r>
      <w:r>
        <w:rPr>
          <w:w w:val="100"/>
        </w:rPr>
        <w:instrText>xe "</w:instrText>
      </w:r>
      <w:r>
        <w:rPr>
          <w:w w:val="100"/>
        </w:rPr>
        <w:instrText>Converting several RIS8 images to one 3D SDS</w:instrText>
      </w:r>
      <w:r>
        <w:rPr>
          <w:w w:val="100"/>
        </w:rPr>
        <w:instrText>"</w:instrText>
      </w:r>
      <w:r>
        <w:rPr>
          <w:w w:val="100"/>
        </w:rPr>
        <w:fldChar w:fldCharType="end"/>
      </w:r>
      <w:r>
        <w:rPr>
          <w:w w:val="100"/>
        </w:rPr>
        <w:t>n</w:t>
      </w:r>
      <w:bookmarkEnd w:id="20"/>
      <w:r>
        <w:rPr>
          <w:w w:val="100"/>
        </w:rPr>
        <w:t>verting Several RIS8 Images to One 3D SDS: ris</w:t>
      </w:r>
      <w:r>
        <w:rPr>
          <w:w w:val="100"/>
        </w:rPr>
        <w:fldChar w:fldCharType="begin"/>
      </w:r>
      <w:r>
        <w:rPr>
          <w:w w:val="100"/>
        </w:rPr>
        <w:instrText>xe "</w:instrText>
      </w:r>
      <w:r>
        <w:rPr>
          <w:w w:val="100"/>
        </w:rPr>
        <w:instrText>ristosds</w:instrText>
      </w:r>
      <w:r>
        <w:rPr>
          <w:w w:val="100"/>
        </w:rPr>
        <w:instrText>"</w:instrText>
      </w:r>
      <w:r>
        <w:rPr>
          <w:w w:val="100"/>
        </w:rPr>
        <w:fldChar w:fldCharType="end"/>
      </w:r>
      <w:r>
        <w:rPr>
          <w:w w:val="100"/>
        </w:rPr>
        <w:t>tosds</w:t>
      </w:r>
    </w:p>
    <w:p w:rsidR="00853BB4" w:rsidRDefault="00853BB4" w:rsidP="00853BB4">
      <w:pPr>
        <w:pStyle w:val="Heading3"/>
        <w:numPr>
          <w:ilvl w:val="0"/>
          <w:numId w:val="48"/>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ristosds</w:t>
      </w:r>
      <w:r>
        <w:rPr>
          <w:w w:val="100"/>
        </w:rPr>
        <w:t xml:space="preserve"> utility creates a single HDF f</w:t>
      </w:r>
      <w:r>
        <w:rPr>
          <w:w w:val="100"/>
        </w:rPr>
        <w:t>ile consisting of a three-dimensional SDS from a set of HDF files containing one or more raster images. All images in the input HDF files must have the same dimensions. If a palette is to be included with the images, it should be in the first HDF input fil</w:t>
      </w:r>
      <w:r>
        <w:rPr>
          <w:w w:val="100"/>
        </w:rPr>
        <w:t>e. Only one palette can be associated with the images; any additional palette data encountered by the utility after the first palette has been processed will be ignored.</w:t>
      </w:r>
    </w:p>
    <w:p w:rsidR="00853BB4" w:rsidRDefault="00853BB4" w:rsidP="00853BB4">
      <w:pPr>
        <w:pStyle w:val="Heading3"/>
        <w:numPr>
          <w:ilvl w:val="0"/>
          <w:numId w:val="49"/>
        </w:numPr>
        <w:ind w:left="2520" w:hanging="620"/>
        <w:rPr>
          <w:w w:val="100"/>
        </w:rPr>
      </w:pPr>
      <w:r>
        <w:rPr>
          <w:w w:val="100"/>
        </w:rPr>
        <w:t>Command-line Syntax</w:t>
      </w:r>
    </w:p>
    <w:p w:rsidR="00853BB4" w:rsidRDefault="00853BB4">
      <w:pPr>
        <w:pStyle w:val="commandsyntax"/>
        <w:rPr>
          <w:spacing w:val="-18"/>
          <w:w w:val="100"/>
        </w:rPr>
      </w:pPr>
      <w:r>
        <w:rPr>
          <w:spacing w:val="-18"/>
          <w:w w:val="100"/>
        </w:rPr>
        <w:t xml:space="preserve">ristosds </w:t>
      </w:r>
      <w:r>
        <w:rPr>
          <w:rStyle w:val="Input"/>
        </w:rPr>
        <w:t>input-filename-1</w:t>
      </w:r>
      <w:r>
        <w:rPr>
          <w:spacing w:val="-18"/>
          <w:w w:val="100"/>
        </w:rPr>
        <w:t xml:space="preserve">, </w:t>
      </w:r>
      <w:r>
        <w:rPr>
          <w:rStyle w:val="Input"/>
        </w:rPr>
        <w:t>input-filename-2</w:t>
      </w:r>
      <w:r>
        <w:rPr>
          <w:spacing w:val="-18"/>
          <w:w w:val="100"/>
        </w:rPr>
        <w:t xml:space="preserve">, ... </w:t>
      </w:r>
      <w:r>
        <w:rPr>
          <w:rStyle w:val="Input"/>
        </w:rPr>
        <w:t>input-filename-n</w:t>
      </w:r>
      <w:r>
        <w:rPr>
          <w:spacing w:val="-18"/>
          <w:w w:val="100"/>
        </w:rPr>
        <w:t xml:space="preserve"> [-o </w:t>
      </w:r>
      <w:r>
        <w:rPr>
          <w:rStyle w:val="Input"/>
        </w:rPr>
        <w:t>output-filename</w:t>
      </w:r>
      <w:r>
        <w:rPr>
          <w:spacing w:val="-18"/>
          <w:w w:val="100"/>
        </w:rPr>
        <w:t>]</w:t>
      </w:r>
    </w:p>
    <w:p w:rsidR="00853BB4" w:rsidRDefault="00853BB4" w:rsidP="00853BB4">
      <w:pPr>
        <w:pStyle w:val="Heading3"/>
        <w:numPr>
          <w:ilvl w:val="0"/>
          <w:numId w:val="50"/>
        </w:numPr>
        <w:ind w:left="2520" w:hanging="620"/>
        <w:rPr>
          <w:w w:val="100"/>
        </w:rPr>
      </w:pPr>
      <w:r>
        <w:rPr>
          <w:w w:val="100"/>
        </w:rPr>
        <w:t>Examples</w:t>
      </w:r>
    </w:p>
    <w:p w:rsidR="00853BB4" w:rsidRDefault="00853BB4">
      <w:pPr>
        <w:pStyle w:val="Body"/>
        <w:rPr>
          <w:w w:val="100"/>
        </w:rPr>
      </w:pPr>
      <w:r>
        <w:rPr>
          <w:w w:val="100"/>
        </w:rPr>
        <w:t xml:space="preserve">The contents of a directory consists of 20 files named </w:t>
      </w:r>
      <w:r>
        <w:rPr>
          <w:rStyle w:val="Flag"/>
        </w:rPr>
        <w:t>storm001.hdf</w:t>
      </w:r>
      <w:r>
        <w:rPr>
          <w:w w:val="100"/>
        </w:rPr>
        <w:t xml:space="preserve">, </w:t>
      </w:r>
      <w:r>
        <w:rPr>
          <w:rStyle w:val="Flag"/>
        </w:rPr>
        <w:t>storm002.hdf</w:t>
      </w:r>
      <w:r>
        <w:rPr>
          <w:w w:val="100"/>
        </w:rPr>
        <w:t xml:space="preserve">, ... </w:t>
      </w:r>
      <w:r>
        <w:rPr>
          <w:rStyle w:val="Flag"/>
        </w:rPr>
        <w:t>storm020.hdf</w:t>
      </w:r>
      <w:r>
        <w:rPr>
          <w:w w:val="100"/>
        </w:rPr>
        <w:t>. Each file contains a single RIS8 with a 100 x 200 raster image. A fi</w:t>
      </w:r>
      <w:r>
        <w:rPr>
          <w:w w:val="100"/>
        </w:rPr>
        <w:t xml:space="preserve">le that combines these 20 raster images into a 32-bit floating-point SDS with the dimensions 100 x 200 x 20 can be created with the following </w:t>
      </w:r>
      <w:r>
        <w:rPr>
          <w:rStyle w:val="FunctionName"/>
        </w:rPr>
        <w:t>ristosds</w:t>
      </w:r>
      <w:r>
        <w:rPr>
          <w:w w:val="100"/>
        </w:rPr>
        <w:t xml:space="preserve"> command:</w:t>
      </w:r>
    </w:p>
    <w:p w:rsidR="00853BB4" w:rsidRDefault="00853BB4">
      <w:pPr>
        <w:pStyle w:val="command"/>
        <w:rPr>
          <w:spacing w:val="-18"/>
          <w:w w:val="100"/>
        </w:rPr>
      </w:pPr>
      <w:r>
        <w:rPr>
          <w:spacing w:val="-18"/>
          <w:w w:val="100"/>
        </w:rPr>
        <w:t>ristosds storm*.hdf -o storm.hdf</w:t>
      </w:r>
    </w:p>
    <w:p w:rsidR="00853BB4" w:rsidRDefault="00853BB4" w:rsidP="00853BB4">
      <w:pPr>
        <w:pStyle w:val="Heading2"/>
        <w:numPr>
          <w:ilvl w:val="0"/>
          <w:numId w:val="51"/>
        </w:numPr>
        <w:ind w:left="1900" w:hanging="620"/>
        <w:rPr>
          <w:w w:val="100"/>
        </w:rPr>
      </w:pPr>
      <w:bookmarkStart w:id="21" w:name="RTF31333537363a204865616469"/>
      <w:r>
        <w:rPr>
          <w:w w:val="100"/>
        </w:rPr>
        <w:t>Con</w:t>
      </w:r>
      <w:r>
        <w:rPr>
          <w:w w:val="100"/>
        </w:rPr>
        <w:fldChar w:fldCharType="begin"/>
      </w:r>
      <w:r>
        <w:rPr>
          <w:w w:val="100"/>
        </w:rPr>
        <w:instrText>xe "</w:instrText>
      </w:r>
      <w:r>
        <w:rPr>
          <w:w w:val="100"/>
        </w:rPr>
        <w:instrText>Converting an H</w:instrText>
      </w:r>
      <w:r>
        <w:rPr>
          <w:w w:val="100"/>
        </w:rPr>
        <w:instrText>DF RIS24 image to an HDF RIS8 image</w:instrText>
      </w:r>
      <w:r>
        <w:rPr>
          <w:w w:val="100"/>
        </w:rPr>
        <w:instrText>"</w:instrText>
      </w:r>
      <w:r>
        <w:rPr>
          <w:w w:val="100"/>
        </w:rPr>
        <w:fldChar w:fldCharType="end"/>
      </w:r>
      <w:r>
        <w:rPr>
          <w:w w:val="100"/>
        </w:rPr>
        <w:t>v</w:t>
      </w:r>
      <w:bookmarkEnd w:id="21"/>
      <w:r>
        <w:rPr>
          <w:w w:val="100"/>
        </w:rPr>
        <w:t>erting an HDF RIS24 Image to an HDF RIS8 Image: hdf</w:t>
      </w:r>
      <w:r>
        <w:rPr>
          <w:w w:val="100"/>
        </w:rPr>
        <w:fldChar w:fldCharType="begin"/>
      </w:r>
      <w:r>
        <w:rPr>
          <w:w w:val="100"/>
        </w:rPr>
        <w:instrText>xe "</w:instrText>
      </w:r>
      <w:r>
        <w:rPr>
          <w:w w:val="100"/>
        </w:rPr>
        <w:instrText>hdf24hdf8</w:instrText>
      </w:r>
      <w:r>
        <w:rPr>
          <w:w w:val="100"/>
        </w:rPr>
        <w:instrText>"</w:instrText>
      </w:r>
      <w:r>
        <w:rPr>
          <w:w w:val="100"/>
        </w:rPr>
        <w:fldChar w:fldCharType="end"/>
      </w:r>
      <w:r>
        <w:rPr>
          <w:w w:val="100"/>
        </w:rPr>
        <w:t>24hdf8</w:t>
      </w:r>
    </w:p>
    <w:p w:rsidR="00853BB4" w:rsidRDefault="00853BB4" w:rsidP="00853BB4">
      <w:pPr>
        <w:pStyle w:val="Heading3"/>
        <w:numPr>
          <w:ilvl w:val="0"/>
          <w:numId w:val="52"/>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hdf24hdf8</w:t>
      </w:r>
      <w:r>
        <w:rPr>
          <w:w w:val="100"/>
        </w:rPr>
        <w:t xml:space="preserve"> utility quantizes an HDF RGB RIS24 pixel-interlaced image, producing an HDF RIS8 image with a 256-color palette and stores the palette and raster image data in an HDF file.</w:t>
      </w:r>
    </w:p>
    <w:p w:rsidR="00853BB4" w:rsidRDefault="00853BB4" w:rsidP="00853BB4">
      <w:pPr>
        <w:pStyle w:val="Heading3"/>
        <w:numPr>
          <w:ilvl w:val="0"/>
          <w:numId w:val="53"/>
        </w:numPr>
        <w:ind w:left="2520" w:hanging="620"/>
        <w:rPr>
          <w:w w:val="100"/>
        </w:rPr>
      </w:pPr>
      <w:r>
        <w:rPr>
          <w:w w:val="100"/>
        </w:rPr>
        <w:t>Command-line Syntax</w:t>
      </w:r>
    </w:p>
    <w:p w:rsidR="00853BB4" w:rsidRDefault="00853BB4">
      <w:pPr>
        <w:pStyle w:val="commandsyntax"/>
        <w:rPr>
          <w:rStyle w:val="Input"/>
        </w:rPr>
      </w:pPr>
      <w:r>
        <w:rPr>
          <w:spacing w:val="-18"/>
          <w:w w:val="100"/>
        </w:rPr>
        <w:t xml:space="preserve">hdf24hdf8 </w:t>
      </w:r>
      <w:r>
        <w:rPr>
          <w:rStyle w:val="Input"/>
        </w:rPr>
        <w:t>ris24-image-filename</w:t>
      </w:r>
      <w:r>
        <w:rPr>
          <w:spacing w:val="-18"/>
          <w:w w:val="100"/>
        </w:rPr>
        <w:t xml:space="preserve"> </w:t>
      </w:r>
      <w:r>
        <w:rPr>
          <w:rStyle w:val="Input"/>
        </w:rPr>
        <w:t>ris8-image-fi</w:t>
      </w:r>
      <w:r>
        <w:rPr>
          <w:rStyle w:val="Input"/>
        </w:rPr>
        <w:t>lename</w:t>
      </w:r>
    </w:p>
    <w:p w:rsidR="00853BB4" w:rsidRDefault="00853BB4" w:rsidP="00853BB4">
      <w:pPr>
        <w:pStyle w:val="Heading2"/>
        <w:numPr>
          <w:ilvl w:val="0"/>
          <w:numId w:val="54"/>
        </w:numPr>
        <w:ind w:left="1900" w:hanging="620"/>
        <w:rPr>
          <w:w w:val="100"/>
        </w:rPr>
      </w:pPr>
      <w:bookmarkStart w:id="22" w:name="RTF33323131373a204865616469"/>
      <w:r>
        <w:rPr>
          <w:w w:val="100"/>
        </w:rPr>
        <w:lastRenderedPageBreak/>
        <w:t>Com</w:t>
      </w:r>
      <w:r>
        <w:rPr>
          <w:w w:val="100"/>
        </w:rPr>
        <w:fldChar w:fldCharType="begin"/>
      </w:r>
      <w:r>
        <w:rPr>
          <w:w w:val="100"/>
        </w:rPr>
        <w:instrText>xe "</w:instrText>
      </w:r>
      <w:r>
        <w:rPr>
          <w:w w:val="100"/>
        </w:rPr>
        <w:instrText>Compressing RIS8 images in an HDF file</w:instrText>
      </w:r>
      <w:r>
        <w:rPr>
          <w:w w:val="100"/>
        </w:rPr>
        <w:instrText>"</w:instrText>
      </w:r>
      <w:r>
        <w:rPr>
          <w:w w:val="100"/>
        </w:rPr>
        <w:fldChar w:fldCharType="end"/>
      </w:r>
      <w:r>
        <w:rPr>
          <w:w w:val="100"/>
        </w:rPr>
        <w:t>p</w:t>
      </w:r>
      <w:bookmarkEnd w:id="22"/>
      <w:r>
        <w:rPr>
          <w:w w:val="100"/>
        </w:rPr>
        <w:t>ressing RIS8 Images in an HDF File: hdf</w:t>
      </w:r>
      <w:r>
        <w:rPr>
          <w:w w:val="100"/>
        </w:rPr>
        <w:fldChar w:fldCharType="begin"/>
      </w:r>
      <w:r>
        <w:rPr>
          <w:w w:val="100"/>
        </w:rPr>
        <w:instrText>xe "</w:instrText>
      </w:r>
      <w:r>
        <w:rPr>
          <w:w w:val="100"/>
        </w:rPr>
        <w:instrText>hdfcomp</w:instrText>
      </w:r>
      <w:r>
        <w:rPr>
          <w:w w:val="100"/>
        </w:rPr>
        <w:instrText>"</w:instrText>
      </w:r>
      <w:r>
        <w:rPr>
          <w:w w:val="100"/>
        </w:rPr>
        <w:fldChar w:fldCharType="end"/>
      </w:r>
      <w:r>
        <w:rPr>
          <w:w w:val="100"/>
        </w:rPr>
        <w:t>comp</w:t>
      </w:r>
    </w:p>
    <w:p w:rsidR="00853BB4" w:rsidRDefault="00853BB4" w:rsidP="00853BB4">
      <w:pPr>
        <w:pStyle w:val="Heading3"/>
        <w:numPr>
          <w:ilvl w:val="0"/>
          <w:numId w:val="55"/>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hdfcomp</w:t>
      </w:r>
      <w:r>
        <w:rPr>
          <w:w w:val="100"/>
        </w:rPr>
        <w:t xml:space="preserve"> utility reads RIS8 images from a set of HDF files, compresses them and stores the compressed data in a second HDF file. If the output HDF file exists, the compressed images will be appended to it.</w:t>
      </w:r>
    </w:p>
    <w:p w:rsidR="00853BB4" w:rsidRDefault="00853BB4" w:rsidP="00853BB4">
      <w:pPr>
        <w:pStyle w:val="Heading3"/>
        <w:numPr>
          <w:ilvl w:val="0"/>
          <w:numId w:val="56"/>
        </w:numPr>
        <w:ind w:left="2520" w:hanging="620"/>
        <w:rPr>
          <w:w w:val="100"/>
        </w:rPr>
      </w:pPr>
      <w:r>
        <w:rPr>
          <w:w w:val="100"/>
        </w:rPr>
        <w:t>Command-line Syntax</w:t>
      </w:r>
    </w:p>
    <w:p w:rsidR="00853BB4" w:rsidRDefault="00853BB4">
      <w:pPr>
        <w:pStyle w:val="commandsyntax"/>
        <w:rPr>
          <w:rStyle w:val="Input"/>
        </w:rPr>
      </w:pPr>
      <w:r>
        <w:rPr>
          <w:spacing w:val="-18"/>
          <w:w w:val="100"/>
        </w:rPr>
        <w:t xml:space="preserve">hdfcomp </w:t>
      </w:r>
      <w:r>
        <w:rPr>
          <w:rStyle w:val="Input"/>
        </w:rPr>
        <w:t>output-filen</w:t>
      </w:r>
      <w:r>
        <w:rPr>
          <w:rStyle w:val="Input"/>
        </w:rPr>
        <w:t>ame</w:t>
      </w:r>
      <w:r>
        <w:rPr>
          <w:spacing w:val="-18"/>
          <w:w w:val="100"/>
        </w:rPr>
        <w:t xml:space="preserve"> [-c|-r|-i] </w:t>
      </w:r>
      <w:r>
        <w:rPr>
          <w:rStyle w:val="Input"/>
        </w:rPr>
        <w:t>input-filename-1</w:t>
      </w:r>
      <w:r>
        <w:rPr>
          <w:spacing w:val="-18"/>
          <w:w w:val="100"/>
        </w:rPr>
        <w:t>, [-c|-r|-i]</w:t>
      </w:r>
      <w:r>
        <w:rPr>
          <w:rStyle w:val="Input"/>
        </w:rPr>
        <w:t>input-filename-2</w:t>
      </w:r>
      <w:r>
        <w:rPr>
          <w:spacing w:val="-18"/>
          <w:w w:val="100"/>
        </w:rPr>
        <w:t xml:space="preserve">, ... [-c|-r|-i] </w:t>
      </w:r>
      <w:r>
        <w:rPr>
          <w:rStyle w:val="Input"/>
        </w:rPr>
        <w:t>input-filename-n</w:t>
      </w:r>
    </w:p>
    <w:p w:rsidR="00853BB4" w:rsidRDefault="00853BB4">
      <w:pPr>
        <w:pStyle w:val="Body"/>
        <w:rPr>
          <w:w w:val="100"/>
        </w:rPr>
      </w:pPr>
      <w:r>
        <w:rPr>
          <w:w w:val="100"/>
        </w:rPr>
        <w:t xml:space="preserve">The option flags are described in </w:t>
      </w:r>
      <w:r>
        <w:rPr>
          <w:w w:val="100"/>
        </w:rPr>
        <w:fldChar w:fldCharType="begin"/>
      </w:r>
      <w:r>
        <w:rPr>
          <w:w w:val="100"/>
        </w:rPr>
        <w:instrText xml:space="preserve"> REF  RTF31393335393a205461626c65 \h</w:instrText>
      </w:r>
      <w:r>
        <w:rPr>
          <w:w w:val="100"/>
        </w:rPr>
        <w:fldChar w:fldCharType="separate"/>
      </w:r>
      <w:r>
        <w:rPr>
          <w:w w:val="100"/>
        </w:rPr>
        <w:t>Table 15J</w:t>
      </w:r>
      <w:r>
        <w:rPr>
          <w:w w:val="100"/>
        </w:rPr>
        <w:fldChar w:fldCharType="end"/>
      </w:r>
    </w:p>
    <w:p w:rsidR="00853BB4" w:rsidRDefault="00853BB4" w:rsidP="00853BB4">
      <w:pPr>
        <w:pStyle w:val="Table"/>
        <w:numPr>
          <w:ilvl w:val="0"/>
          <w:numId w:val="57"/>
        </w:numPr>
        <w:ind w:left="2700" w:hanging="2700"/>
        <w:rPr>
          <w:w w:val="100"/>
        </w:rPr>
      </w:pPr>
      <w:r>
        <w:rPr>
          <w:w w:val="100"/>
        </w:rPr>
        <w:t>hdf</w:t>
      </w:r>
      <w:bookmarkStart w:id="23" w:name="RTF31393335393a205461626c65"/>
      <w:r>
        <w:rPr>
          <w:w w:val="100"/>
        </w:rPr>
        <w:t>comp Option Flags</w:t>
      </w:r>
      <w:bookmarkEnd w:id="23"/>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600"/>
        <w:gridCol w:w="2340"/>
        <w:gridCol w:w="4500"/>
      </w:tblGrid>
      <w:tr w:rsidR="00000000">
        <w:trPr>
          <w:trHeight w:val="300"/>
        </w:trPr>
        <w:tc>
          <w:tcPr>
            <w:tcW w:w="60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-r</w:t>
            </w:r>
          </w:p>
        </w:tc>
        <w:tc>
          <w:tcPr>
            <w:tcW w:w="234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No compression:</w:t>
            </w:r>
          </w:p>
        </w:tc>
        <w:tc>
          <w:tcPr>
            <w:tcW w:w="450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The raster image data is not compressed. (the default)</w:t>
            </w:r>
          </w:p>
        </w:tc>
      </w:tr>
      <w:tr w:rsidR="00000000">
        <w:trPr>
          <w:trHeight w:val="540"/>
        </w:trPr>
        <w:tc>
          <w:tcPr>
            <w:tcW w:w="60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-c</w:t>
            </w:r>
          </w:p>
        </w:tc>
        <w:tc>
          <w:tcPr>
            <w:tcW w:w="234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Run-length Encoding:</w:t>
            </w:r>
          </w:p>
        </w:tc>
        <w:tc>
          <w:tcPr>
            <w:tcW w:w="450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The raster image data is compressed using run-length encoding.</w:t>
            </w:r>
          </w:p>
        </w:tc>
      </w:tr>
      <w:tr w:rsidR="00000000">
        <w:trPr>
          <w:trHeight w:val="540"/>
        </w:trPr>
        <w:tc>
          <w:tcPr>
            <w:tcW w:w="60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-i</w:t>
            </w:r>
          </w:p>
        </w:tc>
        <w:tc>
          <w:tcPr>
            <w:tcW w:w="234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IMCOMP Compression:</w:t>
            </w:r>
          </w:p>
        </w:tc>
        <w:tc>
          <w:tcPr>
            <w:tcW w:w="450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The raster image data is compressed using the IMCOMP algorithm.</w:t>
            </w:r>
          </w:p>
        </w:tc>
      </w:tr>
    </w:tbl>
    <w:p w:rsidR="00853BB4" w:rsidRDefault="00853BB4" w:rsidP="00853BB4">
      <w:pPr>
        <w:pStyle w:val="Heading3"/>
        <w:numPr>
          <w:ilvl w:val="0"/>
          <w:numId w:val="58"/>
        </w:numPr>
        <w:ind w:left="2520" w:hanging="620"/>
        <w:rPr>
          <w:w w:val="100"/>
        </w:rPr>
      </w:pPr>
      <w:r>
        <w:rPr>
          <w:w w:val="100"/>
        </w:rPr>
        <w:t>Examples</w:t>
      </w:r>
    </w:p>
    <w:p w:rsidR="00853BB4" w:rsidRDefault="00853BB4">
      <w:pPr>
        <w:pStyle w:val="Body"/>
        <w:rPr>
          <w:w w:val="100"/>
        </w:rPr>
      </w:pPr>
      <w:r>
        <w:rPr>
          <w:w w:val="100"/>
        </w:rPr>
        <w:t xml:space="preserve">A directory contains twenty files named </w:t>
      </w:r>
      <w:r>
        <w:rPr>
          <w:rStyle w:val="Flag"/>
        </w:rPr>
        <w:t>storm001</w:t>
      </w:r>
      <w:r>
        <w:rPr>
          <w:w w:val="100"/>
        </w:rPr>
        <w:t xml:space="preserve">, </w:t>
      </w:r>
      <w:r>
        <w:rPr>
          <w:rStyle w:val="Flag"/>
        </w:rPr>
        <w:t>storm002</w:t>
      </w:r>
      <w:r>
        <w:rPr>
          <w:w w:val="100"/>
        </w:rPr>
        <w:t xml:space="preserve">, ... </w:t>
      </w:r>
      <w:r>
        <w:rPr>
          <w:rStyle w:val="Flag"/>
        </w:rPr>
        <w:t>storm020</w:t>
      </w:r>
      <w:r>
        <w:rPr>
          <w:w w:val="100"/>
        </w:rPr>
        <w:t xml:space="preserve">. Each of these files contains a single RIS8 image. To compress these images using run-length encoding and store them in a file named </w:t>
      </w:r>
      <w:r>
        <w:rPr>
          <w:rStyle w:val="Flag"/>
        </w:rPr>
        <w:t>altcomp.hdf</w:t>
      </w:r>
      <w:r>
        <w:rPr>
          <w:w w:val="100"/>
        </w:rPr>
        <w:t xml:space="preserve">, use the following </w:t>
      </w:r>
      <w:r>
        <w:rPr>
          <w:rStyle w:val="FunctionName"/>
        </w:rPr>
        <w:t>hdfcomp</w:t>
      </w:r>
      <w:r>
        <w:rPr>
          <w:w w:val="100"/>
        </w:rPr>
        <w:t xml:space="preserve"> command:</w:t>
      </w:r>
    </w:p>
    <w:p w:rsidR="00853BB4" w:rsidRDefault="00853BB4">
      <w:pPr>
        <w:pStyle w:val="command"/>
        <w:rPr>
          <w:spacing w:val="-18"/>
          <w:w w:val="100"/>
        </w:rPr>
      </w:pPr>
      <w:r>
        <w:rPr>
          <w:spacing w:val="-18"/>
          <w:w w:val="100"/>
        </w:rPr>
        <w:t>hd</w:t>
      </w:r>
      <w:r>
        <w:rPr>
          <w:spacing w:val="-18"/>
          <w:w w:val="100"/>
        </w:rPr>
        <w:t>fcomp allcomp.hdf -c storm*.hdf</w:t>
      </w:r>
    </w:p>
    <w:p w:rsidR="00853BB4" w:rsidRDefault="00853BB4" w:rsidP="00853BB4">
      <w:pPr>
        <w:pStyle w:val="Heading2"/>
        <w:numPr>
          <w:ilvl w:val="0"/>
          <w:numId w:val="59"/>
        </w:numPr>
        <w:ind w:left="1900" w:hanging="620"/>
        <w:rPr>
          <w:w w:val="100"/>
        </w:rPr>
      </w:pPr>
      <w:bookmarkStart w:id="24" w:name="RTF31383337323a204865616469"/>
      <w:r>
        <w:rPr>
          <w:w w:val="100"/>
        </w:rPr>
        <w:t>Co</w:t>
      </w:r>
      <w:r>
        <w:rPr>
          <w:w w:val="100"/>
        </w:rPr>
        <w:fldChar w:fldCharType="begin"/>
      </w:r>
      <w:r>
        <w:rPr>
          <w:w w:val="100"/>
        </w:rPr>
        <w:instrText>xe "</w:instrText>
      </w:r>
      <w:r>
        <w:rPr>
          <w:w w:val="100"/>
        </w:rPr>
        <w:instrText>Compressing an HDF file</w:instrText>
      </w:r>
      <w:r>
        <w:rPr>
          <w:w w:val="100"/>
        </w:rPr>
        <w:instrText>"</w:instrText>
      </w:r>
      <w:r>
        <w:rPr>
          <w:w w:val="100"/>
        </w:rPr>
        <w:fldChar w:fldCharType="end"/>
      </w:r>
      <w:r>
        <w:rPr>
          <w:w w:val="100"/>
        </w:rPr>
        <w:t>m</w:t>
      </w:r>
      <w:bookmarkEnd w:id="24"/>
      <w:r>
        <w:rPr>
          <w:w w:val="100"/>
        </w:rPr>
        <w:t>pressing an HDF File: hdfp</w:t>
      </w:r>
      <w:r>
        <w:rPr>
          <w:w w:val="100"/>
        </w:rPr>
        <w:fldChar w:fldCharType="begin"/>
      </w:r>
      <w:r>
        <w:rPr>
          <w:w w:val="100"/>
        </w:rPr>
        <w:instrText>xe "</w:instrText>
      </w:r>
      <w:r>
        <w:rPr>
          <w:w w:val="100"/>
        </w:rPr>
        <w:instrText>hdfpack</w:instrText>
      </w:r>
      <w:r>
        <w:rPr>
          <w:w w:val="100"/>
        </w:rPr>
        <w:instrText>"</w:instrText>
      </w:r>
      <w:r>
        <w:rPr>
          <w:w w:val="100"/>
        </w:rPr>
        <w:fldChar w:fldCharType="end"/>
      </w:r>
      <w:r>
        <w:rPr>
          <w:w w:val="100"/>
        </w:rPr>
        <w:t>ack</w:t>
      </w:r>
    </w:p>
    <w:p w:rsidR="00853BB4" w:rsidRDefault="00853BB4" w:rsidP="00853BB4">
      <w:pPr>
        <w:pStyle w:val="Heading3"/>
        <w:numPr>
          <w:ilvl w:val="0"/>
          <w:numId w:val="60"/>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hdfpack</w:t>
      </w:r>
      <w:r>
        <w:rPr>
          <w:w w:val="100"/>
        </w:rPr>
        <w:t xml:space="preserve"> utility compacts an HDF file </w:t>
      </w:r>
      <w:r>
        <w:rPr>
          <w:w w:val="100"/>
        </w:rPr>
        <w:t>by reading in all the data elements in the file and writing them out to a new HDF file, eliminating waste spaces. It does not compress the file as in using a compression algorithm to compress the data.</w:t>
      </w:r>
    </w:p>
    <w:p w:rsidR="00853BB4" w:rsidRDefault="00853BB4" w:rsidP="00853BB4">
      <w:pPr>
        <w:pStyle w:val="Heading3"/>
        <w:numPr>
          <w:ilvl w:val="0"/>
          <w:numId w:val="61"/>
        </w:numPr>
        <w:ind w:left="2520" w:hanging="620"/>
        <w:rPr>
          <w:w w:val="100"/>
        </w:rPr>
      </w:pPr>
      <w:r>
        <w:rPr>
          <w:w w:val="100"/>
        </w:rPr>
        <w:t>Command-line Syntax</w:t>
      </w:r>
    </w:p>
    <w:p w:rsidR="00853BB4" w:rsidRDefault="00853BB4">
      <w:pPr>
        <w:pStyle w:val="commandsyntax"/>
        <w:rPr>
          <w:rStyle w:val="Input"/>
        </w:rPr>
      </w:pPr>
      <w:r>
        <w:rPr>
          <w:spacing w:val="-18"/>
          <w:w w:val="100"/>
        </w:rPr>
        <w:t xml:space="preserve">hdfpack [-i|-b] [-d </w:t>
      </w:r>
      <w:r>
        <w:rPr>
          <w:rStyle w:val="Input"/>
        </w:rPr>
        <w:t>number-of-data-descriptors-per-block</w:t>
      </w:r>
      <w:r>
        <w:rPr>
          <w:spacing w:val="-18"/>
          <w:w w:val="100"/>
        </w:rPr>
        <w:t xml:space="preserve">] [-t </w:t>
      </w:r>
      <w:r>
        <w:rPr>
          <w:rStyle w:val="Input"/>
        </w:rPr>
        <w:t>number-of-linked-blocks-per-table-entry</w:t>
      </w:r>
      <w:r>
        <w:rPr>
          <w:spacing w:val="-18"/>
          <w:w w:val="100"/>
        </w:rPr>
        <w:t xml:space="preserve">] </w:t>
      </w:r>
      <w:r>
        <w:rPr>
          <w:rStyle w:val="Input"/>
        </w:rPr>
        <w:t>input-HDF-filename</w:t>
      </w:r>
      <w:r>
        <w:rPr>
          <w:spacing w:val="-18"/>
          <w:w w:val="100"/>
        </w:rPr>
        <w:t xml:space="preserve"> </w:t>
      </w:r>
      <w:r>
        <w:rPr>
          <w:rStyle w:val="Input"/>
        </w:rPr>
        <w:t>output-HDF-filename</w:t>
      </w:r>
    </w:p>
    <w:p w:rsidR="00853BB4" w:rsidRDefault="00853BB4">
      <w:pPr>
        <w:pStyle w:val="Body"/>
        <w:rPr>
          <w:w w:val="100"/>
        </w:rPr>
      </w:pPr>
      <w:r>
        <w:rPr>
          <w:w w:val="100"/>
        </w:rPr>
        <w:t xml:space="preserve">The </w:t>
      </w:r>
      <w:r>
        <w:rPr>
          <w:rStyle w:val="FunctionName"/>
        </w:rPr>
        <w:t>hdfpack</w:t>
      </w:r>
      <w:r>
        <w:rPr>
          <w:w w:val="100"/>
        </w:rPr>
        <w:t xml:space="preserve"> option flags are described in </w:t>
      </w:r>
      <w:r>
        <w:rPr>
          <w:w w:val="100"/>
        </w:rPr>
        <w:fldChar w:fldCharType="begin"/>
      </w:r>
      <w:r>
        <w:rPr>
          <w:w w:val="100"/>
        </w:rPr>
        <w:instrText xml:space="preserve"> REF  RTF31303137333a205461626c65 \h</w:instrText>
      </w:r>
      <w:r>
        <w:rPr>
          <w:w w:val="100"/>
        </w:rPr>
        <w:fldChar w:fldCharType="separate"/>
      </w:r>
      <w:r>
        <w:rPr>
          <w:w w:val="100"/>
        </w:rPr>
        <w:t>Table 15K</w:t>
      </w:r>
      <w:r>
        <w:rPr>
          <w:w w:val="100"/>
        </w:rPr>
        <w:fldChar w:fldCharType="end"/>
      </w:r>
      <w:r>
        <w:rPr>
          <w:w w:val="100"/>
        </w:rPr>
        <w:t>.</w:t>
      </w:r>
    </w:p>
    <w:p w:rsidR="00853BB4" w:rsidRDefault="00853BB4" w:rsidP="00853BB4">
      <w:pPr>
        <w:pStyle w:val="Table"/>
        <w:numPr>
          <w:ilvl w:val="0"/>
          <w:numId w:val="62"/>
        </w:numPr>
        <w:ind w:left="2700" w:hanging="2700"/>
        <w:rPr>
          <w:w w:val="100"/>
        </w:rPr>
      </w:pPr>
      <w:r>
        <w:rPr>
          <w:w w:val="100"/>
        </w:rPr>
        <w:t>hd</w:t>
      </w:r>
      <w:r>
        <w:rPr>
          <w:w w:val="100"/>
        </w:rPr>
        <w:t>f</w:t>
      </w:r>
      <w:bookmarkStart w:id="25" w:name="RTF31303137333a205461626c65"/>
      <w:r>
        <w:rPr>
          <w:w w:val="100"/>
        </w:rPr>
        <w:t>pack Option Flags</w:t>
      </w:r>
      <w:bookmarkEnd w:id="25"/>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600"/>
        <w:gridCol w:w="2700"/>
        <w:gridCol w:w="4140"/>
      </w:tblGrid>
      <w:tr w:rsidR="00000000">
        <w:trPr>
          <w:trHeight w:val="540"/>
        </w:trPr>
        <w:tc>
          <w:tcPr>
            <w:tcW w:w="60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-b</w:t>
            </w:r>
          </w:p>
        </w:tc>
        <w:tc>
          <w:tcPr>
            <w:tcW w:w="270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Non-coalesced blocks:</w:t>
            </w:r>
          </w:p>
        </w:tc>
        <w:tc>
          <w:tcPr>
            <w:tcW w:w="41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The utility will not coalesce linked-block elements.</w:t>
            </w:r>
          </w:p>
        </w:tc>
      </w:tr>
      <w:tr w:rsidR="00000000">
        <w:trPr>
          <w:trHeight w:val="540"/>
        </w:trPr>
        <w:tc>
          <w:tcPr>
            <w:tcW w:w="60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lastRenderedPageBreak/>
              <w:t>-i</w:t>
            </w:r>
          </w:p>
        </w:tc>
        <w:tc>
          <w:tcPr>
            <w:tcW w:w="270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Interactive mode:</w:t>
            </w:r>
          </w:p>
        </w:tc>
        <w:tc>
          <w:tcPr>
            <w:tcW w:w="41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The utility will prompt for each linked-block element.</w:t>
            </w:r>
          </w:p>
        </w:tc>
      </w:tr>
      <w:tr w:rsidR="00000000">
        <w:trPr>
          <w:trHeight w:val="780"/>
        </w:trPr>
        <w:tc>
          <w:tcPr>
            <w:tcW w:w="60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-d</w:t>
            </w:r>
          </w:p>
        </w:tc>
        <w:tc>
          <w:tcPr>
            <w:tcW w:w="270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Data descriptors per block:</w:t>
            </w:r>
          </w:p>
        </w:tc>
        <w:tc>
          <w:tcPr>
            <w:tcW w:w="41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The output file will be created with the specified number of data descriptors per block of data descriptors.</w:t>
            </w:r>
          </w:p>
        </w:tc>
      </w:tr>
      <w:tr w:rsidR="00000000">
        <w:trPr>
          <w:trHeight w:val="540"/>
        </w:trPr>
        <w:tc>
          <w:tcPr>
            <w:tcW w:w="60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-t</w:t>
            </w:r>
          </w:p>
        </w:tc>
        <w:tc>
          <w:tcPr>
            <w:tcW w:w="2700" w:type="dxa"/>
            <w:tcBorders>
              <w:top w:val="nil"/>
              <w:left w:val="nil"/>
              <w:bottom w:val="nil"/>
              <w:right w:val="nil"/>
            </w:tcBorders>
            <w:tcMar>
              <w:top w:w="80" w:type="dxa"/>
              <w:left w:w="120" w:type="dxa"/>
              <w:bottom w:w="40" w:type="dxa"/>
              <w:right w:w="120" w:type="dxa"/>
            </w:tcMar>
          </w:tcPr>
          <w:p w:rsidR="00853BB4" w:rsidRDefault="00853BB4">
            <w:pPr>
              <w:pStyle w:val="NoCellName"/>
            </w:pPr>
            <w:r>
              <w:rPr>
                <w:w w:val="100"/>
              </w:rPr>
              <w:t>Linked-blocks per table entry:</w:t>
            </w:r>
          </w:p>
        </w:tc>
        <w:tc>
          <w:tcPr>
            <w:tcW w:w="41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The output file will be c</w:t>
            </w:r>
            <w:r>
              <w:rPr>
                <w:w w:val="100"/>
              </w:rPr>
              <w:t>reated with the specified number of linked blocks per table entry.</w:t>
            </w:r>
          </w:p>
        </w:tc>
      </w:tr>
    </w:tbl>
    <w:p w:rsidR="00853BB4" w:rsidRDefault="00853BB4" w:rsidP="00853BB4">
      <w:pPr>
        <w:pStyle w:val="Heading3"/>
        <w:numPr>
          <w:ilvl w:val="0"/>
          <w:numId w:val="63"/>
        </w:numPr>
        <w:ind w:left="2520" w:hanging="620"/>
        <w:rPr>
          <w:w w:val="100"/>
        </w:rPr>
      </w:pPr>
      <w:r>
        <w:rPr>
          <w:w w:val="100"/>
        </w:rPr>
        <w:t>Examples</w:t>
      </w:r>
    </w:p>
    <w:p w:rsidR="00853BB4" w:rsidRDefault="00853BB4">
      <w:pPr>
        <w:pStyle w:val="Body"/>
        <w:keepNext/>
        <w:rPr>
          <w:w w:val="100"/>
        </w:rPr>
      </w:pPr>
      <w:r>
        <w:rPr>
          <w:w w:val="100"/>
        </w:rPr>
        <w:t xml:space="preserve">To compress the data in the file named </w:t>
      </w:r>
      <w:r>
        <w:rPr>
          <w:rStyle w:val="Flag"/>
        </w:rPr>
        <w:t>aa.hdf</w:t>
      </w:r>
      <w:r>
        <w:rPr>
          <w:w w:val="100"/>
        </w:rPr>
        <w:t xml:space="preserve"> and store the compressed data in the file named </w:t>
      </w:r>
      <w:r>
        <w:rPr>
          <w:rStyle w:val="Flag"/>
        </w:rPr>
        <w:t>aa.cmp</w:t>
      </w:r>
      <w:r>
        <w:rPr>
          <w:w w:val="100"/>
        </w:rPr>
        <w:t xml:space="preserve">, use the following </w:t>
      </w:r>
      <w:r>
        <w:rPr>
          <w:rStyle w:val="FunctionName"/>
        </w:rPr>
        <w:t>hdfpack</w:t>
      </w:r>
      <w:r>
        <w:rPr>
          <w:w w:val="100"/>
        </w:rPr>
        <w:t xml:space="preserve"> command:</w:t>
      </w:r>
    </w:p>
    <w:p w:rsidR="00853BB4" w:rsidRDefault="00853BB4">
      <w:pPr>
        <w:pStyle w:val="commandsyntax"/>
        <w:rPr>
          <w:spacing w:val="-18"/>
          <w:w w:val="100"/>
        </w:rPr>
      </w:pPr>
      <w:r>
        <w:rPr>
          <w:spacing w:val="-18"/>
          <w:w w:val="100"/>
        </w:rPr>
        <w:t>hdfpack aa.hdf aa.cmp</w:t>
      </w:r>
    </w:p>
    <w:p w:rsidR="00853BB4" w:rsidRDefault="00853BB4">
      <w:pPr>
        <w:pStyle w:val="Body"/>
        <w:keepNext/>
        <w:rPr>
          <w:w w:val="100"/>
        </w:rPr>
      </w:pPr>
      <w:r>
        <w:rPr>
          <w:w w:val="100"/>
        </w:rPr>
        <w:t xml:space="preserve">Suppose a file named </w:t>
      </w:r>
      <w:r>
        <w:rPr>
          <w:rStyle w:val="Flag"/>
        </w:rPr>
        <w:t>bb.hdf</w:t>
      </w:r>
      <w:r>
        <w:rPr>
          <w:w w:val="100"/>
        </w:rPr>
        <w:t xml:space="preserve"> contains data elements stored as sequences of linked blocks. The following </w:t>
      </w:r>
      <w:r>
        <w:rPr>
          <w:rStyle w:val="FunctionName"/>
        </w:rPr>
        <w:t>hdfpack</w:t>
      </w:r>
      <w:r>
        <w:rPr>
          <w:w w:val="100"/>
        </w:rPr>
        <w:t xml:space="preserve"> command compresses the file while leaving the linked-block elements intact, and writes the compressed data to a f</w:t>
      </w:r>
      <w:r>
        <w:rPr>
          <w:w w:val="100"/>
        </w:rPr>
        <w:t xml:space="preserve">ile named </w:t>
      </w:r>
      <w:r>
        <w:rPr>
          <w:rStyle w:val="Flag"/>
        </w:rPr>
        <w:t>bb.blk</w:t>
      </w:r>
      <w:r>
        <w:rPr>
          <w:w w:val="100"/>
        </w:rPr>
        <w:t>.</w:t>
      </w:r>
    </w:p>
    <w:p w:rsidR="00853BB4" w:rsidRDefault="00853BB4">
      <w:pPr>
        <w:pStyle w:val="commandsyntax"/>
        <w:rPr>
          <w:spacing w:val="-18"/>
          <w:w w:val="100"/>
        </w:rPr>
      </w:pPr>
      <w:r>
        <w:rPr>
          <w:spacing w:val="-18"/>
          <w:w w:val="100"/>
        </w:rPr>
        <w:t>hdfpack -b bb.hdf bb.blk</w:t>
      </w:r>
    </w:p>
    <w:p w:rsidR="00853BB4" w:rsidRDefault="00853BB4" w:rsidP="00853BB4">
      <w:pPr>
        <w:pStyle w:val="Heading2"/>
        <w:numPr>
          <w:ilvl w:val="0"/>
          <w:numId w:val="64"/>
        </w:numPr>
        <w:ind w:left="1900" w:hanging="620"/>
        <w:rPr>
          <w:w w:val="100"/>
        </w:rPr>
      </w:pPr>
      <w:bookmarkStart w:id="26" w:name="RTF36363433323a204865616469"/>
      <w:r>
        <w:rPr>
          <w:w w:val="100"/>
        </w:rPr>
        <w:t>Reformatting an HDF File: hre</w:t>
      </w:r>
      <w:r>
        <w:rPr>
          <w:w w:val="100"/>
        </w:rPr>
        <w:fldChar w:fldCharType="begin"/>
      </w:r>
      <w:r>
        <w:rPr>
          <w:w w:val="100"/>
        </w:rPr>
        <w:instrText>xe "</w:instrText>
      </w:r>
      <w:r>
        <w:rPr>
          <w:w w:val="100"/>
        </w:rPr>
        <w:instrText>hrepack</w:instrText>
      </w:r>
      <w:r>
        <w:rPr>
          <w:w w:val="100"/>
        </w:rPr>
        <w:instrText>"</w:instrText>
      </w:r>
      <w:r>
        <w:rPr>
          <w:w w:val="100"/>
        </w:rPr>
        <w:fldChar w:fldCharType="end"/>
      </w:r>
      <w:r>
        <w:rPr>
          <w:w w:val="100"/>
        </w:rPr>
        <w:t>p</w:t>
      </w:r>
      <w:bookmarkEnd w:id="26"/>
      <w:r>
        <w:rPr>
          <w:w w:val="100"/>
        </w:rPr>
        <w:t>ack</w:t>
      </w:r>
    </w:p>
    <w:p w:rsidR="00853BB4" w:rsidRDefault="00853BB4" w:rsidP="00853BB4">
      <w:pPr>
        <w:pStyle w:val="Heading3"/>
        <w:numPr>
          <w:ilvl w:val="0"/>
          <w:numId w:val="65"/>
        </w:numPr>
        <w:ind w:left="2520" w:hanging="620"/>
        <w:rPr>
          <w:w w:val="100"/>
        </w:rPr>
      </w:pPr>
      <w:r>
        <w:rPr>
          <w:w w:val="100"/>
        </w:rPr>
        <w:t>General Description</w:t>
      </w:r>
    </w:p>
    <w:p w:rsidR="00853BB4" w:rsidRDefault="00853BB4">
      <w:pPr>
        <w:pStyle w:val="Body"/>
        <w:rPr>
          <w:w w:val="100"/>
        </w:rPr>
      </w:pPr>
      <w:r>
        <w:rPr>
          <w:rStyle w:val="FunctionName"/>
        </w:rPr>
        <w:t>hrepack</w:t>
      </w:r>
      <w:r>
        <w:rPr>
          <w:w w:val="100"/>
        </w:rPr>
        <w:t xml:space="preserve"> is a command line utility that performs a logical copy of an input HDF4 file to an output HDF4 file, copying all the high level objects while optionally rewriting the objects with or without compression and/or with or without chunking.</w:t>
      </w:r>
    </w:p>
    <w:p w:rsidR="00853BB4" w:rsidRDefault="00853BB4">
      <w:pPr>
        <w:pStyle w:val="Body"/>
        <w:rPr>
          <w:w w:val="100"/>
        </w:rPr>
      </w:pPr>
      <w:r>
        <w:rPr>
          <w:w w:val="100"/>
        </w:rPr>
        <w:t>Note that compressi</w:t>
      </w:r>
      <w:r>
        <w:rPr>
          <w:w w:val="100"/>
        </w:rPr>
        <w:t xml:space="preserve">on is supported only for data sets and images in HDF4. In addition, </w:t>
      </w:r>
      <w:r>
        <w:rPr>
          <w:rStyle w:val="FunctionName"/>
        </w:rPr>
        <w:t>hrepack</w:t>
      </w:r>
      <w:r>
        <w:rPr>
          <w:w w:val="100"/>
        </w:rPr>
        <w:t xml:space="preserve"> only compresses objects of size 1024 bytes or greater, by default. Option -m can be used to specify a different minimum object size.</w:t>
      </w:r>
    </w:p>
    <w:p w:rsidR="00853BB4" w:rsidRDefault="00853BB4">
      <w:pPr>
        <w:pStyle w:val="Body"/>
        <w:rPr>
          <w:w w:val="100"/>
        </w:rPr>
      </w:pPr>
      <w:r>
        <w:rPr>
          <w:w w:val="100"/>
        </w:rPr>
        <w:t>Prior to HDF version 4.2.11, an output file fro</w:t>
      </w:r>
      <w:r>
        <w:rPr>
          <w:w w:val="100"/>
        </w:rPr>
        <w:t xml:space="preserve">m </w:t>
      </w:r>
      <w:r>
        <w:rPr>
          <w:rStyle w:val="FunctionName"/>
        </w:rPr>
        <w:t>hrepack</w:t>
      </w:r>
      <w:r>
        <w:rPr>
          <w:w w:val="100"/>
        </w:rPr>
        <w:t xml:space="preserve"> would contain a vgroup of class </w:t>
      </w:r>
      <w:r>
        <w:rPr>
          <w:rStyle w:val="Code"/>
        </w:rPr>
        <w:t xml:space="preserve">RIG0.0 </w:t>
      </w:r>
      <w:r>
        <w:rPr>
          <w:w w:val="100"/>
        </w:rPr>
        <w:t>eventhough the original file did not have any raster image elements. This is no longer true starting in 4.2.11.</w:t>
      </w:r>
    </w:p>
    <w:p w:rsidR="00853BB4" w:rsidRDefault="00853BB4" w:rsidP="00853BB4">
      <w:pPr>
        <w:pStyle w:val="Heading3"/>
        <w:numPr>
          <w:ilvl w:val="0"/>
          <w:numId w:val="66"/>
        </w:numPr>
        <w:ind w:left="2520" w:hanging="620"/>
        <w:rPr>
          <w:w w:val="100"/>
        </w:rPr>
      </w:pPr>
      <w:r>
        <w:rPr>
          <w:w w:val="100"/>
        </w:rPr>
        <w:t>Command-line Syntax</w:t>
      </w:r>
    </w:p>
    <w:p w:rsidR="00853BB4" w:rsidRDefault="00853BB4">
      <w:pPr>
        <w:pStyle w:val="Body"/>
        <w:rPr>
          <w:w w:val="100"/>
        </w:rPr>
      </w:pPr>
      <w:r>
        <w:rPr>
          <w:w w:val="100"/>
        </w:rPr>
        <w:t xml:space="preserve">The </w:t>
      </w:r>
      <w:r>
        <w:rPr>
          <w:rStyle w:val="FunctionName"/>
        </w:rPr>
        <w:t>hrepack</w:t>
      </w:r>
      <w:r>
        <w:rPr>
          <w:w w:val="100"/>
        </w:rPr>
        <w:t xml:space="preserve"> syntax is as follows:</w:t>
      </w:r>
    </w:p>
    <w:p w:rsidR="00853BB4" w:rsidRDefault="00853BB4">
      <w:pPr>
        <w:pStyle w:val="commandsyntax"/>
        <w:rPr>
          <w:spacing w:val="-18"/>
          <w:w w:val="100"/>
        </w:rPr>
      </w:pPr>
      <w:r>
        <w:rPr>
          <w:spacing w:val="-18"/>
          <w:w w:val="100"/>
        </w:rPr>
        <w:t xml:space="preserve">hrepack -i </w:t>
      </w:r>
      <w:r>
        <w:rPr>
          <w:rStyle w:val="Input"/>
        </w:rPr>
        <w:t>input</w:t>
      </w:r>
      <w:r>
        <w:rPr>
          <w:spacing w:val="-18"/>
          <w:w w:val="100"/>
        </w:rPr>
        <w:t xml:space="preserve"> -o </w:t>
      </w:r>
      <w:r>
        <w:rPr>
          <w:rStyle w:val="Input"/>
        </w:rPr>
        <w:t>out</w:t>
      </w:r>
      <w:r>
        <w:rPr>
          <w:rStyle w:val="Input"/>
        </w:rPr>
        <w:t>put</w:t>
      </w:r>
      <w:r>
        <w:rPr>
          <w:spacing w:val="-18"/>
          <w:w w:val="100"/>
        </w:rPr>
        <w:t xml:space="preserve"> [-h] [-v] [-t "</w:t>
      </w:r>
      <w:r>
        <w:rPr>
          <w:rStyle w:val="Input"/>
        </w:rPr>
        <w:t>comp_info</w:t>
      </w:r>
      <w:r>
        <w:rPr>
          <w:spacing w:val="-18"/>
          <w:w w:val="100"/>
        </w:rPr>
        <w:t xml:space="preserve">"] </w:t>
      </w:r>
      <w:r>
        <w:rPr>
          <w:spacing w:val="-18"/>
          <w:w w:val="100"/>
        </w:rPr>
        <w:br/>
        <w:t>[-c "</w:t>
      </w:r>
      <w:r>
        <w:rPr>
          <w:rStyle w:val="Input"/>
        </w:rPr>
        <w:t>chunk_info</w:t>
      </w:r>
      <w:r>
        <w:rPr>
          <w:spacing w:val="-18"/>
          <w:w w:val="100"/>
        </w:rPr>
        <w:t xml:space="preserve">"] [-f cfile] [-m </w:t>
      </w:r>
      <w:r>
        <w:rPr>
          <w:rStyle w:val="Input"/>
        </w:rPr>
        <w:t>number</w:t>
      </w:r>
      <w:r>
        <w:rPr>
          <w:spacing w:val="-18"/>
          <w:w w:val="100"/>
        </w:rPr>
        <w:t>]</w:t>
      </w:r>
    </w:p>
    <w:p w:rsidR="00853BB4" w:rsidRDefault="00853BB4">
      <w:pPr>
        <w:pStyle w:val="Body"/>
        <w:rPr>
          <w:b/>
          <w:bCs/>
          <w:w w:val="100"/>
        </w:rPr>
      </w:pPr>
      <w:r>
        <w:rPr>
          <w:w w:val="100"/>
        </w:rPr>
        <w:t xml:space="preserve">The </w:t>
      </w:r>
      <w:r>
        <w:rPr>
          <w:rStyle w:val="FunctionName"/>
        </w:rPr>
        <w:t>hrepack</w:t>
      </w:r>
      <w:r>
        <w:rPr>
          <w:w w:val="100"/>
        </w:rPr>
        <w:t xml:space="preserve"> options and usage are as follows:</w:t>
      </w:r>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1440"/>
        <w:gridCol w:w="260"/>
        <w:gridCol w:w="5760"/>
      </w:tblGrid>
      <w:tr w:rsidR="00000000">
        <w:trPr>
          <w:trHeight w:val="300"/>
        </w:trPr>
        <w:tc>
          <w:tcPr>
            <w:tcW w:w="144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 xml:space="preserve">-i </w:t>
            </w:r>
            <w:r>
              <w:rPr>
                <w:rStyle w:val="Input7pt"/>
              </w:rPr>
              <w:t>input</w:t>
            </w:r>
          </w:p>
        </w:tc>
        <w:tc>
          <w:tcPr>
            <w:tcW w:w="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57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The input HDF file.</w:t>
            </w:r>
          </w:p>
        </w:tc>
      </w:tr>
      <w:tr w:rsidR="00000000">
        <w:trPr>
          <w:trHeight w:val="300"/>
        </w:trPr>
        <w:tc>
          <w:tcPr>
            <w:tcW w:w="144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 xml:space="preserve">-o </w:t>
            </w:r>
            <w:r>
              <w:rPr>
                <w:rStyle w:val="Input7pt"/>
              </w:rPr>
              <w:t>output</w:t>
            </w:r>
          </w:p>
        </w:tc>
        <w:tc>
          <w:tcPr>
            <w:tcW w:w="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57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The output HDF file.</w:t>
            </w:r>
          </w:p>
        </w:tc>
      </w:tr>
      <w:tr w:rsidR="00000000">
        <w:trPr>
          <w:trHeight w:val="300"/>
        </w:trPr>
        <w:tc>
          <w:tcPr>
            <w:tcW w:w="144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-h</w:t>
            </w:r>
          </w:p>
        </w:tc>
        <w:tc>
          <w:tcPr>
            <w:tcW w:w="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57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Print usage, or help, message.</w:t>
            </w:r>
          </w:p>
        </w:tc>
      </w:tr>
      <w:tr w:rsidR="00000000">
        <w:trPr>
          <w:trHeight w:val="300"/>
        </w:trPr>
        <w:tc>
          <w:tcPr>
            <w:tcW w:w="144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-v</w:t>
            </w:r>
          </w:p>
        </w:tc>
        <w:tc>
          <w:tcPr>
            <w:tcW w:w="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57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Print verbose.</w:t>
            </w:r>
          </w:p>
        </w:tc>
      </w:tr>
      <w:tr w:rsidR="00000000">
        <w:trPr>
          <w:trHeight w:val="4900"/>
        </w:trPr>
        <w:tc>
          <w:tcPr>
            <w:tcW w:w="144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lastRenderedPageBreak/>
              <w:t>-t "</w:t>
            </w:r>
            <w:r>
              <w:rPr>
                <w:rStyle w:val="Input7pt"/>
              </w:rPr>
              <w:t>co</w:t>
            </w:r>
            <w:r>
              <w:rPr>
                <w:rStyle w:val="Input7pt"/>
              </w:rPr>
              <w:t>mp_info</w:t>
            </w:r>
            <w:r>
              <w:rPr>
                <w:w w:val="100"/>
              </w:rPr>
              <w:t>"</w:t>
            </w:r>
          </w:p>
        </w:tc>
        <w:tc>
          <w:tcPr>
            <w:tcW w:w="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5760" w:type="dxa"/>
            <w:tcBorders>
              <w:top w:val="nil"/>
              <w:left w:val="nil"/>
              <w:bottom w:val="nil"/>
              <w:right w:val="nil"/>
            </w:tcBorders>
            <w:tcMar>
              <w:top w:w="80" w:type="dxa"/>
              <w:left w:w="120" w:type="dxa"/>
              <w:bottom w:w="40" w:type="dxa"/>
              <w:right w:w="120" w:type="dxa"/>
            </w:tcMar>
          </w:tcPr>
          <w:p w:rsidR="00853BB4" w:rsidRDefault="00853BB4">
            <w:pPr>
              <w:pStyle w:val="NoCellDescription"/>
              <w:rPr>
                <w:w w:val="100"/>
              </w:rPr>
            </w:pPr>
            <w:r>
              <w:rPr>
                <w:w w:val="100"/>
              </w:rPr>
              <w:t xml:space="preserve">Specifies the compression type. </w:t>
            </w:r>
          </w:p>
          <w:p w:rsidR="00853BB4" w:rsidRDefault="00853BB4">
            <w:pPr>
              <w:pStyle w:val="NoCellDescription"/>
              <w:rPr>
                <w:w w:val="100"/>
              </w:rPr>
            </w:pPr>
            <w:r>
              <w:rPr>
                <w:rStyle w:val="Code"/>
              </w:rPr>
              <w:t>"</w:t>
            </w:r>
            <w:r>
              <w:rPr>
                <w:rStyle w:val="Input"/>
              </w:rPr>
              <w:t>comp_info</w:t>
            </w:r>
            <w:r>
              <w:rPr>
                <w:rStyle w:val="Code"/>
              </w:rPr>
              <w:t>"</w:t>
            </w:r>
            <w:r>
              <w:rPr>
                <w:w w:val="100"/>
              </w:rPr>
              <w:t xml:space="preserve"> is a string with the format</w:t>
            </w:r>
          </w:p>
          <w:p w:rsidR="00853BB4" w:rsidRDefault="00853BB4">
            <w:pPr>
              <w:pStyle w:val="commandsyntax"/>
              <w:ind w:hanging="3240"/>
              <w:rPr>
                <w:spacing w:val="-18"/>
                <w:w w:val="100"/>
              </w:rPr>
            </w:pPr>
            <w:r>
              <w:rPr>
                <w:spacing w:val="-18"/>
                <w:w w:val="100"/>
              </w:rPr>
              <w:t>"</w:t>
            </w:r>
            <w:r>
              <w:rPr>
                <w:rStyle w:val="Input7pt"/>
              </w:rPr>
              <w:t>list_of_objects</w:t>
            </w:r>
            <w:r>
              <w:rPr>
                <w:spacing w:val="-18"/>
                <w:w w:val="100"/>
              </w:rPr>
              <w:t xml:space="preserve"> : </w:t>
            </w:r>
            <w:r>
              <w:rPr>
                <w:rStyle w:val="Input7pt"/>
              </w:rPr>
              <w:t>type_of_compression</w:t>
            </w:r>
            <w:r>
              <w:rPr>
                <w:spacing w:val="-18"/>
                <w:w w:val="100"/>
              </w:rPr>
              <w:t xml:space="preserve"> </w:t>
            </w:r>
            <w:r>
              <w:rPr>
                <w:rStyle w:val="Input7pt"/>
              </w:rPr>
              <w:t>compression_parameters</w:t>
            </w:r>
            <w:r>
              <w:rPr>
                <w:spacing w:val="-18"/>
                <w:w w:val="100"/>
              </w:rPr>
              <w:t>"</w:t>
            </w:r>
          </w:p>
          <w:p w:rsidR="00853BB4" w:rsidRDefault="00853BB4">
            <w:pPr>
              <w:pStyle w:val="NoCellDescription"/>
              <w:rPr>
                <w:w w:val="100"/>
              </w:rPr>
            </w:pPr>
            <w:r>
              <w:rPr>
                <w:rStyle w:val="Input"/>
              </w:rPr>
              <w:t>list_of_objects</w:t>
            </w:r>
            <w:r>
              <w:rPr>
                <w:w w:val="100"/>
              </w:rPr>
              <w:t xml:space="preserve"> is a comma-separated list of object names, indicatiing to apply the specified type of compress</w:t>
            </w:r>
            <w:r>
              <w:rPr>
                <w:w w:val="100"/>
              </w:rPr>
              <w:t xml:space="preserve">ion only to those objects. </w:t>
            </w:r>
            <w:r>
              <w:rPr>
                <w:rStyle w:val="Code"/>
              </w:rPr>
              <w:t>"*"</w:t>
            </w:r>
            <w:r>
              <w:rPr>
                <w:w w:val="100"/>
              </w:rPr>
              <w:t xml:space="preserve"> means to apply the specified type of compression to all objects.</w:t>
            </w:r>
          </w:p>
          <w:p w:rsidR="00853BB4" w:rsidRDefault="00853BB4">
            <w:pPr>
              <w:pStyle w:val="NoCellDescription"/>
              <w:rPr>
                <w:w w:val="100"/>
              </w:rPr>
            </w:pPr>
            <w:r>
              <w:rPr>
                <w:rStyle w:val="Input"/>
              </w:rPr>
              <w:t>type_of_compression</w:t>
            </w:r>
            <w:r>
              <w:rPr>
                <w:w w:val="100"/>
              </w:rPr>
              <w:t xml:space="preserve"> should be one of the following values: </w:t>
            </w:r>
          </w:p>
          <w:p w:rsidR="00853BB4" w:rsidRDefault="00853BB4" w:rsidP="00853BB4">
            <w:pPr>
              <w:pStyle w:val="CellBullet"/>
              <w:numPr>
                <w:ilvl w:val="0"/>
                <w:numId w:val="67"/>
              </w:numPr>
              <w:ind w:left="560" w:hanging="200"/>
              <w:rPr>
                <w:w w:val="100"/>
              </w:rPr>
            </w:pPr>
            <w:r>
              <w:rPr>
                <w:rStyle w:val="Code"/>
              </w:rPr>
              <w:t>RLE</w:t>
            </w:r>
            <w:r>
              <w:rPr>
                <w:w w:val="100"/>
              </w:rPr>
              <w:t xml:space="preserve"> for RLE compression </w:t>
            </w:r>
          </w:p>
          <w:p w:rsidR="00853BB4" w:rsidRDefault="00853BB4" w:rsidP="00853BB4">
            <w:pPr>
              <w:pStyle w:val="CellBullet"/>
              <w:numPr>
                <w:ilvl w:val="0"/>
                <w:numId w:val="67"/>
              </w:numPr>
              <w:ind w:left="560" w:hanging="200"/>
              <w:rPr>
                <w:w w:val="100"/>
              </w:rPr>
            </w:pPr>
            <w:r>
              <w:rPr>
                <w:rStyle w:val="Code"/>
              </w:rPr>
              <w:t>HUFF</w:t>
            </w:r>
            <w:r>
              <w:rPr>
                <w:w w:val="100"/>
              </w:rPr>
              <w:t xml:space="preserve"> for Huffman compression </w:t>
            </w:r>
          </w:p>
          <w:p w:rsidR="00853BB4" w:rsidRDefault="00853BB4" w:rsidP="00853BB4">
            <w:pPr>
              <w:pStyle w:val="CellBullet"/>
              <w:numPr>
                <w:ilvl w:val="0"/>
                <w:numId w:val="67"/>
              </w:numPr>
              <w:ind w:left="560" w:hanging="200"/>
              <w:rPr>
                <w:w w:val="100"/>
              </w:rPr>
            </w:pPr>
            <w:r>
              <w:rPr>
                <w:rStyle w:val="Code"/>
              </w:rPr>
              <w:t>GZIP</w:t>
            </w:r>
            <w:r>
              <w:rPr>
                <w:w w:val="100"/>
              </w:rPr>
              <w:t xml:space="preserve"> for gzip compression </w:t>
            </w:r>
          </w:p>
          <w:p w:rsidR="00853BB4" w:rsidRDefault="00853BB4" w:rsidP="00853BB4">
            <w:pPr>
              <w:pStyle w:val="CellBullet"/>
              <w:numPr>
                <w:ilvl w:val="0"/>
                <w:numId w:val="67"/>
              </w:numPr>
              <w:ind w:left="560" w:hanging="200"/>
              <w:rPr>
                <w:w w:val="100"/>
              </w:rPr>
            </w:pPr>
            <w:r>
              <w:rPr>
                <w:rStyle w:val="Code"/>
              </w:rPr>
              <w:t>JPEG</w:t>
            </w:r>
            <w:r>
              <w:rPr>
                <w:w w:val="100"/>
              </w:rPr>
              <w:t xml:space="preserve"> for JPEG compression </w:t>
            </w:r>
          </w:p>
          <w:p w:rsidR="00853BB4" w:rsidRDefault="00853BB4" w:rsidP="00853BB4">
            <w:pPr>
              <w:pStyle w:val="CellBullet"/>
              <w:numPr>
                <w:ilvl w:val="0"/>
                <w:numId w:val="67"/>
              </w:numPr>
              <w:ind w:left="560" w:hanging="200"/>
              <w:rPr>
                <w:w w:val="100"/>
              </w:rPr>
            </w:pPr>
            <w:r>
              <w:rPr>
                <w:rStyle w:val="Code"/>
              </w:rPr>
              <w:t>SZIP</w:t>
            </w:r>
            <w:r>
              <w:rPr>
                <w:w w:val="100"/>
              </w:rPr>
              <w:t xml:space="preserve"> for Szip compression </w:t>
            </w:r>
          </w:p>
          <w:p w:rsidR="00853BB4" w:rsidRDefault="00853BB4" w:rsidP="00853BB4">
            <w:pPr>
              <w:pStyle w:val="CellBullet"/>
              <w:numPr>
                <w:ilvl w:val="0"/>
                <w:numId w:val="67"/>
              </w:numPr>
              <w:ind w:left="560" w:hanging="200"/>
              <w:rPr>
                <w:w w:val="100"/>
              </w:rPr>
            </w:pPr>
            <w:r>
              <w:rPr>
                <w:rStyle w:val="Code"/>
              </w:rPr>
              <w:t>NONE</w:t>
            </w:r>
            <w:r>
              <w:rPr>
                <w:w w:val="100"/>
              </w:rPr>
              <w:t xml:space="preserve"> to uncompress the object</w:t>
            </w:r>
          </w:p>
          <w:p w:rsidR="00853BB4" w:rsidRDefault="00853BB4">
            <w:pPr>
              <w:pStyle w:val="NoCellDescription"/>
              <w:rPr>
                <w:w w:val="100"/>
              </w:rPr>
            </w:pPr>
            <w:r>
              <w:rPr>
                <w:rStyle w:val="Input"/>
              </w:rPr>
              <w:t>compression_parameters</w:t>
            </w:r>
            <w:r>
              <w:rPr>
                <w:w w:val="100"/>
              </w:rPr>
              <w:t xml:space="preserve"> contains optional compression information as follows: </w:t>
            </w:r>
          </w:p>
          <w:p w:rsidR="00853BB4" w:rsidRDefault="00853BB4" w:rsidP="00853BB4">
            <w:pPr>
              <w:pStyle w:val="CellBullet"/>
              <w:numPr>
                <w:ilvl w:val="0"/>
                <w:numId w:val="67"/>
              </w:numPr>
              <w:ind w:left="560" w:hanging="200"/>
              <w:rPr>
                <w:w w:val="100"/>
              </w:rPr>
            </w:pPr>
            <w:r>
              <w:rPr>
                <w:w w:val="100"/>
              </w:rPr>
              <w:t xml:space="preserve">for </w:t>
            </w:r>
            <w:r>
              <w:rPr>
                <w:rStyle w:val="Code"/>
              </w:rPr>
              <w:t>RLE</w:t>
            </w:r>
            <w:r>
              <w:rPr>
                <w:w w:val="100"/>
              </w:rPr>
              <w:t>, no additional information</w:t>
            </w:r>
          </w:p>
          <w:p w:rsidR="00853BB4" w:rsidRDefault="00853BB4" w:rsidP="00853BB4">
            <w:pPr>
              <w:pStyle w:val="CellBullet"/>
              <w:numPr>
                <w:ilvl w:val="0"/>
                <w:numId w:val="67"/>
              </w:numPr>
              <w:ind w:left="560" w:hanging="200"/>
              <w:rPr>
                <w:w w:val="100"/>
              </w:rPr>
            </w:pPr>
            <w:r>
              <w:rPr>
                <w:w w:val="100"/>
              </w:rPr>
              <w:t xml:space="preserve">for </w:t>
            </w:r>
            <w:r>
              <w:rPr>
                <w:rStyle w:val="Code"/>
              </w:rPr>
              <w:t>HUFF</w:t>
            </w:r>
            <w:r>
              <w:rPr>
                <w:w w:val="100"/>
              </w:rPr>
              <w:t>, the sk</w:t>
            </w:r>
            <w:r>
              <w:rPr>
                <w:w w:val="100"/>
              </w:rPr>
              <w:t>ip-size</w:t>
            </w:r>
          </w:p>
          <w:p w:rsidR="00853BB4" w:rsidRDefault="00853BB4" w:rsidP="00853BB4">
            <w:pPr>
              <w:pStyle w:val="CellBullet"/>
              <w:numPr>
                <w:ilvl w:val="0"/>
                <w:numId w:val="67"/>
              </w:numPr>
              <w:ind w:left="560" w:hanging="200"/>
              <w:rPr>
                <w:w w:val="100"/>
              </w:rPr>
            </w:pPr>
            <w:r>
              <w:rPr>
                <w:w w:val="100"/>
              </w:rPr>
              <w:t xml:space="preserve">for </w:t>
            </w:r>
            <w:r>
              <w:rPr>
                <w:rStyle w:val="Code"/>
              </w:rPr>
              <w:t>GZIP</w:t>
            </w:r>
            <w:r>
              <w:rPr>
                <w:w w:val="100"/>
              </w:rPr>
              <w:t>, the deflation level</w:t>
            </w:r>
          </w:p>
          <w:p w:rsidR="00853BB4" w:rsidRDefault="00853BB4" w:rsidP="00853BB4">
            <w:pPr>
              <w:pStyle w:val="CellBullet"/>
              <w:numPr>
                <w:ilvl w:val="0"/>
                <w:numId w:val="67"/>
              </w:numPr>
              <w:ind w:left="560" w:hanging="200"/>
              <w:rPr>
                <w:w w:val="100"/>
              </w:rPr>
            </w:pPr>
            <w:r>
              <w:rPr>
                <w:w w:val="100"/>
              </w:rPr>
              <w:t xml:space="preserve">for </w:t>
            </w:r>
            <w:r>
              <w:rPr>
                <w:rStyle w:val="Code"/>
              </w:rPr>
              <w:t>JPEG</w:t>
            </w:r>
            <w:r>
              <w:rPr>
                <w:w w:val="100"/>
              </w:rPr>
              <w:t>, the quality factor</w:t>
            </w:r>
          </w:p>
          <w:p w:rsidR="00853BB4" w:rsidRDefault="00853BB4" w:rsidP="00853BB4">
            <w:pPr>
              <w:pStyle w:val="CellBullet"/>
              <w:numPr>
                <w:ilvl w:val="0"/>
                <w:numId w:val="67"/>
              </w:numPr>
              <w:ind w:left="560" w:hanging="200"/>
            </w:pPr>
            <w:r>
              <w:rPr>
                <w:w w:val="100"/>
              </w:rPr>
              <w:t xml:space="preserve">for </w:t>
            </w:r>
            <w:r>
              <w:rPr>
                <w:rStyle w:val="Code"/>
              </w:rPr>
              <w:t>SZIP</w:t>
            </w:r>
            <w:r>
              <w:rPr>
                <w:w w:val="100"/>
              </w:rPr>
              <w:t>, no additional information</w:t>
            </w:r>
          </w:p>
        </w:tc>
      </w:tr>
      <w:tr w:rsidR="00000000">
        <w:trPr>
          <w:trHeight w:val="2820"/>
        </w:trPr>
        <w:tc>
          <w:tcPr>
            <w:tcW w:w="144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-c "</w:t>
            </w:r>
            <w:r>
              <w:rPr>
                <w:rStyle w:val="Input7pt"/>
              </w:rPr>
              <w:t>chunk_info</w:t>
            </w:r>
            <w:r>
              <w:rPr>
                <w:w w:val="100"/>
              </w:rPr>
              <w:t>"</w:t>
            </w:r>
          </w:p>
        </w:tc>
        <w:tc>
          <w:tcPr>
            <w:tcW w:w="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5760" w:type="dxa"/>
            <w:tcBorders>
              <w:top w:val="nil"/>
              <w:left w:val="nil"/>
              <w:bottom w:val="nil"/>
              <w:right w:val="nil"/>
            </w:tcBorders>
            <w:tcMar>
              <w:top w:w="80" w:type="dxa"/>
              <w:left w:w="120" w:type="dxa"/>
              <w:bottom w:w="40" w:type="dxa"/>
              <w:right w:w="120" w:type="dxa"/>
            </w:tcMar>
          </w:tcPr>
          <w:p w:rsidR="00853BB4" w:rsidRDefault="00853BB4">
            <w:pPr>
              <w:pStyle w:val="NoCellDescription"/>
              <w:rPr>
                <w:w w:val="100"/>
              </w:rPr>
            </w:pPr>
            <w:r>
              <w:rPr>
                <w:w w:val="100"/>
              </w:rPr>
              <w:t>Specifies the objects to which to apply chunking.</w:t>
            </w:r>
          </w:p>
          <w:p w:rsidR="00853BB4" w:rsidRDefault="00853BB4">
            <w:pPr>
              <w:pStyle w:val="NoCellDescription"/>
              <w:rPr>
                <w:w w:val="100"/>
              </w:rPr>
            </w:pPr>
            <w:r>
              <w:rPr>
                <w:rStyle w:val="Code"/>
              </w:rPr>
              <w:t>"</w:t>
            </w:r>
            <w:r>
              <w:rPr>
                <w:rStyle w:val="Input"/>
              </w:rPr>
              <w:t>chunk_info</w:t>
            </w:r>
            <w:r>
              <w:rPr>
                <w:rStyle w:val="Code"/>
              </w:rPr>
              <w:t>"</w:t>
            </w:r>
            <w:r>
              <w:rPr>
                <w:w w:val="100"/>
              </w:rPr>
              <w:t xml:space="preserve"> is a string with the format </w:t>
            </w:r>
          </w:p>
          <w:p w:rsidR="00853BB4" w:rsidRDefault="00853BB4">
            <w:pPr>
              <w:pStyle w:val="commandsyntax"/>
              <w:ind w:hanging="3240"/>
              <w:rPr>
                <w:spacing w:val="-18"/>
                <w:w w:val="100"/>
              </w:rPr>
            </w:pPr>
            <w:r>
              <w:rPr>
                <w:spacing w:val="-18"/>
                <w:w w:val="100"/>
              </w:rPr>
              <w:t>"</w:t>
            </w:r>
            <w:r>
              <w:rPr>
                <w:rStyle w:val="Input7pt"/>
              </w:rPr>
              <w:t>list_of_objects</w:t>
            </w:r>
            <w:r>
              <w:rPr>
                <w:spacing w:val="-18"/>
                <w:w w:val="100"/>
              </w:rPr>
              <w:t xml:space="preserve"> : </w:t>
            </w:r>
            <w:r>
              <w:rPr>
                <w:rStyle w:val="Input7pt"/>
              </w:rPr>
              <w:t>chunk_information</w:t>
            </w:r>
            <w:r>
              <w:rPr>
                <w:spacing w:val="-18"/>
                <w:w w:val="100"/>
              </w:rPr>
              <w:t>"</w:t>
            </w:r>
          </w:p>
          <w:p w:rsidR="00853BB4" w:rsidRDefault="00853BB4">
            <w:pPr>
              <w:pStyle w:val="NoCellDescription"/>
              <w:rPr>
                <w:w w:val="100"/>
              </w:rPr>
            </w:pPr>
            <w:r>
              <w:rPr>
                <w:rStyle w:val="Input"/>
              </w:rPr>
              <w:t>list_of_objects</w:t>
            </w:r>
            <w:r>
              <w:rPr>
                <w:w w:val="100"/>
              </w:rPr>
              <w:t xml:space="preserve"> is a comma-separated list of object names, indicatiing to apply chunking only to those objects. </w:t>
            </w:r>
            <w:r>
              <w:rPr>
                <w:rStyle w:val="Code"/>
              </w:rPr>
              <w:t>"*"</w:t>
            </w:r>
            <w:r>
              <w:rPr>
                <w:w w:val="100"/>
              </w:rPr>
              <w:t xml:space="preserve"> means to apply chunking to all objects.</w:t>
            </w:r>
          </w:p>
          <w:p w:rsidR="00853BB4" w:rsidRDefault="00853BB4">
            <w:pPr>
              <w:pStyle w:val="NoCellDescription"/>
            </w:pPr>
            <w:r>
              <w:rPr>
                <w:rStyle w:val="Input"/>
              </w:rPr>
              <w:t>chunk_information</w:t>
            </w:r>
            <w:r>
              <w:rPr>
                <w:w w:val="100"/>
              </w:rPr>
              <w:t xml:space="preserve"> specifies the chunk size of each dimension and is of the format</w:t>
            </w:r>
            <w:r>
              <w:rPr>
                <w:w w:val="100"/>
              </w:rPr>
              <w:t xml:space="preserve"> </w:t>
            </w:r>
            <w:r>
              <w:rPr>
                <w:rStyle w:val="Input"/>
              </w:rPr>
              <w:t>dim_1</w:t>
            </w:r>
            <w:r>
              <w:rPr>
                <w:rStyle w:val="Code"/>
              </w:rPr>
              <w:t xml:space="preserve"> x </w:t>
            </w:r>
            <w:r>
              <w:rPr>
                <w:rStyle w:val="Input"/>
              </w:rPr>
              <w:t>dim_2</w:t>
            </w:r>
            <w:r>
              <w:rPr>
                <w:rStyle w:val="Code"/>
              </w:rPr>
              <w:t xml:space="preserve"> x ... </w:t>
            </w:r>
            <w:r>
              <w:rPr>
                <w:rStyle w:val="Input"/>
              </w:rPr>
              <w:t>dim_n</w:t>
            </w:r>
            <w:r>
              <w:rPr>
                <w:w w:val="100"/>
              </w:rPr>
              <w:t xml:space="preserve">. The value </w:t>
            </w:r>
            <w:r>
              <w:rPr>
                <w:rStyle w:val="Code"/>
              </w:rPr>
              <w:t>NONE</w:t>
            </w:r>
            <w:r>
              <w:rPr>
                <w:w w:val="100"/>
              </w:rPr>
              <w:t xml:space="preserve"> indicates that the object is not to be chunked, i.e., stored as a contiguous data set, even it was stored as a chunked data set in the orignal file.</w:t>
            </w:r>
          </w:p>
        </w:tc>
      </w:tr>
      <w:tr w:rsidR="00000000">
        <w:trPr>
          <w:trHeight w:val="540"/>
        </w:trPr>
        <w:tc>
          <w:tcPr>
            <w:tcW w:w="144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 xml:space="preserve">-f </w:t>
            </w:r>
            <w:r>
              <w:rPr>
                <w:rStyle w:val="Input7pt"/>
              </w:rPr>
              <w:t>comp_file</w:t>
            </w:r>
          </w:p>
        </w:tc>
        <w:tc>
          <w:tcPr>
            <w:tcW w:w="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57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Specifies a file, </w:t>
            </w:r>
            <w:r>
              <w:rPr>
                <w:rStyle w:val="Input"/>
              </w:rPr>
              <w:t>comp_file</w:t>
            </w:r>
            <w:r>
              <w:rPr>
                <w:w w:val="100"/>
              </w:rPr>
              <w:t>, containing the compr</w:t>
            </w:r>
            <w:r>
              <w:rPr>
                <w:w w:val="100"/>
              </w:rPr>
              <w:t xml:space="preserve">ession information. This option is used in lieu of the </w:t>
            </w:r>
            <w:r>
              <w:rPr>
                <w:rStyle w:val="Code"/>
              </w:rPr>
              <w:t>-c</w:t>
            </w:r>
            <w:r>
              <w:rPr>
                <w:w w:val="100"/>
              </w:rPr>
              <w:t xml:space="preserve"> and </w:t>
            </w:r>
            <w:r>
              <w:rPr>
                <w:rStyle w:val="Code"/>
              </w:rPr>
              <w:t>-t</w:t>
            </w:r>
            <w:r>
              <w:rPr>
                <w:w w:val="100"/>
              </w:rPr>
              <w:t xml:space="preserve"> options.</w:t>
            </w:r>
          </w:p>
        </w:tc>
      </w:tr>
      <w:tr w:rsidR="00000000">
        <w:trPr>
          <w:trHeight w:val="540"/>
        </w:trPr>
        <w:tc>
          <w:tcPr>
            <w:tcW w:w="144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 xml:space="preserve">-m </w:t>
            </w:r>
            <w:r>
              <w:rPr>
                <w:rStyle w:val="Input7pt"/>
              </w:rPr>
              <w:t>number</w:t>
            </w:r>
          </w:p>
        </w:tc>
        <w:tc>
          <w:tcPr>
            <w:tcW w:w="140" w:type="dxa"/>
            <w:tcBorders>
              <w:top w:val="nil"/>
              <w:left w:val="nil"/>
              <w:bottom w:val="nil"/>
              <w:right w:val="nil"/>
            </w:tcBorders>
            <w:tcMar>
              <w:top w:w="80" w:type="dxa"/>
              <w:left w:w="120" w:type="dxa"/>
              <w:bottom w:w="40" w:type="dxa"/>
              <w:right w:w="120" w:type="dxa"/>
            </w:tcMar>
          </w:tcPr>
          <w:p w:rsidR="00853BB4" w:rsidRDefault="00853BB4">
            <w:pPr>
              <w:pStyle w:val="NoCellName"/>
            </w:pPr>
          </w:p>
        </w:tc>
        <w:tc>
          <w:tcPr>
            <w:tcW w:w="576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Do not compress objects of a size less than </w:t>
            </w:r>
            <w:r>
              <w:rPr>
                <w:rStyle w:val="Input"/>
              </w:rPr>
              <w:t>number</w:t>
            </w:r>
            <w:r>
              <w:rPr>
                <w:w w:val="100"/>
              </w:rPr>
              <w:t xml:space="preserve"> bytes. </w:t>
            </w:r>
            <w:r>
              <w:rPr>
                <w:w w:val="100"/>
              </w:rPr>
              <w:br/>
            </w:r>
            <w:r>
              <w:rPr>
                <w:w w:val="100"/>
              </w:rPr>
              <w:t>If -m is not specified, a minimum size of 1024 bytes is assumed.</w:t>
            </w:r>
          </w:p>
        </w:tc>
      </w:tr>
    </w:tbl>
    <w:p w:rsidR="00853BB4" w:rsidRDefault="00853BB4">
      <w:pPr>
        <w:pStyle w:val="Body"/>
        <w:rPr>
          <w:b/>
          <w:bCs/>
          <w:w w:val="100"/>
        </w:rPr>
      </w:pPr>
    </w:p>
    <w:p w:rsidR="00853BB4" w:rsidRDefault="00853BB4" w:rsidP="00853BB4">
      <w:pPr>
        <w:pStyle w:val="Heading3"/>
        <w:numPr>
          <w:ilvl w:val="0"/>
          <w:numId w:val="68"/>
        </w:numPr>
        <w:ind w:left="2520" w:hanging="620"/>
        <w:rPr>
          <w:w w:val="100"/>
        </w:rPr>
      </w:pPr>
      <w:r>
        <w:rPr>
          <w:w w:val="100"/>
        </w:rPr>
        <w:t>Examples</w:t>
      </w:r>
    </w:p>
    <w:p w:rsidR="00853BB4" w:rsidRDefault="00853BB4">
      <w:pPr>
        <w:pStyle w:val="Body"/>
        <w:rPr>
          <w:w w:val="100"/>
        </w:rPr>
      </w:pPr>
      <w:r>
        <w:rPr>
          <w:w w:val="100"/>
        </w:rPr>
        <w:t xml:space="preserve">This section provides some examples of </w:t>
      </w:r>
      <w:r>
        <w:rPr>
          <w:rStyle w:val="FunctionName"/>
        </w:rPr>
        <w:t>hrepack</w:t>
      </w:r>
      <w:r>
        <w:rPr>
          <w:w w:val="100"/>
        </w:rPr>
        <w:t xml:space="preserve"> usage.</w:t>
      </w:r>
    </w:p>
    <w:p w:rsidR="00853BB4" w:rsidRDefault="00853BB4">
      <w:pPr>
        <w:pStyle w:val="Body"/>
        <w:spacing w:line="200" w:lineRule="atLeast"/>
        <w:rPr>
          <w:w w:val="100"/>
        </w:rPr>
      </w:pPr>
      <w:r>
        <w:rPr>
          <w:w w:val="100"/>
        </w:rPr>
        <w:t>Example 1: to compress all objects in the file file1.hdf, using RLE compression</w:t>
      </w:r>
    </w:p>
    <w:p w:rsidR="00853BB4" w:rsidRDefault="00853BB4">
      <w:pPr>
        <w:pStyle w:val="command"/>
        <w:rPr>
          <w:spacing w:val="-18"/>
          <w:w w:val="100"/>
        </w:rPr>
      </w:pPr>
      <w:r>
        <w:rPr>
          <w:spacing w:val="-18"/>
          <w:w w:val="100"/>
        </w:rPr>
        <w:t>hrepack -v -i file1.hdf -o f</w:t>
      </w:r>
      <w:r>
        <w:rPr>
          <w:spacing w:val="-18"/>
          <w:w w:val="100"/>
        </w:rPr>
        <w:t>ile2.hdf -t '*:RLE'</w:t>
      </w:r>
    </w:p>
    <w:p w:rsidR="00853BB4" w:rsidRDefault="00853BB4">
      <w:pPr>
        <w:pStyle w:val="Body"/>
        <w:spacing w:line="200" w:lineRule="atLeast"/>
        <w:rPr>
          <w:w w:val="100"/>
        </w:rPr>
      </w:pPr>
      <w:r>
        <w:rPr>
          <w:w w:val="100"/>
        </w:rPr>
        <w:t>Example 2: to apply Skipping Huffman compression with skip factor of 1, for objects /group1/A,</w:t>
      </w:r>
    </w:p>
    <w:p w:rsidR="00853BB4" w:rsidRDefault="00853BB4">
      <w:pPr>
        <w:pStyle w:val="Body"/>
        <w:tabs>
          <w:tab w:val="left" w:pos="2880"/>
        </w:tabs>
        <w:rPr>
          <w:w w:val="100"/>
        </w:rPr>
      </w:pPr>
      <w:r>
        <w:rPr>
          <w:w w:val="100"/>
        </w:rPr>
        <w:tab/>
        <w:t>/group2/B and C</w:t>
      </w:r>
    </w:p>
    <w:p w:rsidR="00853BB4" w:rsidRDefault="00853BB4">
      <w:pPr>
        <w:pStyle w:val="command"/>
        <w:rPr>
          <w:spacing w:val="-18"/>
          <w:w w:val="100"/>
        </w:rPr>
      </w:pPr>
      <w:r>
        <w:rPr>
          <w:spacing w:val="-18"/>
          <w:w w:val="100"/>
        </w:rPr>
        <w:lastRenderedPageBreak/>
        <w:t>hrepack -v -i file1.hdf -o file2.hdf -t '/group1/A,/group2/B,C:HUFF 1'</w:t>
      </w:r>
    </w:p>
    <w:p w:rsidR="00853BB4" w:rsidRDefault="00853BB4">
      <w:pPr>
        <w:pStyle w:val="Body"/>
        <w:spacing w:line="200" w:lineRule="atLeast"/>
        <w:rPr>
          <w:w w:val="100"/>
        </w:rPr>
      </w:pPr>
      <w:r>
        <w:rPr>
          <w:w w:val="100"/>
        </w:rPr>
        <w:t xml:space="preserve">Example 3: to apply RLE compression for object /group1/D and chunking to objects D and E </w:t>
      </w:r>
    </w:p>
    <w:p w:rsidR="00853BB4" w:rsidRDefault="00853BB4">
      <w:pPr>
        <w:pStyle w:val="Body"/>
        <w:tabs>
          <w:tab w:val="left" w:pos="2880"/>
        </w:tabs>
        <w:rPr>
          <w:w w:val="100"/>
        </w:rPr>
      </w:pPr>
      <w:r>
        <w:rPr>
          <w:w w:val="100"/>
        </w:rPr>
        <w:tab/>
        <w:t>using a chunk size of 10 for the 2 dimensions</w:t>
      </w:r>
    </w:p>
    <w:p w:rsidR="00853BB4" w:rsidRDefault="00853BB4">
      <w:pPr>
        <w:pStyle w:val="Body"/>
        <w:rPr>
          <w:w w:val="100"/>
        </w:rPr>
      </w:pPr>
      <w:r>
        <w:rPr>
          <w:rFonts w:ascii="Courier New" w:hAnsi="Courier New" w:cs="Courier New"/>
          <w:spacing w:val="-18"/>
          <w:w w:val="100"/>
          <w:sz w:val="18"/>
          <w:szCs w:val="18"/>
        </w:rPr>
        <w:t>hrepack -v -i file1.hdf -o file2.hdf -t '/group1</w:t>
      </w:r>
      <w:r>
        <w:rPr>
          <w:rFonts w:ascii="Courier New" w:hAnsi="Courier New" w:cs="Courier New"/>
          <w:spacing w:val="-18"/>
          <w:w w:val="100"/>
          <w:sz w:val="18"/>
          <w:szCs w:val="18"/>
        </w:rPr>
        <w:t>/D:RLE' -c 'D,E:10x10'</w:t>
      </w:r>
    </w:p>
    <w:p w:rsidR="00853BB4" w:rsidRDefault="00853BB4" w:rsidP="00853BB4">
      <w:pPr>
        <w:pStyle w:val="Heading2"/>
        <w:numPr>
          <w:ilvl w:val="0"/>
          <w:numId w:val="69"/>
        </w:numPr>
        <w:ind w:left="1900" w:hanging="620"/>
        <w:rPr>
          <w:w w:val="100"/>
        </w:rPr>
      </w:pPr>
      <w:bookmarkStart w:id="27" w:name="RTF32303234333a204865616469"/>
      <w:r>
        <w:rPr>
          <w:w w:val="100"/>
        </w:rPr>
        <w:t>Creating Vgroups and Vdatas: vmake</w:t>
      </w:r>
      <w:bookmarkEnd w:id="27"/>
    </w:p>
    <w:p w:rsidR="00853BB4" w:rsidRDefault="00853BB4" w:rsidP="00853BB4">
      <w:pPr>
        <w:pStyle w:val="Heading3"/>
        <w:numPr>
          <w:ilvl w:val="0"/>
          <w:numId w:val="70"/>
        </w:numPr>
        <w:ind w:left="2520" w:hanging="620"/>
        <w:rPr>
          <w:w w:val="100"/>
        </w:rPr>
      </w:pPr>
      <w:r>
        <w:rPr>
          <w:w w:val="100"/>
        </w:rPr>
        <w:t>General Description</w:t>
      </w:r>
    </w:p>
    <w:p w:rsidR="00853BB4" w:rsidRDefault="00853BB4">
      <w:pPr>
        <w:pStyle w:val="Body"/>
        <w:keepNext/>
        <w:rPr>
          <w:w w:val="100"/>
        </w:rPr>
      </w:pPr>
      <w:r>
        <w:rPr>
          <w:w w:val="100"/>
        </w:rPr>
        <w:t xml:space="preserve">The </w:t>
      </w:r>
      <w:r>
        <w:rPr>
          <w:rStyle w:val="FunctionName"/>
        </w:rPr>
        <w:t>vmake</w:t>
      </w:r>
      <w:r>
        <w:rPr>
          <w:w w:val="100"/>
        </w:rPr>
        <w:t xml:space="preserve"> utility creates Vgroup and Vdata objects in the specified HDF file.</w:t>
      </w:r>
    </w:p>
    <w:p w:rsidR="00853BB4" w:rsidRDefault="00853BB4" w:rsidP="00853BB4">
      <w:pPr>
        <w:pStyle w:val="Heading3"/>
        <w:numPr>
          <w:ilvl w:val="0"/>
          <w:numId w:val="71"/>
        </w:numPr>
        <w:ind w:left="2520" w:hanging="620"/>
        <w:rPr>
          <w:w w:val="100"/>
        </w:rPr>
      </w:pPr>
      <w:r>
        <w:rPr>
          <w:w w:val="100"/>
        </w:rPr>
        <w:t>Command-line Syntax</w:t>
      </w:r>
    </w:p>
    <w:p w:rsidR="00853BB4" w:rsidRDefault="00853BB4">
      <w:pPr>
        <w:pStyle w:val="Body"/>
        <w:rPr>
          <w:w w:val="100"/>
        </w:rPr>
      </w:pPr>
      <w:r>
        <w:rPr>
          <w:w w:val="100"/>
        </w:rPr>
        <w:t>To create a new Vgroup:</w:t>
      </w:r>
    </w:p>
    <w:p w:rsidR="00853BB4" w:rsidRDefault="00853BB4">
      <w:pPr>
        <w:pStyle w:val="1syntax"/>
        <w:rPr>
          <w:rStyle w:val="VarName"/>
        </w:rPr>
      </w:pPr>
      <w:r>
        <w:rPr>
          <w:spacing w:val="-18"/>
          <w:w w:val="100"/>
        </w:rPr>
        <w:t xml:space="preserve">vmake </w:t>
      </w:r>
      <w:r>
        <w:rPr>
          <w:rStyle w:val="VarName"/>
        </w:rPr>
        <w:t>&lt;output_HDF_filename&gt;</w:t>
      </w:r>
      <w:r>
        <w:rPr>
          <w:spacing w:val="-18"/>
          <w:w w:val="100"/>
        </w:rPr>
        <w:t xml:space="preserve"> "</w:t>
      </w:r>
      <w:r>
        <w:rPr>
          <w:rStyle w:val="VarName"/>
        </w:rPr>
        <w:t>Vgroup_name"</w:t>
      </w:r>
    </w:p>
    <w:p w:rsidR="00853BB4" w:rsidRDefault="00853BB4">
      <w:pPr>
        <w:pStyle w:val="Body"/>
        <w:rPr>
          <w:w w:val="100"/>
        </w:rPr>
      </w:pPr>
      <w:r>
        <w:rPr>
          <w:w w:val="100"/>
        </w:rPr>
        <w:t>To create a new Vdata object:</w:t>
      </w:r>
    </w:p>
    <w:p w:rsidR="00853BB4" w:rsidRDefault="00853BB4">
      <w:pPr>
        <w:pStyle w:val="1syntax"/>
        <w:rPr>
          <w:rStyle w:val="VarName"/>
        </w:rPr>
      </w:pPr>
      <w:r>
        <w:rPr>
          <w:spacing w:val="-18"/>
          <w:w w:val="100"/>
        </w:rPr>
        <w:t>vmake &lt;</w:t>
      </w:r>
      <w:r>
        <w:rPr>
          <w:rStyle w:val="VarName"/>
        </w:rPr>
        <w:t>output_HDF_filename&gt; &lt;Vdata_object_name&gt; &lt;Vdata_field_data_type&gt;</w:t>
      </w:r>
    </w:p>
    <w:p w:rsidR="00853BB4" w:rsidRDefault="00853BB4">
      <w:pPr>
        <w:pStyle w:val="Body"/>
        <w:rPr>
          <w:w w:val="100"/>
        </w:rPr>
      </w:pPr>
      <w:r>
        <w:rPr>
          <w:w w:val="100"/>
        </w:rPr>
        <w:t xml:space="preserve">The </w:t>
      </w:r>
      <w:r>
        <w:rPr>
          <w:rStyle w:val="VarName"/>
        </w:rPr>
        <w:t>Vdata_field_data_type</w:t>
      </w:r>
      <w:r>
        <w:rPr>
          <w:w w:val="100"/>
        </w:rPr>
        <w:t xml:space="preserve"> argument consists of a Vdata field name followed by an equal sign and one of the following characters:</w:t>
      </w:r>
    </w:p>
    <w:p w:rsidR="00853BB4" w:rsidRDefault="00853BB4" w:rsidP="00853BB4">
      <w:pPr>
        <w:pStyle w:val="Bullet"/>
        <w:numPr>
          <w:ilvl w:val="0"/>
          <w:numId w:val="3"/>
        </w:numPr>
        <w:ind w:left="2360" w:hanging="200"/>
        <w:rPr>
          <w:w w:val="100"/>
        </w:rPr>
      </w:pPr>
      <w:r>
        <w:rPr>
          <w:rStyle w:val="Code"/>
        </w:rPr>
        <w:t>c</w:t>
      </w:r>
      <w:r>
        <w:rPr>
          <w:w w:val="100"/>
        </w:rPr>
        <w:t xml:space="preserve"> for character data (</w:t>
      </w:r>
      <w:r>
        <w:rPr>
          <w:rStyle w:val="Code"/>
        </w:rPr>
        <w:t xml:space="preserve">char </w:t>
      </w:r>
      <w:r>
        <w:rPr>
          <w:w w:val="100"/>
        </w:rPr>
        <w:t>in the HDF file)</w:t>
      </w:r>
    </w:p>
    <w:p w:rsidR="00853BB4" w:rsidRDefault="00853BB4" w:rsidP="00853BB4">
      <w:pPr>
        <w:pStyle w:val="Bullet"/>
        <w:numPr>
          <w:ilvl w:val="0"/>
          <w:numId w:val="3"/>
        </w:numPr>
        <w:ind w:left="2360" w:hanging="200"/>
        <w:rPr>
          <w:w w:val="100"/>
        </w:rPr>
      </w:pPr>
      <w:r>
        <w:rPr>
          <w:rStyle w:val="Code"/>
        </w:rPr>
        <w:t>b</w:t>
      </w:r>
      <w:r>
        <w:rPr>
          <w:w w:val="100"/>
        </w:rPr>
        <w:t xml:space="preserve"> for byte</w:t>
      </w:r>
      <w:r>
        <w:rPr>
          <w:w w:val="100"/>
        </w:rPr>
        <w:t xml:space="preserve"> data (</w:t>
      </w:r>
      <w:r>
        <w:rPr>
          <w:rStyle w:val="Code"/>
        </w:rPr>
        <w:t xml:space="preserve">int8 </w:t>
      </w:r>
      <w:r>
        <w:rPr>
          <w:w w:val="100"/>
        </w:rPr>
        <w:t>in the HDF file)</w:t>
      </w:r>
    </w:p>
    <w:p w:rsidR="00853BB4" w:rsidRDefault="00853BB4" w:rsidP="00853BB4">
      <w:pPr>
        <w:pStyle w:val="Bullet"/>
        <w:numPr>
          <w:ilvl w:val="0"/>
          <w:numId w:val="3"/>
        </w:numPr>
        <w:ind w:left="2360" w:hanging="200"/>
        <w:rPr>
          <w:w w:val="100"/>
        </w:rPr>
      </w:pPr>
      <w:r>
        <w:rPr>
          <w:rStyle w:val="Code"/>
        </w:rPr>
        <w:t>s</w:t>
      </w:r>
      <w:r>
        <w:rPr>
          <w:w w:val="100"/>
        </w:rPr>
        <w:t xml:space="preserve"> for short integer data (</w:t>
      </w:r>
      <w:r>
        <w:rPr>
          <w:rStyle w:val="Code"/>
        </w:rPr>
        <w:t xml:space="preserve">int16 </w:t>
      </w:r>
      <w:r>
        <w:rPr>
          <w:w w:val="100"/>
        </w:rPr>
        <w:t>in the HDF file)</w:t>
      </w:r>
    </w:p>
    <w:p w:rsidR="00853BB4" w:rsidRDefault="00853BB4" w:rsidP="00853BB4">
      <w:pPr>
        <w:pStyle w:val="Bullet"/>
        <w:numPr>
          <w:ilvl w:val="0"/>
          <w:numId w:val="3"/>
        </w:numPr>
        <w:ind w:left="2360" w:hanging="200"/>
        <w:rPr>
          <w:w w:val="100"/>
        </w:rPr>
      </w:pPr>
      <w:r>
        <w:rPr>
          <w:rStyle w:val="Code"/>
        </w:rPr>
        <w:t>l</w:t>
      </w:r>
      <w:r>
        <w:rPr>
          <w:w w:val="100"/>
        </w:rPr>
        <w:t xml:space="preserve"> for long integer data (</w:t>
      </w:r>
      <w:r>
        <w:rPr>
          <w:rStyle w:val="Code"/>
        </w:rPr>
        <w:t xml:space="preserve">int32 </w:t>
      </w:r>
      <w:r>
        <w:rPr>
          <w:w w:val="100"/>
        </w:rPr>
        <w:t>in the HDF file)</w:t>
      </w:r>
    </w:p>
    <w:p w:rsidR="00853BB4" w:rsidRDefault="00853BB4" w:rsidP="00853BB4">
      <w:pPr>
        <w:pStyle w:val="Bullet"/>
        <w:numPr>
          <w:ilvl w:val="0"/>
          <w:numId w:val="3"/>
        </w:numPr>
        <w:ind w:left="2360" w:hanging="200"/>
        <w:rPr>
          <w:w w:val="100"/>
        </w:rPr>
      </w:pPr>
      <w:r>
        <w:rPr>
          <w:rStyle w:val="Code"/>
        </w:rPr>
        <w:t>f</w:t>
      </w:r>
      <w:r>
        <w:rPr>
          <w:w w:val="100"/>
        </w:rPr>
        <w:t xml:space="preserve"> for floating point data (</w:t>
      </w:r>
      <w:r>
        <w:rPr>
          <w:rStyle w:val="Code"/>
        </w:rPr>
        <w:t xml:space="preserve">float32 </w:t>
      </w:r>
      <w:r>
        <w:rPr>
          <w:w w:val="100"/>
        </w:rPr>
        <w:t>in the HDF file)</w:t>
      </w:r>
    </w:p>
    <w:p w:rsidR="00853BB4" w:rsidRDefault="00853BB4">
      <w:pPr>
        <w:pStyle w:val="Body"/>
        <w:rPr>
          <w:w w:val="100"/>
        </w:rPr>
      </w:pPr>
      <w:r>
        <w:rPr>
          <w:w w:val="100"/>
        </w:rPr>
        <w:t>Any of these characters may be preceded by a decimal number specif</w:t>
      </w:r>
      <w:r>
        <w:rPr>
          <w:w w:val="100"/>
        </w:rPr>
        <w:t>ying an element size other than one.</w:t>
      </w:r>
    </w:p>
    <w:p w:rsidR="00853BB4" w:rsidRDefault="00853BB4">
      <w:pPr>
        <w:pStyle w:val="Body"/>
        <w:rPr>
          <w:w w:val="100"/>
        </w:rPr>
      </w:pPr>
      <w:r>
        <w:rPr>
          <w:w w:val="100"/>
        </w:rPr>
        <w:t>To create links from one or more Vdatas to a specified Vgroup:</w:t>
      </w:r>
    </w:p>
    <w:p w:rsidR="00853BB4" w:rsidRDefault="00853BB4">
      <w:pPr>
        <w:pStyle w:val="1syntax"/>
        <w:rPr>
          <w:rStyle w:val="VarName"/>
        </w:rPr>
      </w:pPr>
      <w:r>
        <w:rPr>
          <w:spacing w:val="-18"/>
          <w:w w:val="100"/>
        </w:rPr>
        <w:t xml:space="preserve">vmake </w:t>
      </w:r>
      <w:r>
        <w:rPr>
          <w:rStyle w:val="VarName"/>
        </w:rPr>
        <w:t>&lt;output_HDF_filename&gt;</w:t>
      </w:r>
      <w:r>
        <w:rPr>
          <w:spacing w:val="-18"/>
          <w:w w:val="100"/>
        </w:rPr>
        <w:t xml:space="preserve"> [-1] "</w:t>
      </w:r>
      <w:r>
        <w:rPr>
          <w:rStyle w:val="VarName"/>
        </w:rPr>
        <w:t>Vgroup_ref_number" "Vdata1_ref_number" "Vdata2_ref_number" ... "Vdatan_ref_number"</w:t>
      </w:r>
    </w:p>
    <w:p w:rsidR="00853BB4" w:rsidRDefault="00853BB4">
      <w:pPr>
        <w:pStyle w:val="Body"/>
        <w:rPr>
          <w:w w:val="100"/>
        </w:rPr>
      </w:pPr>
      <w:r>
        <w:rPr>
          <w:rStyle w:val="VarName"/>
        </w:rPr>
        <w:t>Vgroup_ref_number</w:t>
      </w:r>
      <w:r>
        <w:rPr>
          <w:w w:val="100"/>
        </w:rPr>
        <w:t xml:space="preserve"> is the reference numb</w:t>
      </w:r>
      <w:r>
        <w:rPr>
          <w:w w:val="100"/>
        </w:rPr>
        <w:t xml:space="preserve">er of the Vgroup to which the Vdatas are to be linked. </w:t>
      </w:r>
      <w:r>
        <w:rPr>
          <w:rStyle w:val="VarName"/>
        </w:rPr>
        <w:t xml:space="preserve">Vdata1_ref_number </w:t>
      </w:r>
      <w:r>
        <w:rPr>
          <w:w w:val="100"/>
        </w:rPr>
        <w:t xml:space="preserve">through </w:t>
      </w:r>
      <w:r>
        <w:rPr>
          <w:rStyle w:val="VarName"/>
        </w:rPr>
        <w:t xml:space="preserve">Vdatan_ref_number </w:t>
      </w:r>
      <w:r>
        <w:rPr>
          <w:w w:val="100"/>
        </w:rPr>
        <w:t>are the reference numbers of the Vdatas being linked to the Vgroup.</w:t>
      </w:r>
    </w:p>
    <w:p w:rsidR="00853BB4" w:rsidRDefault="00853BB4">
      <w:pPr>
        <w:pStyle w:val="Body"/>
        <w:rPr>
          <w:w w:val="100"/>
        </w:rPr>
      </w:pPr>
      <w:r>
        <w:rPr>
          <w:w w:val="100"/>
        </w:rPr>
        <w:t xml:space="preserve">Note that all </w:t>
      </w:r>
      <w:r>
        <w:rPr>
          <w:rStyle w:val="FunctionName"/>
        </w:rPr>
        <w:t>vmake</w:t>
      </w:r>
      <w:r>
        <w:rPr>
          <w:w w:val="100"/>
        </w:rPr>
        <w:t xml:space="preserve"> arguments, except the output HDF filename, are surrounded by double q</w:t>
      </w:r>
      <w:r>
        <w:rPr>
          <w:w w:val="100"/>
        </w:rPr>
        <w:t>uotes.</w:t>
      </w:r>
    </w:p>
    <w:p w:rsidR="00853BB4" w:rsidRDefault="00853BB4" w:rsidP="00853BB4">
      <w:pPr>
        <w:pStyle w:val="Heading3"/>
        <w:numPr>
          <w:ilvl w:val="0"/>
          <w:numId w:val="72"/>
        </w:numPr>
        <w:ind w:left="2520" w:hanging="620"/>
        <w:rPr>
          <w:w w:val="100"/>
        </w:rPr>
      </w:pPr>
      <w:r>
        <w:rPr>
          <w:w w:val="100"/>
        </w:rPr>
        <w:t>Examples</w:t>
      </w:r>
    </w:p>
    <w:p w:rsidR="00853BB4" w:rsidRDefault="00853BB4">
      <w:pPr>
        <w:pStyle w:val="Body"/>
        <w:rPr>
          <w:w w:val="100"/>
        </w:rPr>
      </w:pPr>
      <w:r>
        <w:rPr>
          <w:w w:val="100"/>
        </w:rPr>
        <w:t xml:space="preserve">Assume the following. A file containing storm data is named </w:t>
      </w:r>
      <w:r>
        <w:rPr>
          <w:rStyle w:val="Code"/>
        </w:rPr>
        <w:t>storm.dat</w:t>
      </w:r>
      <w:r>
        <w:rPr>
          <w:w w:val="100"/>
        </w:rPr>
        <w:t xml:space="preserve">. A Vdata object named </w:t>
      </w:r>
      <w:r>
        <w:rPr>
          <w:rStyle w:val="Code"/>
        </w:rPr>
        <w:t>Storm Data B</w:t>
      </w:r>
      <w:r>
        <w:rPr>
          <w:w w:val="100"/>
        </w:rPr>
        <w:t xml:space="preserve"> must be created in an HDF file named </w:t>
      </w:r>
      <w:r>
        <w:rPr>
          <w:rStyle w:val="Code"/>
        </w:rPr>
        <w:t>sdata.hdf</w:t>
      </w:r>
      <w:r>
        <w:rPr>
          <w:w w:val="100"/>
        </w:rPr>
        <w:t xml:space="preserve"> using </w:t>
      </w:r>
      <w:r>
        <w:rPr>
          <w:rStyle w:val="FunctionName"/>
        </w:rPr>
        <w:t>vmake</w:t>
      </w:r>
      <w:r>
        <w:rPr>
          <w:w w:val="100"/>
        </w:rPr>
        <w:t xml:space="preserve">. The new Vdata object is to contain a field named </w:t>
      </w:r>
      <w:r>
        <w:rPr>
          <w:rStyle w:val="Code"/>
        </w:rPr>
        <w:t>PLIST</w:t>
      </w:r>
      <w:r>
        <w:rPr>
          <w:w w:val="100"/>
        </w:rPr>
        <w:t xml:space="preserve"> wi</w:t>
      </w:r>
      <w:r>
        <w:rPr>
          <w:w w:val="100"/>
        </w:rPr>
        <w:t xml:space="preserve">th an element size of three long integers. And finally, the data in </w:t>
      </w:r>
      <w:r>
        <w:rPr>
          <w:rStyle w:val="Code"/>
        </w:rPr>
        <w:t>storm.dat</w:t>
      </w:r>
      <w:r>
        <w:rPr>
          <w:w w:val="100"/>
        </w:rPr>
        <w:t xml:space="preserve"> is to be loaded into the Vdata object </w:t>
      </w:r>
      <w:r>
        <w:rPr>
          <w:rStyle w:val="Code"/>
        </w:rPr>
        <w:t>Storm Data B</w:t>
      </w:r>
      <w:r>
        <w:rPr>
          <w:w w:val="100"/>
        </w:rPr>
        <w:t xml:space="preserve">. </w:t>
      </w:r>
    </w:p>
    <w:p w:rsidR="00853BB4" w:rsidRDefault="00853BB4">
      <w:pPr>
        <w:pStyle w:val="Body"/>
        <w:rPr>
          <w:w w:val="100"/>
        </w:rPr>
      </w:pPr>
      <w:r>
        <w:rPr>
          <w:w w:val="100"/>
        </w:rPr>
        <w:t>This can be accomplished with the following command:</w:t>
      </w:r>
    </w:p>
    <w:p w:rsidR="00853BB4" w:rsidRDefault="00853BB4">
      <w:pPr>
        <w:pStyle w:val="1syntax"/>
        <w:rPr>
          <w:spacing w:val="-18"/>
          <w:w w:val="100"/>
        </w:rPr>
      </w:pPr>
      <w:r>
        <w:rPr>
          <w:spacing w:val="-18"/>
          <w:w w:val="100"/>
        </w:rPr>
        <w:t>vmake sdata.hdf "Storm Data B" "PLIST=3l" &lt; storm.dat</w:t>
      </w:r>
    </w:p>
    <w:p w:rsidR="00853BB4" w:rsidRDefault="00853BB4" w:rsidP="00853BB4">
      <w:pPr>
        <w:pStyle w:val="Heading2"/>
        <w:widowControl/>
        <w:numPr>
          <w:ilvl w:val="0"/>
          <w:numId w:val="73"/>
        </w:numPr>
        <w:ind w:left="1900" w:hanging="620"/>
        <w:rPr>
          <w:w w:val="100"/>
        </w:rPr>
      </w:pPr>
      <w:bookmarkStart w:id="28" w:name="RTF32373438303a204865616469"/>
      <w:r>
        <w:rPr>
          <w:w w:val="100"/>
        </w:rPr>
        <w:lastRenderedPageBreak/>
        <w:t>Listing</w:t>
      </w:r>
      <w:r>
        <w:rPr>
          <w:w w:val="100"/>
        </w:rPr>
        <w:fldChar w:fldCharType="begin"/>
      </w:r>
      <w:r>
        <w:rPr>
          <w:w w:val="100"/>
        </w:rPr>
        <w:instrText>xe "</w:instrText>
      </w:r>
      <w:r>
        <w:rPr>
          <w:w w:val="100"/>
        </w:rPr>
        <w:instrText>hdfls</w:instrText>
      </w:r>
      <w:r>
        <w:rPr>
          <w:w w:val="100"/>
        </w:rPr>
        <w:instrText>"</w:instrText>
      </w:r>
      <w:r>
        <w:rPr>
          <w:w w:val="100"/>
        </w:rPr>
        <w:fldChar w:fldCharType="end"/>
      </w:r>
      <w:r>
        <w:rPr>
          <w:w w:val="100"/>
        </w:rPr>
        <w:t xml:space="preserve"> </w:t>
      </w:r>
      <w:bookmarkEnd w:id="28"/>
      <w:r>
        <w:rPr>
          <w:w w:val="100"/>
        </w:rPr>
        <w:t>Basic In</w:t>
      </w:r>
      <w:r>
        <w:rPr>
          <w:w w:val="100"/>
        </w:rPr>
        <w:fldChar w:fldCharType="begin"/>
      </w:r>
      <w:r>
        <w:rPr>
          <w:w w:val="100"/>
        </w:rPr>
        <w:instrText>xe "</w:instrText>
      </w:r>
      <w:r>
        <w:rPr>
          <w:w w:val="100"/>
        </w:rPr>
        <w:instrText>Listing basic information about an HDF file</w:instrText>
      </w:r>
      <w:r>
        <w:rPr>
          <w:w w:val="100"/>
        </w:rPr>
        <w:instrText>"</w:instrText>
      </w:r>
      <w:r>
        <w:rPr>
          <w:w w:val="100"/>
        </w:rPr>
        <w:fldChar w:fldCharType="end"/>
      </w:r>
      <w:r>
        <w:rPr>
          <w:w w:val="100"/>
        </w:rPr>
        <w:t>formation about Data Objects in an HDF File: hdfls</w:t>
      </w:r>
    </w:p>
    <w:p w:rsidR="00853BB4" w:rsidRDefault="00853BB4" w:rsidP="00853BB4">
      <w:pPr>
        <w:pStyle w:val="Heading3"/>
        <w:numPr>
          <w:ilvl w:val="0"/>
          <w:numId w:val="74"/>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hdfls</w:t>
      </w:r>
      <w:r>
        <w:rPr>
          <w:w w:val="100"/>
        </w:rPr>
        <w:t xml:space="preserve"> utility provides general information about the tags, reference numbers, and if requested, lengths of the data elements. </w:t>
      </w:r>
    </w:p>
    <w:p w:rsidR="00853BB4" w:rsidRDefault="00853BB4">
      <w:pPr>
        <w:pStyle w:val="Body"/>
        <w:rPr>
          <w:w w:val="100"/>
        </w:rPr>
      </w:pPr>
      <w:r>
        <w:rPr>
          <w:w w:val="100"/>
        </w:rPr>
        <w:t xml:space="preserve">The </w:t>
      </w:r>
      <w:r>
        <w:rPr>
          <w:rStyle w:val="FunctionName"/>
        </w:rPr>
        <w:t>hdfls</w:t>
      </w:r>
      <w:r>
        <w:rPr>
          <w:w w:val="100"/>
        </w:rPr>
        <w:t xml:space="preserve"> utility provides general i</w:t>
      </w:r>
      <w:r>
        <w:rPr>
          <w:w w:val="100"/>
        </w:rPr>
        <w:t>nformation about the HDF data objects in a file.  This information includes the tags and reference numbers of the data objects, the lengths and offsets of the HDF object's data elements, the contents of DD blocks, and information regarding special elements</w:t>
      </w:r>
      <w:r>
        <w:rPr>
          <w:w w:val="100"/>
        </w:rPr>
        <w:t xml:space="preserve">. In situations where the DD block information is not needed, we recommend the </w:t>
      </w:r>
      <w:r>
        <w:rPr>
          <w:rStyle w:val="FunctionName"/>
        </w:rPr>
        <w:t>hdp</w:t>
      </w:r>
      <w:r>
        <w:rPr>
          <w:w w:val="100"/>
        </w:rPr>
        <w:t xml:space="preserve"> utility with the</w:t>
      </w:r>
      <w:r>
        <w:rPr>
          <w:rStyle w:val="Flag"/>
        </w:rPr>
        <w:t xml:space="preserve"> list </w:t>
      </w:r>
      <w:r>
        <w:rPr>
          <w:w w:val="100"/>
        </w:rPr>
        <w:t>command and its options.</w:t>
      </w:r>
    </w:p>
    <w:p w:rsidR="00853BB4" w:rsidRDefault="00853BB4" w:rsidP="00853BB4">
      <w:pPr>
        <w:pStyle w:val="Heading3"/>
        <w:numPr>
          <w:ilvl w:val="0"/>
          <w:numId w:val="75"/>
        </w:numPr>
        <w:ind w:left="2520" w:hanging="620"/>
        <w:rPr>
          <w:w w:val="100"/>
        </w:rPr>
      </w:pPr>
      <w:r>
        <w:rPr>
          <w:w w:val="100"/>
        </w:rPr>
        <w:t>Command-line Syntax</w:t>
      </w:r>
    </w:p>
    <w:p w:rsidR="00853BB4" w:rsidRDefault="00853BB4">
      <w:pPr>
        <w:pStyle w:val="commandsyntax"/>
        <w:rPr>
          <w:rStyle w:val="Input"/>
        </w:rPr>
      </w:pPr>
      <w:r>
        <w:rPr>
          <w:spacing w:val="-18"/>
          <w:w w:val="100"/>
        </w:rPr>
        <w:t xml:space="preserve">hdfls [-o][-l][-d][-v][-g][-s][-h][-t #] </w:t>
      </w:r>
      <w:r>
        <w:rPr>
          <w:rStyle w:val="Input"/>
        </w:rPr>
        <w:t>filename</w:t>
      </w:r>
    </w:p>
    <w:p w:rsidR="00853BB4" w:rsidRDefault="00853BB4">
      <w:pPr>
        <w:pStyle w:val="Body"/>
        <w:rPr>
          <w:w w:val="100"/>
        </w:rPr>
      </w:pPr>
      <w:r>
        <w:rPr>
          <w:w w:val="100"/>
        </w:rPr>
        <w:t xml:space="preserve">When no flags are used, </w:t>
      </w:r>
      <w:r>
        <w:rPr>
          <w:rStyle w:val="FunctionName"/>
        </w:rPr>
        <w:t>hdfls</w:t>
      </w:r>
      <w:r>
        <w:rPr>
          <w:w w:val="100"/>
        </w:rPr>
        <w:t xml:space="preserve"> displays</w:t>
      </w:r>
      <w:r>
        <w:rPr>
          <w:w w:val="100"/>
        </w:rPr>
        <w:t xml:space="preserve"> data objects ordered by the tags and reference numbers. Contents of the DD blocks and lengths and offsets of the data elements are not displayed. </w:t>
      </w:r>
    </w:p>
    <w:p w:rsidR="00853BB4" w:rsidRDefault="00853BB4">
      <w:pPr>
        <w:pStyle w:val="Body"/>
        <w:rPr>
          <w:w w:val="100"/>
        </w:rPr>
      </w:pPr>
      <w:r>
        <w:rPr>
          <w:w w:val="100"/>
        </w:rPr>
        <w:t xml:space="preserve">The option flags are described in </w:t>
      </w:r>
      <w:r>
        <w:rPr>
          <w:w w:val="100"/>
        </w:rPr>
        <w:fldChar w:fldCharType="begin"/>
      </w:r>
      <w:r>
        <w:rPr>
          <w:w w:val="100"/>
        </w:rPr>
        <w:instrText xml:space="preserve"> REF  RTF34313837363a205461626c65 \h</w:instrText>
      </w:r>
      <w:r>
        <w:rPr>
          <w:w w:val="100"/>
        </w:rPr>
        <w:fldChar w:fldCharType="separate"/>
      </w:r>
      <w:r>
        <w:rPr>
          <w:w w:val="100"/>
        </w:rPr>
        <w:t>Table 15L</w:t>
      </w:r>
      <w:r>
        <w:rPr>
          <w:w w:val="100"/>
        </w:rPr>
        <w:fldChar w:fldCharType="end"/>
      </w:r>
      <w:r>
        <w:rPr>
          <w:w w:val="100"/>
        </w:rPr>
        <w:t>.</w:t>
      </w:r>
    </w:p>
    <w:p w:rsidR="00853BB4" w:rsidRDefault="00853BB4" w:rsidP="00853BB4">
      <w:pPr>
        <w:pStyle w:val="Table"/>
        <w:numPr>
          <w:ilvl w:val="0"/>
          <w:numId w:val="76"/>
        </w:numPr>
        <w:ind w:left="2700" w:hanging="2700"/>
        <w:rPr>
          <w:w w:val="100"/>
        </w:rPr>
      </w:pPr>
      <w:r>
        <w:rPr>
          <w:w w:val="100"/>
        </w:rPr>
        <w:t>hdf</w:t>
      </w:r>
      <w:bookmarkStart w:id="29" w:name="RTF34313837363a205461626c65"/>
      <w:r>
        <w:rPr>
          <w:w w:val="100"/>
        </w:rPr>
        <w:t>ls Option Flags</w:t>
      </w:r>
      <w:bookmarkEnd w:id="29"/>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420"/>
        <w:gridCol w:w="1800"/>
        <w:gridCol w:w="4680"/>
      </w:tblGrid>
      <w:tr w:rsidR="00000000">
        <w:trPr>
          <w:trHeight w:val="1020"/>
        </w:trPr>
        <w:tc>
          <w:tcPr>
            <w:tcW w:w="420" w:type="dxa"/>
            <w:tcBorders>
              <w:top w:val="single" w:sz="4" w:space="0" w:color="000000"/>
              <w:left w:val="single" w:sz="4" w:space="0" w:color="000000"/>
              <w:bottom w:val="single" w:sz="2" w:space="0" w:color="000000"/>
              <w:right w:val="nil"/>
            </w:tcBorders>
            <w:tcMar>
              <w:top w:w="80" w:type="dxa"/>
              <w:left w:w="120" w:type="dxa"/>
              <w:bottom w:w="40" w:type="dxa"/>
              <w:right w:w="120" w:type="dxa"/>
            </w:tcMar>
          </w:tcPr>
          <w:p w:rsidR="00853BB4" w:rsidRDefault="00853BB4">
            <w:pPr>
              <w:pStyle w:val="NoCellFlag"/>
              <w:spacing w:line="220" w:lineRule="atLeast"/>
              <w:rPr>
                <w:sz w:val="18"/>
                <w:szCs w:val="18"/>
              </w:rPr>
            </w:pPr>
            <w:r>
              <w:rPr>
                <w:rStyle w:val="Flag"/>
              </w:rPr>
              <w:t>-o</w:t>
            </w:r>
          </w:p>
        </w:tc>
        <w:tc>
          <w:tcPr>
            <w:tcW w:w="1800" w:type="dxa"/>
            <w:tcBorders>
              <w:top w:val="single" w:sz="4" w:space="0" w:color="000000"/>
              <w:left w:val="nil"/>
              <w:bottom w:val="single" w:sz="2" w:space="0" w:color="000000"/>
              <w:right w:val="nil"/>
            </w:tcBorders>
            <w:tcMar>
              <w:top w:w="80" w:type="dxa"/>
              <w:left w:w="120" w:type="dxa"/>
              <w:bottom w:w="40" w:type="dxa"/>
              <w:right w:w="120" w:type="dxa"/>
            </w:tcMar>
          </w:tcPr>
          <w:p w:rsidR="00853BB4" w:rsidRDefault="00853BB4">
            <w:pPr>
              <w:pStyle w:val="NoCellName"/>
            </w:pPr>
            <w:r>
              <w:rPr>
                <w:w w:val="100"/>
              </w:rPr>
              <w:t>Order off:</w:t>
            </w:r>
          </w:p>
        </w:tc>
        <w:tc>
          <w:tcPr>
            <w:tcW w:w="4680" w:type="dxa"/>
            <w:tcBorders>
              <w:top w:val="single" w:sz="4" w:space="0" w:color="000000"/>
              <w:left w:val="nil"/>
              <w:bottom w:val="single" w:sz="2" w:space="0" w:color="000000"/>
              <w:right w:val="single" w:sz="4" w:space="0" w:color="000000"/>
            </w:tcBorders>
            <w:tcMar>
              <w:top w:w="80" w:type="dxa"/>
              <w:left w:w="120" w:type="dxa"/>
              <w:bottom w:w="40" w:type="dxa"/>
              <w:right w:w="120" w:type="dxa"/>
            </w:tcMar>
          </w:tcPr>
          <w:p w:rsidR="00853BB4" w:rsidRDefault="00853BB4">
            <w:pPr>
              <w:pStyle w:val="NoCellDescription"/>
            </w:pPr>
            <w:r>
              <w:rPr>
                <w:w w:val="100"/>
              </w:rPr>
              <w:t>Turns off ordering.  Displays data objects in the order in which they are listed in the DD block.  Sequential data objects in the DD block with the same tag are grouped together.</w:t>
            </w:r>
          </w:p>
        </w:tc>
      </w:tr>
      <w:tr w:rsidR="00000000">
        <w:trPr>
          <w:trHeight w:val="780"/>
        </w:trPr>
        <w:tc>
          <w:tcPr>
            <w:tcW w:w="420" w:type="dxa"/>
            <w:tcBorders>
              <w:top w:val="single" w:sz="2" w:space="0" w:color="000000"/>
              <w:left w:val="single" w:sz="4" w:space="0" w:color="000000"/>
              <w:bottom w:val="single" w:sz="2" w:space="0" w:color="000000"/>
              <w:right w:val="nil"/>
            </w:tcBorders>
            <w:tcMar>
              <w:top w:w="80" w:type="dxa"/>
              <w:left w:w="120" w:type="dxa"/>
              <w:bottom w:w="40" w:type="dxa"/>
              <w:right w:w="120" w:type="dxa"/>
            </w:tcMar>
          </w:tcPr>
          <w:p w:rsidR="00853BB4" w:rsidRDefault="00853BB4">
            <w:pPr>
              <w:pStyle w:val="NoCellFlag"/>
              <w:spacing w:line="220" w:lineRule="atLeast"/>
              <w:rPr>
                <w:sz w:val="18"/>
                <w:szCs w:val="18"/>
              </w:rPr>
            </w:pPr>
            <w:r>
              <w:rPr>
                <w:rStyle w:val="Flag"/>
              </w:rPr>
              <w:t>-l</w:t>
            </w:r>
          </w:p>
        </w:tc>
        <w:tc>
          <w:tcPr>
            <w:tcW w:w="1800" w:type="dxa"/>
            <w:tcBorders>
              <w:top w:val="single" w:sz="2" w:space="0" w:color="000000"/>
              <w:left w:val="nil"/>
              <w:bottom w:val="single" w:sz="2" w:space="0" w:color="000000"/>
              <w:right w:val="nil"/>
            </w:tcBorders>
            <w:tcMar>
              <w:top w:w="80" w:type="dxa"/>
              <w:left w:w="120" w:type="dxa"/>
              <w:bottom w:w="40" w:type="dxa"/>
              <w:right w:w="120" w:type="dxa"/>
            </w:tcMar>
          </w:tcPr>
          <w:p w:rsidR="00853BB4" w:rsidRDefault="00853BB4">
            <w:pPr>
              <w:pStyle w:val="NoCellName"/>
            </w:pPr>
            <w:r>
              <w:rPr>
                <w:w w:val="100"/>
              </w:rPr>
              <w:t>Long format:</w:t>
            </w:r>
          </w:p>
        </w:tc>
        <w:tc>
          <w:tcPr>
            <w:tcW w:w="4680" w:type="dxa"/>
            <w:tcBorders>
              <w:top w:val="single" w:sz="2" w:space="0" w:color="000000"/>
              <w:left w:val="nil"/>
              <w:bottom w:val="single" w:sz="2" w:space="0" w:color="000000"/>
              <w:right w:val="single" w:sz="4" w:space="0" w:color="000000"/>
            </w:tcBorders>
            <w:tcMar>
              <w:top w:w="80" w:type="dxa"/>
              <w:left w:w="120" w:type="dxa"/>
              <w:bottom w:w="40" w:type="dxa"/>
              <w:right w:w="120" w:type="dxa"/>
            </w:tcMar>
          </w:tcPr>
          <w:p w:rsidR="00853BB4" w:rsidRDefault="00853BB4">
            <w:pPr>
              <w:pStyle w:val="NoCellDescription"/>
            </w:pPr>
            <w:r>
              <w:rPr>
                <w:w w:val="100"/>
              </w:rPr>
              <w:t xml:space="preserve">Displays data objects in ascending tag and reference number </w:t>
            </w:r>
            <w:r>
              <w:rPr>
                <w:w w:val="100"/>
              </w:rPr>
              <w:t xml:space="preserve">order along with the length of each data element. </w:t>
            </w:r>
          </w:p>
        </w:tc>
      </w:tr>
      <w:tr w:rsidR="00000000">
        <w:trPr>
          <w:trHeight w:val="1900"/>
        </w:trPr>
        <w:tc>
          <w:tcPr>
            <w:tcW w:w="420" w:type="dxa"/>
            <w:tcBorders>
              <w:top w:val="single" w:sz="2" w:space="0" w:color="000000"/>
              <w:left w:val="single" w:sz="4" w:space="0" w:color="000000"/>
              <w:bottom w:val="single" w:sz="2" w:space="0" w:color="000000"/>
              <w:right w:val="nil"/>
            </w:tcBorders>
            <w:tcMar>
              <w:top w:w="80" w:type="dxa"/>
              <w:left w:w="120" w:type="dxa"/>
              <w:bottom w:w="40" w:type="dxa"/>
              <w:right w:w="120" w:type="dxa"/>
            </w:tcMar>
          </w:tcPr>
          <w:p w:rsidR="00853BB4" w:rsidRDefault="00853BB4">
            <w:pPr>
              <w:pStyle w:val="NoCellFlag"/>
              <w:spacing w:line="220" w:lineRule="atLeast"/>
              <w:rPr>
                <w:sz w:val="18"/>
                <w:szCs w:val="18"/>
              </w:rPr>
            </w:pPr>
            <w:r>
              <w:rPr>
                <w:rStyle w:val="Flag"/>
              </w:rPr>
              <w:t>-d</w:t>
            </w:r>
          </w:p>
        </w:tc>
        <w:tc>
          <w:tcPr>
            <w:tcW w:w="1800" w:type="dxa"/>
            <w:tcBorders>
              <w:top w:val="single" w:sz="2" w:space="0" w:color="000000"/>
              <w:left w:val="nil"/>
              <w:bottom w:val="single" w:sz="2" w:space="0" w:color="000000"/>
              <w:right w:val="nil"/>
            </w:tcBorders>
            <w:tcMar>
              <w:top w:w="80" w:type="dxa"/>
              <w:left w:w="120" w:type="dxa"/>
              <w:bottom w:w="40" w:type="dxa"/>
              <w:right w:w="120" w:type="dxa"/>
            </w:tcMar>
          </w:tcPr>
          <w:p w:rsidR="00853BB4" w:rsidRDefault="00853BB4">
            <w:pPr>
              <w:pStyle w:val="NoCellName"/>
            </w:pPr>
            <w:r>
              <w:rPr>
                <w:w w:val="100"/>
              </w:rPr>
              <w:t>Offset/length:</w:t>
            </w:r>
          </w:p>
        </w:tc>
        <w:tc>
          <w:tcPr>
            <w:tcW w:w="4680" w:type="dxa"/>
            <w:tcBorders>
              <w:top w:val="single" w:sz="2" w:space="0" w:color="000000"/>
              <w:left w:val="nil"/>
              <w:bottom w:val="single" w:sz="2" w:space="0" w:color="000000"/>
              <w:right w:val="single" w:sz="4" w:space="0" w:color="000000"/>
            </w:tcBorders>
            <w:tcMar>
              <w:top w:w="80" w:type="dxa"/>
              <w:left w:w="120" w:type="dxa"/>
              <w:bottom w:w="40" w:type="dxa"/>
              <w:right w:w="120" w:type="dxa"/>
            </w:tcMar>
          </w:tcPr>
          <w:p w:rsidR="00853BB4" w:rsidRDefault="00853BB4">
            <w:pPr>
              <w:pStyle w:val="NoCellDescription"/>
              <w:rPr>
                <w:w w:val="100"/>
              </w:rPr>
            </w:pPr>
            <w:r>
              <w:rPr>
                <w:w w:val="100"/>
              </w:rPr>
              <w:t>Displays two lists.</w:t>
            </w:r>
          </w:p>
          <w:p w:rsidR="00853BB4" w:rsidRDefault="00853BB4">
            <w:pPr>
              <w:pStyle w:val="NoCellDescription"/>
              <w:rPr>
                <w:w w:val="100"/>
              </w:rPr>
            </w:pPr>
            <w:r>
              <w:rPr>
                <w:w w:val="100"/>
              </w:rPr>
              <w:t>Displays tags and reference numbers of the data objects and offsets and lengths of the corresponding data elements in the order in which the objects appear in the DD blocks.</w:t>
            </w:r>
          </w:p>
          <w:p w:rsidR="00853BB4" w:rsidRDefault="00853BB4">
            <w:pPr>
              <w:pStyle w:val="NoCellDescription"/>
            </w:pPr>
            <w:r>
              <w:rPr>
                <w:w w:val="100"/>
              </w:rPr>
              <w:t>Then lists data objects in ascending tag and reference number order</w:t>
            </w:r>
          </w:p>
        </w:tc>
      </w:tr>
      <w:tr w:rsidR="00000000">
        <w:trPr>
          <w:trHeight w:val="540"/>
        </w:trPr>
        <w:tc>
          <w:tcPr>
            <w:tcW w:w="420" w:type="dxa"/>
            <w:tcBorders>
              <w:top w:val="single" w:sz="2" w:space="0" w:color="000000"/>
              <w:left w:val="single" w:sz="4" w:space="0" w:color="000000"/>
              <w:bottom w:val="single" w:sz="2" w:space="0" w:color="000000"/>
              <w:right w:val="nil"/>
            </w:tcBorders>
            <w:tcMar>
              <w:top w:w="80" w:type="dxa"/>
              <w:left w:w="120" w:type="dxa"/>
              <w:bottom w:w="40" w:type="dxa"/>
              <w:right w:w="120" w:type="dxa"/>
            </w:tcMar>
          </w:tcPr>
          <w:p w:rsidR="00853BB4" w:rsidRDefault="00853BB4">
            <w:pPr>
              <w:pStyle w:val="NoCellFlag"/>
              <w:spacing w:line="220" w:lineRule="atLeast"/>
              <w:rPr>
                <w:sz w:val="18"/>
                <w:szCs w:val="18"/>
              </w:rPr>
            </w:pPr>
            <w:r>
              <w:rPr>
                <w:rStyle w:val="Flag"/>
              </w:rPr>
              <w:t>-v</w:t>
            </w:r>
          </w:p>
        </w:tc>
        <w:tc>
          <w:tcPr>
            <w:tcW w:w="1800" w:type="dxa"/>
            <w:tcBorders>
              <w:top w:val="single" w:sz="2" w:space="0" w:color="000000"/>
              <w:left w:val="nil"/>
              <w:bottom w:val="single" w:sz="2" w:space="0" w:color="000000"/>
              <w:right w:val="nil"/>
            </w:tcBorders>
            <w:tcMar>
              <w:top w:w="80" w:type="dxa"/>
              <w:left w:w="120" w:type="dxa"/>
              <w:bottom w:w="40" w:type="dxa"/>
              <w:right w:w="120" w:type="dxa"/>
            </w:tcMar>
          </w:tcPr>
          <w:p w:rsidR="00853BB4" w:rsidRDefault="00853BB4">
            <w:pPr>
              <w:pStyle w:val="NoCellName"/>
            </w:pPr>
            <w:r>
              <w:rPr>
                <w:w w:val="100"/>
              </w:rPr>
              <w:t>Verbose:</w:t>
            </w:r>
          </w:p>
        </w:tc>
        <w:tc>
          <w:tcPr>
            <w:tcW w:w="4680" w:type="dxa"/>
            <w:tcBorders>
              <w:top w:val="single" w:sz="2" w:space="0" w:color="000000"/>
              <w:left w:val="nil"/>
              <w:bottom w:val="single" w:sz="2" w:space="0" w:color="000000"/>
              <w:right w:val="single" w:sz="4" w:space="0" w:color="000000"/>
            </w:tcBorders>
            <w:tcMar>
              <w:top w:w="80" w:type="dxa"/>
              <w:left w:w="120" w:type="dxa"/>
              <w:bottom w:w="40" w:type="dxa"/>
              <w:right w:w="120" w:type="dxa"/>
            </w:tcMar>
          </w:tcPr>
          <w:p w:rsidR="00853BB4" w:rsidRDefault="00853BB4">
            <w:pPr>
              <w:pStyle w:val="NoCellDescription"/>
            </w:pPr>
            <w:r>
              <w:rPr>
                <w:w w:val="100"/>
              </w:rPr>
              <w:t>Displays annotation and label text, along with the information triggered by the</w:t>
            </w:r>
            <w:r>
              <w:rPr>
                <w:rStyle w:val="Flag"/>
              </w:rPr>
              <w:t xml:space="preserve"> -l </w:t>
            </w:r>
            <w:r>
              <w:rPr>
                <w:w w:val="100"/>
              </w:rPr>
              <w:t>flag</w:t>
            </w:r>
          </w:p>
        </w:tc>
      </w:tr>
      <w:tr w:rsidR="00000000">
        <w:trPr>
          <w:trHeight w:val="540"/>
        </w:trPr>
        <w:tc>
          <w:tcPr>
            <w:tcW w:w="420" w:type="dxa"/>
            <w:tcBorders>
              <w:top w:val="single" w:sz="2" w:space="0" w:color="000000"/>
              <w:left w:val="single" w:sz="4" w:space="0" w:color="000000"/>
              <w:bottom w:val="single" w:sz="2" w:space="0" w:color="000000"/>
              <w:right w:val="nil"/>
            </w:tcBorders>
            <w:tcMar>
              <w:top w:w="80" w:type="dxa"/>
              <w:left w:w="120" w:type="dxa"/>
              <w:bottom w:w="40" w:type="dxa"/>
              <w:right w:w="120" w:type="dxa"/>
            </w:tcMar>
          </w:tcPr>
          <w:p w:rsidR="00853BB4" w:rsidRDefault="00853BB4">
            <w:pPr>
              <w:pStyle w:val="NoCellFlag"/>
              <w:spacing w:line="220" w:lineRule="atLeast"/>
              <w:rPr>
                <w:sz w:val="18"/>
                <w:szCs w:val="18"/>
              </w:rPr>
            </w:pPr>
            <w:r>
              <w:rPr>
                <w:rStyle w:val="Flag"/>
              </w:rPr>
              <w:t>-g</w:t>
            </w:r>
          </w:p>
        </w:tc>
        <w:tc>
          <w:tcPr>
            <w:tcW w:w="1800" w:type="dxa"/>
            <w:tcBorders>
              <w:top w:val="single" w:sz="2" w:space="0" w:color="000000"/>
              <w:left w:val="nil"/>
              <w:bottom w:val="single" w:sz="2" w:space="0" w:color="000000"/>
              <w:right w:val="nil"/>
            </w:tcBorders>
            <w:tcMar>
              <w:top w:w="80" w:type="dxa"/>
              <w:left w:w="120" w:type="dxa"/>
              <w:bottom w:w="40" w:type="dxa"/>
              <w:right w:w="120" w:type="dxa"/>
            </w:tcMar>
          </w:tcPr>
          <w:p w:rsidR="00853BB4" w:rsidRDefault="00853BB4">
            <w:pPr>
              <w:pStyle w:val="NoCellName"/>
            </w:pPr>
            <w:r>
              <w:rPr>
                <w:w w:val="100"/>
              </w:rPr>
              <w:t>Group contents:</w:t>
            </w:r>
          </w:p>
        </w:tc>
        <w:tc>
          <w:tcPr>
            <w:tcW w:w="4680" w:type="dxa"/>
            <w:tcBorders>
              <w:top w:val="single" w:sz="2" w:space="0" w:color="000000"/>
              <w:left w:val="nil"/>
              <w:bottom w:val="single" w:sz="2" w:space="0" w:color="000000"/>
              <w:right w:val="single" w:sz="4" w:space="0" w:color="000000"/>
            </w:tcBorders>
            <w:tcMar>
              <w:top w:w="80" w:type="dxa"/>
              <w:left w:w="120" w:type="dxa"/>
              <w:bottom w:w="40" w:type="dxa"/>
              <w:right w:w="120" w:type="dxa"/>
            </w:tcMar>
          </w:tcPr>
          <w:p w:rsidR="00853BB4" w:rsidRDefault="00853BB4">
            <w:pPr>
              <w:pStyle w:val="NoCellDescription"/>
            </w:pPr>
            <w:r>
              <w:rPr>
                <w:w w:val="100"/>
              </w:rPr>
              <w:t>Displays the contents of each group, along with the information triggered by the</w:t>
            </w:r>
            <w:r>
              <w:rPr>
                <w:rStyle w:val="Flag"/>
              </w:rPr>
              <w:t xml:space="preserve"> -l </w:t>
            </w:r>
            <w:r>
              <w:rPr>
                <w:w w:val="100"/>
              </w:rPr>
              <w:t xml:space="preserve">flag. </w:t>
            </w:r>
          </w:p>
        </w:tc>
      </w:tr>
      <w:tr w:rsidR="00000000">
        <w:trPr>
          <w:trHeight w:val="540"/>
        </w:trPr>
        <w:tc>
          <w:tcPr>
            <w:tcW w:w="420" w:type="dxa"/>
            <w:tcBorders>
              <w:top w:val="single" w:sz="2" w:space="0" w:color="000000"/>
              <w:left w:val="single" w:sz="4" w:space="0" w:color="000000"/>
              <w:bottom w:val="single" w:sz="2" w:space="0" w:color="000000"/>
              <w:right w:val="nil"/>
            </w:tcBorders>
            <w:tcMar>
              <w:top w:w="80" w:type="dxa"/>
              <w:left w:w="120" w:type="dxa"/>
              <w:bottom w:w="40" w:type="dxa"/>
              <w:right w:w="120" w:type="dxa"/>
            </w:tcMar>
          </w:tcPr>
          <w:p w:rsidR="00853BB4" w:rsidRDefault="00853BB4">
            <w:pPr>
              <w:pStyle w:val="NoCellFlag"/>
              <w:spacing w:line="220" w:lineRule="atLeast"/>
              <w:rPr>
                <w:sz w:val="18"/>
                <w:szCs w:val="18"/>
              </w:rPr>
            </w:pPr>
            <w:r>
              <w:rPr>
                <w:rStyle w:val="Flag"/>
              </w:rPr>
              <w:t>-s</w:t>
            </w:r>
          </w:p>
        </w:tc>
        <w:tc>
          <w:tcPr>
            <w:tcW w:w="1800" w:type="dxa"/>
            <w:tcBorders>
              <w:top w:val="single" w:sz="2" w:space="0" w:color="000000"/>
              <w:left w:val="nil"/>
              <w:bottom w:val="single" w:sz="2" w:space="0" w:color="000000"/>
              <w:right w:val="nil"/>
            </w:tcBorders>
            <w:tcMar>
              <w:top w:w="80" w:type="dxa"/>
              <w:left w:w="120" w:type="dxa"/>
              <w:bottom w:w="40" w:type="dxa"/>
              <w:right w:w="120" w:type="dxa"/>
            </w:tcMar>
          </w:tcPr>
          <w:p w:rsidR="00853BB4" w:rsidRDefault="00853BB4">
            <w:pPr>
              <w:pStyle w:val="NoCellName"/>
            </w:pPr>
            <w:r>
              <w:rPr>
                <w:w w:val="100"/>
              </w:rPr>
              <w:t>Special elements:</w:t>
            </w:r>
          </w:p>
        </w:tc>
        <w:tc>
          <w:tcPr>
            <w:tcW w:w="4680" w:type="dxa"/>
            <w:tcBorders>
              <w:top w:val="single" w:sz="2" w:space="0" w:color="000000"/>
              <w:left w:val="nil"/>
              <w:bottom w:val="single" w:sz="2" w:space="0" w:color="000000"/>
              <w:right w:val="single" w:sz="4" w:space="0" w:color="000000"/>
            </w:tcBorders>
            <w:tcMar>
              <w:top w:w="80" w:type="dxa"/>
              <w:left w:w="120" w:type="dxa"/>
              <w:bottom w:w="40" w:type="dxa"/>
              <w:right w:w="120" w:type="dxa"/>
            </w:tcMar>
          </w:tcPr>
          <w:p w:rsidR="00853BB4" w:rsidRDefault="00853BB4">
            <w:pPr>
              <w:pStyle w:val="NoCellDescription"/>
            </w:pPr>
            <w:r>
              <w:rPr>
                <w:w w:val="100"/>
              </w:rPr>
              <w:t>Displays information about each special element, along with the information triggered by the</w:t>
            </w:r>
            <w:r>
              <w:rPr>
                <w:rStyle w:val="Flag"/>
              </w:rPr>
              <w:t xml:space="preserve"> -l </w:t>
            </w:r>
            <w:r>
              <w:rPr>
                <w:w w:val="100"/>
              </w:rPr>
              <w:t>flag</w:t>
            </w:r>
          </w:p>
        </w:tc>
      </w:tr>
      <w:tr w:rsidR="00000000">
        <w:trPr>
          <w:trHeight w:val="780"/>
        </w:trPr>
        <w:tc>
          <w:tcPr>
            <w:tcW w:w="420" w:type="dxa"/>
            <w:tcBorders>
              <w:top w:val="single" w:sz="2" w:space="0" w:color="000000"/>
              <w:left w:val="single" w:sz="4" w:space="0" w:color="000000"/>
              <w:bottom w:val="single" w:sz="2" w:space="0" w:color="000000"/>
              <w:right w:val="nil"/>
            </w:tcBorders>
            <w:tcMar>
              <w:top w:w="80" w:type="dxa"/>
              <w:left w:w="120" w:type="dxa"/>
              <w:bottom w:w="40" w:type="dxa"/>
              <w:right w:w="120" w:type="dxa"/>
            </w:tcMar>
          </w:tcPr>
          <w:p w:rsidR="00853BB4" w:rsidRDefault="00853BB4">
            <w:pPr>
              <w:pStyle w:val="NoCellFlag"/>
              <w:spacing w:line="220" w:lineRule="atLeast"/>
              <w:rPr>
                <w:sz w:val="18"/>
                <w:szCs w:val="18"/>
              </w:rPr>
            </w:pPr>
            <w:r>
              <w:rPr>
                <w:rStyle w:val="Flag"/>
              </w:rPr>
              <w:lastRenderedPageBreak/>
              <w:t>-h</w:t>
            </w:r>
          </w:p>
        </w:tc>
        <w:tc>
          <w:tcPr>
            <w:tcW w:w="1800" w:type="dxa"/>
            <w:tcBorders>
              <w:top w:val="single" w:sz="2" w:space="0" w:color="000000"/>
              <w:left w:val="nil"/>
              <w:bottom w:val="single" w:sz="2" w:space="0" w:color="000000"/>
              <w:right w:val="nil"/>
            </w:tcBorders>
            <w:tcMar>
              <w:top w:w="80" w:type="dxa"/>
              <w:left w:w="120" w:type="dxa"/>
              <w:bottom w:w="40" w:type="dxa"/>
              <w:right w:w="120" w:type="dxa"/>
            </w:tcMar>
          </w:tcPr>
          <w:p w:rsidR="00853BB4" w:rsidRDefault="00853BB4">
            <w:pPr>
              <w:pStyle w:val="NoCellName"/>
            </w:pPr>
            <w:r>
              <w:rPr>
                <w:w w:val="100"/>
              </w:rPr>
              <w:t>DD block:</w:t>
            </w:r>
          </w:p>
        </w:tc>
        <w:tc>
          <w:tcPr>
            <w:tcW w:w="4680" w:type="dxa"/>
            <w:tcBorders>
              <w:top w:val="single" w:sz="2" w:space="0" w:color="000000"/>
              <w:left w:val="nil"/>
              <w:bottom w:val="single" w:sz="2" w:space="0" w:color="000000"/>
              <w:right w:val="single" w:sz="4" w:space="0" w:color="000000"/>
            </w:tcBorders>
            <w:tcMar>
              <w:top w:w="80" w:type="dxa"/>
              <w:left w:w="120" w:type="dxa"/>
              <w:bottom w:w="40" w:type="dxa"/>
              <w:right w:w="120" w:type="dxa"/>
            </w:tcMar>
          </w:tcPr>
          <w:p w:rsidR="00853BB4" w:rsidRDefault="00853BB4">
            <w:pPr>
              <w:pStyle w:val="NoCellDescription"/>
            </w:pPr>
            <w:r>
              <w:rPr>
                <w:w w:val="100"/>
              </w:rPr>
              <w:t>Displays DD block header information and DD block contents followed by the list of data objects in tag and reference number ascending order.</w:t>
            </w:r>
          </w:p>
        </w:tc>
      </w:tr>
      <w:tr w:rsidR="00000000">
        <w:trPr>
          <w:trHeight w:val="540"/>
        </w:trPr>
        <w:tc>
          <w:tcPr>
            <w:tcW w:w="420" w:type="dxa"/>
            <w:tcBorders>
              <w:top w:val="single" w:sz="2" w:space="0" w:color="000000"/>
              <w:left w:val="single" w:sz="4" w:space="0" w:color="000000"/>
              <w:bottom w:val="single" w:sz="4" w:space="0" w:color="000000"/>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Flag"/>
              </w:rPr>
              <w:t>-t</w:t>
            </w:r>
          </w:p>
        </w:tc>
        <w:tc>
          <w:tcPr>
            <w:tcW w:w="1800" w:type="dxa"/>
            <w:tcBorders>
              <w:top w:val="single" w:sz="2" w:space="0" w:color="000000"/>
              <w:left w:val="nil"/>
              <w:bottom w:val="single" w:sz="4" w:space="0" w:color="000000"/>
              <w:right w:val="nil"/>
            </w:tcBorders>
            <w:tcMar>
              <w:top w:w="80" w:type="dxa"/>
              <w:left w:w="120" w:type="dxa"/>
              <w:bottom w:w="40" w:type="dxa"/>
              <w:right w:w="120" w:type="dxa"/>
            </w:tcMar>
          </w:tcPr>
          <w:p w:rsidR="00853BB4" w:rsidRDefault="00853BB4">
            <w:pPr>
              <w:pStyle w:val="NoCellName"/>
            </w:pPr>
            <w:r>
              <w:rPr>
                <w:w w:val="100"/>
              </w:rPr>
              <w:t>Tag:</w:t>
            </w:r>
          </w:p>
        </w:tc>
        <w:tc>
          <w:tcPr>
            <w:tcW w:w="4680" w:type="dxa"/>
            <w:tcBorders>
              <w:top w:val="single" w:sz="2" w:space="0" w:color="000000"/>
              <w:left w:val="nil"/>
              <w:bottom w:val="single" w:sz="4" w:space="0" w:color="000000"/>
              <w:right w:val="single" w:sz="4" w:space="0" w:color="000000"/>
            </w:tcBorders>
            <w:tcMar>
              <w:top w:w="80" w:type="dxa"/>
              <w:left w:w="120" w:type="dxa"/>
              <w:bottom w:w="40" w:type="dxa"/>
              <w:right w:w="120" w:type="dxa"/>
            </w:tcMar>
          </w:tcPr>
          <w:p w:rsidR="00853BB4" w:rsidRDefault="00853BB4">
            <w:pPr>
              <w:pStyle w:val="NoCellDescription"/>
            </w:pPr>
            <w:r>
              <w:rPr>
                <w:w w:val="100"/>
              </w:rPr>
              <w:t>Lists information about the data objects with the specified tag. Must be followed by a tag number.</w:t>
            </w:r>
          </w:p>
        </w:tc>
      </w:tr>
    </w:tbl>
    <w:p w:rsidR="00853BB4" w:rsidRDefault="00853BB4" w:rsidP="00853BB4">
      <w:pPr>
        <w:pStyle w:val="Heading3"/>
        <w:numPr>
          <w:ilvl w:val="0"/>
          <w:numId w:val="77"/>
        </w:numPr>
        <w:ind w:left="2520" w:hanging="620"/>
        <w:rPr>
          <w:w w:val="100"/>
        </w:rPr>
      </w:pPr>
      <w:r>
        <w:rPr>
          <w:w w:val="100"/>
        </w:rPr>
        <w:t>Examples</w:t>
      </w:r>
    </w:p>
    <w:p w:rsidR="00853BB4" w:rsidRDefault="00853BB4">
      <w:pPr>
        <w:pStyle w:val="Body"/>
        <w:rPr>
          <w:w w:val="100"/>
        </w:rPr>
      </w:pPr>
      <w:r>
        <w:rPr>
          <w:w w:val="100"/>
        </w:rPr>
        <w:t>The file</w:t>
      </w:r>
      <w:r>
        <w:rPr>
          <w:rStyle w:val="Flag"/>
        </w:rPr>
        <w:t xml:space="preserve"> SDSchunked.hdf</w:t>
      </w:r>
      <w:r>
        <w:rPr>
          <w:w w:val="100"/>
        </w:rPr>
        <w:t>,</w:t>
      </w:r>
      <w:r>
        <w:rPr>
          <w:w w:val="100"/>
        </w:rPr>
        <w:t xml:space="preserve"> created by the Example 17, in Chapter 3, contains one chunked data set.</w:t>
      </w:r>
    </w:p>
    <w:p w:rsidR="00853BB4" w:rsidRDefault="00853BB4">
      <w:pPr>
        <w:pStyle w:val="Body"/>
        <w:rPr>
          <w:w w:val="100"/>
        </w:rPr>
      </w:pPr>
      <w:r>
        <w:rPr>
          <w:rStyle w:val="Flag"/>
        </w:rPr>
        <w:t xml:space="preserve">hdfls -s </w:t>
      </w:r>
      <w:r>
        <w:rPr>
          <w:w w:val="100"/>
        </w:rPr>
        <w:t>can be used to display information about the data objects and special elements in this file. Note that data objects are listed in tag and reference number ascending order.</w:t>
      </w:r>
    </w:p>
    <w:p w:rsidR="00853BB4" w:rsidRDefault="00853BB4">
      <w:pPr>
        <w:pStyle w:val="Body"/>
        <w:rPr>
          <w:w w:val="100"/>
        </w:rPr>
      </w:pPr>
      <w:r>
        <w:rPr>
          <w:w w:val="100"/>
        </w:rPr>
        <w:t>Fo</w:t>
      </w:r>
      <w:r>
        <w:rPr>
          <w:w w:val="100"/>
        </w:rPr>
        <w:t>r example, the command</w:t>
      </w:r>
    </w:p>
    <w:p w:rsidR="00853BB4" w:rsidRDefault="00853BB4">
      <w:pPr>
        <w:pStyle w:val="commandsyntax"/>
        <w:rPr>
          <w:spacing w:val="-18"/>
          <w:w w:val="100"/>
        </w:rPr>
      </w:pPr>
      <w:r>
        <w:rPr>
          <w:spacing w:val="-18"/>
          <w:w w:val="100"/>
        </w:rPr>
        <w:t>hdfls -s SDSchunked.hdf</w:t>
      </w:r>
    </w:p>
    <w:p w:rsidR="00853BB4" w:rsidRDefault="00853BB4">
      <w:pPr>
        <w:pStyle w:val="Body"/>
        <w:rPr>
          <w:w w:val="100"/>
        </w:rPr>
      </w:pPr>
      <w:r>
        <w:rPr>
          <w:w w:val="100"/>
        </w:rPr>
        <w:t>would display the following output:</w:t>
      </w:r>
    </w:p>
    <w:p w:rsidR="00853BB4" w:rsidRDefault="00853BB4">
      <w:pPr>
        <w:pStyle w:val="ExampleCode"/>
        <w:rPr>
          <w:spacing w:val="-4"/>
          <w:w w:val="100"/>
        </w:rPr>
      </w:pPr>
    </w:p>
    <w:p w:rsidR="00853BB4" w:rsidRDefault="00853BB4">
      <w:pPr>
        <w:pStyle w:val="ExampleCode"/>
        <w:rPr>
          <w:spacing w:val="-4"/>
          <w:w w:val="100"/>
        </w:rPr>
      </w:pPr>
      <w:r>
        <w:rPr>
          <w:spacing w:val="-4"/>
          <w:w w:val="100"/>
        </w:rPr>
        <w:t>SDSchunked.hdf:</w:t>
      </w:r>
    </w:p>
    <w:p w:rsidR="00853BB4" w:rsidRDefault="00853BB4">
      <w:pPr>
        <w:pStyle w:val="ExampleCode"/>
        <w:rPr>
          <w:spacing w:val="-4"/>
          <w:w w:val="100"/>
        </w:rPr>
      </w:pPr>
      <w:r>
        <w:rPr>
          <w:spacing w:val="-4"/>
          <w:w w:val="100"/>
        </w:rPr>
        <w:t>File library version: Major= 4, Minor=1, Release=2</w:t>
      </w:r>
    </w:p>
    <w:p w:rsidR="00853BB4" w:rsidRDefault="00853BB4">
      <w:pPr>
        <w:pStyle w:val="ExampleCode"/>
        <w:rPr>
          <w:spacing w:val="-4"/>
          <w:w w:val="100"/>
        </w:rPr>
      </w:pPr>
      <w:r>
        <w:rPr>
          <w:spacing w:val="-4"/>
          <w:w w:val="100"/>
        </w:rPr>
        <w:t>String=NCSA HDF post Version 4.1 Release 2, March 1998</w:t>
      </w:r>
    </w:p>
    <w:p w:rsidR="00853BB4" w:rsidRDefault="00853BB4">
      <w:pPr>
        <w:pStyle w:val="ExampleCode"/>
        <w:rPr>
          <w:spacing w:val="-4"/>
          <w:w w:val="100"/>
        </w:rPr>
      </w:pPr>
    </w:p>
    <w:p w:rsidR="00853BB4" w:rsidRDefault="00853BB4">
      <w:pPr>
        <w:pStyle w:val="ExampleCode"/>
        <w:rPr>
          <w:spacing w:val="-4"/>
          <w:w w:val="100"/>
        </w:rPr>
      </w:pPr>
      <w:r>
        <w:rPr>
          <w:spacing w:val="-4"/>
          <w:w w:val="100"/>
        </w:rPr>
        <w:t>Linked Blocks Indicator       : (tag 20)</w:t>
      </w:r>
    </w:p>
    <w:p w:rsidR="00853BB4" w:rsidRDefault="00853BB4">
      <w:pPr>
        <w:pStyle w:val="ExampleCode"/>
        <w:rPr>
          <w:spacing w:val="-4"/>
          <w:w w:val="100"/>
        </w:rPr>
      </w:pPr>
      <w:r>
        <w:rPr>
          <w:spacing w:val="-4"/>
          <w:w w:val="100"/>
        </w:rPr>
        <w:t xml:space="preserve">        Ref no      1         12 bytes</w:t>
      </w:r>
    </w:p>
    <w:p w:rsidR="00853BB4" w:rsidRDefault="00853BB4">
      <w:pPr>
        <w:pStyle w:val="ExampleCode"/>
        <w:rPr>
          <w:spacing w:val="-4"/>
          <w:w w:val="100"/>
        </w:rPr>
      </w:pPr>
      <w:r>
        <w:rPr>
          <w:spacing w:val="-4"/>
          <w:w w:val="100"/>
        </w:rPr>
        <w:t xml:space="preserve">        Ref no      2         34 bytes</w:t>
      </w:r>
    </w:p>
    <w:p w:rsidR="00853BB4" w:rsidRDefault="00853BB4">
      <w:pPr>
        <w:pStyle w:val="ExampleCode"/>
        <w:rPr>
          <w:spacing w:val="-4"/>
          <w:w w:val="100"/>
        </w:rPr>
      </w:pPr>
      <w:r>
        <w:rPr>
          <w:spacing w:val="-4"/>
          <w:w w:val="100"/>
        </w:rPr>
        <w:t xml:space="preserve">        Ref no      3       4096 bytes</w:t>
      </w:r>
    </w:p>
    <w:p w:rsidR="00853BB4" w:rsidRDefault="00853BB4">
      <w:pPr>
        <w:pStyle w:val="ExampleCode"/>
        <w:rPr>
          <w:spacing w:val="-4"/>
          <w:w w:val="100"/>
        </w:rPr>
      </w:pPr>
    </w:p>
    <w:p w:rsidR="00853BB4" w:rsidRDefault="00853BB4">
      <w:pPr>
        <w:pStyle w:val="ExampleCode"/>
        <w:rPr>
          <w:spacing w:val="-4"/>
          <w:w w:val="100"/>
        </w:rPr>
      </w:pPr>
      <w:r>
        <w:rPr>
          <w:spacing w:val="-4"/>
          <w:w w:val="100"/>
        </w:rPr>
        <w:t>Version Descriptor            : (tag 30)</w:t>
      </w:r>
    </w:p>
    <w:p w:rsidR="00853BB4" w:rsidRDefault="00853BB4">
      <w:pPr>
        <w:pStyle w:val="ExampleCode"/>
        <w:rPr>
          <w:spacing w:val="-4"/>
          <w:w w:val="100"/>
        </w:rPr>
      </w:pPr>
      <w:r>
        <w:rPr>
          <w:spacing w:val="-4"/>
          <w:w w:val="100"/>
        </w:rPr>
        <w:t xml:space="preserve">        Ref no      1         92 bytes</w:t>
      </w:r>
    </w:p>
    <w:p w:rsidR="00853BB4" w:rsidRDefault="00853BB4">
      <w:pPr>
        <w:pStyle w:val="ExampleCode"/>
        <w:rPr>
          <w:spacing w:val="-4"/>
          <w:w w:val="100"/>
        </w:rPr>
      </w:pPr>
    </w:p>
    <w:p w:rsidR="00853BB4" w:rsidRDefault="00853BB4">
      <w:pPr>
        <w:pStyle w:val="ExampleCode"/>
        <w:rPr>
          <w:spacing w:val="-4"/>
          <w:w w:val="100"/>
        </w:rPr>
      </w:pPr>
      <w:r>
        <w:rPr>
          <w:spacing w:val="-4"/>
          <w:w w:val="100"/>
        </w:rPr>
        <w:t xml:space="preserve">Data Chunk      </w:t>
      </w:r>
      <w:r>
        <w:rPr>
          <w:spacing w:val="-4"/>
          <w:w w:val="100"/>
        </w:rPr>
        <w:t xml:space="preserve">              : (tag 61)</w:t>
      </w:r>
    </w:p>
    <w:p w:rsidR="00853BB4" w:rsidRDefault="00853BB4">
      <w:pPr>
        <w:pStyle w:val="ExampleCode"/>
        <w:rPr>
          <w:spacing w:val="-4"/>
          <w:w w:val="100"/>
        </w:rPr>
      </w:pPr>
      <w:r>
        <w:rPr>
          <w:spacing w:val="-4"/>
          <w:w w:val="100"/>
        </w:rPr>
        <w:t xml:space="preserve">        Ref no      1         12 bytes</w:t>
      </w:r>
    </w:p>
    <w:p w:rsidR="00853BB4" w:rsidRDefault="00853BB4">
      <w:pPr>
        <w:pStyle w:val="ExampleCode"/>
        <w:rPr>
          <w:spacing w:val="-4"/>
          <w:w w:val="100"/>
        </w:rPr>
      </w:pPr>
      <w:r>
        <w:rPr>
          <w:spacing w:val="-4"/>
          <w:w w:val="100"/>
        </w:rPr>
        <w:t xml:space="preserve">        Ref no      2         12 bytes</w:t>
      </w:r>
    </w:p>
    <w:p w:rsidR="00853BB4" w:rsidRDefault="00853BB4">
      <w:pPr>
        <w:pStyle w:val="ExampleCode"/>
        <w:rPr>
          <w:spacing w:val="-4"/>
          <w:w w:val="100"/>
        </w:rPr>
      </w:pPr>
      <w:r>
        <w:rPr>
          <w:spacing w:val="-4"/>
          <w:w w:val="100"/>
        </w:rPr>
        <w:t xml:space="preserve">        Ref no      3         12 bytes</w:t>
      </w:r>
    </w:p>
    <w:p w:rsidR="00853BB4" w:rsidRDefault="00853BB4">
      <w:pPr>
        <w:pStyle w:val="ExampleCode"/>
        <w:rPr>
          <w:spacing w:val="-4"/>
          <w:w w:val="100"/>
        </w:rPr>
      </w:pPr>
      <w:r>
        <w:rPr>
          <w:spacing w:val="-4"/>
          <w:w w:val="100"/>
        </w:rPr>
        <w:t xml:space="preserve">        Ref no      4         12 bytes</w:t>
      </w:r>
    </w:p>
    <w:p w:rsidR="00853BB4" w:rsidRDefault="00853BB4">
      <w:pPr>
        <w:pStyle w:val="ExampleCode"/>
        <w:rPr>
          <w:spacing w:val="-4"/>
          <w:w w:val="100"/>
        </w:rPr>
      </w:pPr>
      <w:r>
        <w:rPr>
          <w:spacing w:val="-4"/>
          <w:w w:val="100"/>
        </w:rPr>
        <w:t xml:space="preserve">        Ref no      5         12 bytes</w:t>
      </w:r>
    </w:p>
    <w:p w:rsidR="00853BB4" w:rsidRDefault="00853BB4">
      <w:pPr>
        <w:pStyle w:val="ExampleCode"/>
        <w:rPr>
          <w:spacing w:val="-4"/>
          <w:w w:val="100"/>
        </w:rPr>
      </w:pPr>
      <w:r>
        <w:rPr>
          <w:spacing w:val="-4"/>
          <w:w w:val="100"/>
        </w:rPr>
        <w:t xml:space="preserve">        Ref no      6         12 byt</w:t>
      </w:r>
      <w:r>
        <w:rPr>
          <w:spacing w:val="-4"/>
          <w:w w:val="100"/>
        </w:rPr>
        <w:t>es</w:t>
      </w:r>
    </w:p>
    <w:p w:rsidR="00853BB4" w:rsidRDefault="00853BB4">
      <w:pPr>
        <w:pStyle w:val="ExampleCode"/>
        <w:rPr>
          <w:spacing w:val="-4"/>
          <w:w w:val="100"/>
        </w:rPr>
      </w:pPr>
    </w:p>
    <w:p w:rsidR="00853BB4" w:rsidRDefault="00853BB4">
      <w:pPr>
        <w:pStyle w:val="ExampleCode"/>
        <w:rPr>
          <w:spacing w:val="-4"/>
          <w:w w:val="100"/>
        </w:rPr>
      </w:pPr>
      <w:r>
        <w:rPr>
          <w:spacing w:val="-4"/>
          <w:w w:val="100"/>
        </w:rPr>
        <w:t>Number type                   : (tag 106)</w:t>
      </w:r>
    </w:p>
    <w:p w:rsidR="00853BB4" w:rsidRDefault="00853BB4">
      <w:pPr>
        <w:pStyle w:val="ExampleCode"/>
        <w:rPr>
          <w:spacing w:val="-4"/>
          <w:w w:val="100"/>
        </w:rPr>
      </w:pPr>
      <w:r>
        <w:rPr>
          <w:spacing w:val="-4"/>
          <w:w w:val="100"/>
        </w:rPr>
        <w:t xml:space="preserve">        Ref no     12          4 bytes</w:t>
      </w:r>
    </w:p>
    <w:p w:rsidR="00853BB4" w:rsidRDefault="00853BB4">
      <w:pPr>
        <w:pStyle w:val="ExampleCode"/>
        <w:rPr>
          <w:spacing w:val="-4"/>
          <w:w w:val="100"/>
        </w:rPr>
      </w:pPr>
    </w:p>
    <w:p w:rsidR="00853BB4" w:rsidRDefault="00853BB4">
      <w:pPr>
        <w:pStyle w:val="ExampleCode"/>
        <w:rPr>
          <w:spacing w:val="-4"/>
          <w:w w:val="100"/>
        </w:rPr>
      </w:pPr>
      <w:r>
        <w:rPr>
          <w:spacing w:val="-4"/>
          <w:w w:val="100"/>
        </w:rPr>
        <w:t>SciData dimension record      : (tag 701)</w:t>
      </w:r>
    </w:p>
    <w:p w:rsidR="00853BB4" w:rsidRDefault="00853BB4">
      <w:pPr>
        <w:pStyle w:val="ExampleCode"/>
        <w:rPr>
          <w:spacing w:val="-4"/>
          <w:w w:val="100"/>
        </w:rPr>
      </w:pPr>
      <w:r>
        <w:rPr>
          <w:spacing w:val="-4"/>
          <w:w w:val="100"/>
        </w:rPr>
        <w:t xml:space="preserve">        Ref no     12         22 bytes</w:t>
      </w:r>
    </w:p>
    <w:p w:rsidR="00853BB4" w:rsidRDefault="00853BB4">
      <w:pPr>
        <w:pStyle w:val="ExampleCode"/>
        <w:rPr>
          <w:spacing w:val="-4"/>
          <w:w w:val="100"/>
        </w:rPr>
      </w:pPr>
    </w:p>
    <w:p w:rsidR="00853BB4" w:rsidRDefault="00853BB4">
      <w:pPr>
        <w:pStyle w:val="ExampleCode"/>
        <w:rPr>
          <w:spacing w:val="-4"/>
          <w:w w:val="100"/>
        </w:rPr>
      </w:pPr>
      <w:r>
        <w:rPr>
          <w:spacing w:val="-4"/>
          <w:w w:val="100"/>
        </w:rPr>
        <w:t>Numeric Data Group            : (tag 720)</w:t>
      </w:r>
    </w:p>
    <w:p w:rsidR="00853BB4" w:rsidRDefault="00853BB4">
      <w:pPr>
        <w:pStyle w:val="ExampleCode"/>
        <w:rPr>
          <w:spacing w:val="-4"/>
          <w:w w:val="100"/>
        </w:rPr>
      </w:pPr>
      <w:r>
        <w:rPr>
          <w:spacing w:val="-4"/>
          <w:w w:val="100"/>
        </w:rPr>
        <w:t xml:space="preserve">        Ref no      2         16 bytes</w:t>
      </w:r>
    </w:p>
    <w:p w:rsidR="00853BB4" w:rsidRDefault="00853BB4">
      <w:pPr>
        <w:pStyle w:val="ExampleCode"/>
        <w:rPr>
          <w:spacing w:val="-4"/>
          <w:w w:val="100"/>
        </w:rPr>
      </w:pPr>
    </w:p>
    <w:p w:rsidR="00853BB4" w:rsidRDefault="00853BB4">
      <w:pPr>
        <w:pStyle w:val="ExampleCode"/>
        <w:rPr>
          <w:spacing w:val="-4"/>
          <w:w w:val="100"/>
        </w:rPr>
      </w:pPr>
      <w:r>
        <w:rPr>
          <w:spacing w:val="-4"/>
          <w:w w:val="100"/>
        </w:rPr>
        <w:t xml:space="preserve">Vdata </w:t>
      </w:r>
      <w:r>
        <w:rPr>
          <w:spacing w:val="-4"/>
          <w:w w:val="100"/>
        </w:rPr>
        <w:t xml:space="preserve">                        : (tag 1962)</w:t>
      </w:r>
    </w:p>
    <w:p w:rsidR="00853BB4" w:rsidRDefault="00853BB4">
      <w:pPr>
        <w:pStyle w:val="ExampleCode"/>
        <w:rPr>
          <w:spacing w:val="-4"/>
          <w:w w:val="100"/>
        </w:rPr>
      </w:pPr>
      <w:r>
        <w:rPr>
          <w:spacing w:val="-4"/>
          <w:w w:val="100"/>
        </w:rPr>
        <w:t xml:space="preserve">        Ref no      4        116 bytes</w:t>
      </w:r>
    </w:p>
    <w:p w:rsidR="00853BB4" w:rsidRDefault="00853BB4">
      <w:pPr>
        <w:pStyle w:val="ExampleCode"/>
        <w:rPr>
          <w:spacing w:val="-4"/>
          <w:w w:val="100"/>
        </w:rPr>
      </w:pPr>
      <w:r>
        <w:rPr>
          <w:spacing w:val="-4"/>
          <w:w w:val="100"/>
        </w:rPr>
        <w:t xml:space="preserve">        Ref no      7         60 bytes</w:t>
      </w:r>
    </w:p>
    <w:p w:rsidR="00853BB4" w:rsidRDefault="00853BB4">
      <w:pPr>
        <w:pStyle w:val="ExampleCode"/>
        <w:rPr>
          <w:spacing w:val="-4"/>
          <w:w w:val="100"/>
        </w:rPr>
      </w:pPr>
      <w:r>
        <w:rPr>
          <w:spacing w:val="-4"/>
          <w:w w:val="100"/>
        </w:rPr>
        <w:t xml:space="preserve">        Ref no      9         60 bytes</w:t>
      </w:r>
    </w:p>
    <w:p w:rsidR="00853BB4" w:rsidRDefault="00853BB4">
      <w:pPr>
        <w:pStyle w:val="ExampleCode"/>
        <w:rPr>
          <w:spacing w:val="-4"/>
          <w:w w:val="100"/>
        </w:rPr>
      </w:pPr>
      <w:r>
        <w:rPr>
          <w:spacing w:val="-4"/>
          <w:w w:val="100"/>
        </w:rPr>
        <w:t xml:space="preserve">        Ref no     11         60 bytes</w:t>
      </w:r>
    </w:p>
    <w:p w:rsidR="00853BB4" w:rsidRDefault="00853BB4">
      <w:pPr>
        <w:pStyle w:val="ExampleCode"/>
        <w:rPr>
          <w:spacing w:val="-4"/>
          <w:w w:val="100"/>
        </w:rPr>
      </w:pPr>
    </w:p>
    <w:p w:rsidR="00853BB4" w:rsidRDefault="00853BB4">
      <w:pPr>
        <w:pStyle w:val="ExampleCode"/>
        <w:rPr>
          <w:spacing w:val="-4"/>
          <w:w w:val="100"/>
        </w:rPr>
      </w:pPr>
      <w:r>
        <w:rPr>
          <w:spacing w:val="-4"/>
          <w:w w:val="100"/>
        </w:rPr>
        <w:t>Vdata Storage                 : (tag 1963)</w:t>
      </w:r>
    </w:p>
    <w:p w:rsidR="00853BB4" w:rsidRDefault="00853BB4">
      <w:pPr>
        <w:pStyle w:val="ExampleCode"/>
        <w:rPr>
          <w:spacing w:val="-4"/>
          <w:w w:val="100"/>
        </w:rPr>
      </w:pPr>
      <w:r>
        <w:rPr>
          <w:spacing w:val="-4"/>
          <w:w w:val="100"/>
        </w:rPr>
        <w:t xml:space="preserve">        Ref no      7          4 bytes</w:t>
      </w:r>
    </w:p>
    <w:p w:rsidR="00853BB4" w:rsidRDefault="00853BB4">
      <w:pPr>
        <w:pStyle w:val="ExampleCode"/>
        <w:rPr>
          <w:spacing w:val="-4"/>
          <w:w w:val="100"/>
        </w:rPr>
      </w:pPr>
      <w:r>
        <w:rPr>
          <w:spacing w:val="-4"/>
          <w:w w:val="100"/>
        </w:rPr>
        <w:t xml:space="preserve">        Ref no      9          4 bytes</w:t>
      </w:r>
    </w:p>
    <w:p w:rsidR="00853BB4" w:rsidRDefault="00853BB4">
      <w:pPr>
        <w:pStyle w:val="ExampleCode"/>
        <w:rPr>
          <w:spacing w:val="-4"/>
          <w:w w:val="100"/>
        </w:rPr>
      </w:pPr>
      <w:r>
        <w:rPr>
          <w:spacing w:val="-4"/>
          <w:w w:val="100"/>
        </w:rPr>
        <w:t xml:space="preserve">        Ref no     11          2 bytes</w:t>
      </w:r>
    </w:p>
    <w:p w:rsidR="00853BB4" w:rsidRDefault="00853BB4">
      <w:pPr>
        <w:pStyle w:val="ExampleCode"/>
        <w:rPr>
          <w:spacing w:val="-4"/>
          <w:w w:val="100"/>
        </w:rPr>
      </w:pPr>
    </w:p>
    <w:p w:rsidR="00853BB4" w:rsidRDefault="00853BB4">
      <w:pPr>
        <w:pStyle w:val="ExampleCode"/>
        <w:rPr>
          <w:spacing w:val="-4"/>
          <w:w w:val="100"/>
        </w:rPr>
      </w:pPr>
      <w:r>
        <w:rPr>
          <w:spacing w:val="-4"/>
          <w:w w:val="100"/>
        </w:rPr>
        <w:lastRenderedPageBreak/>
        <w:t>Vgroup                        : (tag 1965)</w:t>
      </w:r>
    </w:p>
    <w:p w:rsidR="00853BB4" w:rsidRDefault="00853BB4">
      <w:pPr>
        <w:pStyle w:val="ExampleCode"/>
        <w:rPr>
          <w:spacing w:val="-4"/>
          <w:w w:val="100"/>
        </w:rPr>
      </w:pPr>
      <w:r>
        <w:rPr>
          <w:spacing w:val="-4"/>
          <w:w w:val="100"/>
        </w:rPr>
        <w:t xml:space="preserve">        Ref no      8         33 bytes</w:t>
      </w:r>
    </w:p>
    <w:p w:rsidR="00853BB4" w:rsidRDefault="00853BB4">
      <w:pPr>
        <w:pStyle w:val="ExampleCode"/>
        <w:rPr>
          <w:spacing w:val="-4"/>
          <w:w w:val="100"/>
        </w:rPr>
      </w:pPr>
      <w:r>
        <w:rPr>
          <w:spacing w:val="-4"/>
          <w:w w:val="100"/>
        </w:rPr>
        <w:t xml:space="preserve">        Ref n</w:t>
      </w:r>
      <w:r>
        <w:rPr>
          <w:spacing w:val="-4"/>
          <w:w w:val="100"/>
        </w:rPr>
        <w:t>o     10         33 bytes</w:t>
      </w:r>
    </w:p>
    <w:p w:rsidR="00853BB4" w:rsidRDefault="00853BB4">
      <w:pPr>
        <w:pStyle w:val="ExampleCode"/>
        <w:rPr>
          <w:spacing w:val="-4"/>
          <w:w w:val="100"/>
        </w:rPr>
      </w:pPr>
      <w:r>
        <w:rPr>
          <w:spacing w:val="-4"/>
          <w:w w:val="100"/>
        </w:rPr>
        <w:t xml:space="preserve">        Ref no     13         60 bytes</w:t>
      </w:r>
    </w:p>
    <w:p w:rsidR="00853BB4" w:rsidRDefault="00853BB4">
      <w:pPr>
        <w:pStyle w:val="ExampleCode"/>
        <w:rPr>
          <w:spacing w:val="-4"/>
          <w:w w:val="100"/>
        </w:rPr>
      </w:pPr>
      <w:r>
        <w:rPr>
          <w:spacing w:val="-4"/>
          <w:w w:val="100"/>
        </w:rPr>
        <w:t xml:space="preserve">        Ref no     14         47 bytes</w:t>
      </w:r>
    </w:p>
    <w:p w:rsidR="00853BB4" w:rsidRDefault="00853BB4">
      <w:pPr>
        <w:pStyle w:val="ExampleCode"/>
        <w:rPr>
          <w:spacing w:val="-4"/>
          <w:w w:val="100"/>
        </w:rPr>
      </w:pPr>
    </w:p>
    <w:p w:rsidR="00853BB4" w:rsidRDefault="00853BB4">
      <w:pPr>
        <w:pStyle w:val="ExampleCode"/>
        <w:rPr>
          <w:spacing w:val="-4"/>
          <w:w w:val="100"/>
        </w:rPr>
      </w:pPr>
      <w:r>
        <w:rPr>
          <w:spacing w:val="-4"/>
          <w:w w:val="100"/>
        </w:rPr>
        <w:t>Special Scientific Data       : (tag 17086)</w:t>
      </w:r>
    </w:p>
    <w:p w:rsidR="00853BB4" w:rsidRDefault="00853BB4">
      <w:pPr>
        <w:pStyle w:val="ExampleCode"/>
        <w:rPr>
          <w:spacing w:val="-4"/>
          <w:w w:val="100"/>
        </w:rPr>
      </w:pPr>
      <w:r>
        <w:rPr>
          <w:spacing w:val="-4"/>
          <w:w w:val="100"/>
        </w:rPr>
        <w:t xml:space="preserve">        Ref no      3         72 bytes</w:t>
      </w:r>
    </w:p>
    <w:p w:rsidR="00853BB4" w:rsidRDefault="00853BB4">
      <w:pPr>
        <w:pStyle w:val="ExampleCode"/>
        <w:rPr>
          <w:spacing w:val="-4"/>
          <w:w w:val="100"/>
        </w:rPr>
      </w:pPr>
      <w:r>
        <w:rPr>
          <w:spacing w:val="-4"/>
          <w:w w:val="100"/>
        </w:rPr>
        <w:t xml:space="preserve">        Chunked Element:</w:t>
      </w:r>
    </w:p>
    <w:p w:rsidR="00853BB4" w:rsidRDefault="00853BB4">
      <w:pPr>
        <w:pStyle w:val="ExampleCode"/>
        <w:rPr>
          <w:spacing w:val="-4"/>
          <w:w w:val="100"/>
        </w:rPr>
      </w:pPr>
      <w:r>
        <w:rPr>
          <w:spacing w:val="-4"/>
          <w:w w:val="100"/>
        </w:rPr>
        <w:t xml:space="preserve">        logical size: 12</w:t>
      </w:r>
    </w:p>
    <w:p w:rsidR="00853BB4" w:rsidRDefault="00853BB4">
      <w:pPr>
        <w:pStyle w:val="ExampleCode"/>
        <w:keepNext/>
        <w:rPr>
          <w:spacing w:val="-4"/>
          <w:w w:val="100"/>
        </w:rPr>
      </w:pPr>
      <w:r>
        <w:rPr>
          <w:spacing w:val="-4"/>
          <w:w w:val="100"/>
        </w:rPr>
        <w:t xml:space="preserve">        number of </w:t>
      </w:r>
      <w:r>
        <w:rPr>
          <w:spacing w:val="-4"/>
          <w:w w:val="100"/>
        </w:rPr>
        <w:t>dimensions: 2</w:t>
      </w:r>
    </w:p>
    <w:p w:rsidR="00853BB4" w:rsidRDefault="00853BB4">
      <w:pPr>
        <w:pStyle w:val="ExampleCode"/>
        <w:rPr>
          <w:spacing w:val="-4"/>
          <w:w w:val="100"/>
        </w:rPr>
      </w:pPr>
      <w:r>
        <w:rPr>
          <w:spacing w:val="-4"/>
          <w:w w:val="100"/>
        </w:rPr>
        <w:t xml:space="preserve">        array of chunk lengths for each dimension:       3       2</w:t>
      </w:r>
    </w:p>
    <w:p w:rsidR="00853BB4" w:rsidRDefault="00853BB4">
      <w:pPr>
        <w:pStyle w:val="ExampleCode"/>
        <w:rPr>
          <w:spacing w:val="-4"/>
          <w:w w:val="100"/>
        </w:rPr>
      </w:pPr>
    </w:p>
    <w:p w:rsidR="00853BB4" w:rsidRDefault="00853BB4">
      <w:pPr>
        <w:pStyle w:val="ExampleCode"/>
        <w:rPr>
          <w:spacing w:val="-4"/>
          <w:w w:val="100"/>
        </w:rPr>
      </w:pPr>
      <w:r>
        <w:rPr>
          <w:spacing w:val="-4"/>
          <w:w w:val="100"/>
        </w:rPr>
        <w:t>Special Vdata Storage         : (tag 18347)</w:t>
      </w:r>
    </w:p>
    <w:p w:rsidR="00853BB4" w:rsidRDefault="00853BB4">
      <w:pPr>
        <w:pStyle w:val="ExampleCode"/>
        <w:rPr>
          <w:spacing w:val="-4"/>
          <w:w w:val="100"/>
        </w:rPr>
      </w:pPr>
      <w:r>
        <w:rPr>
          <w:spacing w:val="-4"/>
          <w:w w:val="100"/>
        </w:rPr>
        <w:t xml:space="preserve">        Ref no      4         72 bytes</w:t>
      </w:r>
    </w:p>
    <w:p w:rsidR="00853BB4" w:rsidRDefault="00853BB4">
      <w:pPr>
        <w:pStyle w:val="ExampleCode"/>
        <w:rPr>
          <w:spacing w:val="-4"/>
          <w:w w:val="100"/>
        </w:rPr>
      </w:pPr>
      <w:r>
        <w:rPr>
          <w:spacing w:val="-4"/>
          <w:w w:val="100"/>
        </w:rPr>
        <w:t xml:space="preserve">        Linked Block: first 12 standard 4096 per unit 16</w:t>
      </w:r>
    </w:p>
    <w:p w:rsidR="00853BB4" w:rsidRDefault="00853BB4" w:rsidP="00853BB4">
      <w:pPr>
        <w:pStyle w:val="Heading2"/>
        <w:numPr>
          <w:ilvl w:val="0"/>
          <w:numId w:val="78"/>
        </w:numPr>
        <w:ind w:left="1900" w:hanging="620"/>
        <w:rPr>
          <w:w w:val="100"/>
        </w:rPr>
      </w:pPr>
      <w:bookmarkStart w:id="30" w:name="RTF31343337313a204865616469"/>
      <w:r>
        <w:rPr>
          <w:w w:val="100"/>
        </w:rPr>
        <w:t xml:space="preserve">Editing </w:t>
      </w:r>
      <w:r>
        <w:rPr>
          <w:w w:val="100"/>
        </w:rPr>
        <w:fldChar w:fldCharType="begin"/>
      </w:r>
      <w:r>
        <w:rPr>
          <w:w w:val="100"/>
        </w:rPr>
        <w:instrText>xe "</w:instrText>
      </w:r>
      <w:r>
        <w:rPr>
          <w:w w:val="100"/>
        </w:rPr>
        <w:instrText>hdfed</w:instrText>
      </w:r>
      <w:r>
        <w:rPr>
          <w:w w:val="100"/>
        </w:rPr>
        <w:instrText>"</w:instrText>
      </w:r>
      <w:r>
        <w:rPr>
          <w:w w:val="100"/>
        </w:rPr>
        <w:fldChar w:fldCharType="end"/>
      </w:r>
      <w:r>
        <w:rPr>
          <w:w w:val="100"/>
        </w:rPr>
        <w:t>t</w:t>
      </w:r>
      <w:bookmarkEnd w:id="30"/>
      <w:r>
        <w:rPr>
          <w:w w:val="100"/>
        </w:rPr>
        <w:t>he Contents of an H</w:t>
      </w:r>
      <w:r>
        <w:rPr>
          <w:w w:val="100"/>
        </w:rPr>
        <w:fldChar w:fldCharType="begin"/>
      </w:r>
      <w:r>
        <w:rPr>
          <w:w w:val="100"/>
        </w:rPr>
        <w:instrText>xe "</w:instrText>
      </w:r>
      <w:r>
        <w:rPr>
          <w:w w:val="100"/>
        </w:rPr>
        <w:instrText>Editing the contents of an HDF file</w:instrText>
      </w:r>
      <w:r>
        <w:rPr>
          <w:w w:val="100"/>
        </w:rPr>
        <w:instrText>"</w:instrText>
      </w:r>
      <w:r>
        <w:rPr>
          <w:w w:val="100"/>
        </w:rPr>
        <w:fldChar w:fldCharType="end"/>
      </w:r>
      <w:r>
        <w:rPr>
          <w:w w:val="100"/>
        </w:rPr>
        <w:t>DF File: hdfed</w:t>
      </w:r>
    </w:p>
    <w:p w:rsidR="00853BB4" w:rsidRDefault="00853BB4" w:rsidP="00853BB4">
      <w:pPr>
        <w:pStyle w:val="Heading3"/>
        <w:numPr>
          <w:ilvl w:val="0"/>
          <w:numId w:val="79"/>
        </w:numPr>
        <w:ind w:left="2520" w:hanging="620"/>
        <w:rPr>
          <w:w w:val="100"/>
        </w:rPr>
      </w:pPr>
      <w:r>
        <w:rPr>
          <w:w w:val="100"/>
        </w:rPr>
        <w:t>General Description</w:t>
      </w:r>
    </w:p>
    <w:p w:rsidR="00853BB4" w:rsidRDefault="00853BB4">
      <w:pPr>
        <w:pStyle w:val="Body"/>
        <w:rPr>
          <w:w w:val="100"/>
        </w:rPr>
      </w:pPr>
      <w:r>
        <w:rPr>
          <w:w w:val="100"/>
        </w:rPr>
        <w:t xml:space="preserve">The </w:t>
      </w:r>
      <w:r>
        <w:rPr>
          <w:rStyle w:val="FunctionName"/>
        </w:rPr>
        <w:t>hdfed</w:t>
      </w:r>
      <w:r>
        <w:rPr>
          <w:w w:val="100"/>
        </w:rPr>
        <w:t xml:space="preserve"> utility allows experienced HDF users to manipulate the elements of an HDF file. These manipulations include</w:t>
      </w:r>
    </w:p>
    <w:p w:rsidR="00853BB4" w:rsidRDefault="00853BB4" w:rsidP="00853BB4">
      <w:pPr>
        <w:pStyle w:val="Bullet"/>
        <w:numPr>
          <w:ilvl w:val="0"/>
          <w:numId w:val="3"/>
        </w:numPr>
        <w:ind w:left="2360" w:hanging="200"/>
        <w:rPr>
          <w:w w:val="100"/>
        </w:rPr>
      </w:pPr>
      <w:r>
        <w:rPr>
          <w:w w:val="100"/>
        </w:rPr>
        <w:t xml:space="preserve">Selecting groups and showing information about them. </w:t>
      </w:r>
    </w:p>
    <w:p w:rsidR="00853BB4" w:rsidRDefault="00853BB4" w:rsidP="00853BB4">
      <w:pPr>
        <w:pStyle w:val="Bullet"/>
        <w:numPr>
          <w:ilvl w:val="0"/>
          <w:numId w:val="3"/>
        </w:numPr>
        <w:ind w:left="2360" w:hanging="200"/>
        <w:rPr>
          <w:w w:val="100"/>
        </w:rPr>
      </w:pPr>
      <w:r>
        <w:rPr>
          <w:w w:val="100"/>
        </w:rPr>
        <w:t>Dumping group information to output files.</w:t>
      </w:r>
    </w:p>
    <w:p w:rsidR="00853BB4" w:rsidRDefault="00853BB4" w:rsidP="00853BB4">
      <w:pPr>
        <w:pStyle w:val="Bullet"/>
        <w:numPr>
          <w:ilvl w:val="0"/>
          <w:numId w:val="3"/>
        </w:numPr>
        <w:ind w:left="2360" w:hanging="200"/>
        <w:rPr>
          <w:w w:val="100"/>
        </w:rPr>
      </w:pPr>
      <w:r>
        <w:rPr>
          <w:w w:val="100"/>
        </w:rPr>
        <w:t xml:space="preserve">Writing group data to output files. </w:t>
      </w:r>
    </w:p>
    <w:p w:rsidR="00853BB4" w:rsidRDefault="00853BB4" w:rsidP="00853BB4">
      <w:pPr>
        <w:pStyle w:val="Bullet"/>
        <w:numPr>
          <w:ilvl w:val="0"/>
          <w:numId w:val="3"/>
        </w:numPr>
        <w:ind w:left="2360" w:hanging="200"/>
        <w:rPr>
          <w:w w:val="100"/>
        </w:rPr>
      </w:pPr>
      <w:r>
        <w:rPr>
          <w:w w:val="100"/>
        </w:rPr>
        <w:t>Deleting groups from HDF files.</w:t>
      </w:r>
    </w:p>
    <w:p w:rsidR="00853BB4" w:rsidRDefault="00853BB4" w:rsidP="00853BB4">
      <w:pPr>
        <w:pStyle w:val="Bullet"/>
        <w:numPr>
          <w:ilvl w:val="0"/>
          <w:numId w:val="3"/>
        </w:numPr>
        <w:ind w:left="2360" w:hanging="200"/>
        <w:rPr>
          <w:w w:val="100"/>
        </w:rPr>
      </w:pPr>
      <w:r>
        <w:rPr>
          <w:w w:val="100"/>
        </w:rPr>
        <w:t>Inserting groups in HDF files.</w:t>
      </w:r>
    </w:p>
    <w:p w:rsidR="00853BB4" w:rsidRDefault="00853BB4" w:rsidP="00853BB4">
      <w:pPr>
        <w:pStyle w:val="Bullet"/>
        <w:numPr>
          <w:ilvl w:val="0"/>
          <w:numId w:val="3"/>
        </w:numPr>
        <w:ind w:left="2360" w:hanging="200"/>
        <w:rPr>
          <w:w w:val="100"/>
        </w:rPr>
      </w:pPr>
      <w:r>
        <w:rPr>
          <w:w w:val="100"/>
        </w:rPr>
        <w:t xml:space="preserve">Replacing elements of HDF files. </w:t>
      </w:r>
    </w:p>
    <w:p w:rsidR="00853BB4" w:rsidRDefault="00853BB4" w:rsidP="00853BB4">
      <w:pPr>
        <w:pStyle w:val="Bullet"/>
        <w:numPr>
          <w:ilvl w:val="0"/>
          <w:numId w:val="3"/>
        </w:numPr>
        <w:ind w:left="2360" w:hanging="200"/>
        <w:rPr>
          <w:w w:val="100"/>
        </w:rPr>
      </w:pPr>
      <w:r>
        <w:rPr>
          <w:w w:val="100"/>
        </w:rPr>
        <w:t>Editing the labels and descriptions of any element in an HDF file.</w:t>
      </w:r>
    </w:p>
    <w:p w:rsidR="00853BB4" w:rsidRDefault="00853BB4">
      <w:pPr>
        <w:pStyle w:val="Body"/>
        <w:rPr>
          <w:w w:val="100"/>
        </w:rPr>
      </w:pPr>
      <w:r>
        <w:rPr>
          <w:w w:val="100"/>
        </w:rPr>
        <w:t>It is designed primarily for users who need to know about HDF files at the le</w:t>
      </w:r>
      <w:r>
        <w:rPr>
          <w:w w:val="100"/>
        </w:rPr>
        <w:t xml:space="preserve">vel of individual data elements. It is not designed to provide a comprehensive high-level view of the contents of an HDF file -- other tools and utilities should be used for that purpose. To use </w:t>
      </w:r>
      <w:r>
        <w:rPr>
          <w:rStyle w:val="FunctionName"/>
        </w:rPr>
        <w:t>hdfed</w:t>
      </w:r>
      <w:r>
        <w:rPr>
          <w:w w:val="100"/>
        </w:rPr>
        <w:t xml:space="preserve"> one should be familiar with the components of an HDF fi</w:t>
      </w:r>
      <w:r>
        <w:rPr>
          <w:w w:val="100"/>
        </w:rPr>
        <w:t xml:space="preserve">le covered in the </w:t>
      </w:r>
      <w:r>
        <w:rPr>
          <w:rStyle w:val="TextItalic"/>
        </w:rPr>
        <w:t>HDF Specifications manual</w:t>
      </w:r>
      <w:r>
        <w:rPr>
          <w:w w:val="100"/>
        </w:rPr>
        <w:t>.</w:t>
      </w:r>
    </w:p>
    <w:p w:rsidR="00853BB4" w:rsidRDefault="00853BB4">
      <w:pPr>
        <w:pStyle w:val="Body"/>
        <w:rPr>
          <w:w w:val="100"/>
        </w:rPr>
      </w:pPr>
      <w:r>
        <w:rPr>
          <w:w w:val="100"/>
        </w:rPr>
        <w:t>The</w:t>
      </w:r>
      <w:r>
        <w:rPr>
          <w:rFonts w:ascii="Courier New" w:hAnsi="Courier New" w:cs="Courier New"/>
          <w:w w:val="100"/>
        </w:rPr>
        <w:t xml:space="preserve"> </w:t>
      </w:r>
      <w:r>
        <w:rPr>
          <w:rStyle w:val="FunctionName"/>
        </w:rPr>
        <w:t>hdfed</w:t>
      </w:r>
      <w:r>
        <w:rPr>
          <w:w w:val="100"/>
        </w:rPr>
        <w:t xml:space="preserve"> utility is loosely modeled on </w:t>
      </w:r>
      <w:r>
        <w:rPr>
          <w:rFonts w:ascii="Courier New" w:hAnsi="Courier New" w:cs="Courier New"/>
          <w:w w:val="100"/>
        </w:rPr>
        <w:t>ed</w:t>
      </w:r>
      <w:r>
        <w:rPr>
          <w:w w:val="100"/>
        </w:rPr>
        <w:t xml:space="preserve">, the UNIX line editor. When </w:t>
      </w:r>
      <w:r>
        <w:rPr>
          <w:rFonts w:ascii="Courier New" w:hAnsi="Courier New" w:cs="Courier New"/>
          <w:w w:val="100"/>
        </w:rPr>
        <w:t>hdfed</w:t>
      </w:r>
      <w:r>
        <w:rPr>
          <w:w w:val="100"/>
        </w:rPr>
        <w:t xml:space="preserve"> is invoked, it prompts the user for commands, as does </w:t>
      </w:r>
      <w:r>
        <w:rPr>
          <w:rFonts w:ascii="Courier New" w:hAnsi="Courier New" w:cs="Courier New"/>
          <w:w w:val="100"/>
        </w:rPr>
        <w:t>ed</w:t>
      </w:r>
      <w:r>
        <w:rPr>
          <w:w w:val="100"/>
        </w:rPr>
        <w:t xml:space="preserve">. Also, basic command syntax and description information is available to the user through </w:t>
      </w:r>
      <w:r>
        <w:rPr>
          <w:rStyle w:val="FunctionName"/>
        </w:rPr>
        <w:t>hdfed</w:t>
      </w:r>
      <w:r>
        <w:rPr>
          <w:w w:val="100"/>
        </w:rPr>
        <w:t xml:space="preserve">. The most common </w:t>
      </w:r>
      <w:r>
        <w:rPr>
          <w:rStyle w:val="FunctionName"/>
        </w:rPr>
        <w:t>hdfed</w:t>
      </w:r>
      <w:r>
        <w:rPr>
          <w:rFonts w:ascii="Courier New" w:hAnsi="Courier New" w:cs="Courier New"/>
          <w:w w:val="100"/>
        </w:rPr>
        <w:t xml:space="preserve"> </w:t>
      </w:r>
      <w:r>
        <w:rPr>
          <w:w w:val="100"/>
        </w:rPr>
        <w:t>commands are used to control the position in the HDF file and the format of the information provided.</w:t>
      </w:r>
    </w:p>
    <w:p w:rsidR="00853BB4" w:rsidRDefault="00853BB4">
      <w:pPr>
        <w:pStyle w:val="Body"/>
        <w:rPr>
          <w:w w:val="100"/>
        </w:rPr>
      </w:pPr>
      <w:r>
        <w:rPr>
          <w:w w:val="100"/>
        </w:rPr>
        <w:t xml:space="preserve">The initial view of the file under </w:t>
      </w:r>
      <w:r>
        <w:rPr>
          <w:rStyle w:val="FunctionName"/>
        </w:rPr>
        <w:t>hdfed</w:t>
      </w:r>
      <w:r>
        <w:rPr>
          <w:w w:val="100"/>
        </w:rPr>
        <w:t xml:space="preserve"> consists of a set of tag/reference number pairs. Although </w:t>
      </w:r>
      <w:r>
        <w:rPr>
          <w:rStyle w:val="FunctionName"/>
        </w:rPr>
        <w:t>hdfed</w:t>
      </w:r>
      <w:r>
        <w:rPr>
          <w:w w:val="100"/>
        </w:rPr>
        <w:t xml:space="preserve"> allows modification of tags and reference numbers </w:t>
      </w:r>
      <w:r>
        <w:rPr>
          <w:rStyle w:val="TextItalic"/>
        </w:rPr>
        <w:t>within strict constraints</w:t>
      </w:r>
      <w:r>
        <w:rPr>
          <w:w w:val="100"/>
        </w:rPr>
        <w:t>, it will not allow the user to arbitrarily modify binary data in the file.</w:t>
      </w:r>
    </w:p>
    <w:p w:rsidR="00853BB4" w:rsidRDefault="00853BB4">
      <w:pPr>
        <w:pStyle w:val="Body"/>
        <w:rPr>
          <w:w w:val="100"/>
        </w:rPr>
      </w:pPr>
      <w:r>
        <w:rPr>
          <w:w w:val="100"/>
        </w:rPr>
        <w:t xml:space="preserve">The following terms and concepts must be understood in order to use </w:t>
      </w:r>
      <w:r>
        <w:rPr>
          <w:rStyle w:val="FunctionName"/>
        </w:rPr>
        <w:t>hdfed</w:t>
      </w:r>
      <w:r>
        <w:rPr>
          <w:w w:val="100"/>
        </w:rPr>
        <w:t xml:space="preserve"> correctly and will be used in the following discussion about </w:t>
      </w:r>
      <w:r>
        <w:rPr>
          <w:rStyle w:val="FunctionName"/>
        </w:rPr>
        <w:t>hdfed</w:t>
      </w:r>
      <w:r>
        <w:rPr>
          <w:w w:val="100"/>
        </w:rPr>
        <w:t xml:space="preserve">. </w:t>
      </w:r>
    </w:p>
    <w:p w:rsidR="00853BB4" w:rsidRDefault="00853BB4" w:rsidP="00853BB4">
      <w:pPr>
        <w:pStyle w:val="Bullet"/>
        <w:numPr>
          <w:ilvl w:val="0"/>
          <w:numId w:val="3"/>
        </w:numPr>
        <w:ind w:left="2360" w:hanging="200"/>
        <w:rPr>
          <w:w w:val="100"/>
        </w:rPr>
      </w:pPr>
      <w:r>
        <w:rPr>
          <w:w w:val="100"/>
        </w:rPr>
        <w:t>T</w:t>
      </w:r>
      <w:r>
        <w:rPr>
          <w:w w:val="100"/>
        </w:rPr>
        <w:fldChar w:fldCharType="begin"/>
      </w:r>
      <w:r>
        <w:rPr>
          <w:w w:val="100"/>
        </w:rPr>
        <w:instrText>xe "</w:instrText>
      </w:r>
      <w:r>
        <w:rPr>
          <w:w w:val="100"/>
        </w:rPr>
        <w:instrText>Data object: description</w:instrText>
      </w:r>
      <w:r>
        <w:rPr>
          <w:w w:val="100"/>
        </w:rPr>
        <w:instrText>"</w:instrText>
      </w:r>
      <w:r>
        <w:rPr>
          <w:w w:val="100"/>
        </w:rPr>
        <w:fldChar w:fldCharType="end"/>
      </w:r>
      <w:r>
        <w:rPr>
          <w:w w:val="100"/>
        </w:rPr>
        <w:t xml:space="preserve">he </w:t>
      </w:r>
      <w:r>
        <w:rPr>
          <w:rStyle w:val="Definition"/>
          <w:w w:val="100"/>
        </w:rPr>
        <w:t>data object</w:t>
      </w:r>
      <w:r>
        <w:rPr>
          <w:w w:val="100"/>
        </w:rPr>
        <w:t xml:space="preserve"> or </w:t>
      </w:r>
      <w:r>
        <w:rPr>
          <w:rStyle w:val="Definition"/>
          <w:w w:val="100"/>
        </w:rPr>
        <w:t>object</w:t>
      </w:r>
      <w:r>
        <w:rPr>
          <w:w w:val="100"/>
        </w:rPr>
        <w:t xml:space="preserve"> refers to an HDF data object and the data descriptor</w:t>
      </w:r>
      <w:r>
        <w:rPr>
          <w:w w:val="100"/>
        </w:rPr>
        <w:t xml:space="preserve"> of that object. (i.e., tags, reference numbers, offsets, or lengths.)</w:t>
      </w:r>
    </w:p>
    <w:p w:rsidR="00853BB4" w:rsidRDefault="00853BB4" w:rsidP="00853BB4">
      <w:pPr>
        <w:pStyle w:val="Bullet"/>
        <w:numPr>
          <w:ilvl w:val="0"/>
          <w:numId w:val="3"/>
        </w:numPr>
        <w:ind w:left="2360" w:hanging="200"/>
        <w:rPr>
          <w:w w:val="100"/>
        </w:rPr>
      </w:pPr>
      <w:r>
        <w:rPr>
          <w:w w:val="100"/>
        </w:rPr>
        <w:t>Th</w:t>
      </w:r>
      <w:r>
        <w:rPr>
          <w:w w:val="100"/>
        </w:rPr>
        <w:fldChar w:fldCharType="begin"/>
      </w:r>
      <w:r>
        <w:rPr>
          <w:w w:val="100"/>
        </w:rPr>
        <w:instrText>xe "</w:instrText>
      </w:r>
      <w:r>
        <w:rPr>
          <w:w w:val="100"/>
        </w:rPr>
        <w:instrText>Data element: description</w:instrText>
      </w:r>
      <w:r>
        <w:rPr>
          <w:w w:val="100"/>
        </w:rPr>
        <w:instrText>"</w:instrText>
      </w:r>
      <w:r>
        <w:rPr>
          <w:w w:val="100"/>
        </w:rPr>
        <w:fldChar w:fldCharType="end"/>
      </w:r>
      <w:r>
        <w:rPr>
          <w:w w:val="100"/>
        </w:rPr>
        <w:t xml:space="preserve">e </w:t>
      </w:r>
      <w:r>
        <w:rPr>
          <w:rStyle w:val="Definition"/>
          <w:w w:val="100"/>
        </w:rPr>
        <w:t>data</w:t>
      </w:r>
      <w:r>
        <w:rPr>
          <w:w w:val="100"/>
        </w:rPr>
        <w:t xml:space="preserve"> or </w:t>
      </w:r>
      <w:r>
        <w:rPr>
          <w:rStyle w:val="Definition"/>
          <w:w w:val="100"/>
        </w:rPr>
        <w:t>data element</w:t>
      </w:r>
      <w:r>
        <w:rPr>
          <w:i/>
          <w:iCs/>
          <w:w w:val="100"/>
        </w:rPr>
        <w:t xml:space="preserve"> </w:t>
      </w:r>
      <w:r>
        <w:rPr>
          <w:w w:val="100"/>
        </w:rPr>
        <w:t>refers to the record that the data descriptor points to. For a precise definition of the data that is associated with a give</w:t>
      </w:r>
      <w:r>
        <w:rPr>
          <w:w w:val="100"/>
        </w:rPr>
        <w:t xml:space="preserve">n tag consult the </w:t>
      </w:r>
      <w:r>
        <w:rPr>
          <w:rStyle w:val="TextItalic"/>
        </w:rPr>
        <w:t>HDF Specifications and Developer’s Guide v3.2</w:t>
      </w:r>
      <w:r>
        <w:rPr>
          <w:w w:val="100"/>
        </w:rPr>
        <w:t xml:space="preserve"> from the HDF web site at </w:t>
      </w:r>
      <w:r>
        <w:rPr>
          <w:rStyle w:val="URL"/>
        </w:rPr>
        <w:t>http://www.hdfgroup.org/</w:t>
      </w:r>
      <w:r>
        <w:rPr>
          <w:w w:val="100"/>
        </w:rPr>
        <w:t>.</w:t>
      </w:r>
    </w:p>
    <w:p w:rsidR="00853BB4" w:rsidRDefault="00853BB4" w:rsidP="00853BB4">
      <w:pPr>
        <w:pStyle w:val="Bullet"/>
        <w:numPr>
          <w:ilvl w:val="0"/>
          <w:numId w:val="3"/>
        </w:numPr>
        <w:ind w:left="2360" w:hanging="200"/>
        <w:rPr>
          <w:w w:val="100"/>
        </w:rPr>
      </w:pPr>
      <w:r>
        <w:rPr>
          <w:w w:val="100"/>
        </w:rPr>
        <w:lastRenderedPageBreak/>
        <w:t>T</w:t>
      </w:r>
      <w:r>
        <w:rPr>
          <w:w w:val="100"/>
        </w:rPr>
        <w:fldChar w:fldCharType="begin"/>
      </w:r>
      <w:r>
        <w:rPr>
          <w:w w:val="100"/>
        </w:rPr>
        <w:instrText>xe "</w:instrText>
      </w:r>
      <w:r>
        <w:rPr>
          <w:w w:val="100"/>
        </w:rPr>
        <w:instrText>Group object: description</w:instrText>
      </w:r>
      <w:r>
        <w:rPr>
          <w:w w:val="100"/>
        </w:rPr>
        <w:instrText>"</w:instrText>
      </w:r>
      <w:r>
        <w:rPr>
          <w:w w:val="100"/>
        </w:rPr>
        <w:fldChar w:fldCharType="end"/>
      </w:r>
      <w:r>
        <w:rPr>
          <w:w w:val="100"/>
        </w:rPr>
        <w:t xml:space="preserve">he </w:t>
      </w:r>
      <w:r>
        <w:rPr>
          <w:rStyle w:val="Definition"/>
          <w:w w:val="100"/>
        </w:rPr>
        <w:t>group</w:t>
      </w:r>
      <w:r>
        <w:rPr>
          <w:w w:val="100"/>
        </w:rPr>
        <w:t xml:space="preserve"> refers to a predefined collection of data objects that correspond to a particular application. </w:t>
      </w:r>
      <w:r>
        <w:rPr>
          <w:w w:val="100"/>
        </w:rPr>
        <w:t>For example, a raster image group refers to the collection of objects that are used to store all of the information in a raster image set.</w:t>
      </w:r>
    </w:p>
    <w:p w:rsidR="00853BB4" w:rsidRDefault="00853BB4">
      <w:pPr>
        <w:pStyle w:val="Body"/>
        <w:rPr>
          <w:w w:val="100"/>
        </w:rPr>
      </w:pPr>
      <w:r>
        <w:rPr>
          <w:w w:val="100"/>
        </w:rPr>
        <w:t xml:space="preserve">Once an HDF file has been opened by </w:t>
      </w:r>
      <w:r>
        <w:rPr>
          <w:rStyle w:val="FunctionName"/>
        </w:rPr>
        <w:t>hdfed</w:t>
      </w:r>
      <w:r>
        <w:rPr>
          <w:w w:val="100"/>
        </w:rPr>
        <w:t>, the following operations can be performed on the data file, among others:</w:t>
      </w:r>
    </w:p>
    <w:p w:rsidR="00853BB4" w:rsidRDefault="00853BB4" w:rsidP="00853BB4">
      <w:pPr>
        <w:pStyle w:val="Bullet"/>
        <w:numPr>
          <w:ilvl w:val="0"/>
          <w:numId w:val="3"/>
        </w:numPr>
        <w:ind w:left="2360" w:hanging="200"/>
        <w:rPr>
          <w:w w:val="100"/>
        </w:rPr>
      </w:pPr>
      <w:r>
        <w:rPr>
          <w:w w:val="100"/>
        </w:rPr>
        <w:t>Select an HDF object to examine more closely.</w:t>
      </w:r>
    </w:p>
    <w:p w:rsidR="00853BB4" w:rsidRDefault="00853BB4" w:rsidP="00853BB4">
      <w:pPr>
        <w:pStyle w:val="Bullet"/>
        <w:numPr>
          <w:ilvl w:val="0"/>
          <w:numId w:val="3"/>
        </w:numPr>
        <w:ind w:left="2360" w:hanging="200"/>
        <w:rPr>
          <w:w w:val="100"/>
        </w:rPr>
      </w:pPr>
      <w:r>
        <w:rPr>
          <w:w w:val="100"/>
        </w:rPr>
        <w:t>Move forward or backward within the HDF file.</w:t>
      </w:r>
    </w:p>
    <w:p w:rsidR="00853BB4" w:rsidRDefault="00853BB4" w:rsidP="00853BB4">
      <w:pPr>
        <w:pStyle w:val="Bullet"/>
        <w:numPr>
          <w:ilvl w:val="0"/>
          <w:numId w:val="3"/>
        </w:numPr>
        <w:ind w:left="2360" w:hanging="200"/>
        <w:rPr>
          <w:w w:val="100"/>
        </w:rPr>
      </w:pPr>
      <w:r>
        <w:rPr>
          <w:w w:val="100"/>
        </w:rPr>
        <w:t>Get information about an object. (tag, reference number, size, label)</w:t>
      </w:r>
    </w:p>
    <w:p w:rsidR="00853BB4" w:rsidRDefault="00853BB4" w:rsidP="00853BB4">
      <w:pPr>
        <w:pStyle w:val="Bullet"/>
        <w:numPr>
          <w:ilvl w:val="0"/>
          <w:numId w:val="3"/>
        </w:numPr>
        <w:ind w:left="2360" w:hanging="200"/>
        <w:rPr>
          <w:w w:val="100"/>
        </w:rPr>
      </w:pPr>
      <w:r>
        <w:rPr>
          <w:w w:val="100"/>
        </w:rPr>
        <w:t>Display a raster image using the ICR protocol.</w:t>
      </w:r>
    </w:p>
    <w:p w:rsidR="00853BB4" w:rsidRDefault="00853BB4" w:rsidP="00853BB4">
      <w:pPr>
        <w:pStyle w:val="Bullet"/>
        <w:numPr>
          <w:ilvl w:val="0"/>
          <w:numId w:val="3"/>
        </w:numPr>
        <w:ind w:left="2360" w:hanging="200"/>
        <w:rPr>
          <w:w w:val="100"/>
        </w:rPr>
      </w:pPr>
      <w:r>
        <w:rPr>
          <w:w w:val="100"/>
        </w:rPr>
        <w:t>Display the contents of any</w:t>
      </w:r>
      <w:r>
        <w:rPr>
          <w:w w:val="100"/>
        </w:rPr>
        <w:t xml:space="preserve"> object.</w:t>
      </w:r>
    </w:p>
    <w:p w:rsidR="00853BB4" w:rsidRDefault="00853BB4" w:rsidP="00853BB4">
      <w:pPr>
        <w:pStyle w:val="Bullet"/>
        <w:numPr>
          <w:ilvl w:val="0"/>
          <w:numId w:val="3"/>
        </w:numPr>
        <w:ind w:left="2360" w:hanging="200"/>
        <w:rPr>
          <w:w w:val="100"/>
        </w:rPr>
      </w:pPr>
      <w:r>
        <w:rPr>
          <w:w w:val="100"/>
        </w:rPr>
        <w:t>Delete an object.</w:t>
      </w:r>
    </w:p>
    <w:p w:rsidR="00853BB4" w:rsidRDefault="00853BB4" w:rsidP="00853BB4">
      <w:pPr>
        <w:pStyle w:val="Bullet"/>
        <w:numPr>
          <w:ilvl w:val="0"/>
          <w:numId w:val="3"/>
        </w:numPr>
        <w:ind w:left="2360" w:hanging="200"/>
        <w:rPr>
          <w:w w:val="100"/>
        </w:rPr>
      </w:pPr>
      <w:r>
        <w:rPr>
          <w:w w:val="100"/>
        </w:rPr>
        <w:t>Annotate an object with a label or description.</w:t>
      </w:r>
    </w:p>
    <w:p w:rsidR="00853BB4" w:rsidRDefault="00853BB4" w:rsidP="00853BB4">
      <w:pPr>
        <w:pStyle w:val="Bullet"/>
        <w:numPr>
          <w:ilvl w:val="0"/>
          <w:numId w:val="3"/>
        </w:numPr>
        <w:ind w:left="2360" w:hanging="200"/>
        <w:rPr>
          <w:w w:val="100"/>
        </w:rPr>
      </w:pPr>
      <w:r>
        <w:rPr>
          <w:w w:val="100"/>
        </w:rPr>
        <w:t>Write an object to a second HDF file.</w:t>
      </w:r>
    </w:p>
    <w:p w:rsidR="00853BB4" w:rsidRDefault="00853BB4" w:rsidP="00853BB4">
      <w:pPr>
        <w:pStyle w:val="Bullet"/>
        <w:numPr>
          <w:ilvl w:val="0"/>
          <w:numId w:val="3"/>
        </w:numPr>
        <w:ind w:left="2360" w:hanging="200"/>
        <w:rPr>
          <w:w w:val="100"/>
        </w:rPr>
      </w:pPr>
      <w:r>
        <w:rPr>
          <w:w w:val="100"/>
        </w:rPr>
        <w:t>Write data elements in binary form to a non-HDF file.</w:t>
      </w:r>
    </w:p>
    <w:p w:rsidR="00853BB4" w:rsidRDefault="00853BB4" w:rsidP="00853BB4">
      <w:pPr>
        <w:pStyle w:val="Bullet"/>
        <w:numPr>
          <w:ilvl w:val="0"/>
          <w:numId w:val="3"/>
        </w:numPr>
        <w:ind w:left="2360" w:hanging="200"/>
        <w:rPr>
          <w:w w:val="100"/>
        </w:rPr>
      </w:pPr>
      <w:r>
        <w:rPr>
          <w:w w:val="100"/>
        </w:rPr>
        <w:t>Close the file and exit, or open a new file.</w:t>
      </w:r>
    </w:p>
    <w:p w:rsidR="00853BB4" w:rsidRDefault="00853BB4" w:rsidP="00853BB4">
      <w:pPr>
        <w:pStyle w:val="Heading3"/>
        <w:numPr>
          <w:ilvl w:val="0"/>
          <w:numId w:val="80"/>
        </w:numPr>
        <w:ind w:left="2520" w:hanging="620"/>
        <w:rPr>
          <w:w w:val="100"/>
        </w:rPr>
      </w:pPr>
      <w:r>
        <w:rPr>
          <w:w w:val="100"/>
        </w:rPr>
        <w:t>Command-line Syntax</w:t>
      </w:r>
    </w:p>
    <w:p w:rsidR="00853BB4" w:rsidRDefault="00853BB4">
      <w:pPr>
        <w:pStyle w:val="Body"/>
        <w:rPr>
          <w:w w:val="100"/>
        </w:rPr>
      </w:pPr>
      <w:r>
        <w:rPr>
          <w:w w:val="100"/>
        </w:rPr>
        <w:t xml:space="preserve">The syntax of </w:t>
      </w:r>
      <w:r>
        <w:rPr>
          <w:rStyle w:val="FunctionName"/>
        </w:rPr>
        <w:t>hdfed</w:t>
      </w:r>
      <w:r>
        <w:rPr>
          <w:w w:val="100"/>
        </w:rPr>
        <w:t xml:space="preserve"> is</w:t>
      </w:r>
    </w:p>
    <w:p w:rsidR="00853BB4" w:rsidRDefault="00853BB4">
      <w:pPr>
        <w:pStyle w:val="commandsyntax"/>
        <w:rPr>
          <w:rStyle w:val="Input"/>
        </w:rPr>
      </w:pPr>
      <w:r>
        <w:rPr>
          <w:spacing w:val="-18"/>
          <w:w w:val="100"/>
        </w:rPr>
        <w:t xml:space="preserve">hdfed [-nobackup][-batch] </w:t>
      </w:r>
      <w:r>
        <w:rPr>
          <w:rStyle w:val="Input"/>
        </w:rPr>
        <w:t>filename</w:t>
      </w:r>
    </w:p>
    <w:p w:rsidR="00853BB4" w:rsidRDefault="00853BB4">
      <w:pPr>
        <w:pStyle w:val="Body"/>
        <w:rPr>
          <w:w w:val="100"/>
        </w:rPr>
      </w:pPr>
      <w:r>
        <w:rPr>
          <w:w w:val="100"/>
        </w:rPr>
        <w:t xml:space="preserve">If a file named </w:t>
      </w:r>
      <w:r>
        <w:rPr>
          <w:rStyle w:val="Input"/>
        </w:rPr>
        <w:t>filename</w:t>
      </w:r>
      <w:r>
        <w:rPr>
          <w:rFonts w:ascii="Courier New" w:hAnsi="Courier New" w:cs="Courier New"/>
          <w:w w:val="100"/>
          <w:sz w:val="17"/>
          <w:szCs w:val="17"/>
        </w:rPr>
        <w:t xml:space="preserve"> </w:t>
      </w:r>
      <w:r>
        <w:rPr>
          <w:w w:val="100"/>
        </w:rPr>
        <w:t>exists, it is opened and a backup is made of the file. Files may also be opened from within the editor.</w:t>
      </w:r>
    </w:p>
    <w:p w:rsidR="00853BB4" w:rsidRDefault="00853BB4">
      <w:pPr>
        <w:pStyle w:val="Body"/>
        <w:rPr>
          <w:w w:val="100"/>
        </w:rPr>
      </w:pPr>
      <w:r>
        <w:rPr>
          <w:w w:val="100"/>
        </w:rPr>
        <w:t xml:space="preserve">The option flags are described in </w:t>
      </w:r>
      <w:r>
        <w:rPr>
          <w:w w:val="100"/>
        </w:rPr>
        <w:fldChar w:fldCharType="begin"/>
      </w:r>
      <w:r>
        <w:rPr>
          <w:w w:val="100"/>
        </w:rPr>
        <w:instrText xml:space="preserve"> REF  RTF31393934333a205461626c65 \h</w:instrText>
      </w:r>
      <w:r>
        <w:rPr>
          <w:w w:val="100"/>
        </w:rPr>
        <w:fldChar w:fldCharType="separate"/>
      </w:r>
      <w:r>
        <w:rPr>
          <w:w w:val="100"/>
        </w:rPr>
        <w:t>Table 15M</w:t>
      </w:r>
      <w:r>
        <w:rPr>
          <w:w w:val="100"/>
        </w:rPr>
        <w:fldChar w:fldCharType="end"/>
      </w:r>
      <w:r>
        <w:rPr>
          <w:w w:val="100"/>
        </w:rPr>
        <w:t>.</w:t>
      </w:r>
    </w:p>
    <w:p w:rsidR="00853BB4" w:rsidRDefault="00853BB4" w:rsidP="00853BB4">
      <w:pPr>
        <w:pStyle w:val="Table"/>
        <w:numPr>
          <w:ilvl w:val="0"/>
          <w:numId w:val="81"/>
        </w:numPr>
        <w:ind w:left="2700" w:hanging="2700"/>
        <w:rPr>
          <w:w w:val="100"/>
        </w:rPr>
      </w:pPr>
      <w:r>
        <w:rPr>
          <w:w w:val="100"/>
        </w:rPr>
        <w:t>hdf</w:t>
      </w:r>
      <w:bookmarkStart w:id="31" w:name="RTF31393934333a205461626c65"/>
      <w:r>
        <w:rPr>
          <w:w w:val="100"/>
        </w:rPr>
        <w:t>ed Option Flags</w:t>
      </w:r>
      <w:bookmarkEnd w:id="31"/>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1140"/>
        <w:gridCol w:w="6000"/>
      </w:tblGrid>
      <w:tr w:rsidR="00000000">
        <w:trPr>
          <w:trHeight w:val="540"/>
        </w:trPr>
        <w:tc>
          <w:tcPr>
            <w:tcW w:w="114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Flag"/>
              </w:rPr>
              <w:t>-nobackup</w:t>
            </w:r>
          </w:p>
        </w:tc>
        <w:tc>
          <w:tcPr>
            <w:tcW w:w="600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Specifies that no backup file is to be made. If this option is omitted, a backup file is automatically created.</w:t>
            </w:r>
          </w:p>
        </w:tc>
      </w:tr>
      <w:tr w:rsidR="00000000">
        <w:trPr>
          <w:trHeight w:val="540"/>
        </w:trPr>
        <w:tc>
          <w:tcPr>
            <w:tcW w:w="114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Flag"/>
              </w:rPr>
              <w:t>-batch</w:t>
            </w:r>
          </w:p>
        </w:tc>
        <w:tc>
          <w:tcPr>
            <w:tcW w:w="600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Specifies that input to </w:t>
            </w:r>
            <w:r>
              <w:rPr>
                <w:rStyle w:val="Figure7ptBold"/>
              </w:rPr>
              <w:t>hdfed</w:t>
            </w:r>
            <w:r>
              <w:rPr>
                <w:w w:val="100"/>
              </w:rPr>
              <w:t xml:space="preserve"> is to be input via a stream of </w:t>
            </w:r>
            <w:r>
              <w:rPr>
                <w:rStyle w:val="FunctionName"/>
              </w:rPr>
              <w:t>hdfed</w:t>
            </w:r>
            <w:r>
              <w:rPr>
                <w:w w:val="100"/>
              </w:rPr>
              <w:t xml:space="preserve"> commands, rather than interactively. </w:t>
            </w:r>
          </w:p>
        </w:tc>
      </w:tr>
    </w:tbl>
    <w:p w:rsidR="00853BB4" w:rsidRDefault="00853BB4">
      <w:pPr>
        <w:pStyle w:val="Body"/>
        <w:rPr>
          <w:w w:val="100"/>
        </w:rPr>
      </w:pPr>
      <w:r>
        <w:rPr>
          <w:w w:val="100"/>
        </w:rPr>
        <w:t xml:space="preserve">The </w:t>
      </w:r>
      <w:r>
        <w:rPr>
          <w:rStyle w:val="VarName"/>
        </w:rPr>
        <w:t>-batch</w:t>
      </w:r>
      <w:r>
        <w:rPr>
          <w:w w:val="100"/>
        </w:rPr>
        <w:t xml:space="preserve"> flag is useful when a group of commonly-used commands are included in a UNIX shell script. The following is an example of such a script, using the C-shell, that lists information about the groups in a spec</w:t>
      </w:r>
      <w:r>
        <w:rPr>
          <w:w w:val="100"/>
        </w:rPr>
        <w:t>ified HDF file.</w:t>
      </w:r>
    </w:p>
    <w:p w:rsidR="00853BB4" w:rsidRDefault="00853BB4">
      <w:pPr>
        <w:pStyle w:val="ExampleCode"/>
        <w:rPr>
          <w:spacing w:val="-4"/>
          <w:w w:val="100"/>
        </w:rPr>
      </w:pPr>
      <w:r>
        <w:rPr>
          <w:spacing w:val="-4"/>
          <w:w w:val="100"/>
        </w:rPr>
        <w:t>#!/bin/csh -f</w:t>
      </w:r>
    </w:p>
    <w:p w:rsidR="00853BB4" w:rsidRDefault="00853BB4">
      <w:pPr>
        <w:pStyle w:val="ExampleCode"/>
        <w:rPr>
          <w:spacing w:val="-4"/>
          <w:w w:val="100"/>
        </w:rPr>
      </w:pPr>
      <w:r>
        <w:rPr>
          <w:spacing w:val="-4"/>
          <w:w w:val="100"/>
        </w:rPr>
        <w:t>set file=$1</w:t>
      </w:r>
    </w:p>
    <w:p w:rsidR="00853BB4" w:rsidRDefault="00853BB4">
      <w:pPr>
        <w:pStyle w:val="ExampleCode"/>
        <w:rPr>
          <w:spacing w:val="-4"/>
          <w:w w:val="100"/>
        </w:rPr>
      </w:pPr>
      <w:r>
        <w:rPr>
          <w:spacing w:val="-4"/>
          <w:w w:val="100"/>
        </w:rPr>
        <w:t>shift</w:t>
      </w:r>
    </w:p>
    <w:p w:rsidR="00853BB4" w:rsidRDefault="00853BB4">
      <w:pPr>
        <w:pStyle w:val="ExampleCode"/>
        <w:rPr>
          <w:spacing w:val="-4"/>
          <w:w w:val="100"/>
        </w:rPr>
      </w:pPr>
      <w:r>
        <w:rPr>
          <w:spacing w:val="-4"/>
          <w:w w:val="100"/>
        </w:rPr>
        <w:t>hdfed -batch $file -nobackup &lt;&lt; EOF</w:t>
      </w:r>
    </w:p>
    <w:p w:rsidR="00853BB4" w:rsidRDefault="00853BB4">
      <w:pPr>
        <w:pStyle w:val="ExampleCode"/>
        <w:rPr>
          <w:spacing w:val="-4"/>
          <w:w w:val="100"/>
        </w:rPr>
      </w:pPr>
      <w:r>
        <w:rPr>
          <w:spacing w:val="-4"/>
          <w:w w:val="100"/>
        </w:rPr>
        <w:t>info -all group $*</w:t>
      </w:r>
    </w:p>
    <w:p w:rsidR="00853BB4" w:rsidRDefault="00853BB4">
      <w:pPr>
        <w:pStyle w:val="ExampleCode"/>
        <w:rPr>
          <w:spacing w:val="-4"/>
          <w:w w:val="100"/>
        </w:rPr>
      </w:pPr>
      <w:r>
        <w:rPr>
          <w:spacing w:val="-4"/>
          <w:w w:val="100"/>
        </w:rPr>
        <w:t>close</w:t>
      </w:r>
    </w:p>
    <w:p w:rsidR="00853BB4" w:rsidRDefault="00853BB4">
      <w:pPr>
        <w:pStyle w:val="ExampleCode"/>
        <w:rPr>
          <w:spacing w:val="-4"/>
          <w:w w:val="100"/>
        </w:rPr>
      </w:pPr>
      <w:r>
        <w:rPr>
          <w:spacing w:val="-4"/>
          <w:w w:val="100"/>
        </w:rPr>
        <w:t>quit</w:t>
      </w:r>
    </w:p>
    <w:p w:rsidR="00853BB4" w:rsidRDefault="00853BB4">
      <w:pPr>
        <w:pStyle w:val="ExampleCode"/>
        <w:rPr>
          <w:spacing w:val="-4"/>
          <w:w w:val="100"/>
        </w:rPr>
      </w:pPr>
      <w:r>
        <w:rPr>
          <w:spacing w:val="-4"/>
          <w:w w:val="100"/>
        </w:rPr>
        <w:t>EOF</w:t>
      </w:r>
    </w:p>
    <w:p w:rsidR="00853BB4" w:rsidRDefault="00853BB4">
      <w:pPr>
        <w:pStyle w:val="ExampleCode"/>
        <w:rPr>
          <w:spacing w:val="-4"/>
          <w:w w:val="100"/>
        </w:rPr>
      </w:pPr>
      <w:r>
        <w:rPr>
          <w:spacing w:val="-4"/>
          <w:w w:val="100"/>
        </w:rPr>
        <w:t>echo ""</w:t>
      </w:r>
    </w:p>
    <w:p w:rsidR="00853BB4" w:rsidRDefault="00853BB4">
      <w:pPr>
        <w:pStyle w:val="Body"/>
        <w:rPr>
          <w:w w:val="100"/>
        </w:rPr>
      </w:pPr>
      <w:r>
        <w:rPr>
          <w:w w:val="100"/>
        </w:rPr>
        <w:t xml:space="preserve">To receive usage information, as well as a quick list of the </w:t>
      </w:r>
      <w:r>
        <w:rPr>
          <w:rStyle w:val="FunctionName"/>
        </w:rPr>
        <w:t>hdfed</w:t>
      </w:r>
      <w:r>
        <w:rPr>
          <w:w w:val="100"/>
        </w:rPr>
        <w:t xml:space="preserve"> commands, type the command</w:t>
      </w:r>
    </w:p>
    <w:p w:rsidR="00853BB4" w:rsidRDefault="00853BB4">
      <w:pPr>
        <w:pStyle w:val="command"/>
        <w:rPr>
          <w:spacing w:val="-18"/>
          <w:w w:val="100"/>
        </w:rPr>
      </w:pPr>
      <w:r>
        <w:rPr>
          <w:spacing w:val="-18"/>
          <w:w w:val="100"/>
        </w:rPr>
        <w:t>hdfed -help</w:t>
      </w:r>
    </w:p>
    <w:p w:rsidR="00853BB4" w:rsidRDefault="00853BB4">
      <w:pPr>
        <w:pStyle w:val="Body"/>
        <w:rPr>
          <w:w w:val="100"/>
        </w:rPr>
      </w:pPr>
      <w:r>
        <w:rPr>
          <w:w w:val="100"/>
        </w:rPr>
        <w:t xml:space="preserve">While in </w:t>
      </w:r>
      <w:r>
        <w:rPr>
          <w:rStyle w:val="FunctionName"/>
        </w:rPr>
        <w:t>hdfed</w:t>
      </w:r>
      <w:r>
        <w:rPr>
          <w:w w:val="100"/>
        </w:rPr>
        <w:t>, the stan</w:t>
      </w:r>
      <w:r>
        <w:rPr>
          <w:w w:val="100"/>
        </w:rPr>
        <w:t>dard command prompt is displayed.</w:t>
      </w:r>
    </w:p>
    <w:p w:rsidR="00853BB4" w:rsidRDefault="00853BB4">
      <w:pPr>
        <w:pStyle w:val="command"/>
        <w:rPr>
          <w:spacing w:val="-18"/>
          <w:w w:val="100"/>
        </w:rPr>
      </w:pPr>
      <w:r>
        <w:rPr>
          <w:spacing w:val="-18"/>
          <w:w w:val="100"/>
        </w:rPr>
        <w:t>hdfed&gt;</w:t>
      </w:r>
    </w:p>
    <w:p w:rsidR="00853BB4" w:rsidRDefault="00853BB4">
      <w:pPr>
        <w:pStyle w:val="Body"/>
        <w:rPr>
          <w:w w:val="100"/>
        </w:rPr>
      </w:pPr>
      <w:r>
        <w:rPr>
          <w:w w:val="100"/>
        </w:rPr>
        <w:lastRenderedPageBreak/>
        <w:t xml:space="preserve">Many </w:t>
      </w:r>
      <w:r>
        <w:rPr>
          <w:rStyle w:val="FunctionName"/>
        </w:rPr>
        <w:t>hdfed</w:t>
      </w:r>
      <w:r>
        <w:rPr>
          <w:w w:val="100"/>
        </w:rPr>
        <w:t xml:space="preserve"> commands have qualifiers, or flags. For example, the command </w:t>
      </w:r>
      <w:r>
        <w:rPr>
          <w:rStyle w:val="FunctionName"/>
        </w:rPr>
        <w:t>info</w:t>
      </w:r>
      <w:r>
        <w:rPr>
          <w:rFonts w:ascii="Courier New" w:hAnsi="Courier New" w:cs="Courier New"/>
          <w:w w:val="100"/>
        </w:rPr>
        <w:t xml:space="preserve"> </w:t>
      </w:r>
      <w:r>
        <w:rPr>
          <w:w w:val="100"/>
        </w:rPr>
        <w:t xml:space="preserve">may be followed by the </w:t>
      </w:r>
      <w:r>
        <w:rPr>
          <w:rStyle w:val="VarName"/>
        </w:rPr>
        <w:t>-all</w:t>
      </w:r>
      <w:r>
        <w:rPr>
          <w:w w:val="100"/>
        </w:rPr>
        <w:t xml:space="preserve">, </w:t>
      </w:r>
      <w:r>
        <w:rPr>
          <w:rStyle w:val="VarName"/>
        </w:rPr>
        <w:t>-long</w:t>
      </w:r>
      <w:r>
        <w:rPr>
          <w:w w:val="100"/>
        </w:rPr>
        <w:t xml:space="preserve">, </w:t>
      </w:r>
      <w:r>
        <w:rPr>
          <w:rStyle w:val="VarName"/>
        </w:rPr>
        <w:t>-group</w:t>
      </w:r>
      <w:r>
        <w:rPr>
          <w:w w:val="100"/>
        </w:rPr>
        <w:t xml:space="preserve">, or </w:t>
      </w:r>
      <w:r>
        <w:rPr>
          <w:rStyle w:val="VarName"/>
        </w:rPr>
        <w:t>-label</w:t>
      </w:r>
      <w:r>
        <w:rPr>
          <w:w w:val="100"/>
        </w:rPr>
        <w:t xml:space="preserve"> flags.</w:t>
      </w:r>
    </w:p>
    <w:p w:rsidR="00853BB4" w:rsidRDefault="00853BB4">
      <w:pPr>
        <w:pStyle w:val="Body"/>
        <w:rPr>
          <w:w w:val="100"/>
        </w:rPr>
      </w:pPr>
      <w:r>
        <w:rPr>
          <w:w w:val="100"/>
        </w:rPr>
        <w:t>All of the commands and flags can be abbreviated to the extent that their abb</w:t>
      </w:r>
      <w:r>
        <w:rPr>
          <w:w w:val="100"/>
        </w:rPr>
        <w:t xml:space="preserve">reviations are unique. For example, </w:t>
      </w:r>
      <w:r>
        <w:rPr>
          <w:rStyle w:val="VarName"/>
        </w:rPr>
        <w:t>-he</w:t>
      </w:r>
      <w:r>
        <w:rPr>
          <w:w w:val="100"/>
        </w:rPr>
        <w:t xml:space="preserve"> is ambiguous as it could stand for either the </w:t>
      </w:r>
      <w:r>
        <w:rPr>
          <w:rStyle w:val="VarName"/>
        </w:rPr>
        <w:t>-hexadecimal</w:t>
      </w:r>
      <w:r>
        <w:rPr>
          <w:w w:val="100"/>
        </w:rPr>
        <w:t xml:space="preserve"> or the </w:t>
      </w:r>
      <w:r>
        <w:rPr>
          <w:rStyle w:val="VarName"/>
        </w:rPr>
        <w:t>-help</w:t>
      </w:r>
      <w:r>
        <w:rPr>
          <w:w w:val="100"/>
        </w:rPr>
        <w:t xml:space="preserve"> flags, but </w:t>
      </w:r>
      <w:r>
        <w:rPr>
          <w:rStyle w:val="VarName"/>
        </w:rPr>
        <w:t>-hel</w:t>
      </w:r>
      <w:r>
        <w:rPr>
          <w:w w:val="100"/>
        </w:rPr>
        <w:t xml:space="preserve"> is not ambiguous.</w:t>
      </w:r>
    </w:p>
    <w:p w:rsidR="00853BB4" w:rsidRDefault="00853BB4" w:rsidP="00853BB4">
      <w:pPr>
        <w:pStyle w:val="Table"/>
        <w:numPr>
          <w:ilvl w:val="0"/>
          <w:numId w:val="82"/>
        </w:numPr>
        <w:ind w:left="2700" w:hanging="2700"/>
        <w:rPr>
          <w:w w:val="100"/>
        </w:rPr>
      </w:pPr>
      <w:r>
        <w:rPr>
          <w:w w:val="100"/>
        </w:rPr>
        <w:t>The hdfed C</w:t>
      </w:r>
      <w:r>
        <w:rPr>
          <w:w w:val="100"/>
        </w:rPr>
        <w:fldChar w:fldCharType="begin"/>
      </w:r>
      <w:r>
        <w:rPr>
          <w:w w:val="100"/>
        </w:rPr>
        <w:instrText>xe "</w:instrText>
      </w:r>
      <w:r>
        <w:rPr>
          <w:w w:val="100"/>
        </w:rPr>
        <w:instrText>hdfed command set</w:instrText>
      </w:r>
      <w:r>
        <w:rPr>
          <w:w w:val="100"/>
        </w:rPr>
        <w:instrText>"</w:instrText>
      </w:r>
      <w:r>
        <w:rPr>
          <w:w w:val="100"/>
        </w:rPr>
        <w:fldChar w:fldCharType="end"/>
      </w:r>
      <w:r>
        <w:rPr>
          <w:w w:val="100"/>
        </w:rPr>
        <w:t>ommand Set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060"/>
        <w:gridCol w:w="4520"/>
      </w:tblGrid>
      <w:tr w:rsidR="00000000">
        <w:trPr>
          <w:trHeight w:val="24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TableHead"/>
            </w:pPr>
            <w:r>
              <w:rPr>
                <w:w w:val="100"/>
              </w:rPr>
              <w:t>Name</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TableHead"/>
            </w:pPr>
            <w:r>
              <w:rPr>
                <w:w w:val="100"/>
              </w:rPr>
              <w:t>Description</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help</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 xml:space="preserve">Displays general </w:t>
            </w:r>
            <w:r>
              <w:rPr>
                <w:rStyle w:val="Figure7ptBold"/>
              </w:rPr>
              <w:t>hdfed</w:t>
            </w:r>
            <w:r>
              <w:rPr>
                <w:w w:val="100"/>
              </w:rPr>
              <w:t xml:space="preserve"> help information.</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open</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Opens an HDF file.</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close</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Closes an HDF file.</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revert</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Reverts to the original HDF file.</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next</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Goes to the next object or group that satisfies the predicate.</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prev</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Goes to the previous object or group that satisfies the predicate.</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info</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Displays information about the current data object.</w:t>
            </w:r>
          </w:p>
        </w:tc>
      </w:tr>
      <w:tr w:rsidR="00000000">
        <w:trPr>
          <w:trHeight w:val="42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dump</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Displays information about the current data object in no</w:t>
            </w:r>
            <w:r>
              <w:rPr>
                <w:w w:val="100"/>
              </w:rPr>
              <w:t>n-default formats. (i.e., binary, ASCII, etc.). The default is octal.</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display</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Displays a raster image using ICR.</w:t>
            </w:r>
          </w:p>
        </w:tc>
      </w:tr>
      <w:tr w:rsidR="00000000">
        <w:trPr>
          <w:trHeight w:val="42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put</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Writes the current data element in a non-HDF file with the specified filename in binary format.</w:t>
            </w:r>
          </w:p>
        </w:tc>
      </w:tr>
      <w:tr w:rsidR="00000000">
        <w:trPr>
          <w:trHeight w:val="42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putr8</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Writes the current RIS8 group into a non-HDF file with the specified filename.</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getr8</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Reads a RIS8 group from a non-HDF file with the specified filename.</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delete</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Deletes an object or group.</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write</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Writes an object or group to an HDF file.</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annotate</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Annotates an object.</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if</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Conditional statement.</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select</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Loop for each object.</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Function"/>
            </w:pPr>
            <w:r>
              <w:rPr>
                <w:w w:val="100"/>
              </w:rPr>
              <w:t>alias</w:t>
            </w:r>
          </w:p>
        </w:tc>
        <w:tc>
          <w:tcPr>
            <w:tcW w:w="45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rsidR="00853BB4" w:rsidRDefault="00853BB4">
            <w:pPr>
              <w:pStyle w:val="CellDescription"/>
            </w:pPr>
            <w:r>
              <w:rPr>
                <w:w w:val="100"/>
              </w:rPr>
              <w:t>Defines an alias or display the alias list.</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unalias</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Deletes an alias.</w:t>
            </w:r>
          </w:p>
        </w:tc>
      </w:tr>
      <w:tr w:rsidR="00000000">
        <w:trPr>
          <w:trHeight w:val="240"/>
        </w:trPr>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Function"/>
            </w:pPr>
            <w:r>
              <w:rPr>
                <w:w w:val="100"/>
              </w:rPr>
              <w:t>wait</w:t>
            </w:r>
          </w:p>
        </w:tc>
        <w:tc>
          <w:tcPr>
            <w:tcW w:w="45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rsidR="00853BB4" w:rsidRDefault="00853BB4">
            <w:pPr>
              <w:pStyle w:val="CellDescription"/>
            </w:pPr>
            <w:r>
              <w:rPr>
                <w:w w:val="100"/>
              </w:rPr>
              <w:t>Prints a message and wait for a carriage return.</w:t>
            </w:r>
          </w:p>
        </w:tc>
      </w:tr>
    </w:tbl>
    <w:p w:rsidR="00853BB4" w:rsidRDefault="00853BB4" w:rsidP="00853BB4">
      <w:pPr>
        <w:pStyle w:val="Table"/>
        <w:numPr>
          <w:ilvl w:val="0"/>
          <w:numId w:val="82"/>
        </w:numPr>
        <w:ind w:left="2700" w:hanging="2700"/>
        <w:rPr>
          <w:w w:val="100"/>
        </w:rPr>
      </w:pPr>
    </w:p>
    <w:p w:rsidR="00853BB4" w:rsidRDefault="00853BB4">
      <w:pPr>
        <w:pStyle w:val="Body"/>
        <w:rPr>
          <w:w w:val="100"/>
        </w:rPr>
      </w:pPr>
      <w:r>
        <w:rPr>
          <w:w w:val="100"/>
        </w:rPr>
        <w:t xml:space="preserve">To obtain information about the usage of any </w:t>
      </w:r>
      <w:r>
        <w:rPr>
          <w:rStyle w:val="FunctionName"/>
        </w:rPr>
        <w:t>hdfed</w:t>
      </w:r>
      <w:r>
        <w:rPr>
          <w:w w:val="100"/>
        </w:rPr>
        <w:t xml:space="preserve"> command, type the following at the </w:t>
      </w:r>
      <w:r>
        <w:rPr>
          <w:rStyle w:val="FunctionName"/>
        </w:rPr>
        <w:t>hdfed</w:t>
      </w:r>
      <w:r>
        <w:rPr>
          <w:w w:val="100"/>
        </w:rPr>
        <w:t xml:space="preserve"> prompt.</w:t>
      </w:r>
    </w:p>
    <w:p w:rsidR="00853BB4" w:rsidRDefault="00853BB4">
      <w:pPr>
        <w:pStyle w:val="commandsyntax"/>
        <w:rPr>
          <w:spacing w:val="-18"/>
          <w:w w:val="100"/>
        </w:rPr>
      </w:pPr>
      <w:r>
        <w:rPr>
          <w:rStyle w:val="Input"/>
        </w:rPr>
        <w:t>any-hdfed-command</w:t>
      </w:r>
      <w:r>
        <w:rPr>
          <w:spacing w:val="-18"/>
          <w:w w:val="100"/>
        </w:rPr>
        <w:t xml:space="preserve"> -help</w:t>
      </w:r>
    </w:p>
    <w:p w:rsidR="00853BB4" w:rsidRDefault="00853BB4">
      <w:pPr>
        <w:pStyle w:val="Body"/>
        <w:rPr>
          <w:w w:val="100"/>
        </w:rPr>
      </w:pPr>
      <w:r>
        <w:rPr>
          <w:w w:val="100"/>
        </w:rPr>
        <w:t xml:space="preserve">Note that usage information cannot be obtained by typing only the command, with no flags. There are other </w:t>
      </w:r>
      <w:r>
        <w:rPr>
          <w:rStyle w:val="FunctionName"/>
        </w:rPr>
        <w:t>hdfed</w:t>
      </w:r>
      <w:r>
        <w:rPr>
          <w:w w:val="100"/>
        </w:rPr>
        <w:t xml:space="preserve"> commands, such as </w:t>
      </w:r>
      <w:r>
        <w:rPr>
          <w:rStyle w:val="Flag"/>
        </w:rPr>
        <w:t>de</w:t>
      </w:r>
      <w:r>
        <w:rPr>
          <w:rStyle w:val="Flag"/>
        </w:rPr>
        <w:t>lete</w:t>
      </w:r>
      <w:r>
        <w:rPr>
          <w:w w:val="100"/>
        </w:rPr>
        <w:t>, that do not require an argument, so watch out for this kind of error.</w:t>
      </w:r>
    </w:p>
    <w:p w:rsidR="00853BB4" w:rsidRDefault="00853BB4">
      <w:pPr>
        <w:pStyle w:val="Body"/>
        <w:rPr>
          <w:w w:val="100"/>
        </w:rPr>
      </w:pPr>
      <w:r>
        <w:rPr>
          <w:w w:val="100"/>
        </w:rPr>
        <w:lastRenderedPageBreak/>
        <w:t xml:space="preserve">There is a subset of </w:t>
      </w:r>
      <w:r>
        <w:rPr>
          <w:rStyle w:val="FunctionName"/>
        </w:rPr>
        <w:t>hdfed</w:t>
      </w:r>
      <w:r>
        <w:rPr>
          <w:w w:val="100"/>
        </w:rPr>
        <w:t xml:space="preserve"> commands where </w:t>
      </w:r>
      <w:r>
        <w:rPr>
          <w:rStyle w:val="TextItalic"/>
        </w:rPr>
        <w:t>predicates</w:t>
      </w:r>
      <w:r>
        <w:rPr>
          <w:w w:val="100"/>
        </w:rPr>
        <w:t xml:space="preserve">, </w:t>
      </w:r>
      <w:r>
        <w:rPr>
          <w:rStyle w:val="TextItalic"/>
        </w:rPr>
        <w:t>items</w:t>
      </w:r>
      <w:r>
        <w:rPr>
          <w:w w:val="100"/>
        </w:rPr>
        <w:t xml:space="preserve">, and </w:t>
      </w:r>
      <w:r>
        <w:rPr>
          <w:rStyle w:val="TextItalic"/>
        </w:rPr>
        <w:t>comparators</w:t>
      </w:r>
      <w:r>
        <w:rPr>
          <w:w w:val="100"/>
        </w:rPr>
        <w:t xml:space="preserve"> are used. </w:t>
      </w:r>
      <w:r>
        <w:rPr>
          <w:rStyle w:val="Definition"/>
          <w:w w:val="100"/>
        </w:rPr>
        <w:t>Items</w:t>
      </w:r>
      <w:r>
        <w:rPr>
          <w:i/>
          <w:iCs/>
          <w:w w:val="100"/>
        </w:rPr>
        <w:t xml:space="preserve"> </w:t>
      </w:r>
      <w:r>
        <w:rPr>
          <w:w w:val="100"/>
        </w:rPr>
        <w:t xml:space="preserve">are used to denote an HDF object type and can be any of the following identifiers; </w:t>
      </w:r>
      <w:r>
        <w:rPr>
          <w:rStyle w:val="VarName"/>
        </w:rPr>
        <w:t>tag</w:t>
      </w:r>
      <w:r>
        <w:rPr>
          <w:w w:val="100"/>
        </w:rPr>
        <w:t>,</w:t>
      </w:r>
      <w:r>
        <w:rPr>
          <w:w w:val="100"/>
        </w:rPr>
        <w:t xml:space="preserve"> </w:t>
      </w:r>
      <w:r>
        <w:rPr>
          <w:rStyle w:val="VarName"/>
        </w:rPr>
        <w:t>ref</w:t>
      </w:r>
      <w:r>
        <w:rPr>
          <w:w w:val="100"/>
        </w:rPr>
        <w:t xml:space="preserve">, </w:t>
      </w:r>
      <w:r>
        <w:rPr>
          <w:rStyle w:val="VarName"/>
        </w:rPr>
        <w:t>image_size</w:t>
      </w:r>
      <w:r>
        <w:rPr>
          <w:w w:val="100"/>
        </w:rPr>
        <w:t xml:space="preserve">, or </w:t>
      </w:r>
      <w:r>
        <w:rPr>
          <w:rStyle w:val="VarName"/>
        </w:rPr>
        <w:t>label</w:t>
      </w:r>
      <w:r>
        <w:rPr>
          <w:w w:val="100"/>
        </w:rPr>
        <w:t xml:space="preserve">. A </w:t>
      </w:r>
      <w:r>
        <w:rPr>
          <w:rStyle w:val="Definition"/>
          <w:w w:val="100"/>
        </w:rPr>
        <w:t>comparator</w:t>
      </w:r>
      <w:r>
        <w:rPr>
          <w:w w:val="100"/>
        </w:rPr>
        <w:t xml:space="preserve"> is an expression used to compare an item with a user-defined value, and can be any of the following:</w:t>
      </w:r>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420"/>
        <w:gridCol w:w="2340"/>
        <w:gridCol w:w="360"/>
        <w:gridCol w:w="540"/>
        <w:gridCol w:w="3780"/>
      </w:tblGrid>
      <w:tr w:rsidR="00000000">
        <w:trPr>
          <w:trHeight w:val="300"/>
        </w:trPr>
        <w:tc>
          <w:tcPr>
            <w:tcW w:w="42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w:t>
            </w:r>
          </w:p>
        </w:tc>
        <w:tc>
          <w:tcPr>
            <w:tcW w:w="23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equal</w:t>
            </w:r>
          </w:p>
        </w:tc>
        <w:tc>
          <w:tcPr>
            <w:tcW w:w="360" w:type="dxa"/>
            <w:tcBorders>
              <w:top w:val="nil"/>
              <w:left w:val="nil"/>
              <w:bottom w:val="nil"/>
              <w:right w:val="nil"/>
            </w:tcBorders>
            <w:tcMar>
              <w:top w:w="80" w:type="dxa"/>
              <w:left w:w="120" w:type="dxa"/>
              <w:bottom w:w="40" w:type="dxa"/>
              <w:right w:w="120" w:type="dxa"/>
            </w:tcMar>
          </w:tcPr>
          <w:p w:rsidR="00853BB4" w:rsidRDefault="00853BB4">
            <w:pPr>
              <w:pStyle w:val="NoCellDescription"/>
            </w:pPr>
          </w:p>
        </w:tc>
        <w:tc>
          <w:tcPr>
            <w:tcW w:w="54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w:t>
            </w:r>
          </w:p>
        </w:tc>
        <w:tc>
          <w:tcPr>
            <w:tcW w:w="378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not equal</w:t>
            </w:r>
          </w:p>
        </w:tc>
      </w:tr>
      <w:tr w:rsidR="00000000">
        <w:trPr>
          <w:trHeight w:val="300"/>
        </w:trPr>
        <w:tc>
          <w:tcPr>
            <w:tcW w:w="42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&lt;</w:t>
            </w:r>
          </w:p>
        </w:tc>
        <w:tc>
          <w:tcPr>
            <w:tcW w:w="23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less than</w:t>
            </w:r>
          </w:p>
        </w:tc>
        <w:tc>
          <w:tcPr>
            <w:tcW w:w="360" w:type="dxa"/>
            <w:tcBorders>
              <w:top w:val="nil"/>
              <w:left w:val="nil"/>
              <w:bottom w:val="nil"/>
              <w:right w:val="nil"/>
            </w:tcBorders>
            <w:tcMar>
              <w:top w:w="80" w:type="dxa"/>
              <w:left w:w="120" w:type="dxa"/>
              <w:bottom w:w="40" w:type="dxa"/>
              <w:right w:w="120" w:type="dxa"/>
            </w:tcMar>
          </w:tcPr>
          <w:p w:rsidR="00853BB4" w:rsidRDefault="00853BB4">
            <w:pPr>
              <w:pStyle w:val="NoCellDescription"/>
            </w:pPr>
          </w:p>
        </w:tc>
        <w:tc>
          <w:tcPr>
            <w:tcW w:w="54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&lt;=</w:t>
            </w:r>
          </w:p>
        </w:tc>
        <w:tc>
          <w:tcPr>
            <w:tcW w:w="378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less than or equal</w:t>
            </w:r>
          </w:p>
        </w:tc>
      </w:tr>
      <w:tr w:rsidR="00000000">
        <w:trPr>
          <w:trHeight w:val="300"/>
        </w:trPr>
        <w:tc>
          <w:tcPr>
            <w:tcW w:w="42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&gt;</w:t>
            </w:r>
          </w:p>
        </w:tc>
        <w:tc>
          <w:tcPr>
            <w:tcW w:w="23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greater than</w:t>
            </w:r>
          </w:p>
        </w:tc>
        <w:tc>
          <w:tcPr>
            <w:tcW w:w="360" w:type="dxa"/>
            <w:tcBorders>
              <w:top w:val="nil"/>
              <w:left w:val="nil"/>
              <w:bottom w:val="nil"/>
              <w:right w:val="nil"/>
            </w:tcBorders>
            <w:tcMar>
              <w:top w:w="80" w:type="dxa"/>
              <w:left w:w="120" w:type="dxa"/>
              <w:bottom w:w="40" w:type="dxa"/>
              <w:right w:w="120" w:type="dxa"/>
            </w:tcMar>
          </w:tcPr>
          <w:p w:rsidR="00853BB4" w:rsidRDefault="00853BB4">
            <w:pPr>
              <w:pStyle w:val="NoCellDescription"/>
            </w:pPr>
          </w:p>
        </w:tc>
        <w:tc>
          <w:tcPr>
            <w:tcW w:w="540" w:type="dxa"/>
            <w:tcBorders>
              <w:top w:val="nil"/>
              <w:left w:val="nil"/>
              <w:bottom w:val="nil"/>
              <w:right w:val="nil"/>
            </w:tcBorders>
            <w:tcMar>
              <w:top w:w="80" w:type="dxa"/>
              <w:left w:w="120" w:type="dxa"/>
              <w:bottom w:w="40" w:type="dxa"/>
              <w:right w:w="120" w:type="dxa"/>
            </w:tcMar>
          </w:tcPr>
          <w:p w:rsidR="00853BB4" w:rsidRDefault="00853BB4">
            <w:pPr>
              <w:pStyle w:val="NoCellFlag"/>
            </w:pPr>
            <w:r>
              <w:rPr>
                <w:w w:val="100"/>
              </w:rPr>
              <w:t>&gt;=</w:t>
            </w:r>
          </w:p>
        </w:tc>
        <w:tc>
          <w:tcPr>
            <w:tcW w:w="378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greater than or equal</w:t>
            </w:r>
          </w:p>
        </w:tc>
      </w:tr>
    </w:tbl>
    <w:p w:rsidR="00853BB4" w:rsidRDefault="00853BB4">
      <w:pPr>
        <w:pStyle w:val="Body"/>
        <w:rPr>
          <w:w w:val="100"/>
        </w:rPr>
      </w:pPr>
    </w:p>
    <w:p w:rsidR="00853BB4" w:rsidRDefault="00853BB4">
      <w:pPr>
        <w:pStyle w:val="Body"/>
        <w:rPr>
          <w:w w:val="100"/>
        </w:rPr>
      </w:pPr>
      <w:r>
        <w:rPr>
          <w:w w:val="100"/>
        </w:rPr>
        <w:t xml:space="preserve">User-defined values can be either a number (with or without a decimal point) or a string of characters delimited by double-quotes. </w:t>
      </w:r>
      <w:r>
        <w:rPr>
          <w:rStyle w:val="Definition"/>
          <w:w w:val="100"/>
        </w:rPr>
        <w:t>Predicates</w:t>
      </w:r>
      <w:r>
        <w:rPr>
          <w:w w:val="100"/>
        </w:rPr>
        <w:t xml:space="preserve"> consist of items, comparators and user-defined values and are of the syntax:</w:t>
      </w:r>
    </w:p>
    <w:p w:rsidR="00853BB4" w:rsidRDefault="00853BB4">
      <w:pPr>
        <w:pStyle w:val="commandsyntax"/>
        <w:rPr>
          <w:spacing w:val="-18"/>
          <w:w w:val="100"/>
        </w:rPr>
      </w:pPr>
      <w:r>
        <w:rPr>
          <w:spacing w:val="-18"/>
          <w:w w:val="100"/>
        </w:rPr>
        <w:t xml:space="preserve">item </w:t>
      </w:r>
      <w:r>
        <w:rPr>
          <w:rStyle w:val="Input"/>
        </w:rPr>
        <w:t>comparat</w:t>
      </w:r>
      <w:r>
        <w:rPr>
          <w:rStyle w:val="Input"/>
        </w:rPr>
        <w:t>or-value</w:t>
      </w:r>
      <w:r>
        <w:rPr>
          <w:spacing w:val="-18"/>
          <w:w w:val="100"/>
        </w:rPr>
        <w:t xml:space="preserve"> </w:t>
      </w:r>
    </w:p>
    <w:p w:rsidR="00853BB4" w:rsidRDefault="00853BB4">
      <w:pPr>
        <w:pStyle w:val="Body"/>
        <w:rPr>
          <w:w w:val="100"/>
        </w:rPr>
      </w:pPr>
      <w:r>
        <w:rPr>
          <w:w w:val="100"/>
        </w:rPr>
        <w:t xml:space="preserve">Or they may consist of the identifier </w:t>
      </w:r>
      <w:r>
        <w:rPr>
          <w:rStyle w:val="FunctionName"/>
        </w:rPr>
        <w:t>group</w:t>
      </w:r>
      <w:r>
        <w:rPr>
          <w:w w:val="100"/>
        </w:rPr>
        <w:t xml:space="preserve">, as in the </w:t>
      </w:r>
      <w:r>
        <w:rPr>
          <w:rStyle w:val="FunctionName"/>
        </w:rPr>
        <w:t>next group</w:t>
      </w:r>
      <w:r>
        <w:rPr>
          <w:w w:val="100"/>
        </w:rPr>
        <w:t xml:space="preserve"> command</w:t>
      </w:r>
      <w:r>
        <w:rPr>
          <w:rFonts w:ascii="Courier New" w:hAnsi="Courier New" w:cs="Courier New"/>
          <w:w w:val="100"/>
        </w:rPr>
        <w:t>.</w:t>
      </w:r>
      <w:r>
        <w:rPr>
          <w:w w:val="100"/>
        </w:rPr>
        <w:t xml:space="preserve"> Some examples of predicates are:</w:t>
      </w:r>
    </w:p>
    <w:p w:rsidR="00853BB4" w:rsidRDefault="00853BB4">
      <w:pPr>
        <w:pStyle w:val="ExampleCode"/>
        <w:rPr>
          <w:spacing w:val="-4"/>
          <w:w w:val="100"/>
        </w:rPr>
      </w:pPr>
    </w:p>
    <w:p w:rsidR="00853BB4" w:rsidRDefault="00853BB4">
      <w:pPr>
        <w:pStyle w:val="ExampleCode"/>
        <w:rPr>
          <w:spacing w:val="-4"/>
          <w:w w:val="100"/>
        </w:rPr>
      </w:pPr>
      <w:r>
        <w:rPr>
          <w:spacing w:val="-4"/>
          <w:w w:val="100"/>
        </w:rPr>
        <w:t>next group</w:t>
      </w:r>
    </w:p>
    <w:p w:rsidR="00853BB4" w:rsidRDefault="00853BB4">
      <w:pPr>
        <w:pStyle w:val="ExampleCode"/>
        <w:rPr>
          <w:spacing w:val="-4"/>
          <w:w w:val="100"/>
        </w:rPr>
      </w:pPr>
      <w:r>
        <w:rPr>
          <w:spacing w:val="-4"/>
          <w:w w:val="100"/>
        </w:rPr>
        <w:t>next (same as "next group" as "group" is the default identifier)</w:t>
      </w:r>
    </w:p>
    <w:p w:rsidR="00853BB4" w:rsidRDefault="00853BB4">
      <w:pPr>
        <w:pStyle w:val="ExampleCode"/>
        <w:rPr>
          <w:spacing w:val="-4"/>
          <w:w w:val="100"/>
        </w:rPr>
      </w:pPr>
      <w:r>
        <w:rPr>
          <w:spacing w:val="-4"/>
          <w:w w:val="100"/>
        </w:rPr>
        <w:t>next tag = 720</w:t>
      </w:r>
    </w:p>
    <w:p w:rsidR="00853BB4" w:rsidRDefault="00853BB4">
      <w:pPr>
        <w:pStyle w:val="ExampleCode"/>
        <w:rPr>
          <w:spacing w:val="-4"/>
          <w:w w:val="100"/>
        </w:rPr>
      </w:pPr>
      <w:r>
        <w:rPr>
          <w:spacing w:val="-4"/>
          <w:w w:val="100"/>
        </w:rPr>
        <w:t>next ref = 2</w:t>
      </w:r>
    </w:p>
    <w:p w:rsidR="00853BB4" w:rsidRDefault="00853BB4">
      <w:pPr>
        <w:pStyle w:val="ExampleCode"/>
        <w:rPr>
          <w:spacing w:val="-4"/>
          <w:w w:val="100"/>
        </w:rPr>
      </w:pPr>
      <w:r>
        <w:rPr>
          <w:spacing w:val="-4"/>
          <w:w w:val="100"/>
        </w:rPr>
        <w:t>next image_size &lt; 1000</w:t>
      </w:r>
    </w:p>
    <w:p w:rsidR="00853BB4" w:rsidRDefault="00853BB4">
      <w:pPr>
        <w:pStyle w:val="ExampleCode"/>
        <w:rPr>
          <w:spacing w:val="-4"/>
          <w:w w:val="100"/>
        </w:rPr>
      </w:pPr>
      <w:r>
        <w:rPr>
          <w:spacing w:val="-4"/>
          <w:w w:val="100"/>
        </w:rPr>
        <w:t>next label = "abc"</w:t>
      </w:r>
    </w:p>
    <w:p w:rsidR="00853BB4" w:rsidRDefault="00853BB4">
      <w:pPr>
        <w:pStyle w:val="Body"/>
        <w:rPr>
          <w:w w:val="100"/>
        </w:rPr>
      </w:pPr>
      <w:r>
        <w:rPr>
          <w:w w:val="100"/>
        </w:rPr>
        <w:t xml:space="preserve">The following is a more inclusive description of the </w:t>
      </w:r>
      <w:r>
        <w:rPr>
          <w:rStyle w:val="FunctionName"/>
        </w:rPr>
        <w:t>hdfed</w:t>
      </w:r>
      <w:r>
        <w:rPr>
          <w:w w:val="100"/>
        </w:rPr>
        <w:t xml:space="preserve"> commands.</w:t>
      </w:r>
    </w:p>
    <w:p w:rsidR="00853BB4" w:rsidRDefault="00853BB4">
      <w:pPr>
        <w:pStyle w:val="Body"/>
        <w:rPr>
          <w:w w:val="100"/>
        </w:rPr>
      </w:pPr>
      <w:r>
        <w:rPr>
          <w:w w:val="100"/>
        </w:rPr>
        <w:t xml:space="preserve">The </w:t>
      </w:r>
      <w:r>
        <w:rPr>
          <w:rStyle w:val="FunctionName"/>
        </w:rPr>
        <w:t>he</w:t>
      </w:r>
      <w:r>
        <w:rPr>
          <w:rStyle w:val="FunctionName"/>
        </w:rPr>
        <w:fldChar w:fldCharType="begin"/>
      </w:r>
      <w:r>
        <w:rPr>
          <w:rStyle w:val="FunctionName"/>
        </w:rPr>
        <w:instrText>xe "</w:instrText>
      </w:r>
      <w:r>
        <w:rPr>
          <w:rStyle w:val="FunctionName"/>
        </w:rPr>
        <w:instrText>hdfed: help command</w:instrText>
      </w:r>
      <w:r>
        <w:rPr>
          <w:rStyle w:val="FunctionName"/>
        </w:rPr>
        <w:instrText>"</w:instrText>
      </w:r>
      <w:r>
        <w:rPr>
          <w:rStyle w:val="FunctionName"/>
        </w:rPr>
        <w:fldChar w:fldCharType="end"/>
      </w:r>
      <w:r>
        <w:rPr>
          <w:rStyle w:val="FunctionName"/>
        </w:rPr>
        <w:t>lp</w:t>
      </w:r>
      <w:r>
        <w:rPr>
          <w:w w:val="100"/>
        </w:rPr>
        <w:t xml:space="preserve"> command</w:t>
      </w:r>
    </w:p>
    <w:p w:rsidR="00853BB4" w:rsidRDefault="00853BB4">
      <w:pPr>
        <w:pStyle w:val="commandsyntax"/>
        <w:rPr>
          <w:spacing w:val="-18"/>
          <w:w w:val="100"/>
        </w:rPr>
      </w:pPr>
      <w:r>
        <w:rPr>
          <w:rStyle w:val="syntaxLang"/>
        </w:rPr>
        <w:t>Syntax:</w:t>
      </w:r>
      <w:r>
        <w:rPr>
          <w:spacing w:val="-18"/>
          <w:w w:val="100"/>
        </w:rPr>
        <w:tab/>
        <w:t>h</w:t>
      </w:r>
      <w:r>
        <w:rPr>
          <w:spacing w:val="-18"/>
          <w:w w:val="100"/>
        </w:rPr>
        <w:t>elp</w:t>
      </w:r>
    </w:p>
    <w:p w:rsidR="00853BB4" w:rsidRDefault="00853BB4">
      <w:pPr>
        <w:pStyle w:val="command"/>
        <w:rPr>
          <w:spacing w:val="-18"/>
          <w:w w:val="100"/>
        </w:rPr>
      </w:pPr>
      <w:r>
        <w:rPr>
          <w:rStyle w:val="syntaxLang"/>
        </w:rPr>
        <w:t>Flags:</w:t>
      </w:r>
      <w:r>
        <w:rPr>
          <w:spacing w:val="-18"/>
          <w:w w:val="100"/>
        </w:rPr>
        <w:t xml:space="preserve"> </w:t>
      </w:r>
      <w:r>
        <w:rPr>
          <w:spacing w:val="-18"/>
          <w:w w:val="100"/>
        </w:rPr>
        <w:tab/>
        <w:t>None</w:t>
      </w:r>
    </w:p>
    <w:p w:rsidR="00853BB4" w:rsidRDefault="00853BB4">
      <w:pPr>
        <w:pStyle w:val="command"/>
        <w:rPr>
          <w:spacing w:val="-18"/>
          <w:w w:val="100"/>
        </w:rPr>
      </w:pPr>
      <w:r>
        <w:rPr>
          <w:rStyle w:val="syntaxLang"/>
        </w:rPr>
        <w:t xml:space="preserve">Description: </w:t>
      </w:r>
      <w:r>
        <w:rPr>
          <w:spacing w:val="-18"/>
          <w:w w:val="100"/>
        </w:rPr>
        <w:t>Prints a help screen describing the basic purpose and functionality of the hdfed utility.</w:t>
      </w:r>
    </w:p>
    <w:p w:rsidR="00853BB4" w:rsidRDefault="00853BB4">
      <w:pPr>
        <w:pStyle w:val="command"/>
        <w:rPr>
          <w:rStyle w:val="syntaxLang"/>
        </w:rPr>
      </w:pPr>
      <w:r>
        <w:rPr>
          <w:rStyle w:val="syntaxLang"/>
        </w:rPr>
        <w:t>Usage Example:</w:t>
      </w:r>
    </w:p>
    <w:p w:rsidR="00853BB4" w:rsidRDefault="00853BB4">
      <w:pPr>
        <w:pStyle w:val="ExampleCode"/>
        <w:rPr>
          <w:spacing w:val="-4"/>
          <w:w w:val="100"/>
        </w:rPr>
      </w:pPr>
    </w:p>
    <w:p w:rsidR="00853BB4" w:rsidRDefault="00853BB4">
      <w:pPr>
        <w:pStyle w:val="ExampleCode"/>
        <w:rPr>
          <w:spacing w:val="-4"/>
          <w:w w:val="100"/>
        </w:rPr>
      </w:pPr>
      <w:r>
        <w:rPr>
          <w:spacing w:val="-4"/>
          <w:w w:val="100"/>
        </w:rPr>
        <w:t>hdfed&gt; help</w:t>
      </w:r>
    </w:p>
    <w:p w:rsidR="00853BB4" w:rsidRDefault="00853BB4">
      <w:pPr>
        <w:pStyle w:val="ExampleCode"/>
        <w:rPr>
          <w:spacing w:val="-4"/>
          <w:w w:val="100"/>
        </w:rPr>
      </w:pPr>
      <w:r>
        <w:rPr>
          <w:spacing w:val="-4"/>
          <w:w w:val="100"/>
        </w:rPr>
        <w:t>hdfed allows sophisticated HDF users the ability to manipulate the</w:t>
      </w:r>
    </w:p>
    <w:p w:rsidR="00853BB4" w:rsidRDefault="00853BB4">
      <w:pPr>
        <w:pStyle w:val="ExampleCode"/>
        <w:rPr>
          <w:spacing w:val="-4"/>
          <w:w w:val="100"/>
        </w:rPr>
      </w:pPr>
      <w:r>
        <w:rPr>
          <w:spacing w:val="-4"/>
          <w:w w:val="100"/>
        </w:rPr>
        <w:t>elements in an HDF file. These manipulati</w:t>
      </w:r>
      <w:r>
        <w:rPr>
          <w:spacing w:val="-4"/>
          <w:w w:val="100"/>
        </w:rPr>
        <w:t>ons include selecting groups</w:t>
      </w:r>
    </w:p>
    <w:p w:rsidR="00853BB4" w:rsidRDefault="00853BB4">
      <w:pPr>
        <w:pStyle w:val="ExampleCode"/>
        <w:rPr>
          <w:spacing w:val="-4"/>
          <w:w w:val="100"/>
        </w:rPr>
      </w:pPr>
      <w:r>
        <w:rPr>
          <w:spacing w:val="-4"/>
          <w:w w:val="100"/>
        </w:rPr>
        <w:t>...</w:t>
      </w:r>
    </w:p>
    <w:p w:rsidR="00853BB4" w:rsidRDefault="00853BB4">
      <w:pPr>
        <w:pStyle w:val="Body"/>
        <w:rPr>
          <w:w w:val="100"/>
        </w:rPr>
      </w:pPr>
      <w:r>
        <w:rPr>
          <w:w w:val="100"/>
        </w:rPr>
        <w:t xml:space="preserve">The </w:t>
      </w:r>
      <w:r>
        <w:rPr>
          <w:rStyle w:val="FunctionName"/>
        </w:rPr>
        <w:t>op</w:t>
      </w:r>
      <w:r>
        <w:rPr>
          <w:rStyle w:val="FunctionName"/>
        </w:rPr>
        <w:fldChar w:fldCharType="begin"/>
      </w:r>
      <w:r>
        <w:rPr>
          <w:rStyle w:val="FunctionName"/>
        </w:rPr>
        <w:instrText>xe "</w:instrText>
      </w:r>
      <w:r>
        <w:rPr>
          <w:rStyle w:val="FunctionName"/>
        </w:rPr>
        <w:instrText>hdfed: open command</w:instrText>
      </w:r>
      <w:r>
        <w:rPr>
          <w:rStyle w:val="FunctionName"/>
        </w:rPr>
        <w:instrText>"</w:instrText>
      </w:r>
      <w:r>
        <w:rPr>
          <w:rStyle w:val="FunctionName"/>
        </w:rPr>
        <w:fldChar w:fldCharType="end"/>
      </w:r>
      <w:r>
        <w:rPr>
          <w:rStyle w:val="FunctionName"/>
        </w:rPr>
        <w:t>en</w:t>
      </w:r>
      <w:r>
        <w:rPr>
          <w:rFonts w:ascii="Courier New" w:hAnsi="Courier New" w:cs="Courier New"/>
          <w:w w:val="100"/>
        </w:rPr>
        <w:t xml:space="preserve"> </w:t>
      </w:r>
      <w:r>
        <w:rPr>
          <w:w w:val="100"/>
        </w:rPr>
        <w:t>command</w:t>
      </w:r>
    </w:p>
    <w:p w:rsidR="00853BB4" w:rsidRDefault="00853BB4">
      <w:pPr>
        <w:pStyle w:val="commandsyntax"/>
        <w:rPr>
          <w:rStyle w:val="Input"/>
        </w:rPr>
      </w:pPr>
      <w:r>
        <w:rPr>
          <w:rStyle w:val="syntaxLang"/>
        </w:rPr>
        <w:t>Syntax:</w:t>
      </w:r>
      <w:r>
        <w:rPr>
          <w:spacing w:val="-18"/>
          <w:w w:val="100"/>
        </w:rPr>
        <w:tab/>
        <w:t xml:space="preserve">open [-nobackup] </w:t>
      </w:r>
      <w:r>
        <w:rPr>
          <w:rStyle w:val="Input"/>
        </w:rPr>
        <w:t>filename</w:t>
      </w:r>
    </w:p>
    <w:p w:rsidR="00853BB4" w:rsidRDefault="00853BB4">
      <w:pPr>
        <w:pStyle w:val="command"/>
        <w:rPr>
          <w:spacing w:val="-18"/>
          <w:w w:val="100"/>
        </w:rPr>
      </w:pPr>
      <w:r>
        <w:rPr>
          <w:rStyle w:val="syntaxLang"/>
        </w:rPr>
        <w:t>Flags:</w:t>
      </w:r>
      <w:r>
        <w:rPr>
          <w:spacing w:val="-18"/>
          <w:w w:val="100"/>
        </w:rPr>
        <w:t xml:space="preserve"> </w:t>
      </w:r>
      <w:r>
        <w:rPr>
          <w:spacing w:val="-18"/>
          <w:w w:val="100"/>
        </w:rPr>
        <w:tab/>
      </w:r>
      <w:r>
        <w:rPr>
          <w:rStyle w:val="Flag"/>
        </w:rPr>
        <w:t>-nobackup</w:t>
      </w:r>
      <w:r>
        <w:rPr>
          <w:spacing w:val="-18"/>
          <w:w w:val="100"/>
        </w:rPr>
        <w:tab/>
        <w:t>The specified file name is not backed up.</w:t>
      </w:r>
    </w:p>
    <w:p w:rsidR="00853BB4" w:rsidRDefault="00853BB4">
      <w:pPr>
        <w:pStyle w:val="command"/>
        <w:rPr>
          <w:spacing w:val="-18"/>
          <w:w w:val="100"/>
        </w:rPr>
      </w:pPr>
      <w:r>
        <w:rPr>
          <w:rStyle w:val="syntaxLang"/>
        </w:rPr>
        <w:t xml:space="preserve">Description: </w:t>
      </w:r>
      <w:r>
        <w:rPr>
          <w:spacing w:val="-18"/>
          <w:w w:val="100"/>
        </w:rPr>
        <w:t>Opens the specified HDF file.</w:t>
      </w:r>
    </w:p>
    <w:p w:rsidR="00853BB4" w:rsidRDefault="00853BB4">
      <w:pPr>
        <w:pStyle w:val="command"/>
        <w:rPr>
          <w:rStyle w:val="syntaxLang"/>
        </w:rPr>
      </w:pPr>
      <w:r>
        <w:rPr>
          <w:rStyle w:val="syntaxLang"/>
        </w:rPr>
        <w:t>Usage Example:</w:t>
      </w:r>
    </w:p>
    <w:p w:rsidR="00853BB4" w:rsidRDefault="00853BB4">
      <w:pPr>
        <w:pStyle w:val="ExampleCode"/>
        <w:rPr>
          <w:spacing w:val="-4"/>
          <w:w w:val="100"/>
        </w:rPr>
      </w:pPr>
    </w:p>
    <w:p w:rsidR="00853BB4" w:rsidRDefault="00853BB4">
      <w:pPr>
        <w:pStyle w:val="ExampleCode"/>
        <w:rPr>
          <w:spacing w:val="-4"/>
          <w:w w:val="100"/>
        </w:rPr>
      </w:pPr>
      <w:r>
        <w:rPr>
          <w:spacing w:val="-4"/>
          <w:w w:val="100"/>
        </w:rPr>
        <w:tab/>
        <w:t>hdfed&gt; open -help</w:t>
      </w:r>
    </w:p>
    <w:p w:rsidR="00853BB4" w:rsidRDefault="00853BB4">
      <w:pPr>
        <w:pStyle w:val="ExampleCode"/>
        <w:rPr>
          <w:spacing w:val="-4"/>
          <w:w w:val="100"/>
        </w:rPr>
      </w:pPr>
      <w:r>
        <w:rPr>
          <w:spacing w:val="-4"/>
          <w:w w:val="100"/>
        </w:rPr>
        <w:tab/>
        <w:t>open &lt;f</w:t>
      </w:r>
      <w:r>
        <w:rPr>
          <w:spacing w:val="-4"/>
          <w:w w:val="100"/>
        </w:rPr>
        <w:t>ile&gt; [-nobackup]</w:t>
      </w:r>
    </w:p>
    <w:p w:rsidR="00853BB4" w:rsidRDefault="00853BB4">
      <w:pPr>
        <w:pStyle w:val="ExampleCode"/>
        <w:rPr>
          <w:spacing w:val="-4"/>
          <w:w w:val="100"/>
        </w:rPr>
      </w:pPr>
      <w:r>
        <w:rPr>
          <w:spacing w:val="-4"/>
          <w:w w:val="100"/>
        </w:rPr>
        <w:tab/>
        <w:t xml:space="preserve">-nobackup </w:t>
      </w:r>
      <w:r>
        <w:rPr>
          <w:spacing w:val="-4"/>
          <w:w w:val="100"/>
        </w:rPr>
        <w:tab/>
        <w:t>Don’t make a backup for this file.</w:t>
      </w:r>
    </w:p>
    <w:p w:rsidR="00853BB4" w:rsidRDefault="00853BB4">
      <w:pPr>
        <w:pStyle w:val="ExampleCode"/>
        <w:rPr>
          <w:spacing w:val="-4"/>
          <w:w w:val="100"/>
        </w:rPr>
      </w:pPr>
      <w:r>
        <w:rPr>
          <w:spacing w:val="-4"/>
          <w:w w:val="100"/>
        </w:rPr>
        <w:tab/>
        <w:t xml:space="preserve">hdfed&gt; </w:t>
      </w:r>
    </w:p>
    <w:p w:rsidR="00853BB4" w:rsidRDefault="00853BB4">
      <w:pPr>
        <w:pStyle w:val="ExampleCode"/>
        <w:rPr>
          <w:spacing w:val="-4"/>
          <w:w w:val="100"/>
        </w:rPr>
      </w:pPr>
      <w:r>
        <w:rPr>
          <w:spacing w:val="-4"/>
          <w:w w:val="100"/>
        </w:rPr>
        <w:tab/>
        <w:t>hdfed&gt; open h1</w:t>
      </w:r>
    </w:p>
    <w:p w:rsidR="00853BB4" w:rsidRDefault="00853BB4">
      <w:pPr>
        <w:pStyle w:val="ExampleCode"/>
        <w:rPr>
          <w:spacing w:val="-4"/>
          <w:w w:val="100"/>
        </w:rPr>
      </w:pPr>
      <w:r>
        <w:rPr>
          <w:spacing w:val="-4"/>
          <w:w w:val="100"/>
        </w:rPr>
        <w:tab/>
        <w:t>hdfed&gt;</w:t>
      </w:r>
    </w:p>
    <w:p w:rsidR="00853BB4" w:rsidRDefault="00853BB4">
      <w:pPr>
        <w:pStyle w:val="Body"/>
        <w:rPr>
          <w:w w:val="100"/>
        </w:rPr>
      </w:pPr>
      <w:r>
        <w:rPr>
          <w:w w:val="100"/>
        </w:rPr>
        <w:t xml:space="preserve">The </w:t>
      </w:r>
      <w:r>
        <w:rPr>
          <w:rStyle w:val="FunctionName"/>
        </w:rPr>
        <w:t>in</w:t>
      </w:r>
      <w:r>
        <w:rPr>
          <w:rStyle w:val="FunctionName"/>
        </w:rPr>
        <w:fldChar w:fldCharType="begin"/>
      </w:r>
      <w:r>
        <w:rPr>
          <w:rStyle w:val="FunctionName"/>
        </w:rPr>
        <w:instrText>xe "</w:instrText>
      </w:r>
      <w:r>
        <w:rPr>
          <w:rStyle w:val="FunctionName"/>
        </w:rPr>
        <w:instrText>hdfed: info command</w:instrText>
      </w:r>
      <w:r>
        <w:rPr>
          <w:rStyle w:val="FunctionName"/>
        </w:rPr>
        <w:instrText>"</w:instrText>
      </w:r>
      <w:r>
        <w:rPr>
          <w:rStyle w:val="FunctionName"/>
        </w:rPr>
        <w:fldChar w:fldCharType="end"/>
      </w:r>
      <w:r>
        <w:rPr>
          <w:rStyle w:val="FunctionName"/>
        </w:rPr>
        <w:t>fo</w:t>
      </w:r>
      <w:r>
        <w:rPr>
          <w:rFonts w:ascii="Courier New" w:hAnsi="Courier New" w:cs="Courier New"/>
          <w:w w:val="100"/>
        </w:rPr>
        <w:t xml:space="preserve"> </w:t>
      </w:r>
      <w:r>
        <w:rPr>
          <w:w w:val="100"/>
        </w:rPr>
        <w:t>command</w:t>
      </w:r>
    </w:p>
    <w:p w:rsidR="00853BB4" w:rsidRDefault="00853BB4">
      <w:pPr>
        <w:pStyle w:val="commandsyntax"/>
        <w:rPr>
          <w:spacing w:val="-18"/>
          <w:w w:val="100"/>
        </w:rPr>
      </w:pPr>
      <w:r>
        <w:rPr>
          <w:rStyle w:val="syntaxLang"/>
        </w:rPr>
        <w:lastRenderedPageBreak/>
        <w:t>Syntax:</w:t>
      </w:r>
      <w:r>
        <w:rPr>
          <w:spacing w:val="-18"/>
          <w:w w:val="100"/>
        </w:rPr>
        <w:tab/>
        <w:t>info [-all] [-long] [-group] [-label]</w:t>
      </w:r>
    </w:p>
    <w:p w:rsidR="00853BB4" w:rsidRDefault="00853BB4">
      <w:pPr>
        <w:pStyle w:val="command"/>
        <w:rPr>
          <w:spacing w:val="-18"/>
          <w:w w:val="100"/>
        </w:rPr>
      </w:pPr>
      <w:r>
        <w:rPr>
          <w:rStyle w:val="syntaxLang"/>
        </w:rPr>
        <w:t>Flags:</w:t>
      </w:r>
      <w:r>
        <w:rPr>
          <w:spacing w:val="-18"/>
          <w:w w:val="100"/>
        </w:rPr>
        <w:t xml:space="preserve"> </w:t>
      </w:r>
      <w:r>
        <w:rPr>
          <w:spacing w:val="-18"/>
          <w:w w:val="100"/>
        </w:rPr>
        <w:tab/>
      </w:r>
      <w:r>
        <w:rPr>
          <w:rStyle w:val="Flag"/>
        </w:rPr>
        <w:t>-all</w:t>
      </w:r>
      <w:r>
        <w:rPr>
          <w:spacing w:val="-18"/>
          <w:w w:val="100"/>
        </w:rPr>
        <w:tab/>
      </w:r>
      <w:r>
        <w:rPr>
          <w:spacing w:val="-18"/>
          <w:w w:val="100"/>
        </w:rPr>
        <w:tab/>
      </w:r>
      <w:r>
        <w:rPr>
          <w:spacing w:val="-18"/>
          <w:w w:val="100"/>
        </w:rPr>
        <w:t>Displays information for all of the objects in the current file.</w:t>
      </w:r>
    </w:p>
    <w:p w:rsidR="00853BB4" w:rsidRDefault="00853BB4">
      <w:pPr>
        <w:pStyle w:val="command"/>
        <w:rPr>
          <w:spacing w:val="-18"/>
          <w:w w:val="100"/>
        </w:rPr>
      </w:pPr>
      <w:r>
        <w:rPr>
          <w:spacing w:val="-18"/>
          <w:w w:val="100"/>
        </w:rPr>
        <w:tab/>
      </w:r>
      <w:r>
        <w:rPr>
          <w:rStyle w:val="Flag"/>
        </w:rPr>
        <w:t>-long</w:t>
      </w:r>
      <w:r>
        <w:rPr>
          <w:spacing w:val="-18"/>
          <w:w w:val="100"/>
        </w:rPr>
        <w:tab/>
      </w:r>
      <w:r>
        <w:rPr>
          <w:spacing w:val="-18"/>
          <w:w w:val="100"/>
        </w:rPr>
        <w:tab/>
        <w:t>Displays the long form of the information.</w:t>
      </w:r>
    </w:p>
    <w:p w:rsidR="00853BB4" w:rsidRDefault="00853BB4">
      <w:pPr>
        <w:pStyle w:val="command"/>
        <w:rPr>
          <w:spacing w:val="-18"/>
          <w:w w:val="100"/>
        </w:rPr>
      </w:pPr>
      <w:r>
        <w:rPr>
          <w:spacing w:val="-18"/>
          <w:w w:val="100"/>
        </w:rPr>
        <w:tab/>
      </w:r>
      <w:r>
        <w:rPr>
          <w:rStyle w:val="Flag"/>
        </w:rPr>
        <w:t>-group</w:t>
      </w:r>
      <w:r>
        <w:rPr>
          <w:rFonts w:ascii="Times New Roman" w:hAnsi="Times New Roman" w:cs="Times New Roman"/>
          <w:spacing w:val="-20"/>
          <w:w w:val="100"/>
          <w:sz w:val="20"/>
          <w:szCs w:val="20"/>
        </w:rPr>
        <w:tab/>
      </w:r>
      <w:r>
        <w:rPr>
          <w:rFonts w:ascii="Times New Roman" w:hAnsi="Times New Roman" w:cs="Times New Roman"/>
          <w:spacing w:val="-20"/>
          <w:w w:val="100"/>
          <w:sz w:val="20"/>
          <w:szCs w:val="20"/>
        </w:rPr>
        <w:tab/>
      </w:r>
      <w:r>
        <w:rPr>
          <w:spacing w:val="-18"/>
          <w:w w:val="100"/>
        </w:rPr>
        <w:t>Organizes the information into groups.</w:t>
      </w:r>
    </w:p>
    <w:p w:rsidR="00853BB4" w:rsidRDefault="00853BB4">
      <w:pPr>
        <w:pStyle w:val="command"/>
        <w:rPr>
          <w:spacing w:val="-18"/>
          <w:w w:val="100"/>
        </w:rPr>
      </w:pPr>
      <w:r>
        <w:rPr>
          <w:spacing w:val="-18"/>
          <w:w w:val="100"/>
        </w:rPr>
        <w:tab/>
      </w:r>
      <w:r>
        <w:rPr>
          <w:rStyle w:val="Flag"/>
        </w:rPr>
        <w:t>-label</w:t>
      </w:r>
      <w:r>
        <w:rPr>
          <w:rFonts w:ascii="Times New Roman" w:hAnsi="Times New Roman" w:cs="Times New Roman"/>
          <w:spacing w:val="-20"/>
          <w:w w:val="100"/>
          <w:sz w:val="20"/>
          <w:szCs w:val="20"/>
        </w:rPr>
        <w:tab/>
      </w:r>
      <w:r>
        <w:rPr>
          <w:rFonts w:ascii="Times New Roman" w:hAnsi="Times New Roman" w:cs="Times New Roman"/>
          <w:spacing w:val="-20"/>
          <w:w w:val="100"/>
          <w:sz w:val="20"/>
          <w:szCs w:val="20"/>
        </w:rPr>
        <w:tab/>
      </w:r>
      <w:r>
        <w:rPr>
          <w:spacing w:val="-18"/>
          <w:w w:val="100"/>
        </w:rPr>
        <w:t>Shows any labels.</w:t>
      </w:r>
    </w:p>
    <w:p w:rsidR="00853BB4" w:rsidRDefault="00853BB4">
      <w:pPr>
        <w:pStyle w:val="command"/>
        <w:rPr>
          <w:spacing w:val="-18"/>
          <w:w w:val="100"/>
        </w:rPr>
      </w:pPr>
      <w:r>
        <w:rPr>
          <w:rStyle w:val="syntaxLang"/>
        </w:rPr>
        <w:t>Description:</w:t>
      </w:r>
      <w:r>
        <w:rPr>
          <w:spacing w:val="-18"/>
          <w:w w:val="100"/>
        </w:rPr>
        <w:t xml:space="preserve"> Displays information for a data object. The listing for special elements will contain a special tag value (in Item 13 below it’s 18347, which corresponds to </w:t>
      </w:r>
      <w:r>
        <w:rPr>
          <w:rStyle w:val="DefName"/>
        </w:rPr>
        <w:t>DFTAG_VS</w:t>
      </w:r>
      <w:r>
        <w:rPr>
          <w:spacing w:val="-18"/>
          <w:w w:val="100"/>
        </w:rPr>
        <w:t>) and the text "Unknown Tag".</w:t>
      </w:r>
    </w:p>
    <w:p w:rsidR="00853BB4" w:rsidRDefault="00853BB4">
      <w:pPr>
        <w:pStyle w:val="command"/>
        <w:rPr>
          <w:rStyle w:val="syntaxLang"/>
        </w:rPr>
      </w:pPr>
      <w:r>
        <w:rPr>
          <w:rStyle w:val="syntaxLang"/>
        </w:rPr>
        <w:t>Usage Example:</w:t>
      </w:r>
    </w:p>
    <w:p w:rsidR="00853BB4" w:rsidRDefault="00853BB4">
      <w:pPr>
        <w:pStyle w:val="ExampleCode"/>
        <w:rPr>
          <w:spacing w:val="-4"/>
          <w:w w:val="100"/>
        </w:rPr>
      </w:pPr>
    </w:p>
    <w:p w:rsidR="00853BB4" w:rsidRDefault="00853BB4">
      <w:pPr>
        <w:pStyle w:val="ExampleCode"/>
        <w:rPr>
          <w:spacing w:val="-4"/>
          <w:w w:val="100"/>
        </w:rPr>
      </w:pPr>
      <w:r>
        <w:rPr>
          <w:spacing w:val="-4"/>
          <w:w w:val="100"/>
        </w:rPr>
        <w:t>hdfed&gt; info -all -label -long</w:t>
      </w:r>
    </w:p>
    <w:p w:rsidR="00853BB4" w:rsidRDefault="00853BB4">
      <w:pPr>
        <w:pStyle w:val="ExampleCode"/>
        <w:rPr>
          <w:spacing w:val="-4"/>
          <w:w w:val="100"/>
        </w:rPr>
      </w:pPr>
      <w:r>
        <w:rPr>
          <w:spacing w:val="-4"/>
          <w:w w:val="100"/>
        </w:rPr>
        <w:t>(1)</w:t>
      </w:r>
      <w:r>
        <w:rPr>
          <w:spacing w:val="-4"/>
          <w:w w:val="100"/>
        </w:rPr>
        <w:tab/>
        <w:t>Version De</w:t>
      </w:r>
      <w:r>
        <w:rPr>
          <w:spacing w:val="-4"/>
          <w:w w:val="100"/>
        </w:rPr>
        <w:t>scriptor</w:t>
      </w:r>
      <w:r>
        <w:rPr>
          <w:spacing w:val="-4"/>
          <w:w w:val="100"/>
        </w:rPr>
        <w:tab/>
        <w:t>: (Tag 30)</w:t>
      </w:r>
    </w:p>
    <w:p w:rsidR="00853BB4" w:rsidRDefault="00853BB4">
      <w:pPr>
        <w:pStyle w:val="ExampleCode"/>
        <w:rPr>
          <w:spacing w:val="-4"/>
          <w:w w:val="100"/>
        </w:rPr>
      </w:pPr>
      <w:r>
        <w:rPr>
          <w:spacing w:val="-4"/>
          <w:w w:val="100"/>
        </w:rPr>
        <w:tab/>
        <w:t>Ref: 1, Offset: 202, Length</w:t>
      </w:r>
      <w:r>
        <w:rPr>
          <w:spacing w:val="-4"/>
          <w:w w:val="100"/>
        </w:rPr>
        <w:tab/>
        <w:t>:92 (bytes)</w:t>
      </w:r>
    </w:p>
    <w:p w:rsidR="00853BB4" w:rsidRDefault="00853BB4">
      <w:pPr>
        <w:pStyle w:val="ExampleCode"/>
        <w:rPr>
          <w:spacing w:val="-4"/>
          <w:w w:val="100"/>
        </w:rPr>
      </w:pPr>
      <w:r>
        <w:rPr>
          <w:spacing w:val="-4"/>
          <w:w w:val="100"/>
        </w:rPr>
        <w:t>(2)</w:t>
      </w:r>
      <w:r>
        <w:rPr>
          <w:spacing w:val="-4"/>
          <w:w w:val="100"/>
        </w:rPr>
        <w:tab/>
        <w:t>Scientific Data</w:t>
      </w:r>
      <w:r>
        <w:rPr>
          <w:spacing w:val="-4"/>
          <w:w w:val="100"/>
        </w:rPr>
        <w:tab/>
        <w:t>: (Tag 702)</w:t>
      </w:r>
    </w:p>
    <w:p w:rsidR="00853BB4" w:rsidRDefault="00853BB4">
      <w:pPr>
        <w:pStyle w:val="ExampleCode"/>
        <w:rPr>
          <w:spacing w:val="-4"/>
          <w:w w:val="100"/>
        </w:rPr>
      </w:pPr>
      <w:r>
        <w:rPr>
          <w:spacing w:val="-4"/>
          <w:w w:val="100"/>
        </w:rPr>
        <w:tab/>
        <w:t xml:space="preserve">Ref: 2, Offset: 294, Length </w:t>
      </w:r>
      <w:r>
        <w:rPr>
          <w:spacing w:val="-4"/>
          <w:w w:val="100"/>
        </w:rPr>
        <w:tab/>
        <w:t>: 200 (bytes)</w:t>
      </w:r>
    </w:p>
    <w:p w:rsidR="00853BB4" w:rsidRDefault="00853BB4">
      <w:pPr>
        <w:pStyle w:val="ExampleCode"/>
        <w:rPr>
          <w:spacing w:val="-4"/>
          <w:w w:val="100"/>
        </w:rPr>
      </w:pPr>
      <w:r>
        <w:rPr>
          <w:spacing w:val="-4"/>
          <w:w w:val="100"/>
        </w:rPr>
        <w:t>(3)</w:t>
      </w:r>
      <w:r>
        <w:rPr>
          <w:spacing w:val="-4"/>
          <w:w w:val="100"/>
        </w:rPr>
        <w:tab/>
        <w:t>Number type</w:t>
      </w:r>
      <w:r>
        <w:rPr>
          <w:spacing w:val="-4"/>
          <w:w w:val="100"/>
        </w:rPr>
        <w:tab/>
        <w:t>: (Tag 106)</w:t>
      </w:r>
    </w:p>
    <w:p w:rsidR="00853BB4" w:rsidRDefault="00853BB4">
      <w:pPr>
        <w:pStyle w:val="ExampleCode"/>
        <w:rPr>
          <w:spacing w:val="-4"/>
          <w:w w:val="100"/>
        </w:rPr>
      </w:pPr>
      <w:r>
        <w:rPr>
          <w:spacing w:val="-4"/>
          <w:w w:val="100"/>
        </w:rPr>
        <w:tab/>
        <w:t>Ref: 2, Offset: 494, Length</w:t>
      </w:r>
      <w:r>
        <w:rPr>
          <w:spacing w:val="-4"/>
          <w:w w:val="100"/>
        </w:rPr>
        <w:tab/>
        <w:t>: 4 (bytes)</w:t>
      </w:r>
    </w:p>
    <w:p w:rsidR="00853BB4" w:rsidRDefault="00853BB4">
      <w:pPr>
        <w:pStyle w:val="ExampleCode"/>
        <w:rPr>
          <w:spacing w:val="-4"/>
          <w:w w:val="100"/>
        </w:rPr>
      </w:pPr>
      <w:r>
        <w:rPr>
          <w:spacing w:val="-4"/>
          <w:w w:val="100"/>
        </w:rPr>
        <w:t>(4)</w:t>
      </w:r>
      <w:r>
        <w:rPr>
          <w:spacing w:val="-4"/>
          <w:w w:val="100"/>
        </w:rPr>
        <w:tab/>
        <w:t>SciData description</w:t>
      </w:r>
      <w:r>
        <w:rPr>
          <w:spacing w:val="-4"/>
          <w:w w:val="100"/>
        </w:rPr>
        <w:tab/>
        <w:t>: (Tag 701)</w:t>
      </w:r>
    </w:p>
    <w:p w:rsidR="00853BB4" w:rsidRDefault="00853BB4">
      <w:pPr>
        <w:pStyle w:val="ExampleCode"/>
        <w:rPr>
          <w:spacing w:val="-4"/>
          <w:w w:val="100"/>
        </w:rPr>
      </w:pPr>
      <w:r>
        <w:rPr>
          <w:spacing w:val="-4"/>
          <w:w w:val="100"/>
        </w:rPr>
        <w:tab/>
        <w:t>Ref: 2, Offse</w:t>
      </w:r>
      <w:r>
        <w:rPr>
          <w:spacing w:val="-4"/>
          <w:w w:val="100"/>
        </w:rPr>
        <w:t>t: 498, Length</w:t>
      </w:r>
      <w:r>
        <w:rPr>
          <w:spacing w:val="-4"/>
          <w:w w:val="100"/>
        </w:rPr>
        <w:tab/>
        <w:t>: 2 (bytes)</w:t>
      </w:r>
    </w:p>
    <w:p w:rsidR="00853BB4" w:rsidRDefault="00853BB4">
      <w:pPr>
        <w:pStyle w:val="ExampleCode"/>
        <w:rPr>
          <w:spacing w:val="-4"/>
          <w:w w:val="100"/>
        </w:rPr>
      </w:pPr>
      <w:r>
        <w:rPr>
          <w:spacing w:val="-4"/>
          <w:w w:val="100"/>
        </w:rPr>
        <w:t>(5)</w:t>
      </w:r>
      <w:r>
        <w:rPr>
          <w:spacing w:val="-4"/>
          <w:w w:val="100"/>
        </w:rPr>
        <w:tab/>
        <w:t>SciData max/min</w:t>
      </w:r>
      <w:r>
        <w:rPr>
          <w:spacing w:val="-4"/>
          <w:w w:val="100"/>
        </w:rPr>
        <w:tab/>
        <w:t>: (Tag 707)</w:t>
      </w:r>
    </w:p>
    <w:p w:rsidR="00853BB4" w:rsidRDefault="00853BB4">
      <w:pPr>
        <w:pStyle w:val="ExampleCode"/>
        <w:rPr>
          <w:spacing w:val="-4"/>
          <w:w w:val="100"/>
        </w:rPr>
      </w:pPr>
      <w:r>
        <w:rPr>
          <w:spacing w:val="-4"/>
          <w:w w:val="100"/>
        </w:rPr>
        <w:tab/>
        <w:t>Ref: 2, Offset: 520, Length</w:t>
      </w:r>
      <w:r>
        <w:rPr>
          <w:spacing w:val="-4"/>
          <w:w w:val="100"/>
        </w:rPr>
        <w:tab/>
        <w:t>: 4 (bytes)</w:t>
      </w:r>
    </w:p>
    <w:p w:rsidR="00853BB4" w:rsidRDefault="00853BB4">
      <w:pPr>
        <w:pStyle w:val="ExampleCode"/>
        <w:rPr>
          <w:spacing w:val="-4"/>
          <w:w w:val="100"/>
        </w:rPr>
      </w:pPr>
      <w:r>
        <w:rPr>
          <w:spacing w:val="-4"/>
          <w:w w:val="100"/>
        </w:rPr>
        <w:t>*(6)</w:t>
      </w:r>
      <w:r>
        <w:rPr>
          <w:spacing w:val="-4"/>
          <w:w w:val="100"/>
        </w:rPr>
        <w:tab/>
        <w:t>Numeric Data Group</w:t>
      </w:r>
      <w:r>
        <w:rPr>
          <w:spacing w:val="-4"/>
          <w:w w:val="100"/>
        </w:rPr>
        <w:tab/>
        <w:t>: (Tag 720)</w:t>
      </w:r>
    </w:p>
    <w:p w:rsidR="00853BB4" w:rsidRDefault="00853BB4">
      <w:pPr>
        <w:pStyle w:val="ExampleCode"/>
        <w:rPr>
          <w:spacing w:val="-4"/>
          <w:w w:val="100"/>
        </w:rPr>
      </w:pPr>
      <w:r>
        <w:rPr>
          <w:spacing w:val="-4"/>
          <w:w w:val="100"/>
        </w:rPr>
        <w:tab/>
        <w:t>Ref: 2, Offset: 524, Length</w:t>
      </w:r>
      <w:r>
        <w:rPr>
          <w:spacing w:val="-4"/>
          <w:w w:val="100"/>
        </w:rPr>
        <w:tab/>
        <w:t>: 12 (bytes)</w:t>
      </w:r>
    </w:p>
    <w:p w:rsidR="00853BB4" w:rsidRDefault="00853BB4">
      <w:pPr>
        <w:pStyle w:val="ExampleCode"/>
        <w:rPr>
          <w:spacing w:val="-4"/>
          <w:w w:val="100"/>
        </w:rPr>
      </w:pPr>
      <w:r>
        <w:rPr>
          <w:spacing w:val="-4"/>
          <w:w w:val="100"/>
        </w:rPr>
        <w:tab/>
        <w:t>Label: Experiment #1</w:t>
      </w:r>
    </w:p>
    <w:p w:rsidR="00853BB4" w:rsidRDefault="00853BB4">
      <w:pPr>
        <w:pStyle w:val="ExampleCode"/>
        <w:rPr>
          <w:spacing w:val="-4"/>
          <w:w w:val="100"/>
        </w:rPr>
      </w:pPr>
      <w:r>
        <w:rPr>
          <w:spacing w:val="-4"/>
          <w:w w:val="100"/>
        </w:rPr>
        <w:t>(7)</w:t>
      </w:r>
      <w:r>
        <w:rPr>
          <w:spacing w:val="-4"/>
          <w:w w:val="100"/>
        </w:rPr>
        <w:tab/>
        <w:t>Data Id Label</w:t>
      </w:r>
      <w:r>
        <w:rPr>
          <w:spacing w:val="-4"/>
          <w:w w:val="100"/>
        </w:rPr>
        <w:tab/>
        <w:t>: (Tag 104)</w:t>
      </w:r>
    </w:p>
    <w:p w:rsidR="00853BB4" w:rsidRDefault="00853BB4">
      <w:pPr>
        <w:pStyle w:val="ExampleCode"/>
        <w:rPr>
          <w:spacing w:val="-4"/>
          <w:w w:val="100"/>
        </w:rPr>
      </w:pPr>
      <w:r>
        <w:rPr>
          <w:spacing w:val="-4"/>
          <w:w w:val="100"/>
        </w:rPr>
        <w:tab/>
        <w:t>Ref: 3, Offset: 536, Leng</w:t>
      </w:r>
      <w:r>
        <w:rPr>
          <w:spacing w:val="-4"/>
          <w:w w:val="100"/>
        </w:rPr>
        <w:t>th</w:t>
      </w:r>
      <w:r>
        <w:rPr>
          <w:spacing w:val="-4"/>
          <w:w w:val="100"/>
        </w:rPr>
        <w:tab/>
        <w:t>: 17 (bytes)</w:t>
      </w:r>
    </w:p>
    <w:p w:rsidR="00853BB4" w:rsidRDefault="00853BB4">
      <w:pPr>
        <w:pStyle w:val="ExampleCode"/>
        <w:rPr>
          <w:spacing w:val="-4"/>
          <w:w w:val="100"/>
        </w:rPr>
      </w:pPr>
      <w:r>
        <w:rPr>
          <w:spacing w:val="-4"/>
          <w:w w:val="100"/>
        </w:rPr>
        <w:t>(8)</w:t>
      </w:r>
      <w:r>
        <w:rPr>
          <w:spacing w:val="-4"/>
          <w:w w:val="100"/>
        </w:rPr>
        <w:tab/>
        <w:t>Scientific Data</w:t>
      </w:r>
      <w:r>
        <w:rPr>
          <w:spacing w:val="-4"/>
          <w:w w:val="100"/>
        </w:rPr>
        <w:tab/>
        <w:t>: (Tag 702)</w:t>
      </w:r>
    </w:p>
    <w:p w:rsidR="00853BB4" w:rsidRDefault="00853BB4">
      <w:pPr>
        <w:pStyle w:val="ExampleCode"/>
        <w:rPr>
          <w:spacing w:val="-4"/>
          <w:w w:val="100"/>
        </w:rPr>
      </w:pPr>
      <w:r>
        <w:rPr>
          <w:spacing w:val="-4"/>
          <w:w w:val="100"/>
        </w:rPr>
        <w:tab/>
        <w:t>Ref: 4, Offset: 553, Length</w:t>
      </w:r>
      <w:r>
        <w:rPr>
          <w:spacing w:val="-4"/>
          <w:w w:val="100"/>
        </w:rPr>
        <w:tab/>
        <w:t>: 400 (bytes)</w:t>
      </w:r>
    </w:p>
    <w:p w:rsidR="00853BB4" w:rsidRDefault="00853BB4">
      <w:pPr>
        <w:pStyle w:val="ExampleCode"/>
        <w:rPr>
          <w:spacing w:val="-4"/>
          <w:w w:val="100"/>
        </w:rPr>
      </w:pPr>
      <w:r>
        <w:rPr>
          <w:spacing w:val="-4"/>
          <w:w w:val="100"/>
        </w:rPr>
        <w:t>(9)</w:t>
      </w:r>
      <w:r>
        <w:rPr>
          <w:spacing w:val="-4"/>
          <w:w w:val="100"/>
        </w:rPr>
        <w:tab/>
        <w:t>Number type</w:t>
      </w:r>
      <w:r>
        <w:rPr>
          <w:spacing w:val="-4"/>
          <w:w w:val="100"/>
        </w:rPr>
        <w:tab/>
        <w:t>: (Tag 106)</w:t>
      </w:r>
    </w:p>
    <w:p w:rsidR="00853BB4" w:rsidRDefault="00853BB4">
      <w:pPr>
        <w:pStyle w:val="ExampleCode"/>
        <w:rPr>
          <w:spacing w:val="-4"/>
          <w:w w:val="100"/>
        </w:rPr>
      </w:pPr>
      <w:r>
        <w:rPr>
          <w:spacing w:val="-4"/>
          <w:w w:val="100"/>
        </w:rPr>
        <w:tab/>
        <w:t>Ref: 4, Offset: 953, Length</w:t>
      </w:r>
      <w:r>
        <w:rPr>
          <w:spacing w:val="-4"/>
          <w:w w:val="100"/>
        </w:rPr>
        <w:tab/>
        <w:t>: 4 (bytes)</w:t>
      </w:r>
    </w:p>
    <w:p w:rsidR="00853BB4" w:rsidRDefault="00853BB4">
      <w:pPr>
        <w:pStyle w:val="ExampleCode"/>
        <w:rPr>
          <w:spacing w:val="-4"/>
          <w:w w:val="100"/>
        </w:rPr>
      </w:pPr>
      <w:r>
        <w:rPr>
          <w:spacing w:val="-4"/>
          <w:w w:val="100"/>
        </w:rPr>
        <w:t>(10)</w:t>
      </w:r>
      <w:r>
        <w:rPr>
          <w:spacing w:val="-4"/>
          <w:w w:val="100"/>
        </w:rPr>
        <w:tab/>
        <w:t>SciData description</w:t>
      </w:r>
      <w:r>
        <w:rPr>
          <w:spacing w:val="-4"/>
          <w:w w:val="100"/>
        </w:rPr>
        <w:tab/>
        <w:t>: (Tag 701)</w:t>
      </w:r>
    </w:p>
    <w:p w:rsidR="00853BB4" w:rsidRDefault="00853BB4">
      <w:pPr>
        <w:pStyle w:val="ExampleCode"/>
        <w:rPr>
          <w:spacing w:val="-4"/>
          <w:w w:val="100"/>
        </w:rPr>
      </w:pPr>
      <w:r>
        <w:rPr>
          <w:spacing w:val="-4"/>
          <w:w w:val="100"/>
        </w:rPr>
        <w:tab/>
        <w:t>Ref: 4, Offset:957, Length</w:t>
      </w:r>
      <w:r>
        <w:rPr>
          <w:spacing w:val="-4"/>
          <w:w w:val="100"/>
        </w:rPr>
        <w:tab/>
        <w:t>: 22 (bytes)</w:t>
      </w:r>
    </w:p>
    <w:p w:rsidR="00853BB4" w:rsidRDefault="00853BB4">
      <w:pPr>
        <w:pStyle w:val="ExampleCode"/>
        <w:rPr>
          <w:spacing w:val="-4"/>
          <w:w w:val="100"/>
        </w:rPr>
      </w:pPr>
      <w:r>
        <w:rPr>
          <w:spacing w:val="-4"/>
          <w:w w:val="100"/>
        </w:rPr>
        <w:t>(11)</w:t>
      </w:r>
      <w:r>
        <w:rPr>
          <w:spacing w:val="-4"/>
          <w:w w:val="100"/>
        </w:rPr>
        <w:tab/>
      </w:r>
      <w:r>
        <w:rPr>
          <w:spacing w:val="-4"/>
          <w:w w:val="100"/>
        </w:rPr>
        <w:t>Numeric Data Group</w:t>
      </w:r>
      <w:r>
        <w:rPr>
          <w:spacing w:val="-4"/>
          <w:w w:val="100"/>
        </w:rPr>
        <w:tab/>
        <w:t>: (Tag 720)</w:t>
      </w:r>
    </w:p>
    <w:p w:rsidR="00853BB4" w:rsidRDefault="00853BB4">
      <w:pPr>
        <w:pStyle w:val="ExampleCode"/>
        <w:rPr>
          <w:spacing w:val="-4"/>
          <w:w w:val="100"/>
        </w:rPr>
      </w:pPr>
      <w:r>
        <w:rPr>
          <w:spacing w:val="-4"/>
          <w:w w:val="100"/>
        </w:rPr>
        <w:tab/>
        <w:t>Ref: 4, Offset: 979, Length</w:t>
      </w:r>
      <w:r>
        <w:rPr>
          <w:spacing w:val="-4"/>
          <w:w w:val="100"/>
        </w:rPr>
        <w:tab/>
        <w:t>: 8 (bytes)</w:t>
      </w:r>
    </w:p>
    <w:p w:rsidR="00853BB4" w:rsidRDefault="00853BB4">
      <w:pPr>
        <w:pStyle w:val="ExampleCode"/>
        <w:rPr>
          <w:spacing w:val="-4"/>
          <w:w w:val="100"/>
        </w:rPr>
      </w:pPr>
      <w:r>
        <w:rPr>
          <w:spacing w:val="-4"/>
          <w:w w:val="100"/>
        </w:rPr>
        <w:tab/>
        <w:t>Label: Experiment #2</w:t>
      </w:r>
    </w:p>
    <w:p w:rsidR="00853BB4" w:rsidRDefault="00853BB4">
      <w:pPr>
        <w:pStyle w:val="ExampleCode"/>
        <w:rPr>
          <w:spacing w:val="-4"/>
          <w:w w:val="100"/>
        </w:rPr>
      </w:pPr>
      <w:r>
        <w:rPr>
          <w:spacing w:val="-4"/>
          <w:w w:val="100"/>
        </w:rPr>
        <w:t>(12)</w:t>
      </w:r>
      <w:r>
        <w:rPr>
          <w:spacing w:val="-4"/>
          <w:w w:val="100"/>
        </w:rPr>
        <w:tab/>
        <w:t>Data Id Label</w:t>
      </w:r>
      <w:r>
        <w:rPr>
          <w:spacing w:val="-4"/>
          <w:w w:val="100"/>
        </w:rPr>
        <w:tab/>
        <w:t>: (Tag 104)</w:t>
      </w:r>
    </w:p>
    <w:p w:rsidR="00853BB4" w:rsidRDefault="00853BB4">
      <w:pPr>
        <w:pStyle w:val="ExampleCode"/>
        <w:rPr>
          <w:spacing w:val="-4"/>
          <w:w w:val="100"/>
        </w:rPr>
      </w:pPr>
      <w:r>
        <w:rPr>
          <w:spacing w:val="-4"/>
          <w:w w:val="100"/>
        </w:rPr>
        <w:tab/>
        <w:t>Ref: 5, Offset: 987, Length</w:t>
      </w:r>
      <w:r>
        <w:rPr>
          <w:spacing w:val="-4"/>
          <w:w w:val="100"/>
        </w:rPr>
        <w:tab/>
        <w:t>: 17 (bytes)</w:t>
      </w:r>
    </w:p>
    <w:p w:rsidR="00853BB4" w:rsidRDefault="00853BB4">
      <w:pPr>
        <w:pStyle w:val="ExampleCode"/>
        <w:rPr>
          <w:spacing w:val="-4"/>
          <w:w w:val="100"/>
        </w:rPr>
      </w:pPr>
      <w:r>
        <w:rPr>
          <w:spacing w:val="-4"/>
          <w:w w:val="100"/>
        </w:rPr>
        <w:t>(13)</w:t>
      </w:r>
      <w:r>
        <w:rPr>
          <w:spacing w:val="-4"/>
          <w:w w:val="100"/>
        </w:rPr>
        <w:tab/>
        <w:t>Unknown Tag</w:t>
      </w:r>
      <w:r>
        <w:rPr>
          <w:spacing w:val="-4"/>
          <w:w w:val="100"/>
        </w:rPr>
        <w:tab/>
        <w:t>: (Tag 18347)</w:t>
      </w:r>
    </w:p>
    <w:p w:rsidR="00853BB4" w:rsidRDefault="00853BB4">
      <w:pPr>
        <w:pStyle w:val="ExampleCode"/>
        <w:rPr>
          <w:spacing w:val="-4"/>
          <w:w w:val="100"/>
        </w:rPr>
      </w:pPr>
      <w:r>
        <w:rPr>
          <w:spacing w:val="-4"/>
          <w:w w:val="100"/>
        </w:rPr>
        <w:tab/>
        <w:t>Ref: 8, Offset: 0, Length</w:t>
      </w:r>
      <w:r>
        <w:rPr>
          <w:spacing w:val="-4"/>
          <w:w w:val="100"/>
        </w:rPr>
        <w:tab/>
        <w:t>: 40(bytes</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info -</w:t>
      </w:r>
      <w:r>
        <w:rPr>
          <w:spacing w:val="-4"/>
          <w:w w:val="100"/>
        </w:rPr>
        <w:t>group -all</w:t>
      </w:r>
    </w:p>
    <w:p w:rsidR="00853BB4" w:rsidRDefault="00853BB4">
      <w:pPr>
        <w:pStyle w:val="ExampleCode"/>
        <w:rPr>
          <w:spacing w:val="-4"/>
          <w:w w:val="100"/>
        </w:rPr>
      </w:pPr>
      <w:r>
        <w:rPr>
          <w:spacing w:val="-4"/>
          <w:w w:val="100"/>
        </w:rPr>
        <w:t>**Group 1:</w:t>
      </w:r>
    </w:p>
    <w:p w:rsidR="00853BB4" w:rsidRDefault="00853BB4">
      <w:pPr>
        <w:pStyle w:val="ExampleCode"/>
        <w:rPr>
          <w:spacing w:val="-4"/>
          <w:w w:val="100"/>
        </w:rPr>
      </w:pPr>
      <w:r>
        <w:rPr>
          <w:spacing w:val="-4"/>
          <w:w w:val="100"/>
        </w:rPr>
        <w:tab/>
        <w:t>Numeric Data Group</w:t>
      </w:r>
      <w:r>
        <w:rPr>
          <w:spacing w:val="-4"/>
          <w:w w:val="100"/>
        </w:rPr>
        <w:tab/>
        <w:t>: (Tag 720) Ref 2</w:t>
      </w:r>
    </w:p>
    <w:p w:rsidR="00853BB4" w:rsidRDefault="00853BB4">
      <w:pPr>
        <w:pStyle w:val="ExampleCode"/>
        <w:rPr>
          <w:spacing w:val="-4"/>
          <w:w w:val="100"/>
        </w:rPr>
      </w:pPr>
      <w:r>
        <w:rPr>
          <w:spacing w:val="-4"/>
          <w:w w:val="100"/>
        </w:rPr>
        <w:tab/>
        <w:t>Scientific Data</w:t>
      </w:r>
      <w:r>
        <w:rPr>
          <w:spacing w:val="-4"/>
          <w:w w:val="100"/>
        </w:rPr>
        <w:tab/>
        <w:t>: (Tag 702) Ref 2</w:t>
      </w:r>
    </w:p>
    <w:p w:rsidR="00853BB4" w:rsidRDefault="00853BB4">
      <w:pPr>
        <w:pStyle w:val="ExampleCode"/>
        <w:rPr>
          <w:spacing w:val="-4"/>
          <w:w w:val="100"/>
        </w:rPr>
      </w:pPr>
      <w:r>
        <w:rPr>
          <w:spacing w:val="-4"/>
          <w:w w:val="100"/>
        </w:rPr>
        <w:tab/>
        <w:t xml:space="preserve">SciData description </w:t>
      </w:r>
      <w:r>
        <w:rPr>
          <w:spacing w:val="-4"/>
          <w:w w:val="100"/>
        </w:rPr>
        <w:tab/>
        <w:t>: (Tag 701) Ref 2</w:t>
      </w:r>
    </w:p>
    <w:p w:rsidR="00853BB4" w:rsidRDefault="00853BB4">
      <w:pPr>
        <w:pStyle w:val="ExampleCode"/>
        <w:rPr>
          <w:spacing w:val="-4"/>
          <w:w w:val="100"/>
        </w:rPr>
      </w:pPr>
      <w:r>
        <w:rPr>
          <w:spacing w:val="-4"/>
          <w:w w:val="100"/>
        </w:rPr>
        <w:tab/>
        <w:t xml:space="preserve">SciData max/min </w:t>
      </w:r>
      <w:r>
        <w:rPr>
          <w:spacing w:val="-4"/>
          <w:w w:val="100"/>
        </w:rPr>
        <w:tab/>
        <w:t>: (Tag 707) Ref 2</w:t>
      </w:r>
    </w:p>
    <w:p w:rsidR="00853BB4" w:rsidRDefault="00853BB4">
      <w:pPr>
        <w:pStyle w:val="ExampleCode"/>
        <w:rPr>
          <w:spacing w:val="-4"/>
          <w:w w:val="100"/>
        </w:rPr>
      </w:pPr>
      <w:r>
        <w:rPr>
          <w:spacing w:val="-4"/>
          <w:w w:val="100"/>
        </w:rPr>
        <w:t>**Group 2:</w:t>
      </w:r>
    </w:p>
    <w:p w:rsidR="00853BB4" w:rsidRDefault="00853BB4">
      <w:pPr>
        <w:pStyle w:val="ExampleCode"/>
        <w:rPr>
          <w:spacing w:val="-4"/>
          <w:w w:val="100"/>
        </w:rPr>
      </w:pPr>
      <w:r>
        <w:rPr>
          <w:spacing w:val="-4"/>
          <w:w w:val="100"/>
        </w:rPr>
        <w:tab/>
        <w:t>Numeric Data Group</w:t>
      </w:r>
      <w:r>
        <w:rPr>
          <w:spacing w:val="-4"/>
          <w:w w:val="100"/>
        </w:rPr>
        <w:tab/>
        <w:t>: (Tag 720) Ref 4</w:t>
      </w:r>
    </w:p>
    <w:p w:rsidR="00853BB4" w:rsidRDefault="00853BB4">
      <w:pPr>
        <w:pStyle w:val="ExampleCode"/>
        <w:rPr>
          <w:spacing w:val="-4"/>
          <w:w w:val="100"/>
        </w:rPr>
      </w:pPr>
      <w:r>
        <w:rPr>
          <w:spacing w:val="-4"/>
          <w:w w:val="100"/>
        </w:rPr>
        <w:tab/>
        <w:t xml:space="preserve">Scientific Data </w:t>
      </w:r>
      <w:r>
        <w:rPr>
          <w:spacing w:val="-4"/>
          <w:w w:val="100"/>
        </w:rPr>
        <w:tab/>
        <w:t>: (Tag 702) Ref 4</w:t>
      </w:r>
    </w:p>
    <w:p w:rsidR="00853BB4" w:rsidRDefault="00853BB4">
      <w:pPr>
        <w:pStyle w:val="ExampleCode"/>
        <w:rPr>
          <w:spacing w:val="-4"/>
          <w:w w:val="100"/>
        </w:rPr>
      </w:pPr>
      <w:r>
        <w:rPr>
          <w:spacing w:val="-4"/>
          <w:w w:val="100"/>
        </w:rPr>
        <w:tab/>
        <w:t xml:space="preserve">SciData description </w:t>
      </w:r>
      <w:r>
        <w:rPr>
          <w:spacing w:val="-4"/>
          <w:w w:val="100"/>
        </w:rPr>
        <w:tab/>
        <w:t>: (Tag 701) Ref 4</w:t>
      </w:r>
    </w:p>
    <w:p w:rsidR="00853BB4" w:rsidRDefault="00853BB4">
      <w:pPr>
        <w:pStyle w:val="ExampleCode"/>
        <w:rPr>
          <w:spacing w:val="-4"/>
          <w:w w:val="100"/>
        </w:rPr>
      </w:pPr>
      <w:r>
        <w:rPr>
          <w:spacing w:val="-4"/>
          <w:w w:val="100"/>
        </w:rPr>
        <w:t>**These do not belong to any group:</w:t>
      </w:r>
    </w:p>
    <w:p w:rsidR="00853BB4" w:rsidRDefault="00853BB4">
      <w:pPr>
        <w:pStyle w:val="ExampleCode"/>
        <w:rPr>
          <w:spacing w:val="-4"/>
          <w:w w:val="100"/>
        </w:rPr>
      </w:pPr>
      <w:r>
        <w:rPr>
          <w:spacing w:val="-4"/>
          <w:w w:val="100"/>
        </w:rPr>
        <w:tab/>
        <w:t>Version Descriptor</w:t>
      </w:r>
      <w:r>
        <w:rPr>
          <w:spacing w:val="-4"/>
          <w:w w:val="100"/>
        </w:rPr>
        <w:tab/>
        <w:t>: (Tag 30) Ref 1</w:t>
      </w:r>
    </w:p>
    <w:p w:rsidR="00853BB4" w:rsidRDefault="00853BB4">
      <w:pPr>
        <w:pStyle w:val="ExampleCode"/>
        <w:rPr>
          <w:spacing w:val="-4"/>
          <w:w w:val="100"/>
        </w:rPr>
      </w:pPr>
      <w:r>
        <w:rPr>
          <w:spacing w:val="-4"/>
          <w:w w:val="100"/>
        </w:rPr>
        <w:tab/>
        <w:t xml:space="preserve">Number Type </w:t>
      </w:r>
      <w:r>
        <w:rPr>
          <w:spacing w:val="-4"/>
          <w:w w:val="100"/>
        </w:rPr>
        <w:tab/>
        <w:t>: (Tag 106) Ref 2</w:t>
      </w:r>
    </w:p>
    <w:p w:rsidR="00853BB4" w:rsidRDefault="00853BB4">
      <w:pPr>
        <w:pStyle w:val="ExampleCode"/>
        <w:rPr>
          <w:spacing w:val="-4"/>
          <w:w w:val="100"/>
        </w:rPr>
      </w:pPr>
      <w:r>
        <w:rPr>
          <w:spacing w:val="-4"/>
          <w:w w:val="100"/>
        </w:rPr>
        <w:tab/>
        <w:t>Data Id Label</w:t>
      </w:r>
      <w:r>
        <w:rPr>
          <w:spacing w:val="-4"/>
          <w:w w:val="100"/>
        </w:rPr>
        <w:tab/>
        <w:t>: (Tag 104) Ref 3</w:t>
      </w:r>
    </w:p>
    <w:p w:rsidR="00853BB4" w:rsidRDefault="00853BB4">
      <w:pPr>
        <w:pStyle w:val="ExampleCode"/>
        <w:rPr>
          <w:spacing w:val="-4"/>
          <w:w w:val="100"/>
        </w:rPr>
      </w:pPr>
      <w:r>
        <w:rPr>
          <w:spacing w:val="-4"/>
          <w:w w:val="100"/>
        </w:rPr>
        <w:tab/>
        <w:t xml:space="preserve">Number Type </w:t>
      </w:r>
      <w:r>
        <w:rPr>
          <w:spacing w:val="-4"/>
          <w:w w:val="100"/>
        </w:rPr>
        <w:tab/>
        <w:t>: (Tag 106) Ref 4</w:t>
      </w:r>
    </w:p>
    <w:p w:rsidR="00853BB4" w:rsidRDefault="00853BB4">
      <w:pPr>
        <w:pStyle w:val="ExampleCode"/>
        <w:rPr>
          <w:spacing w:val="-4"/>
          <w:w w:val="100"/>
        </w:rPr>
      </w:pPr>
      <w:r>
        <w:rPr>
          <w:spacing w:val="-4"/>
          <w:w w:val="100"/>
        </w:rPr>
        <w:tab/>
        <w:t>Data Id Label</w:t>
      </w:r>
      <w:r>
        <w:rPr>
          <w:spacing w:val="-4"/>
          <w:w w:val="100"/>
        </w:rPr>
        <w:tab/>
        <w:t>: (Tag 104) Ref 5</w:t>
      </w:r>
    </w:p>
    <w:p w:rsidR="00853BB4" w:rsidRDefault="00853BB4">
      <w:pPr>
        <w:pStyle w:val="ExampleCode"/>
        <w:rPr>
          <w:spacing w:val="-4"/>
          <w:w w:val="100"/>
        </w:rPr>
      </w:pPr>
      <w:r>
        <w:rPr>
          <w:spacing w:val="-4"/>
          <w:w w:val="100"/>
        </w:rPr>
        <w:t>hdfed&gt;</w:t>
      </w:r>
    </w:p>
    <w:p w:rsidR="00853BB4" w:rsidRDefault="00853BB4">
      <w:pPr>
        <w:pStyle w:val="Body"/>
        <w:rPr>
          <w:w w:val="100"/>
        </w:rPr>
      </w:pPr>
      <w:r>
        <w:rPr>
          <w:w w:val="100"/>
        </w:rPr>
        <w:lastRenderedPageBreak/>
        <w:t xml:space="preserve">The </w:t>
      </w:r>
      <w:r>
        <w:rPr>
          <w:rStyle w:val="FunctionName"/>
        </w:rPr>
        <w:t>prev</w:t>
      </w:r>
      <w:r>
        <w:rPr>
          <w:rFonts w:ascii="Courier New" w:hAnsi="Courier New" w:cs="Courier New"/>
          <w:w w:val="100"/>
        </w:rPr>
        <w:t xml:space="preserve"> </w:t>
      </w:r>
      <w:r>
        <w:rPr>
          <w:w w:val="100"/>
        </w:rPr>
        <w:t>co</w:t>
      </w:r>
      <w:r>
        <w:rPr>
          <w:w w:val="100"/>
        </w:rPr>
        <w:fldChar w:fldCharType="begin"/>
      </w:r>
      <w:r>
        <w:rPr>
          <w:w w:val="100"/>
        </w:rPr>
        <w:instrText>xe "</w:instrText>
      </w:r>
      <w:r>
        <w:rPr>
          <w:w w:val="100"/>
        </w:rPr>
        <w:instrText>hdfed: prev command</w:instrText>
      </w:r>
      <w:r>
        <w:rPr>
          <w:w w:val="100"/>
        </w:rPr>
        <w:instrText>"</w:instrText>
      </w:r>
      <w:r>
        <w:rPr>
          <w:w w:val="100"/>
        </w:rPr>
        <w:fldChar w:fldCharType="end"/>
      </w:r>
      <w:r>
        <w:rPr>
          <w:w w:val="100"/>
        </w:rPr>
        <w:t>mmand</w:t>
      </w:r>
    </w:p>
    <w:p w:rsidR="00853BB4" w:rsidRDefault="00853BB4">
      <w:pPr>
        <w:pStyle w:val="commandsyntax"/>
        <w:rPr>
          <w:rStyle w:val="Input"/>
        </w:rPr>
      </w:pPr>
      <w:r>
        <w:rPr>
          <w:rStyle w:val="syntaxLang"/>
        </w:rPr>
        <w:t>Syntax:</w:t>
      </w:r>
      <w:r>
        <w:rPr>
          <w:spacing w:val="-18"/>
          <w:w w:val="100"/>
        </w:rPr>
        <w:tab/>
        <w:t xml:space="preserve">prev </w:t>
      </w:r>
      <w:r>
        <w:rPr>
          <w:rStyle w:val="Input"/>
        </w:rPr>
        <w:t>predicate-list</w:t>
      </w:r>
    </w:p>
    <w:p w:rsidR="00853BB4" w:rsidRDefault="00853BB4">
      <w:pPr>
        <w:pStyle w:val="command"/>
        <w:rPr>
          <w:spacing w:val="-18"/>
          <w:w w:val="100"/>
        </w:rPr>
      </w:pPr>
      <w:r>
        <w:rPr>
          <w:rStyle w:val="syntaxLang"/>
        </w:rPr>
        <w:t>Flags:</w:t>
      </w:r>
      <w:r>
        <w:rPr>
          <w:spacing w:val="-18"/>
          <w:w w:val="100"/>
        </w:rPr>
        <w:t xml:space="preserve"> </w:t>
      </w:r>
      <w:r>
        <w:rPr>
          <w:spacing w:val="-18"/>
          <w:w w:val="100"/>
        </w:rPr>
        <w:tab/>
        <w:t>None.</w:t>
      </w:r>
    </w:p>
    <w:p w:rsidR="00853BB4" w:rsidRDefault="00853BB4">
      <w:pPr>
        <w:pStyle w:val="command"/>
        <w:rPr>
          <w:spacing w:val="-18"/>
          <w:w w:val="100"/>
        </w:rPr>
      </w:pPr>
      <w:r>
        <w:rPr>
          <w:rStyle w:val="syntaxLang"/>
        </w:rPr>
        <w:t>Description:</w:t>
      </w:r>
      <w:r>
        <w:rPr>
          <w:spacing w:val="-18"/>
          <w:w w:val="100"/>
        </w:rPr>
        <w:t xml:space="preserve"> Moves to the next object that satisfies the predicate list.</w:t>
      </w:r>
    </w:p>
    <w:p w:rsidR="00853BB4" w:rsidRDefault="00853BB4">
      <w:pPr>
        <w:pStyle w:val="command"/>
        <w:rPr>
          <w:rStyle w:val="syntaxLang"/>
        </w:rPr>
      </w:pPr>
      <w:r>
        <w:rPr>
          <w:rStyle w:val="syntaxLang"/>
        </w:rPr>
        <w:t>Usage Example:</w:t>
      </w:r>
    </w:p>
    <w:p w:rsidR="00853BB4" w:rsidRDefault="00853BB4">
      <w:pPr>
        <w:pStyle w:val="ExampleCode"/>
        <w:rPr>
          <w:spacing w:val="-4"/>
          <w:w w:val="100"/>
        </w:rPr>
      </w:pPr>
    </w:p>
    <w:p w:rsidR="00853BB4" w:rsidRDefault="00853BB4">
      <w:pPr>
        <w:pStyle w:val="ExampleCode"/>
        <w:rPr>
          <w:spacing w:val="-4"/>
          <w:w w:val="100"/>
        </w:rPr>
      </w:pPr>
      <w:r>
        <w:rPr>
          <w:spacing w:val="-4"/>
          <w:w w:val="100"/>
        </w:rPr>
        <w:t>hdfed&gt; info -all</w:t>
      </w:r>
    </w:p>
    <w:p w:rsidR="00853BB4" w:rsidRDefault="00853BB4">
      <w:pPr>
        <w:pStyle w:val="ExampleCode"/>
        <w:rPr>
          <w:spacing w:val="-4"/>
          <w:w w:val="100"/>
        </w:rPr>
      </w:pPr>
      <w:r>
        <w:rPr>
          <w:spacing w:val="-4"/>
          <w:w w:val="100"/>
        </w:rPr>
        <w:tab/>
        <w:t>(1)</w:t>
      </w:r>
      <w:r>
        <w:rPr>
          <w:spacing w:val="-4"/>
          <w:w w:val="100"/>
        </w:rPr>
        <w:tab/>
        <w:t>Version Descriptor</w:t>
      </w:r>
      <w:r>
        <w:rPr>
          <w:spacing w:val="-4"/>
          <w:w w:val="100"/>
        </w:rPr>
        <w:tab/>
        <w:t>: (Tag 30) Ref 1</w:t>
      </w:r>
    </w:p>
    <w:p w:rsidR="00853BB4" w:rsidRDefault="00853BB4">
      <w:pPr>
        <w:pStyle w:val="ExampleCode"/>
        <w:rPr>
          <w:spacing w:val="-4"/>
          <w:w w:val="100"/>
        </w:rPr>
      </w:pPr>
      <w:r>
        <w:rPr>
          <w:spacing w:val="-4"/>
          <w:w w:val="100"/>
        </w:rPr>
        <w:tab/>
        <w:t>(2)</w:t>
      </w:r>
      <w:r>
        <w:rPr>
          <w:spacing w:val="-4"/>
          <w:w w:val="100"/>
        </w:rPr>
        <w:tab/>
        <w:t>Scientific Data</w:t>
      </w:r>
      <w:r>
        <w:rPr>
          <w:spacing w:val="-4"/>
          <w:w w:val="100"/>
        </w:rPr>
        <w:tab/>
        <w:t>: (</w:t>
      </w:r>
      <w:r>
        <w:rPr>
          <w:spacing w:val="-4"/>
          <w:w w:val="100"/>
        </w:rPr>
        <w:t>Tag 702) Ref 2</w:t>
      </w:r>
    </w:p>
    <w:p w:rsidR="00853BB4" w:rsidRDefault="00853BB4">
      <w:pPr>
        <w:pStyle w:val="ExampleCode"/>
        <w:rPr>
          <w:spacing w:val="-4"/>
          <w:w w:val="100"/>
        </w:rPr>
      </w:pPr>
      <w:r>
        <w:rPr>
          <w:spacing w:val="-4"/>
          <w:w w:val="100"/>
        </w:rPr>
        <w:tab/>
        <w:t>(3)</w:t>
      </w:r>
      <w:r>
        <w:rPr>
          <w:spacing w:val="-4"/>
          <w:w w:val="100"/>
        </w:rPr>
        <w:tab/>
        <w:t xml:space="preserve">Number type </w:t>
      </w:r>
      <w:r>
        <w:rPr>
          <w:spacing w:val="-4"/>
          <w:w w:val="100"/>
        </w:rPr>
        <w:tab/>
        <w:t>: (Tag 106) Ref 2</w:t>
      </w:r>
    </w:p>
    <w:p w:rsidR="00853BB4" w:rsidRDefault="00853BB4">
      <w:pPr>
        <w:pStyle w:val="ExampleCode"/>
        <w:rPr>
          <w:spacing w:val="-4"/>
          <w:w w:val="100"/>
        </w:rPr>
      </w:pPr>
      <w:r>
        <w:rPr>
          <w:spacing w:val="-4"/>
          <w:w w:val="100"/>
        </w:rPr>
        <w:tab/>
        <w:t xml:space="preserve">(4) </w:t>
      </w:r>
      <w:r>
        <w:rPr>
          <w:spacing w:val="-4"/>
          <w:w w:val="100"/>
        </w:rPr>
        <w:tab/>
        <w:t>SciData description</w:t>
      </w:r>
      <w:r>
        <w:rPr>
          <w:spacing w:val="-4"/>
          <w:w w:val="100"/>
        </w:rPr>
        <w:tab/>
        <w:t>: (Tag 701) Ref 2</w:t>
      </w:r>
    </w:p>
    <w:p w:rsidR="00853BB4" w:rsidRDefault="00853BB4">
      <w:pPr>
        <w:pStyle w:val="ExampleCode"/>
        <w:rPr>
          <w:spacing w:val="-4"/>
          <w:w w:val="100"/>
        </w:rPr>
      </w:pPr>
      <w:r>
        <w:rPr>
          <w:spacing w:val="-4"/>
          <w:w w:val="100"/>
        </w:rPr>
        <w:tab/>
        <w:t>(5)</w:t>
      </w:r>
      <w:r>
        <w:rPr>
          <w:spacing w:val="-4"/>
          <w:w w:val="100"/>
        </w:rPr>
        <w:tab/>
        <w:t xml:space="preserve">SciData max/min </w:t>
      </w:r>
      <w:r>
        <w:rPr>
          <w:spacing w:val="-4"/>
          <w:w w:val="100"/>
        </w:rPr>
        <w:tab/>
        <w:t>: (Tag 707) Ref 2</w:t>
      </w:r>
    </w:p>
    <w:p w:rsidR="00853BB4" w:rsidRDefault="00853BB4">
      <w:pPr>
        <w:pStyle w:val="ExampleCode"/>
        <w:rPr>
          <w:spacing w:val="-4"/>
          <w:w w:val="100"/>
        </w:rPr>
      </w:pPr>
      <w:r>
        <w:rPr>
          <w:spacing w:val="-4"/>
          <w:w w:val="100"/>
        </w:rPr>
        <w:tab/>
        <w:t>*(6)</w:t>
      </w:r>
      <w:r>
        <w:rPr>
          <w:spacing w:val="-4"/>
          <w:w w:val="100"/>
        </w:rPr>
        <w:tab/>
        <w:t xml:space="preserve">Numeric Data Group </w:t>
      </w:r>
      <w:r>
        <w:rPr>
          <w:spacing w:val="-4"/>
          <w:w w:val="100"/>
        </w:rPr>
        <w:tab/>
        <w:t>: (Tag 720) Ref 2</w:t>
      </w:r>
    </w:p>
    <w:p w:rsidR="00853BB4" w:rsidRDefault="00853BB4">
      <w:pPr>
        <w:pStyle w:val="ExampleCode"/>
        <w:rPr>
          <w:spacing w:val="-4"/>
          <w:w w:val="100"/>
        </w:rPr>
      </w:pPr>
      <w:r>
        <w:rPr>
          <w:spacing w:val="-4"/>
          <w:w w:val="100"/>
        </w:rPr>
        <w:tab/>
        <w:t>(7)</w:t>
      </w:r>
      <w:r>
        <w:rPr>
          <w:spacing w:val="-4"/>
          <w:w w:val="100"/>
        </w:rPr>
        <w:tab/>
        <w:t>Data Id Label</w:t>
      </w:r>
      <w:r>
        <w:rPr>
          <w:spacing w:val="-4"/>
          <w:w w:val="100"/>
        </w:rPr>
        <w:tab/>
        <w:t>: (Tag 104) Ref 3</w:t>
      </w:r>
    </w:p>
    <w:p w:rsidR="00853BB4" w:rsidRDefault="00853BB4">
      <w:pPr>
        <w:pStyle w:val="ExampleCode"/>
        <w:rPr>
          <w:spacing w:val="-4"/>
          <w:w w:val="100"/>
        </w:rPr>
      </w:pPr>
      <w:r>
        <w:rPr>
          <w:spacing w:val="-4"/>
          <w:w w:val="100"/>
        </w:rPr>
        <w:tab/>
        <w:t>(8)</w:t>
      </w:r>
      <w:r>
        <w:rPr>
          <w:spacing w:val="-4"/>
          <w:w w:val="100"/>
        </w:rPr>
        <w:tab/>
        <w:t>Scientific Data</w:t>
      </w:r>
      <w:r>
        <w:rPr>
          <w:spacing w:val="-4"/>
          <w:w w:val="100"/>
        </w:rPr>
        <w:tab/>
        <w:t>: (Tag 702) Ref 4</w:t>
      </w:r>
    </w:p>
    <w:p w:rsidR="00853BB4" w:rsidRDefault="00853BB4">
      <w:pPr>
        <w:pStyle w:val="ExampleCode"/>
        <w:rPr>
          <w:spacing w:val="-4"/>
          <w:w w:val="100"/>
        </w:rPr>
      </w:pPr>
      <w:r>
        <w:rPr>
          <w:spacing w:val="-4"/>
          <w:w w:val="100"/>
        </w:rPr>
        <w:tab/>
      </w:r>
      <w:r>
        <w:rPr>
          <w:spacing w:val="-4"/>
          <w:w w:val="100"/>
        </w:rPr>
        <w:t>(9)</w:t>
      </w:r>
      <w:r>
        <w:rPr>
          <w:spacing w:val="-4"/>
          <w:w w:val="100"/>
        </w:rPr>
        <w:tab/>
        <w:t xml:space="preserve">Number type </w:t>
      </w:r>
      <w:r>
        <w:rPr>
          <w:spacing w:val="-4"/>
          <w:w w:val="100"/>
        </w:rPr>
        <w:tab/>
        <w:t>: (Tag 106) Ref 4</w:t>
      </w:r>
    </w:p>
    <w:p w:rsidR="00853BB4" w:rsidRDefault="00853BB4">
      <w:pPr>
        <w:pStyle w:val="ExampleCode"/>
        <w:rPr>
          <w:spacing w:val="-4"/>
          <w:w w:val="100"/>
        </w:rPr>
      </w:pPr>
      <w:r>
        <w:rPr>
          <w:spacing w:val="-4"/>
          <w:w w:val="100"/>
        </w:rPr>
        <w:tab/>
        <w:t>(10)</w:t>
      </w:r>
      <w:r>
        <w:rPr>
          <w:spacing w:val="-4"/>
          <w:w w:val="100"/>
        </w:rPr>
        <w:tab/>
        <w:t>SciData description</w:t>
      </w:r>
      <w:r>
        <w:rPr>
          <w:spacing w:val="-4"/>
          <w:w w:val="100"/>
        </w:rPr>
        <w:tab/>
        <w:t>: (Tag 701) Ref 4</w:t>
      </w:r>
    </w:p>
    <w:p w:rsidR="00853BB4" w:rsidRDefault="00853BB4">
      <w:pPr>
        <w:pStyle w:val="ExampleCode"/>
        <w:rPr>
          <w:spacing w:val="-4"/>
          <w:w w:val="100"/>
        </w:rPr>
      </w:pPr>
      <w:r>
        <w:rPr>
          <w:spacing w:val="-4"/>
          <w:w w:val="100"/>
        </w:rPr>
        <w:tab/>
        <w:t xml:space="preserve">(11) </w:t>
      </w:r>
      <w:r>
        <w:rPr>
          <w:spacing w:val="-4"/>
          <w:w w:val="100"/>
        </w:rPr>
        <w:tab/>
        <w:t>Numeric Data Group</w:t>
      </w:r>
      <w:r>
        <w:rPr>
          <w:spacing w:val="-4"/>
          <w:w w:val="100"/>
        </w:rPr>
        <w:tab/>
        <w:t>: (Tag 720) Ref 4</w:t>
      </w:r>
    </w:p>
    <w:p w:rsidR="00853BB4" w:rsidRDefault="00853BB4">
      <w:pPr>
        <w:pStyle w:val="ExampleCode"/>
        <w:rPr>
          <w:spacing w:val="-4"/>
          <w:w w:val="100"/>
        </w:rPr>
      </w:pPr>
      <w:r>
        <w:rPr>
          <w:spacing w:val="-4"/>
          <w:w w:val="100"/>
        </w:rPr>
        <w:tab/>
        <w:t xml:space="preserve">(12) </w:t>
      </w:r>
      <w:r>
        <w:rPr>
          <w:spacing w:val="-4"/>
          <w:w w:val="100"/>
        </w:rPr>
        <w:tab/>
        <w:t>Data Id Label</w:t>
      </w:r>
      <w:r>
        <w:rPr>
          <w:spacing w:val="-4"/>
          <w:w w:val="100"/>
        </w:rPr>
        <w:tab/>
        <w:t>: (Tag 104) Ref 5</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 The ’*’ in the first column marks the current</w:t>
      </w:r>
    </w:p>
    <w:p w:rsidR="00853BB4" w:rsidRDefault="00853BB4">
      <w:pPr>
        <w:pStyle w:val="ExampleCode"/>
        <w:rPr>
          <w:spacing w:val="-4"/>
          <w:w w:val="100"/>
        </w:rPr>
      </w:pPr>
      <w:r>
        <w:rPr>
          <w:spacing w:val="-4"/>
          <w:w w:val="100"/>
        </w:rPr>
        <w:t>hdfed&gt; ! position.</w:t>
      </w:r>
    </w:p>
    <w:p w:rsidR="00853BB4" w:rsidRDefault="00853BB4">
      <w:pPr>
        <w:pStyle w:val="ExampleCode"/>
        <w:rPr>
          <w:spacing w:val="-4"/>
          <w:w w:val="100"/>
        </w:rPr>
      </w:pPr>
      <w:r>
        <w:rPr>
          <w:spacing w:val="-4"/>
          <w:w w:val="100"/>
        </w:rPr>
        <w:t xml:space="preserve">hdfed&gt; ! The </w:t>
      </w:r>
      <w:r>
        <w:rPr>
          <w:spacing w:val="-4"/>
          <w:w w:val="100"/>
        </w:rPr>
        <w:t>’next’ and ’prev’ commands work with predicates.</w:t>
      </w:r>
    </w:p>
    <w:p w:rsidR="00853BB4" w:rsidRDefault="00853BB4">
      <w:pPr>
        <w:pStyle w:val="ExampleCode"/>
        <w:rPr>
          <w:spacing w:val="-4"/>
          <w:w w:val="100"/>
        </w:rPr>
      </w:pPr>
      <w:r>
        <w:rPr>
          <w:spacing w:val="-4"/>
          <w:w w:val="100"/>
        </w:rPr>
        <w:t>hdfed&gt; ! If I want to move to the max/min element,</w:t>
      </w:r>
    </w:p>
    <w:p w:rsidR="00853BB4" w:rsidRDefault="00853BB4">
      <w:pPr>
        <w:pStyle w:val="ExampleCode"/>
        <w:rPr>
          <w:spacing w:val="-4"/>
          <w:w w:val="100"/>
        </w:rPr>
      </w:pPr>
      <w:r>
        <w:rPr>
          <w:spacing w:val="-4"/>
          <w:w w:val="100"/>
        </w:rPr>
        <w:t>hdfed&gt; ! I can use the ’tag=’ predicate.</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prev tag=707</w:t>
      </w:r>
    </w:p>
    <w:p w:rsidR="00853BB4" w:rsidRDefault="00853BB4">
      <w:pPr>
        <w:pStyle w:val="ExampleCode"/>
        <w:rPr>
          <w:spacing w:val="-4"/>
          <w:w w:val="100"/>
        </w:rPr>
      </w:pPr>
      <w:r>
        <w:rPr>
          <w:spacing w:val="-4"/>
          <w:w w:val="100"/>
        </w:rPr>
        <w:t>hdfed&gt; info</w:t>
      </w:r>
    </w:p>
    <w:p w:rsidR="00853BB4" w:rsidRDefault="00853BB4">
      <w:pPr>
        <w:pStyle w:val="ExampleCode"/>
        <w:rPr>
          <w:spacing w:val="-4"/>
          <w:w w:val="100"/>
        </w:rPr>
      </w:pPr>
      <w:r>
        <w:rPr>
          <w:spacing w:val="-4"/>
          <w:w w:val="100"/>
        </w:rPr>
        <w:tab/>
        <w:t xml:space="preserve">(5) </w:t>
      </w:r>
      <w:r>
        <w:rPr>
          <w:spacing w:val="-4"/>
          <w:w w:val="100"/>
        </w:rPr>
        <w:tab/>
        <w:t xml:space="preserve">SciData max/min (SciData) </w:t>
      </w:r>
      <w:r>
        <w:rPr>
          <w:spacing w:val="-4"/>
          <w:w w:val="100"/>
        </w:rPr>
        <w:tab/>
        <w:t>: (Tag 707) Ref:2</w:t>
      </w:r>
    </w:p>
    <w:p w:rsidR="00853BB4" w:rsidRDefault="00853BB4">
      <w:pPr>
        <w:pStyle w:val="ExampleCode"/>
        <w:rPr>
          <w:spacing w:val="-4"/>
          <w:w w:val="100"/>
        </w:rPr>
      </w:pPr>
      <w:r>
        <w:rPr>
          <w:spacing w:val="-4"/>
          <w:w w:val="100"/>
        </w:rPr>
        <w:t>hdfed&gt;</w:t>
      </w:r>
    </w:p>
    <w:p w:rsidR="00853BB4" w:rsidRDefault="00853BB4">
      <w:pPr>
        <w:pStyle w:val="Body"/>
        <w:rPr>
          <w:w w:val="100"/>
        </w:rPr>
      </w:pPr>
      <w:r>
        <w:rPr>
          <w:w w:val="100"/>
        </w:rPr>
        <w:t xml:space="preserve">The </w:t>
      </w:r>
      <w:r>
        <w:rPr>
          <w:rStyle w:val="FunctionName"/>
        </w:rPr>
        <w:t>ne</w:t>
      </w:r>
      <w:r>
        <w:rPr>
          <w:rStyle w:val="FunctionName"/>
        </w:rPr>
        <w:fldChar w:fldCharType="begin"/>
      </w:r>
      <w:r>
        <w:rPr>
          <w:rStyle w:val="FunctionName"/>
        </w:rPr>
        <w:instrText>xe "</w:instrText>
      </w:r>
      <w:r>
        <w:rPr>
          <w:rStyle w:val="FunctionName"/>
        </w:rPr>
        <w:instrText xml:space="preserve">hdfed: </w:instrText>
      </w:r>
      <w:r>
        <w:rPr>
          <w:rStyle w:val="FunctionName"/>
        </w:rPr>
        <w:instrText>next command</w:instrText>
      </w:r>
      <w:r>
        <w:rPr>
          <w:rStyle w:val="FunctionName"/>
        </w:rPr>
        <w:instrText>"</w:instrText>
      </w:r>
      <w:r>
        <w:rPr>
          <w:rStyle w:val="FunctionName"/>
        </w:rPr>
        <w:fldChar w:fldCharType="end"/>
      </w:r>
      <w:r>
        <w:rPr>
          <w:rStyle w:val="FunctionName"/>
        </w:rPr>
        <w:t>xt</w:t>
      </w:r>
      <w:r>
        <w:rPr>
          <w:rFonts w:ascii="Courier New" w:hAnsi="Courier New" w:cs="Courier New"/>
          <w:w w:val="100"/>
        </w:rPr>
        <w:t xml:space="preserve"> </w:t>
      </w:r>
      <w:r>
        <w:rPr>
          <w:w w:val="100"/>
        </w:rPr>
        <w:t>command</w:t>
      </w:r>
    </w:p>
    <w:p w:rsidR="00853BB4" w:rsidRDefault="00853BB4">
      <w:pPr>
        <w:pStyle w:val="commandsyntax"/>
        <w:rPr>
          <w:rStyle w:val="Input"/>
        </w:rPr>
      </w:pPr>
      <w:r>
        <w:rPr>
          <w:rStyle w:val="syntaxLang"/>
        </w:rPr>
        <w:t>Syntax:</w:t>
      </w:r>
      <w:r>
        <w:rPr>
          <w:spacing w:val="-18"/>
          <w:w w:val="100"/>
        </w:rPr>
        <w:tab/>
        <w:t xml:space="preserve">next </w:t>
      </w:r>
      <w:r>
        <w:rPr>
          <w:rStyle w:val="Input"/>
        </w:rPr>
        <w:t>predicate-list</w:t>
      </w:r>
    </w:p>
    <w:p w:rsidR="00853BB4" w:rsidRDefault="00853BB4">
      <w:pPr>
        <w:pStyle w:val="command"/>
        <w:rPr>
          <w:spacing w:val="-18"/>
          <w:w w:val="100"/>
        </w:rPr>
      </w:pPr>
      <w:r>
        <w:rPr>
          <w:rStyle w:val="syntaxLang"/>
        </w:rPr>
        <w:t>Flags:</w:t>
      </w:r>
      <w:r>
        <w:rPr>
          <w:spacing w:val="-18"/>
          <w:w w:val="100"/>
        </w:rPr>
        <w:t xml:space="preserve"> </w:t>
      </w:r>
      <w:r>
        <w:rPr>
          <w:spacing w:val="-18"/>
          <w:w w:val="100"/>
        </w:rPr>
        <w:tab/>
        <w:t>None.</w:t>
      </w:r>
    </w:p>
    <w:p w:rsidR="00853BB4" w:rsidRDefault="00853BB4">
      <w:pPr>
        <w:pStyle w:val="command"/>
        <w:rPr>
          <w:spacing w:val="-18"/>
          <w:w w:val="100"/>
        </w:rPr>
      </w:pPr>
      <w:r>
        <w:rPr>
          <w:rStyle w:val="syntaxLang"/>
        </w:rPr>
        <w:t xml:space="preserve">Description: </w:t>
      </w:r>
      <w:r>
        <w:rPr>
          <w:spacing w:val="-18"/>
          <w:w w:val="100"/>
        </w:rPr>
        <w:t>Moves to the next object that satisfies the predicate.</w:t>
      </w:r>
    </w:p>
    <w:p w:rsidR="00853BB4" w:rsidRDefault="00853BB4">
      <w:pPr>
        <w:pStyle w:val="command"/>
        <w:rPr>
          <w:rStyle w:val="syntaxLang"/>
        </w:rPr>
      </w:pPr>
      <w:r>
        <w:rPr>
          <w:rStyle w:val="syntaxLang"/>
        </w:rPr>
        <w:t>Usage Example:</w:t>
      </w:r>
    </w:p>
    <w:p w:rsidR="00853BB4" w:rsidRDefault="00853BB4">
      <w:pPr>
        <w:pStyle w:val="ExampleCode"/>
        <w:rPr>
          <w:spacing w:val="-4"/>
          <w:w w:val="100"/>
        </w:rPr>
      </w:pPr>
    </w:p>
    <w:p w:rsidR="00853BB4" w:rsidRDefault="00853BB4">
      <w:pPr>
        <w:pStyle w:val="ExampleCode"/>
        <w:rPr>
          <w:spacing w:val="-4"/>
          <w:w w:val="100"/>
        </w:rPr>
      </w:pPr>
      <w:r>
        <w:rPr>
          <w:spacing w:val="-4"/>
          <w:w w:val="100"/>
        </w:rPr>
        <w:t>hdfed&gt; ! Move in the file using next and prev</w:t>
      </w:r>
    </w:p>
    <w:p w:rsidR="00853BB4" w:rsidRDefault="00853BB4">
      <w:pPr>
        <w:pStyle w:val="ExampleCode"/>
        <w:rPr>
          <w:spacing w:val="-4"/>
          <w:w w:val="100"/>
        </w:rPr>
      </w:pPr>
      <w:r>
        <w:rPr>
          <w:spacing w:val="-4"/>
          <w:w w:val="100"/>
        </w:rPr>
        <w:t>hdfed&gt; ! The move direction depends on the relative positi</w:t>
      </w:r>
      <w:r>
        <w:rPr>
          <w:spacing w:val="-4"/>
          <w:w w:val="100"/>
        </w:rPr>
        <w:t>ons.</w:t>
      </w:r>
    </w:p>
    <w:p w:rsidR="00853BB4" w:rsidRDefault="00853BB4">
      <w:pPr>
        <w:pStyle w:val="ExampleCode"/>
        <w:rPr>
          <w:spacing w:val="-4"/>
          <w:w w:val="100"/>
        </w:rPr>
      </w:pPr>
      <w:r>
        <w:rPr>
          <w:spacing w:val="-4"/>
          <w:w w:val="100"/>
        </w:rPr>
        <w:t>hdfed&gt; ! so it is often necessary to do an ’info -all’ first.</w:t>
      </w:r>
    </w:p>
    <w:p w:rsidR="00853BB4" w:rsidRDefault="00853BB4">
      <w:pPr>
        <w:pStyle w:val="ExampleCode"/>
        <w:rPr>
          <w:spacing w:val="-4"/>
          <w:w w:val="100"/>
        </w:rPr>
      </w:pPr>
      <w:r>
        <w:rPr>
          <w:spacing w:val="-4"/>
          <w:w w:val="100"/>
        </w:rPr>
        <w:t>hdfed&gt; info -all</w:t>
      </w:r>
    </w:p>
    <w:p w:rsidR="00853BB4" w:rsidRDefault="00853BB4">
      <w:pPr>
        <w:pStyle w:val="ExampleCode"/>
        <w:rPr>
          <w:spacing w:val="-4"/>
          <w:w w:val="100"/>
        </w:rPr>
      </w:pPr>
      <w:r>
        <w:rPr>
          <w:spacing w:val="-4"/>
          <w:w w:val="100"/>
        </w:rPr>
        <w:tab/>
        <w:t>(1)</w:t>
      </w:r>
      <w:r>
        <w:rPr>
          <w:spacing w:val="-4"/>
          <w:w w:val="100"/>
        </w:rPr>
        <w:tab/>
        <w:t>Version Descriptor</w:t>
      </w:r>
      <w:r>
        <w:rPr>
          <w:spacing w:val="-4"/>
          <w:w w:val="100"/>
        </w:rPr>
        <w:tab/>
        <w:t>: (Tag 30) Ref 1</w:t>
      </w:r>
    </w:p>
    <w:p w:rsidR="00853BB4" w:rsidRDefault="00853BB4">
      <w:pPr>
        <w:pStyle w:val="ExampleCode"/>
        <w:rPr>
          <w:spacing w:val="-4"/>
          <w:w w:val="100"/>
        </w:rPr>
      </w:pPr>
      <w:r>
        <w:rPr>
          <w:spacing w:val="-4"/>
          <w:w w:val="100"/>
        </w:rPr>
        <w:tab/>
        <w:t>(2)</w:t>
      </w:r>
      <w:r>
        <w:rPr>
          <w:spacing w:val="-4"/>
          <w:w w:val="100"/>
        </w:rPr>
        <w:tab/>
        <w:t xml:space="preserve">Scientific Data </w:t>
      </w:r>
      <w:r>
        <w:rPr>
          <w:spacing w:val="-4"/>
          <w:w w:val="100"/>
        </w:rPr>
        <w:tab/>
        <w:t>: (Tag 702) Ref 2</w:t>
      </w:r>
    </w:p>
    <w:p w:rsidR="00853BB4" w:rsidRDefault="00853BB4">
      <w:pPr>
        <w:pStyle w:val="ExampleCode"/>
        <w:rPr>
          <w:spacing w:val="-4"/>
          <w:w w:val="100"/>
        </w:rPr>
      </w:pPr>
      <w:r>
        <w:rPr>
          <w:spacing w:val="-4"/>
          <w:w w:val="100"/>
        </w:rPr>
        <w:tab/>
        <w:t>(3)</w:t>
      </w:r>
      <w:r>
        <w:rPr>
          <w:spacing w:val="-4"/>
          <w:w w:val="100"/>
        </w:rPr>
        <w:tab/>
        <w:t xml:space="preserve">Number type </w:t>
      </w:r>
      <w:r>
        <w:rPr>
          <w:spacing w:val="-4"/>
          <w:w w:val="100"/>
        </w:rPr>
        <w:tab/>
        <w:t>: (Tag 106) Ref 2</w:t>
      </w:r>
    </w:p>
    <w:p w:rsidR="00853BB4" w:rsidRDefault="00853BB4">
      <w:pPr>
        <w:pStyle w:val="ExampleCode"/>
        <w:rPr>
          <w:spacing w:val="-4"/>
          <w:w w:val="100"/>
        </w:rPr>
      </w:pPr>
      <w:r>
        <w:rPr>
          <w:spacing w:val="-4"/>
          <w:w w:val="100"/>
        </w:rPr>
        <w:tab/>
        <w:t xml:space="preserve">(4) </w:t>
      </w:r>
      <w:r>
        <w:rPr>
          <w:spacing w:val="-4"/>
          <w:w w:val="100"/>
        </w:rPr>
        <w:tab/>
        <w:t xml:space="preserve">SciData description </w:t>
      </w:r>
      <w:r>
        <w:rPr>
          <w:spacing w:val="-4"/>
          <w:w w:val="100"/>
        </w:rPr>
        <w:tab/>
        <w:t>: (Tag 701) Ref 2</w:t>
      </w:r>
    </w:p>
    <w:p w:rsidR="00853BB4" w:rsidRDefault="00853BB4">
      <w:pPr>
        <w:pStyle w:val="ExampleCode"/>
        <w:rPr>
          <w:spacing w:val="-4"/>
          <w:w w:val="100"/>
        </w:rPr>
      </w:pPr>
      <w:r>
        <w:rPr>
          <w:spacing w:val="-4"/>
          <w:w w:val="100"/>
        </w:rPr>
        <w:tab/>
        <w:t>*(5)</w:t>
      </w:r>
      <w:r>
        <w:rPr>
          <w:spacing w:val="-4"/>
          <w:w w:val="100"/>
        </w:rPr>
        <w:tab/>
        <w:t>SciD</w:t>
      </w:r>
      <w:r>
        <w:rPr>
          <w:spacing w:val="-4"/>
          <w:w w:val="100"/>
        </w:rPr>
        <w:t xml:space="preserve">ata max/min </w:t>
      </w:r>
      <w:r>
        <w:rPr>
          <w:spacing w:val="-4"/>
          <w:w w:val="100"/>
        </w:rPr>
        <w:tab/>
        <w:t>: (Tag 707) Ref 2</w:t>
      </w:r>
    </w:p>
    <w:p w:rsidR="00853BB4" w:rsidRDefault="00853BB4">
      <w:pPr>
        <w:pStyle w:val="ExampleCode"/>
        <w:rPr>
          <w:spacing w:val="-4"/>
          <w:w w:val="100"/>
        </w:rPr>
      </w:pPr>
      <w:r>
        <w:rPr>
          <w:spacing w:val="-4"/>
          <w:w w:val="100"/>
        </w:rPr>
        <w:tab/>
        <w:t>(6)</w:t>
      </w:r>
      <w:r>
        <w:rPr>
          <w:spacing w:val="-4"/>
          <w:w w:val="100"/>
        </w:rPr>
        <w:tab/>
        <w:t xml:space="preserve">Numeric Data Group </w:t>
      </w:r>
      <w:r>
        <w:rPr>
          <w:spacing w:val="-4"/>
          <w:w w:val="100"/>
        </w:rPr>
        <w:tab/>
        <w:t>: (Tag 720) Ref 2</w:t>
      </w:r>
    </w:p>
    <w:p w:rsidR="00853BB4" w:rsidRDefault="00853BB4">
      <w:pPr>
        <w:pStyle w:val="ExampleCode"/>
        <w:rPr>
          <w:spacing w:val="-4"/>
          <w:w w:val="100"/>
        </w:rPr>
      </w:pPr>
      <w:r>
        <w:rPr>
          <w:spacing w:val="-4"/>
          <w:w w:val="100"/>
        </w:rPr>
        <w:tab/>
        <w:t>(7)</w:t>
      </w:r>
      <w:r>
        <w:rPr>
          <w:spacing w:val="-4"/>
          <w:w w:val="100"/>
        </w:rPr>
        <w:tab/>
        <w:t>Data Id Label</w:t>
      </w:r>
      <w:r>
        <w:rPr>
          <w:spacing w:val="-4"/>
          <w:w w:val="100"/>
        </w:rPr>
        <w:tab/>
        <w:t>: (Tag 104) Ref 3</w:t>
      </w:r>
    </w:p>
    <w:p w:rsidR="00853BB4" w:rsidRDefault="00853BB4">
      <w:pPr>
        <w:pStyle w:val="ExampleCode"/>
        <w:rPr>
          <w:spacing w:val="-4"/>
          <w:w w:val="100"/>
        </w:rPr>
      </w:pPr>
      <w:r>
        <w:rPr>
          <w:spacing w:val="-4"/>
          <w:w w:val="100"/>
        </w:rPr>
        <w:tab/>
        <w:t>(8)</w:t>
      </w:r>
      <w:r>
        <w:rPr>
          <w:spacing w:val="-4"/>
          <w:w w:val="100"/>
        </w:rPr>
        <w:tab/>
        <w:t xml:space="preserve">Scientific Data </w:t>
      </w:r>
      <w:r>
        <w:rPr>
          <w:spacing w:val="-4"/>
          <w:w w:val="100"/>
        </w:rPr>
        <w:tab/>
        <w:t>: (Tag 702) Ref 4</w:t>
      </w:r>
    </w:p>
    <w:p w:rsidR="00853BB4" w:rsidRDefault="00853BB4">
      <w:pPr>
        <w:pStyle w:val="ExampleCode"/>
        <w:rPr>
          <w:spacing w:val="-4"/>
          <w:w w:val="100"/>
        </w:rPr>
      </w:pPr>
      <w:r>
        <w:rPr>
          <w:spacing w:val="-4"/>
          <w:w w:val="100"/>
        </w:rPr>
        <w:tab/>
        <w:t>(9)</w:t>
      </w:r>
      <w:r>
        <w:rPr>
          <w:spacing w:val="-4"/>
          <w:w w:val="100"/>
        </w:rPr>
        <w:tab/>
        <w:t xml:space="preserve">Number type </w:t>
      </w:r>
      <w:r>
        <w:rPr>
          <w:spacing w:val="-4"/>
          <w:w w:val="100"/>
        </w:rPr>
        <w:tab/>
        <w:t>: (Tag 106) Ref 4</w:t>
      </w:r>
    </w:p>
    <w:p w:rsidR="00853BB4" w:rsidRDefault="00853BB4">
      <w:pPr>
        <w:pStyle w:val="ExampleCode"/>
        <w:rPr>
          <w:spacing w:val="-4"/>
          <w:w w:val="100"/>
        </w:rPr>
      </w:pPr>
      <w:r>
        <w:rPr>
          <w:spacing w:val="-4"/>
          <w:w w:val="100"/>
        </w:rPr>
        <w:tab/>
        <w:t>(10)</w:t>
      </w:r>
      <w:r>
        <w:rPr>
          <w:spacing w:val="-4"/>
          <w:w w:val="100"/>
        </w:rPr>
        <w:tab/>
        <w:t>SciData description</w:t>
      </w:r>
      <w:r>
        <w:rPr>
          <w:spacing w:val="-4"/>
          <w:w w:val="100"/>
        </w:rPr>
        <w:tab/>
        <w:t>: (Tag 701) Ref 4</w:t>
      </w:r>
    </w:p>
    <w:p w:rsidR="00853BB4" w:rsidRDefault="00853BB4">
      <w:pPr>
        <w:pStyle w:val="ExampleCode"/>
        <w:rPr>
          <w:spacing w:val="-4"/>
          <w:w w:val="100"/>
        </w:rPr>
      </w:pPr>
      <w:r>
        <w:rPr>
          <w:spacing w:val="-4"/>
          <w:w w:val="100"/>
        </w:rPr>
        <w:tab/>
        <w:t>(11)</w:t>
      </w:r>
      <w:r>
        <w:rPr>
          <w:spacing w:val="-4"/>
          <w:w w:val="100"/>
        </w:rPr>
        <w:tab/>
        <w:t>Numeric Data Group</w:t>
      </w:r>
      <w:r>
        <w:rPr>
          <w:spacing w:val="-4"/>
          <w:w w:val="100"/>
        </w:rPr>
        <w:tab/>
      </w:r>
      <w:r>
        <w:rPr>
          <w:spacing w:val="-4"/>
          <w:w w:val="100"/>
        </w:rPr>
        <w:t>: (Tag 720) Ref 4</w:t>
      </w:r>
    </w:p>
    <w:p w:rsidR="00853BB4" w:rsidRDefault="00853BB4">
      <w:pPr>
        <w:pStyle w:val="ExampleCode"/>
        <w:rPr>
          <w:spacing w:val="-4"/>
          <w:w w:val="100"/>
        </w:rPr>
      </w:pPr>
      <w:r>
        <w:rPr>
          <w:spacing w:val="-4"/>
          <w:w w:val="100"/>
        </w:rPr>
        <w:tab/>
        <w:t>(12)</w:t>
      </w:r>
      <w:r>
        <w:rPr>
          <w:spacing w:val="-4"/>
          <w:w w:val="100"/>
        </w:rPr>
        <w:tab/>
        <w:t xml:space="preserve">Data Id Label </w:t>
      </w:r>
      <w:r>
        <w:rPr>
          <w:spacing w:val="-4"/>
          <w:w w:val="100"/>
        </w:rPr>
        <w:tab/>
        <w:t>: (Tag 104) Ref 5</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 This predicate persists for the next and prev</w:t>
      </w:r>
    </w:p>
    <w:p w:rsidR="00853BB4" w:rsidRDefault="00853BB4">
      <w:pPr>
        <w:pStyle w:val="ExampleCode"/>
        <w:rPr>
          <w:spacing w:val="-4"/>
          <w:w w:val="100"/>
        </w:rPr>
      </w:pPr>
      <w:r>
        <w:rPr>
          <w:spacing w:val="-4"/>
          <w:w w:val="100"/>
        </w:rPr>
        <w:t>hdfed&gt; ! commands. That means if I now type another ’next’</w:t>
      </w:r>
    </w:p>
    <w:p w:rsidR="00853BB4" w:rsidRDefault="00853BB4">
      <w:pPr>
        <w:pStyle w:val="ExampleCode"/>
        <w:rPr>
          <w:spacing w:val="-4"/>
          <w:w w:val="100"/>
        </w:rPr>
      </w:pPr>
      <w:r>
        <w:rPr>
          <w:spacing w:val="-4"/>
          <w:w w:val="100"/>
        </w:rPr>
        <w:t xml:space="preserve">hdfed&gt; ! command, it will look </w:t>
      </w:r>
      <w:r>
        <w:rPr>
          <w:spacing w:val="-4"/>
          <w:w w:val="100"/>
        </w:rPr>
        <w:t>for a tag that equals 707.</w:t>
      </w:r>
    </w:p>
    <w:p w:rsidR="00853BB4" w:rsidRDefault="00853BB4">
      <w:pPr>
        <w:pStyle w:val="ExampleCode"/>
        <w:rPr>
          <w:spacing w:val="-4"/>
          <w:w w:val="100"/>
        </w:rPr>
      </w:pPr>
      <w:r>
        <w:rPr>
          <w:spacing w:val="-4"/>
          <w:w w:val="100"/>
        </w:rPr>
        <w:t xml:space="preserve">hdfed&gt; </w:t>
      </w:r>
    </w:p>
    <w:p w:rsidR="00853BB4" w:rsidRDefault="00853BB4">
      <w:pPr>
        <w:pStyle w:val="ExampleCode"/>
        <w:rPr>
          <w:spacing w:val="-4"/>
          <w:w w:val="100"/>
        </w:rPr>
      </w:pPr>
      <w:r>
        <w:rPr>
          <w:spacing w:val="-4"/>
          <w:w w:val="100"/>
        </w:rPr>
        <w:t>hdfed&gt; next</w:t>
      </w:r>
    </w:p>
    <w:p w:rsidR="00853BB4" w:rsidRDefault="00853BB4">
      <w:pPr>
        <w:pStyle w:val="ExampleCode"/>
        <w:rPr>
          <w:spacing w:val="-4"/>
          <w:w w:val="100"/>
        </w:rPr>
      </w:pPr>
      <w:r>
        <w:rPr>
          <w:spacing w:val="-4"/>
          <w:w w:val="100"/>
        </w:rPr>
        <w:lastRenderedPageBreak/>
        <w:t>Reached end of file. Not moved.</w:t>
      </w:r>
    </w:p>
    <w:p w:rsidR="00853BB4" w:rsidRDefault="00853BB4">
      <w:pPr>
        <w:pStyle w:val="ExampleCode"/>
        <w:rPr>
          <w:spacing w:val="-4"/>
          <w:w w:val="100"/>
        </w:rPr>
      </w:pPr>
      <w:r>
        <w:rPr>
          <w:spacing w:val="-4"/>
          <w:w w:val="100"/>
        </w:rPr>
        <w:t>hdfed&gt; info</w:t>
      </w:r>
    </w:p>
    <w:p w:rsidR="00853BB4" w:rsidRDefault="00853BB4">
      <w:pPr>
        <w:pStyle w:val="ExampleCode"/>
        <w:rPr>
          <w:spacing w:val="-4"/>
          <w:w w:val="100"/>
        </w:rPr>
      </w:pPr>
      <w:r>
        <w:rPr>
          <w:spacing w:val="-4"/>
          <w:w w:val="100"/>
        </w:rPr>
        <w:tab/>
        <w:t>(5)</w:t>
      </w:r>
      <w:r>
        <w:rPr>
          <w:spacing w:val="-4"/>
          <w:w w:val="100"/>
        </w:rPr>
        <w:tab/>
        <w:t xml:space="preserve"> SciData max.min (SciData)</w:t>
      </w:r>
      <w:r>
        <w:rPr>
          <w:spacing w:val="-4"/>
          <w:w w:val="100"/>
        </w:rPr>
        <w:tab/>
        <w:t>: (Tag 707) Ref: 2</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next group</w:t>
      </w:r>
    </w:p>
    <w:p w:rsidR="00853BB4" w:rsidRDefault="00853BB4">
      <w:pPr>
        <w:pStyle w:val="ExampleCode"/>
        <w:rPr>
          <w:spacing w:val="-4"/>
          <w:w w:val="100"/>
        </w:rPr>
      </w:pPr>
      <w:r>
        <w:rPr>
          <w:spacing w:val="-4"/>
          <w:w w:val="100"/>
        </w:rPr>
        <w:t>hdfed&gt; next group</w:t>
      </w:r>
    </w:p>
    <w:p w:rsidR="00853BB4" w:rsidRDefault="00853BB4">
      <w:pPr>
        <w:pStyle w:val="ExampleCode"/>
        <w:rPr>
          <w:spacing w:val="-4"/>
          <w:w w:val="100"/>
        </w:rPr>
      </w:pPr>
      <w:r>
        <w:rPr>
          <w:spacing w:val="-4"/>
          <w:w w:val="100"/>
        </w:rPr>
        <w:t>hdfed&gt; info</w:t>
      </w:r>
    </w:p>
    <w:p w:rsidR="00853BB4" w:rsidRDefault="00853BB4">
      <w:pPr>
        <w:pStyle w:val="ExampleCode"/>
        <w:rPr>
          <w:spacing w:val="-4"/>
          <w:w w:val="100"/>
        </w:rPr>
      </w:pPr>
      <w:r>
        <w:rPr>
          <w:spacing w:val="-4"/>
          <w:w w:val="100"/>
        </w:rPr>
        <w:tab/>
        <w:t>(11)</w:t>
      </w:r>
      <w:r>
        <w:rPr>
          <w:spacing w:val="-4"/>
          <w:w w:val="100"/>
        </w:rPr>
        <w:tab/>
        <w:t xml:space="preserve">Numeric Data Group </w:t>
      </w:r>
      <w:r>
        <w:rPr>
          <w:spacing w:val="-4"/>
          <w:w w:val="100"/>
        </w:rPr>
        <w:tab/>
        <w:t>: (Tag 720) Ref 4</w:t>
      </w:r>
    </w:p>
    <w:p w:rsidR="00853BB4" w:rsidRDefault="00853BB4">
      <w:pPr>
        <w:pStyle w:val="ExampleCode"/>
        <w:rPr>
          <w:spacing w:val="-4"/>
          <w:w w:val="100"/>
        </w:rPr>
      </w:pPr>
      <w:r>
        <w:rPr>
          <w:spacing w:val="-4"/>
          <w:w w:val="100"/>
        </w:rPr>
        <w:t>hdfed&gt;</w:t>
      </w:r>
    </w:p>
    <w:p w:rsidR="00853BB4" w:rsidRDefault="00853BB4">
      <w:pPr>
        <w:pStyle w:val="Body"/>
        <w:rPr>
          <w:w w:val="100"/>
        </w:rPr>
      </w:pPr>
      <w:r>
        <w:rPr>
          <w:w w:val="100"/>
        </w:rPr>
        <w:t xml:space="preserve">The </w:t>
      </w:r>
      <w:r>
        <w:rPr>
          <w:rStyle w:val="FunctionName"/>
        </w:rPr>
        <w:t>dump</w:t>
      </w:r>
      <w:r>
        <w:rPr>
          <w:rFonts w:ascii="Courier New" w:hAnsi="Courier New" w:cs="Courier New"/>
          <w:w w:val="100"/>
        </w:rPr>
        <w:t xml:space="preserve"> </w:t>
      </w:r>
      <w:r>
        <w:rPr>
          <w:rFonts w:ascii="Courier New" w:hAnsi="Courier New" w:cs="Courier New"/>
          <w:w w:val="100"/>
        </w:rPr>
        <w:fldChar w:fldCharType="begin"/>
      </w:r>
      <w:r>
        <w:rPr>
          <w:w w:val="100"/>
        </w:rPr>
        <w:instrText>xe "</w:instrText>
      </w:r>
      <w:r>
        <w:rPr>
          <w:w w:val="100"/>
        </w:rPr>
        <w:instrText>hdfed: dump command</w:instrText>
      </w:r>
      <w:r>
        <w:rPr>
          <w:w w:val="100"/>
        </w:rPr>
        <w:instrText>"</w:instrText>
      </w:r>
      <w:r>
        <w:rPr>
          <w:rFonts w:ascii="Courier New" w:hAnsi="Courier New" w:cs="Courier New"/>
          <w:w w:val="100"/>
        </w:rPr>
        <w:fldChar w:fldCharType="end"/>
      </w:r>
      <w:r>
        <w:rPr>
          <w:w w:val="100"/>
        </w:rPr>
        <w:t>command</w:t>
      </w:r>
    </w:p>
    <w:p w:rsidR="00853BB4" w:rsidRDefault="00853BB4">
      <w:pPr>
        <w:pStyle w:val="commandsyntax"/>
        <w:rPr>
          <w:spacing w:val="-18"/>
          <w:w w:val="100"/>
        </w:rPr>
      </w:pPr>
      <w:r>
        <w:rPr>
          <w:rStyle w:val="syntaxLang"/>
        </w:rPr>
        <w:t>Syntax:</w:t>
      </w:r>
      <w:r>
        <w:rPr>
          <w:rStyle w:val="syntaxLang"/>
        </w:rPr>
        <w:tab/>
      </w:r>
      <w:r>
        <w:rPr>
          <w:spacing w:val="-18"/>
          <w:w w:val="100"/>
        </w:rPr>
        <w:t xml:space="preserve">dump [-offset </w:t>
      </w:r>
      <w:r>
        <w:rPr>
          <w:rStyle w:val="Input"/>
        </w:rPr>
        <w:t>offset</w:t>
      </w:r>
      <w:r>
        <w:rPr>
          <w:spacing w:val="-18"/>
          <w:w w:val="100"/>
        </w:rPr>
        <w:t xml:space="preserve">] [-length </w:t>
      </w:r>
      <w:r>
        <w:rPr>
          <w:rStyle w:val="Input"/>
        </w:rPr>
        <w:t>length</w:t>
      </w:r>
      <w:r>
        <w:rPr>
          <w:spacing w:val="-18"/>
          <w:w w:val="100"/>
        </w:rPr>
        <w:t>] [-decimal|-short|-byte|-octal|-hexadecimal|-float|-double|-ascii]</w:t>
      </w:r>
    </w:p>
    <w:p w:rsidR="00853BB4" w:rsidRDefault="00853BB4">
      <w:pPr>
        <w:pStyle w:val="command"/>
        <w:rPr>
          <w:spacing w:val="-18"/>
          <w:w w:val="100"/>
        </w:rPr>
      </w:pPr>
      <w:r>
        <w:rPr>
          <w:rStyle w:val="syntaxLang"/>
        </w:rPr>
        <w:t>Flags:</w:t>
      </w:r>
      <w:r>
        <w:rPr>
          <w:spacing w:val="-18"/>
          <w:w w:val="100"/>
        </w:rPr>
        <w:tab/>
      </w:r>
      <w:r>
        <w:rPr>
          <w:rStyle w:val="Flag"/>
        </w:rPr>
        <w:t>-offset</w:t>
      </w:r>
      <w:r>
        <w:rPr>
          <w:spacing w:val="-18"/>
          <w:w w:val="100"/>
        </w:rPr>
        <w:tab/>
      </w:r>
      <w:r>
        <w:rPr>
          <w:spacing w:val="-18"/>
          <w:w w:val="100"/>
        </w:rPr>
        <w:tab/>
        <w:t>Starting offset</w:t>
      </w:r>
    </w:p>
    <w:p w:rsidR="00853BB4" w:rsidRDefault="00853BB4">
      <w:pPr>
        <w:pStyle w:val="command"/>
        <w:rPr>
          <w:spacing w:val="-18"/>
          <w:w w:val="100"/>
        </w:rPr>
      </w:pPr>
      <w:r>
        <w:rPr>
          <w:rFonts w:ascii="Times New Roman" w:hAnsi="Times New Roman" w:cs="Times New Roman"/>
          <w:spacing w:val="-18"/>
          <w:w w:val="100"/>
        </w:rPr>
        <w:tab/>
      </w:r>
      <w:r>
        <w:rPr>
          <w:rStyle w:val="Flag"/>
        </w:rPr>
        <w:t>-length</w:t>
      </w:r>
      <w:r>
        <w:rPr>
          <w:spacing w:val="-18"/>
          <w:w w:val="100"/>
        </w:rPr>
        <w:tab/>
      </w:r>
      <w:r>
        <w:rPr>
          <w:spacing w:val="-18"/>
          <w:w w:val="100"/>
        </w:rPr>
        <w:tab/>
        <w:t>Length of the object to dump.</w:t>
      </w:r>
    </w:p>
    <w:p w:rsidR="00853BB4" w:rsidRDefault="00853BB4">
      <w:pPr>
        <w:pStyle w:val="command"/>
        <w:rPr>
          <w:spacing w:val="-18"/>
          <w:w w:val="100"/>
        </w:rPr>
      </w:pPr>
      <w:r>
        <w:rPr>
          <w:rFonts w:ascii="Times New Roman" w:hAnsi="Times New Roman" w:cs="Times New Roman"/>
          <w:spacing w:val="-18"/>
          <w:w w:val="100"/>
        </w:rPr>
        <w:tab/>
      </w:r>
      <w:r>
        <w:rPr>
          <w:rStyle w:val="Flag"/>
        </w:rPr>
        <w:t>-decimal</w:t>
      </w:r>
      <w:r>
        <w:rPr>
          <w:rStyle w:val="Flag"/>
        </w:rPr>
        <w:tab/>
      </w:r>
      <w:r>
        <w:rPr>
          <w:spacing w:val="-18"/>
          <w:w w:val="100"/>
        </w:rPr>
        <w:t>Decimal format (32-bit int</w:t>
      </w:r>
      <w:r>
        <w:rPr>
          <w:spacing w:val="-18"/>
          <w:w w:val="100"/>
        </w:rPr>
        <w:t>egers)</w:t>
      </w:r>
    </w:p>
    <w:p w:rsidR="00853BB4" w:rsidRDefault="00853BB4">
      <w:pPr>
        <w:pStyle w:val="command"/>
        <w:rPr>
          <w:spacing w:val="-18"/>
          <w:w w:val="100"/>
        </w:rPr>
      </w:pPr>
      <w:r>
        <w:rPr>
          <w:rFonts w:ascii="Times New Roman" w:hAnsi="Times New Roman" w:cs="Times New Roman"/>
          <w:spacing w:val="-18"/>
          <w:w w:val="100"/>
        </w:rPr>
        <w:tab/>
      </w:r>
      <w:r>
        <w:rPr>
          <w:rStyle w:val="Flag"/>
        </w:rPr>
        <w:t>-short</w:t>
      </w:r>
      <w:r>
        <w:rPr>
          <w:rFonts w:ascii="Times New Roman" w:hAnsi="Times New Roman" w:cs="Times New Roman"/>
          <w:spacing w:val="-18"/>
          <w:w w:val="100"/>
        </w:rPr>
        <w:tab/>
      </w:r>
      <w:r>
        <w:rPr>
          <w:rFonts w:ascii="Times New Roman" w:hAnsi="Times New Roman" w:cs="Times New Roman"/>
          <w:spacing w:val="-18"/>
          <w:w w:val="100"/>
        </w:rPr>
        <w:tab/>
      </w:r>
      <w:r>
        <w:rPr>
          <w:spacing w:val="-18"/>
          <w:w w:val="100"/>
        </w:rPr>
        <w:t>Decimal format (16-bit integers)</w:t>
      </w:r>
    </w:p>
    <w:p w:rsidR="00853BB4" w:rsidRDefault="00853BB4">
      <w:pPr>
        <w:pStyle w:val="command"/>
        <w:rPr>
          <w:spacing w:val="-18"/>
          <w:w w:val="100"/>
        </w:rPr>
      </w:pPr>
      <w:r>
        <w:rPr>
          <w:rFonts w:ascii="Times New Roman" w:hAnsi="Times New Roman" w:cs="Times New Roman"/>
          <w:spacing w:val="-18"/>
          <w:w w:val="100"/>
        </w:rPr>
        <w:tab/>
      </w:r>
      <w:r>
        <w:rPr>
          <w:rStyle w:val="Flag"/>
        </w:rPr>
        <w:t>-byte</w:t>
      </w:r>
      <w:r>
        <w:rPr>
          <w:b/>
          <w:bCs/>
          <w:spacing w:val="-20"/>
          <w:w w:val="100"/>
          <w:sz w:val="20"/>
          <w:szCs w:val="20"/>
        </w:rPr>
        <w:tab/>
      </w:r>
      <w:r>
        <w:rPr>
          <w:spacing w:val="-18"/>
          <w:w w:val="100"/>
        </w:rPr>
        <w:tab/>
        <w:t>Decimal format (8-bit integers)</w:t>
      </w:r>
    </w:p>
    <w:p w:rsidR="00853BB4" w:rsidRDefault="00853BB4">
      <w:pPr>
        <w:pStyle w:val="command"/>
        <w:rPr>
          <w:spacing w:val="-18"/>
          <w:w w:val="100"/>
        </w:rPr>
      </w:pPr>
      <w:r>
        <w:rPr>
          <w:rFonts w:ascii="Times New Roman" w:hAnsi="Times New Roman" w:cs="Times New Roman"/>
          <w:spacing w:val="-18"/>
          <w:w w:val="100"/>
        </w:rPr>
        <w:tab/>
      </w:r>
      <w:r>
        <w:rPr>
          <w:rStyle w:val="Flag"/>
        </w:rPr>
        <w:t>-octal</w:t>
      </w:r>
      <w:r>
        <w:rPr>
          <w:b/>
          <w:bCs/>
          <w:spacing w:val="-18"/>
          <w:w w:val="100"/>
        </w:rPr>
        <w:tab/>
      </w:r>
      <w:r>
        <w:rPr>
          <w:b/>
          <w:bCs/>
          <w:spacing w:val="-18"/>
          <w:w w:val="100"/>
        </w:rPr>
        <w:tab/>
      </w:r>
      <w:r>
        <w:rPr>
          <w:spacing w:val="-18"/>
          <w:w w:val="100"/>
        </w:rPr>
        <w:t>Octal format (the default)</w:t>
      </w:r>
    </w:p>
    <w:p w:rsidR="00853BB4" w:rsidRDefault="00853BB4">
      <w:pPr>
        <w:pStyle w:val="command"/>
        <w:rPr>
          <w:spacing w:val="-18"/>
          <w:w w:val="100"/>
        </w:rPr>
      </w:pPr>
      <w:r>
        <w:rPr>
          <w:rFonts w:ascii="Times New Roman" w:hAnsi="Times New Roman" w:cs="Times New Roman"/>
          <w:spacing w:val="-18"/>
          <w:w w:val="100"/>
        </w:rPr>
        <w:tab/>
      </w:r>
      <w:r>
        <w:rPr>
          <w:rStyle w:val="Flag"/>
        </w:rPr>
        <w:t>-hexadecimal</w:t>
      </w:r>
      <w:r>
        <w:rPr>
          <w:b/>
          <w:bCs/>
          <w:spacing w:val="-20"/>
          <w:w w:val="100"/>
          <w:sz w:val="20"/>
          <w:szCs w:val="20"/>
        </w:rPr>
        <w:tab/>
      </w:r>
      <w:r>
        <w:rPr>
          <w:spacing w:val="-18"/>
          <w:w w:val="100"/>
        </w:rPr>
        <w:t>Hexadecimal format</w:t>
      </w:r>
    </w:p>
    <w:p w:rsidR="00853BB4" w:rsidRDefault="00853BB4">
      <w:pPr>
        <w:pStyle w:val="command"/>
        <w:rPr>
          <w:spacing w:val="-18"/>
          <w:w w:val="100"/>
        </w:rPr>
      </w:pPr>
      <w:r>
        <w:rPr>
          <w:rFonts w:ascii="Times New Roman" w:hAnsi="Times New Roman" w:cs="Times New Roman"/>
          <w:spacing w:val="-18"/>
          <w:w w:val="100"/>
        </w:rPr>
        <w:tab/>
      </w:r>
      <w:r>
        <w:rPr>
          <w:rStyle w:val="Flag"/>
        </w:rPr>
        <w:t>-float</w:t>
      </w:r>
      <w:r>
        <w:rPr>
          <w:b/>
          <w:bCs/>
          <w:spacing w:val="-20"/>
          <w:w w:val="100"/>
          <w:sz w:val="20"/>
          <w:szCs w:val="20"/>
        </w:rPr>
        <w:tab/>
      </w:r>
      <w:r>
        <w:rPr>
          <w:spacing w:val="-18"/>
          <w:w w:val="100"/>
        </w:rPr>
        <w:tab/>
      </w:r>
      <w:r>
        <w:rPr>
          <w:spacing w:val="-18"/>
          <w:w w:val="100"/>
        </w:rPr>
        <w:t>Single-precision floating-point format (32-bit floats)</w:t>
      </w:r>
    </w:p>
    <w:p w:rsidR="00853BB4" w:rsidRDefault="00853BB4">
      <w:pPr>
        <w:pStyle w:val="command"/>
        <w:rPr>
          <w:spacing w:val="-18"/>
          <w:w w:val="100"/>
        </w:rPr>
      </w:pPr>
      <w:r>
        <w:rPr>
          <w:rFonts w:ascii="Times New Roman" w:hAnsi="Times New Roman" w:cs="Times New Roman"/>
          <w:spacing w:val="-18"/>
          <w:w w:val="100"/>
        </w:rPr>
        <w:tab/>
      </w:r>
      <w:r>
        <w:rPr>
          <w:rStyle w:val="Flag"/>
        </w:rPr>
        <w:t>-double</w:t>
      </w:r>
      <w:r>
        <w:rPr>
          <w:b/>
          <w:bCs/>
          <w:spacing w:val="-18"/>
          <w:w w:val="100"/>
        </w:rPr>
        <w:tab/>
      </w:r>
      <w:r>
        <w:rPr>
          <w:spacing w:val="-18"/>
          <w:w w:val="100"/>
        </w:rPr>
        <w:tab/>
        <w:t>Double-precision floating-point format (16-bit floats)</w:t>
      </w:r>
    </w:p>
    <w:p w:rsidR="00853BB4" w:rsidRDefault="00853BB4">
      <w:pPr>
        <w:pStyle w:val="command"/>
        <w:rPr>
          <w:spacing w:val="-18"/>
          <w:w w:val="100"/>
        </w:rPr>
      </w:pPr>
      <w:r>
        <w:rPr>
          <w:rFonts w:ascii="Times New Roman" w:hAnsi="Times New Roman" w:cs="Times New Roman"/>
          <w:spacing w:val="-18"/>
          <w:w w:val="100"/>
        </w:rPr>
        <w:tab/>
      </w:r>
      <w:r>
        <w:rPr>
          <w:rStyle w:val="Flag"/>
        </w:rPr>
        <w:t>-ascii</w:t>
      </w:r>
      <w:r>
        <w:rPr>
          <w:spacing w:val="-18"/>
          <w:w w:val="100"/>
        </w:rPr>
        <w:tab/>
      </w:r>
      <w:r>
        <w:rPr>
          <w:spacing w:val="-18"/>
          <w:w w:val="100"/>
        </w:rPr>
        <w:tab/>
        <w:t>ASCII format</w:t>
      </w:r>
    </w:p>
    <w:p w:rsidR="00853BB4" w:rsidRDefault="00853BB4">
      <w:pPr>
        <w:pStyle w:val="command"/>
        <w:rPr>
          <w:spacing w:val="-18"/>
          <w:w w:val="100"/>
        </w:rPr>
      </w:pPr>
      <w:r>
        <w:rPr>
          <w:rStyle w:val="syntaxLang"/>
        </w:rPr>
        <w:t>Description:</w:t>
      </w:r>
      <w:r>
        <w:rPr>
          <w:spacing w:val="-18"/>
          <w:w w:val="100"/>
        </w:rPr>
        <w:t xml:space="preserve"> Displays the contents of the current object in the specified format.</w:t>
      </w:r>
    </w:p>
    <w:p w:rsidR="00853BB4" w:rsidRDefault="00853BB4">
      <w:pPr>
        <w:pStyle w:val="command"/>
        <w:rPr>
          <w:rStyle w:val="syntaxLang"/>
        </w:rPr>
      </w:pPr>
      <w:r>
        <w:rPr>
          <w:rStyle w:val="syntaxLang"/>
        </w:rPr>
        <w:t>Usage Example:</w:t>
      </w:r>
    </w:p>
    <w:p w:rsidR="00853BB4" w:rsidRDefault="00853BB4">
      <w:pPr>
        <w:pStyle w:val="ExampleCode"/>
        <w:rPr>
          <w:spacing w:val="-4"/>
          <w:w w:val="100"/>
        </w:rPr>
      </w:pPr>
    </w:p>
    <w:p w:rsidR="00853BB4" w:rsidRDefault="00853BB4">
      <w:pPr>
        <w:pStyle w:val="ExampleCode"/>
        <w:rPr>
          <w:spacing w:val="-4"/>
          <w:w w:val="100"/>
        </w:rPr>
      </w:pPr>
      <w:r>
        <w:rPr>
          <w:spacing w:val="-4"/>
          <w:w w:val="100"/>
        </w:rPr>
        <w:t xml:space="preserve">hdfed&gt; ! to see </w:t>
      </w:r>
      <w:r>
        <w:rPr>
          <w:spacing w:val="-4"/>
          <w:w w:val="100"/>
        </w:rPr>
        <w:t>the binary representation of this element</w:t>
      </w:r>
    </w:p>
    <w:p w:rsidR="00853BB4" w:rsidRDefault="00853BB4">
      <w:pPr>
        <w:pStyle w:val="ExampleCode"/>
        <w:rPr>
          <w:spacing w:val="-4"/>
          <w:w w:val="100"/>
        </w:rPr>
      </w:pPr>
      <w:r>
        <w:rPr>
          <w:spacing w:val="-4"/>
          <w:w w:val="100"/>
        </w:rPr>
        <w:t xml:space="preserve">hdfed&gt; </w:t>
      </w:r>
    </w:p>
    <w:p w:rsidR="00853BB4" w:rsidRDefault="00853BB4">
      <w:pPr>
        <w:pStyle w:val="ExampleCode"/>
        <w:rPr>
          <w:spacing w:val="-4"/>
          <w:w w:val="100"/>
        </w:rPr>
      </w:pPr>
      <w:r>
        <w:rPr>
          <w:spacing w:val="-4"/>
          <w:w w:val="100"/>
        </w:rPr>
        <w:t>hdfed&gt; dump</w:t>
      </w:r>
    </w:p>
    <w:p w:rsidR="00853BB4" w:rsidRDefault="00853BB4">
      <w:pPr>
        <w:pStyle w:val="ExampleCode"/>
        <w:rPr>
          <w:spacing w:val="-4"/>
          <w:w w:val="100"/>
        </w:rPr>
      </w:pPr>
      <w:r>
        <w:rPr>
          <w:spacing w:val="-4"/>
          <w:w w:val="100"/>
        </w:rPr>
        <w:t>0: 257400004 257200004</w:t>
      </w:r>
    </w:p>
    <w:p w:rsidR="00853BB4" w:rsidRDefault="00853BB4">
      <w:pPr>
        <w:pStyle w:val="ExampleCode"/>
        <w:rPr>
          <w:spacing w:val="-4"/>
          <w:w w:val="100"/>
        </w:rPr>
      </w:pPr>
      <w:r>
        <w:rPr>
          <w:spacing w:val="-4"/>
          <w:w w:val="100"/>
        </w:rPr>
        <w:t xml:space="preserve">hdfed&gt; </w:t>
      </w:r>
    </w:p>
    <w:p w:rsidR="00853BB4" w:rsidRDefault="00853BB4">
      <w:pPr>
        <w:pStyle w:val="ExampleCode"/>
        <w:rPr>
          <w:spacing w:val="-4"/>
          <w:w w:val="100"/>
        </w:rPr>
      </w:pPr>
      <w:r>
        <w:rPr>
          <w:spacing w:val="-4"/>
          <w:w w:val="100"/>
        </w:rPr>
        <w:t>hdfed&gt; dump -short</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0:</w:t>
      </w:r>
      <w:r>
        <w:rPr>
          <w:spacing w:val="-4"/>
          <w:w w:val="100"/>
        </w:rPr>
        <w:tab/>
        <w:t xml:space="preserve">702 </w:t>
      </w:r>
      <w:r>
        <w:rPr>
          <w:spacing w:val="-4"/>
          <w:w w:val="100"/>
        </w:rPr>
        <w:tab/>
        <w:t>4</w:t>
      </w:r>
      <w:r>
        <w:rPr>
          <w:spacing w:val="-4"/>
          <w:w w:val="100"/>
        </w:rPr>
        <w:tab/>
        <w:t>701</w:t>
      </w:r>
      <w:r>
        <w:rPr>
          <w:spacing w:val="-4"/>
          <w:w w:val="100"/>
        </w:rPr>
        <w:tab/>
        <w:t>4</w:t>
      </w:r>
    </w:p>
    <w:p w:rsidR="00853BB4" w:rsidRDefault="00853BB4">
      <w:pPr>
        <w:pStyle w:val="ExampleCode"/>
        <w:rPr>
          <w:spacing w:val="-4"/>
          <w:w w:val="100"/>
        </w:rPr>
      </w:pPr>
      <w:r>
        <w:rPr>
          <w:spacing w:val="-4"/>
          <w:w w:val="100"/>
        </w:rPr>
        <w:t>hdfed&gt;</w:t>
      </w:r>
    </w:p>
    <w:p w:rsidR="00853BB4" w:rsidRDefault="00853BB4">
      <w:pPr>
        <w:pStyle w:val="Body"/>
        <w:rPr>
          <w:w w:val="100"/>
        </w:rPr>
      </w:pPr>
      <w:r>
        <w:rPr>
          <w:w w:val="100"/>
        </w:rPr>
        <w:t xml:space="preserve">The </w:t>
      </w:r>
      <w:r>
        <w:rPr>
          <w:rStyle w:val="FunctionName"/>
        </w:rPr>
        <w:t>d</w:t>
      </w:r>
      <w:r>
        <w:rPr>
          <w:rStyle w:val="FunctionName"/>
        </w:rPr>
        <w:fldChar w:fldCharType="begin"/>
      </w:r>
      <w:r>
        <w:rPr>
          <w:rStyle w:val="FunctionName"/>
        </w:rPr>
        <w:instrText>xe "</w:instrText>
      </w:r>
      <w:r>
        <w:rPr>
          <w:rStyle w:val="FunctionName"/>
        </w:rPr>
        <w:instrText>hdfed: delete command</w:instrText>
      </w:r>
      <w:r>
        <w:rPr>
          <w:rStyle w:val="FunctionName"/>
        </w:rPr>
        <w:instrText>"</w:instrText>
      </w:r>
      <w:r>
        <w:rPr>
          <w:rStyle w:val="FunctionName"/>
        </w:rPr>
        <w:fldChar w:fldCharType="end"/>
      </w:r>
      <w:r>
        <w:rPr>
          <w:rStyle w:val="FunctionName"/>
        </w:rPr>
        <w:t>elete</w:t>
      </w:r>
      <w:r>
        <w:rPr>
          <w:rFonts w:ascii="Courier New" w:hAnsi="Courier New" w:cs="Courier New"/>
          <w:w w:val="100"/>
        </w:rPr>
        <w:t xml:space="preserve"> </w:t>
      </w:r>
      <w:r>
        <w:rPr>
          <w:w w:val="100"/>
        </w:rPr>
        <w:t>command</w:t>
      </w:r>
    </w:p>
    <w:p w:rsidR="00853BB4" w:rsidRDefault="00853BB4">
      <w:pPr>
        <w:pStyle w:val="commandsyntax"/>
        <w:rPr>
          <w:spacing w:val="-20"/>
          <w:w w:val="100"/>
          <w:sz w:val="20"/>
          <w:szCs w:val="20"/>
        </w:rPr>
      </w:pPr>
      <w:r>
        <w:rPr>
          <w:rStyle w:val="syntaxLang"/>
        </w:rPr>
        <w:t>Syntax:</w:t>
      </w:r>
      <w:r>
        <w:rPr>
          <w:spacing w:val="-18"/>
          <w:w w:val="100"/>
        </w:rPr>
        <w:tab/>
      </w:r>
      <w:r>
        <w:rPr>
          <w:spacing w:val="-20"/>
          <w:w w:val="100"/>
          <w:sz w:val="20"/>
          <w:szCs w:val="20"/>
        </w:rPr>
        <w:t>delete</w:t>
      </w:r>
    </w:p>
    <w:p w:rsidR="00853BB4" w:rsidRDefault="00853BB4">
      <w:pPr>
        <w:pStyle w:val="command"/>
        <w:rPr>
          <w:spacing w:val="-18"/>
          <w:w w:val="100"/>
        </w:rPr>
      </w:pPr>
      <w:r>
        <w:rPr>
          <w:rStyle w:val="syntaxLang"/>
        </w:rPr>
        <w:t>Flags:</w:t>
      </w:r>
      <w:r>
        <w:rPr>
          <w:spacing w:val="-18"/>
          <w:w w:val="100"/>
        </w:rPr>
        <w:tab/>
        <w:t>None.</w:t>
      </w:r>
    </w:p>
    <w:p w:rsidR="00853BB4" w:rsidRDefault="00853BB4">
      <w:pPr>
        <w:pStyle w:val="command"/>
        <w:rPr>
          <w:spacing w:val="-18"/>
          <w:w w:val="100"/>
        </w:rPr>
      </w:pPr>
      <w:r>
        <w:rPr>
          <w:rStyle w:val="syntaxLang"/>
        </w:rPr>
        <w:t>Description:</w:t>
      </w:r>
      <w:r>
        <w:rPr>
          <w:spacing w:val="-18"/>
          <w:w w:val="100"/>
        </w:rPr>
        <w:t xml:space="preserve"> Deletes the current object or group.</w:t>
      </w:r>
    </w:p>
    <w:p w:rsidR="00853BB4" w:rsidRDefault="00853BB4">
      <w:pPr>
        <w:pStyle w:val="command"/>
        <w:rPr>
          <w:rStyle w:val="syntaxLang"/>
        </w:rPr>
      </w:pPr>
      <w:r>
        <w:rPr>
          <w:rStyle w:val="syntaxLang"/>
        </w:rPr>
        <w:t>Usage Example:</w:t>
      </w:r>
    </w:p>
    <w:p w:rsidR="00853BB4" w:rsidRDefault="00853BB4">
      <w:pPr>
        <w:pStyle w:val="ExampleCode"/>
        <w:rPr>
          <w:spacing w:val="-4"/>
          <w:w w:val="100"/>
        </w:rPr>
      </w:pPr>
    </w:p>
    <w:p w:rsidR="00853BB4" w:rsidRDefault="00853BB4">
      <w:pPr>
        <w:pStyle w:val="ExampleCode"/>
        <w:rPr>
          <w:spacing w:val="-4"/>
          <w:w w:val="100"/>
        </w:rPr>
      </w:pPr>
      <w:r>
        <w:rPr>
          <w:spacing w:val="-4"/>
          <w:w w:val="100"/>
        </w:rPr>
        <w:t>hdfed&gt; ! deleting groups</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 If an element is required by other group it is alone.</w:t>
      </w:r>
    </w:p>
    <w:p w:rsidR="00853BB4" w:rsidRDefault="00853BB4">
      <w:pPr>
        <w:pStyle w:val="ExampleCode"/>
        <w:rPr>
          <w:spacing w:val="-4"/>
          <w:w w:val="100"/>
        </w:rPr>
      </w:pPr>
      <w:r>
        <w:rPr>
          <w:spacing w:val="-4"/>
          <w:w w:val="100"/>
        </w:rPr>
        <w:t>hdfed&gt; ! However, this is not perfect as the method by which group</w:t>
      </w:r>
    </w:p>
    <w:p w:rsidR="00853BB4" w:rsidRDefault="00853BB4">
      <w:pPr>
        <w:pStyle w:val="ExampleCode"/>
        <w:rPr>
          <w:spacing w:val="-4"/>
          <w:w w:val="100"/>
        </w:rPr>
      </w:pPr>
      <w:r>
        <w:rPr>
          <w:spacing w:val="-4"/>
          <w:w w:val="100"/>
        </w:rPr>
        <w:t>hdfed&gt; ! membership is determined can be</w:t>
      </w:r>
      <w:r>
        <w:rPr>
          <w:spacing w:val="-4"/>
          <w:w w:val="100"/>
        </w:rPr>
        <w:t xml:space="preserve"> pretty ad hoc.</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delete</w:t>
      </w:r>
    </w:p>
    <w:p w:rsidR="00853BB4" w:rsidRDefault="00853BB4">
      <w:pPr>
        <w:pStyle w:val="ExampleCode"/>
        <w:rPr>
          <w:spacing w:val="-4"/>
          <w:w w:val="100"/>
        </w:rPr>
      </w:pPr>
      <w:r>
        <w:rPr>
          <w:spacing w:val="-4"/>
          <w:w w:val="100"/>
        </w:rPr>
        <w:t>hdfed&gt; ! This deletes the Scientific Data Group</w:t>
      </w:r>
    </w:p>
    <w:p w:rsidR="00853BB4" w:rsidRDefault="00853BB4">
      <w:pPr>
        <w:pStyle w:val="ExampleCode"/>
        <w:rPr>
          <w:spacing w:val="-4"/>
          <w:w w:val="100"/>
        </w:rPr>
      </w:pPr>
      <w:r>
        <w:rPr>
          <w:spacing w:val="-4"/>
          <w:w w:val="100"/>
        </w:rPr>
        <w:t>hdfed&gt; info -all</w:t>
      </w:r>
    </w:p>
    <w:p w:rsidR="00853BB4" w:rsidRDefault="00853BB4">
      <w:pPr>
        <w:pStyle w:val="ExampleCode"/>
        <w:rPr>
          <w:spacing w:val="-4"/>
          <w:w w:val="100"/>
        </w:rPr>
      </w:pPr>
      <w:r>
        <w:rPr>
          <w:spacing w:val="-4"/>
          <w:w w:val="100"/>
        </w:rPr>
        <w:tab/>
        <w:t xml:space="preserve">(1) </w:t>
      </w:r>
      <w:r>
        <w:rPr>
          <w:spacing w:val="-4"/>
          <w:w w:val="100"/>
        </w:rPr>
        <w:tab/>
        <w:t>Version Descriptor</w:t>
      </w:r>
      <w:r>
        <w:rPr>
          <w:spacing w:val="-4"/>
          <w:w w:val="100"/>
        </w:rPr>
        <w:tab/>
        <w:t>: (Tag 30) Ref 1</w:t>
      </w:r>
    </w:p>
    <w:p w:rsidR="00853BB4" w:rsidRDefault="00853BB4">
      <w:pPr>
        <w:pStyle w:val="ExampleCode"/>
        <w:rPr>
          <w:spacing w:val="-4"/>
          <w:w w:val="100"/>
        </w:rPr>
      </w:pPr>
      <w:r>
        <w:rPr>
          <w:spacing w:val="-4"/>
          <w:w w:val="100"/>
        </w:rPr>
        <w:lastRenderedPageBreak/>
        <w:tab/>
        <w:t xml:space="preserve">(2) </w:t>
      </w:r>
      <w:r>
        <w:rPr>
          <w:spacing w:val="-4"/>
          <w:w w:val="100"/>
        </w:rPr>
        <w:tab/>
        <w:t>Scientific Data</w:t>
      </w:r>
      <w:r>
        <w:rPr>
          <w:spacing w:val="-4"/>
          <w:w w:val="100"/>
        </w:rPr>
        <w:tab/>
        <w:t>: (Tag 702) Ref 2</w:t>
      </w:r>
    </w:p>
    <w:p w:rsidR="00853BB4" w:rsidRDefault="00853BB4">
      <w:pPr>
        <w:pStyle w:val="ExampleCode"/>
        <w:rPr>
          <w:spacing w:val="-4"/>
          <w:w w:val="100"/>
        </w:rPr>
      </w:pPr>
      <w:r>
        <w:rPr>
          <w:spacing w:val="-4"/>
          <w:w w:val="100"/>
        </w:rPr>
        <w:tab/>
        <w:t xml:space="preserve">(3) </w:t>
      </w:r>
      <w:r>
        <w:rPr>
          <w:spacing w:val="-4"/>
          <w:w w:val="100"/>
        </w:rPr>
        <w:tab/>
        <w:t>Number type</w:t>
      </w:r>
      <w:r>
        <w:rPr>
          <w:spacing w:val="-4"/>
          <w:w w:val="100"/>
        </w:rPr>
        <w:tab/>
        <w:t>: (Tag 106) Ref 2</w:t>
      </w:r>
    </w:p>
    <w:p w:rsidR="00853BB4" w:rsidRDefault="00853BB4">
      <w:pPr>
        <w:pStyle w:val="ExampleCode"/>
        <w:rPr>
          <w:spacing w:val="-4"/>
          <w:w w:val="100"/>
        </w:rPr>
      </w:pPr>
      <w:r>
        <w:rPr>
          <w:spacing w:val="-4"/>
          <w:w w:val="100"/>
        </w:rPr>
        <w:tab/>
        <w:t xml:space="preserve">(4) </w:t>
      </w:r>
      <w:r>
        <w:rPr>
          <w:spacing w:val="-4"/>
          <w:w w:val="100"/>
        </w:rPr>
        <w:tab/>
        <w:t xml:space="preserve">SciData description </w:t>
      </w:r>
      <w:r>
        <w:rPr>
          <w:spacing w:val="-4"/>
          <w:w w:val="100"/>
        </w:rPr>
        <w:tab/>
        <w:t>: (Tag 70</w:t>
      </w:r>
      <w:r>
        <w:rPr>
          <w:spacing w:val="-4"/>
          <w:w w:val="100"/>
        </w:rPr>
        <w:t>1) Ref 2</w:t>
      </w:r>
    </w:p>
    <w:p w:rsidR="00853BB4" w:rsidRDefault="00853BB4">
      <w:pPr>
        <w:pStyle w:val="ExampleCode"/>
        <w:rPr>
          <w:spacing w:val="-4"/>
          <w:w w:val="100"/>
        </w:rPr>
      </w:pPr>
      <w:r>
        <w:rPr>
          <w:spacing w:val="-4"/>
          <w:w w:val="100"/>
        </w:rPr>
        <w:tab/>
        <w:t xml:space="preserve">(5) </w:t>
      </w:r>
      <w:r>
        <w:rPr>
          <w:spacing w:val="-4"/>
          <w:w w:val="100"/>
        </w:rPr>
        <w:tab/>
        <w:t>SciData max/min</w:t>
      </w:r>
      <w:r>
        <w:rPr>
          <w:spacing w:val="-4"/>
          <w:w w:val="100"/>
        </w:rPr>
        <w:tab/>
        <w:t>: (Tag 707) Ref 2</w:t>
      </w:r>
    </w:p>
    <w:p w:rsidR="00853BB4" w:rsidRDefault="00853BB4">
      <w:pPr>
        <w:pStyle w:val="ExampleCode"/>
        <w:rPr>
          <w:spacing w:val="-4"/>
          <w:w w:val="100"/>
        </w:rPr>
      </w:pPr>
      <w:r>
        <w:rPr>
          <w:spacing w:val="-4"/>
          <w:w w:val="100"/>
        </w:rPr>
        <w:tab/>
        <w:t xml:space="preserve">(6) </w:t>
      </w:r>
      <w:r>
        <w:rPr>
          <w:spacing w:val="-4"/>
          <w:w w:val="100"/>
        </w:rPr>
        <w:tab/>
        <w:t xml:space="preserve">Numeric Data Group </w:t>
      </w:r>
      <w:r>
        <w:rPr>
          <w:spacing w:val="-4"/>
          <w:w w:val="100"/>
        </w:rPr>
        <w:tab/>
        <w:t>: (Tag 720) Ref 2</w:t>
      </w:r>
    </w:p>
    <w:p w:rsidR="00853BB4" w:rsidRDefault="00853BB4">
      <w:pPr>
        <w:pStyle w:val="ExampleCode"/>
        <w:rPr>
          <w:spacing w:val="-4"/>
          <w:w w:val="100"/>
        </w:rPr>
      </w:pPr>
      <w:r>
        <w:rPr>
          <w:spacing w:val="-4"/>
          <w:w w:val="100"/>
        </w:rPr>
        <w:tab/>
        <w:t xml:space="preserve">(7) </w:t>
      </w:r>
      <w:r>
        <w:rPr>
          <w:spacing w:val="-4"/>
          <w:w w:val="100"/>
        </w:rPr>
        <w:tab/>
        <w:t xml:space="preserve">Data Id Label </w:t>
      </w:r>
      <w:r>
        <w:rPr>
          <w:spacing w:val="-4"/>
          <w:w w:val="100"/>
        </w:rPr>
        <w:tab/>
        <w:t>: (Tag 104) Ref 3</w:t>
      </w:r>
    </w:p>
    <w:p w:rsidR="00853BB4" w:rsidRDefault="00853BB4">
      <w:pPr>
        <w:pStyle w:val="ExampleCode"/>
        <w:rPr>
          <w:spacing w:val="-4"/>
          <w:w w:val="100"/>
        </w:rPr>
      </w:pPr>
      <w:r>
        <w:rPr>
          <w:spacing w:val="-4"/>
          <w:w w:val="100"/>
        </w:rPr>
        <w:tab/>
        <w:t xml:space="preserve">(8) </w:t>
      </w:r>
      <w:r>
        <w:rPr>
          <w:spacing w:val="-4"/>
          <w:w w:val="100"/>
        </w:rPr>
        <w:tab/>
        <w:t xml:space="preserve">Number type </w:t>
      </w:r>
      <w:r>
        <w:rPr>
          <w:spacing w:val="-4"/>
          <w:w w:val="100"/>
        </w:rPr>
        <w:tab/>
        <w:t>: (Tag 106) Ref 4</w:t>
      </w:r>
    </w:p>
    <w:p w:rsidR="00853BB4" w:rsidRDefault="00853BB4">
      <w:pPr>
        <w:pStyle w:val="ExampleCode"/>
        <w:rPr>
          <w:spacing w:val="-4"/>
          <w:w w:val="100"/>
        </w:rPr>
      </w:pPr>
      <w:r>
        <w:rPr>
          <w:spacing w:val="-4"/>
          <w:w w:val="100"/>
        </w:rPr>
        <w:tab/>
        <w:t xml:space="preserve">(9) </w:t>
      </w:r>
      <w:r>
        <w:rPr>
          <w:spacing w:val="-4"/>
          <w:w w:val="100"/>
        </w:rPr>
        <w:tab/>
        <w:t xml:space="preserve">Data Id Label </w:t>
      </w:r>
      <w:r>
        <w:rPr>
          <w:spacing w:val="-4"/>
          <w:w w:val="100"/>
        </w:rPr>
        <w:tab/>
        <w:t>: (Tag 104) Ref 5</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 Notice that the Numeric Data Group with reference</w:t>
      </w:r>
    </w:p>
    <w:p w:rsidR="00853BB4" w:rsidRDefault="00853BB4">
      <w:pPr>
        <w:pStyle w:val="ExampleCode"/>
        <w:rPr>
          <w:spacing w:val="-4"/>
          <w:w w:val="100"/>
        </w:rPr>
      </w:pPr>
      <w:r>
        <w:rPr>
          <w:spacing w:val="-4"/>
          <w:w w:val="100"/>
        </w:rPr>
        <w:t>hdfed&gt; ! number 4 is missing, and now there are only 9</w:t>
      </w:r>
    </w:p>
    <w:p w:rsidR="00853BB4" w:rsidRDefault="00853BB4">
      <w:pPr>
        <w:pStyle w:val="ExampleCode"/>
        <w:rPr>
          <w:spacing w:val="-4"/>
          <w:w w:val="100"/>
        </w:rPr>
      </w:pPr>
      <w:r>
        <w:rPr>
          <w:spacing w:val="-4"/>
          <w:w w:val="100"/>
        </w:rPr>
        <w:t>hdfed&gt; ! objects in the file.</w:t>
      </w:r>
    </w:p>
    <w:p w:rsidR="00853BB4" w:rsidRDefault="00853BB4">
      <w:pPr>
        <w:pStyle w:val="ExampleCode"/>
        <w:rPr>
          <w:spacing w:val="-4"/>
          <w:w w:val="100"/>
        </w:rPr>
      </w:pPr>
      <w:r>
        <w:rPr>
          <w:spacing w:val="-4"/>
          <w:w w:val="100"/>
        </w:rPr>
        <w:t>hdfed&gt;</w:t>
      </w:r>
    </w:p>
    <w:p w:rsidR="00853BB4" w:rsidRDefault="00853BB4">
      <w:pPr>
        <w:pStyle w:val="Body"/>
        <w:rPr>
          <w:w w:val="100"/>
        </w:rPr>
      </w:pPr>
      <w:r>
        <w:rPr>
          <w:w w:val="100"/>
        </w:rPr>
        <w:t xml:space="preserve">The </w:t>
      </w:r>
      <w:r>
        <w:rPr>
          <w:rStyle w:val="FunctionName"/>
        </w:rPr>
        <w:t>annotate</w:t>
      </w:r>
      <w:r>
        <w:rPr>
          <w:rFonts w:ascii="Courier New" w:hAnsi="Courier New" w:cs="Courier New"/>
          <w:w w:val="100"/>
        </w:rPr>
        <w:t xml:space="preserve"> </w:t>
      </w:r>
      <w:r>
        <w:rPr>
          <w:rFonts w:ascii="Courier New" w:hAnsi="Courier New" w:cs="Courier New"/>
          <w:w w:val="100"/>
        </w:rPr>
        <w:fldChar w:fldCharType="begin"/>
      </w:r>
      <w:r>
        <w:rPr>
          <w:w w:val="100"/>
        </w:rPr>
        <w:instrText>xe "</w:instrText>
      </w:r>
      <w:r>
        <w:rPr>
          <w:w w:val="100"/>
        </w:rPr>
        <w:instrText>hdfed: annotate command</w:instrText>
      </w:r>
      <w:r>
        <w:rPr>
          <w:w w:val="100"/>
        </w:rPr>
        <w:instrText>"</w:instrText>
      </w:r>
      <w:r>
        <w:rPr>
          <w:rFonts w:ascii="Courier New" w:hAnsi="Courier New" w:cs="Courier New"/>
          <w:w w:val="100"/>
        </w:rPr>
        <w:fldChar w:fldCharType="end"/>
      </w:r>
      <w:r>
        <w:rPr>
          <w:w w:val="100"/>
        </w:rPr>
        <w:t>command</w:t>
      </w:r>
    </w:p>
    <w:p w:rsidR="00853BB4" w:rsidRDefault="00853BB4">
      <w:pPr>
        <w:pStyle w:val="commandsyntax"/>
        <w:rPr>
          <w:spacing w:val="-18"/>
          <w:w w:val="100"/>
        </w:rPr>
      </w:pPr>
      <w:r>
        <w:rPr>
          <w:rStyle w:val="syntaxLang"/>
        </w:rPr>
        <w:t>Syntax:</w:t>
      </w:r>
      <w:r>
        <w:rPr>
          <w:spacing w:val="-18"/>
          <w:w w:val="100"/>
        </w:rPr>
        <w:tab/>
        <w:t>annotate [-label] [-descriptor] [-editor edito</w:t>
      </w:r>
      <w:r>
        <w:rPr>
          <w:spacing w:val="-18"/>
          <w:w w:val="100"/>
        </w:rPr>
        <w:t>r]</w:t>
      </w:r>
    </w:p>
    <w:p w:rsidR="00853BB4" w:rsidRDefault="00853BB4">
      <w:pPr>
        <w:pStyle w:val="command"/>
        <w:rPr>
          <w:spacing w:val="-18"/>
          <w:w w:val="100"/>
        </w:rPr>
      </w:pPr>
      <w:r>
        <w:rPr>
          <w:rStyle w:val="syntaxLang"/>
        </w:rPr>
        <w:t>Flags:</w:t>
      </w:r>
      <w:r>
        <w:rPr>
          <w:spacing w:val="-18"/>
          <w:w w:val="100"/>
        </w:rPr>
        <w:tab/>
      </w:r>
      <w:r>
        <w:rPr>
          <w:rStyle w:val="Flag"/>
        </w:rPr>
        <w:t>-label</w:t>
      </w:r>
      <w:r>
        <w:rPr>
          <w:b/>
          <w:bCs/>
          <w:spacing w:val="-20"/>
          <w:w w:val="100"/>
          <w:sz w:val="20"/>
          <w:szCs w:val="20"/>
        </w:rPr>
        <w:tab/>
      </w:r>
      <w:r>
        <w:rPr>
          <w:b/>
          <w:bCs/>
          <w:spacing w:val="-20"/>
          <w:w w:val="100"/>
          <w:sz w:val="20"/>
          <w:szCs w:val="20"/>
        </w:rPr>
        <w:tab/>
      </w:r>
      <w:r>
        <w:rPr>
          <w:spacing w:val="-18"/>
          <w:w w:val="100"/>
        </w:rPr>
        <w:t>Edit a label (the default)</w:t>
      </w:r>
    </w:p>
    <w:p w:rsidR="00853BB4" w:rsidRDefault="00853BB4">
      <w:pPr>
        <w:pStyle w:val="command"/>
        <w:rPr>
          <w:spacing w:val="-18"/>
          <w:w w:val="100"/>
        </w:rPr>
      </w:pPr>
      <w:r>
        <w:rPr>
          <w:rFonts w:ascii="Times New Roman" w:hAnsi="Times New Roman" w:cs="Times New Roman"/>
          <w:spacing w:val="-18"/>
          <w:w w:val="100"/>
        </w:rPr>
        <w:tab/>
      </w:r>
      <w:r>
        <w:rPr>
          <w:rStyle w:val="Flag"/>
        </w:rPr>
        <w:t>-descriptor</w:t>
      </w:r>
      <w:r>
        <w:rPr>
          <w:b/>
          <w:bCs/>
          <w:spacing w:val="-20"/>
          <w:w w:val="100"/>
          <w:sz w:val="20"/>
          <w:szCs w:val="20"/>
        </w:rPr>
        <w:tab/>
      </w:r>
      <w:r>
        <w:rPr>
          <w:spacing w:val="-18"/>
          <w:w w:val="100"/>
        </w:rPr>
        <w:t>Edit a descriptor.</w:t>
      </w:r>
    </w:p>
    <w:p w:rsidR="00853BB4" w:rsidRDefault="00853BB4">
      <w:pPr>
        <w:pStyle w:val="command"/>
        <w:rPr>
          <w:spacing w:val="-18"/>
          <w:w w:val="100"/>
        </w:rPr>
      </w:pPr>
      <w:r>
        <w:rPr>
          <w:rFonts w:ascii="Times New Roman" w:hAnsi="Times New Roman" w:cs="Times New Roman"/>
          <w:spacing w:val="-18"/>
          <w:w w:val="100"/>
        </w:rPr>
        <w:tab/>
      </w:r>
      <w:r>
        <w:rPr>
          <w:rStyle w:val="Flag"/>
        </w:rPr>
        <w:t>-editor</w:t>
      </w:r>
      <w:r>
        <w:rPr>
          <w:rFonts w:ascii="Times New Roman" w:hAnsi="Times New Roman" w:cs="Times New Roman"/>
          <w:spacing w:val="-20"/>
          <w:w w:val="100"/>
          <w:sz w:val="20"/>
          <w:szCs w:val="20"/>
        </w:rPr>
        <w:tab/>
      </w:r>
      <w:r>
        <w:rPr>
          <w:rFonts w:ascii="Times New Roman" w:hAnsi="Times New Roman" w:cs="Times New Roman"/>
          <w:spacing w:val="-20"/>
          <w:w w:val="100"/>
          <w:sz w:val="20"/>
          <w:szCs w:val="20"/>
        </w:rPr>
        <w:tab/>
      </w:r>
      <w:r>
        <w:rPr>
          <w:spacing w:val="-18"/>
          <w:w w:val="100"/>
        </w:rPr>
        <w:t xml:space="preserve">Use an editor. (Default is the editor referred to by the </w:t>
      </w:r>
      <w:r>
        <w:rPr>
          <w:rStyle w:val="DefName"/>
        </w:rPr>
        <w:t>EDITOR</w:t>
      </w:r>
      <w:r>
        <w:rPr>
          <w:spacing w:val="-18"/>
          <w:w w:val="100"/>
        </w:rPr>
        <w:t xml:space="preserve"> environment variable.</w:t>
      </w:r>
    </w:p>
    <w:p w:rsidR="00853BB4" w:rsidRDefault="00853BB4">
      <w:pPr>
        <w:pStyle w:val="command"/>
        <w:rPr>
          <w:spacing w:val="-18"/>
          <w:w w:val="100"/>
        </w:rPr>
      </w:pPr>
      <w:r>
        <w:rPr>
          <w:rStyle w:val="syntaxLang"/>
        </w:rPr>
        <w:t>Description:</w:t>
      </w:r>
      <w:r>
        <w:rPr>
          <w:spacing w:val="-18"/>
          <w:w w:val="100"/>
        </w:rPr>
        <w:t xml:space="preserve"> Edits an annotation.</w:t>
      </w:r>
    </w:p>
    <w:p w:rsidR="00853BB4" w:rsidRDefault="00853BB4">
      <w:pPr>
        <w:pStyle w:val="command"/>
        <w:rPr>
          <w:rStyle w:val="syntaxLang"/>
        </w:rPr>
      </w:pPr>
      <w:r>
        <w:rPr>
          <w:rStyle w:val="syntaxLang"/>
        </w:rPr>
        <w:t>Usage Example:</w:t>
      </w:r>
    </w:p>
    <w:p w:rsidR="00853BB4" w:rsidRDefault="00853BB4">
      <w:pPr>
        <w:pStyle w:val="ExampleCode"/>
        <w:rPr>
          <w:spacing w:val="-4"/>
          <w:w w:val="100"/>
        </w:rPr>
      </w:pP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 Annotations are labels and descriptors</w:t>
      </w:r>
    </w:p>
    <w:p w:rsidR="00853BB4" w:rsidRDefault="00853BB4">
      <w:pPr>
        <w:pStyle w:val="ExampleCode"/>
        <w:rPr>
          <w:spacing w:val="-4"/>
          <w:w w:val="100"/>
        </w:rPr>
      </w:pPr>
      <w:r>
        <w:rPr>
          <w:spacing w:val="-4"/>
          <w:w w:val="100"/>
        </w:rPr>
        <w:t xml:space="preserve">hdfed&gt; </w:t>
      </w:r>
    </w:p>
    <w:p w:rsidR="00853BB4" w:rsidRDefault="00853BB4">
      <w:pPr>
        <w:pStyle w:val="ExampleCode"/>
        <w:rPr>
          <w:spacing w:val="-4"/>
          <w:w w:val="100"/>
        </w:rPr>
      </w:pPr>
      <w:r>
        <w:rPr>
          <w:spacing w:val="-4"/>
          <w:w w:val="100"/>
        </w:rPr>
        <w:t>hdfed&gt; prev -group</w:t>
      </w:r>
    </w:p>
    <w:p w:rsidR="00853BB4" w:rsidRDefault="00853BB4">
      <w:pPr>
        <w:pStyle w:val="ExampleCode"/>
        <w:rPr>
          <w:spacing w:val="-4"/>
          <w:w w:val="100"/>
        </w:rPr>
      </w:pPr>
      <w:r>
        <w:rPr>
          <w:spacing w:val="-4"/>
          <w:w w:val="100"/>
        </w:rPr>
        <w:t>hdfed&gt; info -label</w:t>
      </w:r>
    </w:p>
    <w:p w:rsidR="00853BB4" w:rsidRDefault="00853BB4">
      <w:pPr>
        <w:pStyle w:val="ExampleCode"/>
        <w:rPr>
          <w:spacing w:val="-4"/>
          <w:w w:val="100"/>
        </w:rPr>
      </w:pPr>
      <w:r>
        <w:rPr>
          <w:spacing w:val="-4"/>
          <w:w w:val="100"/>
        </w:rPr>
        <w:tab/>
        <w:t>(6)</w:t>
      </w:r>
      <w:r>
        <w:rPr>
          <w:spacing w:val="-4"/>
          <w:w w:val="100"/>
        </w:rPr>
        <w:tab/>
        <w:t>Numeric Data Group</w:t>
      </w:r>
      <w:r>
        <w:rPr>
          <w:spacing w:val="-4"/>
          <w:w w:val="100"/>
        </w:rPr>
        <w:tab/>
        <w:t>: (Tag 720) Ref 2</w:t>
      </w:r>
    </w:p>
    <w:p w:rsidR="00853BB4" w:rsidRDefault="00853BB4">
      <w:pPr>
        <w:pStyle w:val="ExampleCode"/>
        <w:rPr>
          <w:spacing w:val="-4"/>
          <w:w w:val="100"/>
        </w:rPr>
      </w:pPr>
      <w:r>
        <w:rPr>
          <w:spacing w:val="-4"/>
          <w:w w:val="100"/>
        </w:rPr>
        <w:tab/>
      </w:r>
      <w:r>
        <w:rPr>
          <w:spacing w:val="-4"/>
          <w:w w:val="100"/>
        </w:rPr>
        <w:tab/>
        <w:t>Label: Experiment #1</w:t>
      </w:r>
    </w:p>
    <w:p w:rsidR="00853BB4" w:rsidRDefault="00853BB4">
      <w:pPr>
        <w:pStyle w:val="ExampleCode"/>
        <w:rPr>
          <w:spacing w:val="-4"/>
          <w:w w:val="100"/>
        </w:rPr>
      </w:pPr>
      <w:r>
        <w:rPr>
          <w:spacing w:val="-4"/>
          <w:w w:val="100"/>
        </w:rPr>
        <w:t>hdfed&gt; annotate -editor /usr/ucb/ex</w:t>
      </w:r>
    </w:p>
    <w:p w:rsidR="00853BB4" w:rsidRDefault="00853BB4">
      <w:pPr>
        <w:pStyle w:val="ExampleCode"/>
        <w:rPr>
          <w:spacing w:val="-4"/>
          <w:w w:val="100"/>
        </w:rPr>
      </w:pPr>
      <w:r>
        <w:rPr>
          <w:spacing w:val="-4"/>
          <w:w w:val="100"/>
        </w:rPr>
        <w:t>"/tmp/he5091.1" 1 line, 14 characters</w:t>
      </w:r>
    </w:p>
    <w:p w:rsidR="00853BB4" w:rsidRDefault="00853BB4">
      <w:pPr>
        <w:pStyle w:val="ExampleCode"/>
        <w:rPr>
          <w:spacing w:val="-4"/>
          <w:w w:val="100"/>
        </w:rPr>
      </w:pPr>
      <w:r>
        <w:rPr>
          <w:spacing w:val="-4"/>
          <w:w w:val="100"/>
        </w:rPr>
        <w:t>:p</w:t>
      </w:r>
    </w:p>
    <w:p w:rsidR="00853BB4" w:rsidRDefault="00853BB4">
      <w:pPr>
        <w:pStyle w:val="ExampleCode"/>
        <w:rPr>
          <w:spacing w:val="-4"/>
          <w:w w:val="100"/>
        </w:rPr>
      </w:pPr>
      <w:r>
        <w:rPr>
          <w:spacing w:val="-4"/>
          <w:w w:val="100"/>
        </w:rPr>
        <w:t>Experiment #1</w:t>
      </w:r>
    </w:p>
    <w:p w:rsidR="00853BB4" w:rsidRDefault="00853BB4">
      <w:pPr>
        <w:pStyle w:val="ExampleCode"/>
        <w:rPr>
          <w:spacing w:val="-4"/>
          <w:w w:val="100"/>
        </w:rPr>
      </w:pPr>
      <w:r>
        <w:rPr>
          <w:spacing w:val="-4"/>
          <w:w w:val="100"/>
        </w:rPr>
        <w:t>:s/$/</w:t>
      </w:r>
      <w:r>
        <w:rPr>
          <w:spacing w:val="-4"/>
          <w:w w:val="100"/>
        </w:rPr>
        <w:tab/>
        <w:t>&lt;more stuff&gt;/</w:t>
      </w:r>
    </w:p>
    <w:p w:rsidR="00853BB4" w:rsidRDefault="00853BB4">
      <w:pPr>
        <w:pStyle w:val="ExampleCode"/>
        <w:rPr>
          <w:spacing w:val="-4"/>
          <w:w w:val="100"/>
        </w:rPr>
      </w:pPr>
      <w:r>
        <w:rPr>
          <w:spacing w:val="-4"/>
          <w:w w:val="100"/>
        </w:rPr>
        <w:t>Experiment #1</w:t>
      </w:r>
      <w:r>
        <w:rPr>
          <w:spacing w:val="-4"/>
          <w:w w:val="100"/>
        </w:rPr>
        <w:tab/>
        <w:t>&lt;more stuff&gt;</w:t>
      </w:r>
    </w:p>
    <w:p w:rsidR="00853BB4" w:rsidRDefault="00853BB4">
      <w:pPr>
        <w:pStyle w:val="ExampleCode"/>
        <w:rPr>
          <w:spacing w:val="-4"/>
          <w:w w:val="100"/>
        </w:rPr>
      </w:pPr>
      <w:r>
        <w:rPr>
          <w:spacing w:val="-4"/>
          <w:w w:val="100"/>
        </w:rPr>
        <w:t>:wq</w:t>
      </w:r>
    </w:p>
    <w:p w:rsidR="00853BB4" w:rsidRDefault="00853BB4">
      <w:pPr>
        <w:pStyle w:val="ExampleCode"/>
        <w:rPr>
          <w:spacing w:val="-4"/>
          <w:w w:val="100"/>
        </w:rPr>
      </w:pPr>
      <w:r>
        <w:rPr>
          <w:spacing w:val="-4"/>
          <w:w w:val="100"/>
        </w:rPr>
        <w:t>"/tmp/he5091.1" 1 line 27 characters</w:t>
      </w:r>
    </w:p>
    <w:p w:rsidR="00853BB4" w:rsidRDefault="00853BB4">
      <w:pPr>
        <w:pStyle w:val="ExampleCode"/>
        <w:rPr>
          <w:spacing w:val="-4"/>
          <w:w w:val="100"/>
        </w:rPr>
      </w:pPr>
      <w:r>
        <w:rPr>
          <w:spacing w:val="-4"/>
          <w:w w:val="100"/>
        </w:rPr>
        <w:t>hdfed&gt; info -label</w:t>
      </w:r>
    </w:p>
    <w:p w:rsidR="00853BB4" w:rsidRDefault="00853BB4">
      <w:pPr>
        <w:pStyle w:val="ExampleCode"/>
        <w:rPr>
          <w:spacing w:val="-4"/>
          <w:w w:val="100"/>
        </w:rPr>
      </w:pPr>
      <w:r>
        <w:rPr>
          <w:spacing w:val="-4"/>
          <w:w w:val="100"/>
        </w:rPr>
        <w:tab/>
        <w:t xml:space="preserve">(6) </w:t>
      </w:r>
      <w:r>
        <w:rPr>
          <w:spacing w:val="-4"/>
          <w:w w:val="100"/>
        </w:rPr>
        <w:tab/>
        <w:t>Numeric Data Group</w:t>
      </w:r>
      <w:r>
        <w:rPr>
          <w:spacing w:val="-4"/>
          <w:w w:val="100"/>
        </w:rPr>
        <w:tab/>
        <w:t>: (Tag 720) Ref 2</w:t>
      </w:r>
    </w:p>
    <w:p w:rsidR="00853BB4" w:rsidRDefault="00853BB4">
      <w:pPr>
        <w:pStyle w:val="ExampleCode"/>
        <w:rPr>
          <w:spacing w:val="-4"/>
          <w:w w:val="100"/>
        </w:rPr>
      </w:pPr>
      <w:r>
        <w:rPr>
          <w:spacing w:val="-4"/>
          <w:w w:val="100"/>
        </w:rPr>
        <w:tab/>
      </w:r>
      <w:r>
        <w:rPr>
          <w:spacing w:val="-4"/>
          <w:w w:val="100"/>
        </w:rPr>
        <w:tab/>
        <w:t>Label: Experiment #1 &lt;more stuff&gt;</w:t>
      </w:r>
    </w:p>
    <w:p w:rsidR="00853BB4" w:rsidRDefault="00853BB4">
      <w:pPr>
        <w:pStyle w:val="ExampleCode"/>
        <w:rPr>
          <w:spacing w:val="-4"/>
          <w:w w:val="100"/>
        </w:rPr>
      </w:pPr>
      <w:r>
        <w:rPr>
          <w:spacing w:val="-4"/>
          <w:w w:val="100"/>
        </w:rPr>
        <w:t>hdfed&gt;</w:t>
      </w:r>
    </w:p>
    <w:p w:rsidR="00853BB4" w:rsidRDefault="00853BB4">
      <w:pPr>
        <w:pStyle w:val="Body"/>
        <w:rPr>
          <w:w w:val="100"/>
        </w:rPr>
      </w:pPr>
      <w:r>
        <w:rPr>
          <w:w w:val="100"/>
        </w:rPr>
        <w:t xml:space="preserve">The </w:t>
      </w:r>
      <w:r>
        <w:rPr>
          <w:rStyle w:val="FunctionName"/>
        </w:rPr>
        <w:t>write</w:t>
      </w:r>
      <w:r>
        <w:rPr>
          <w:rFonts w:ascii="Courier New" w:hAnsi="Courier New" w:cs="Courier New"/>
          <w:w w:val="100"/>
        </w:rPr>
        <w:t xml:space="preserve"> </w:t>
      </w:r>
      <w:r>
        <w:rPr>
          <w:rFonts w:ascii="Courier New" w:hAnsi="Courier New" w:cs="Courier New"/>
          <w:w w:val="100"/>
        </w:rPr>
        <w:fldChar w:fldCharType="begin"/>
      </w:r>
      <w:r>
        <w:rPr>
          <w:w w:val="100"/>
        </w:rPr>
        <w:instrText>xe "</w:instrText>
      </w:r>
      <w:r>
        <w:rPr>
          <w:w w:val="100"/>
        </w:rPr>
        <w:instrText>hdfed: write command</w:instrText>
      </w:r>
      <w:r>
        <w:rPr>
          <w:w w:val="100"/>
        </w:rPr>
        <w:instrText>"</w:instrText>
      </w:r>
      <w:r>
        <w:rPr>
          <w:rFonts w:ascii="Courier New" w:hAnsi="Courier New" w:cs="Courier New"/>
          <w:w w:val="100"/>
        </w:rPr>
        <w:fldChar w:fldCharType="end"/>
      </w:r>
      <w:r>
        <w:rPr>
          <w:w w:val="100"/>
        </w:rPr>
        <w:t>command</w:t>
      </w:r>
    </w:p>
    <w:p w:rsidR="00853BB4" w:rsidRDefault="00853BB4">
      <w:pPr>
        <w:pStyle w:val="commandsyntax"/>
        <w:rPr>
          <w:rStyle w:val="Input"/>
        </w:rPr>
      </w:pPr>
      <w:r>
        <w:rPr>
          <w:rStyle w:val="syntaxLang"/>
        </w:rPr>
        <w:t>Syntax:</w:t>
      </w:r>
      <w:r>
        <w:rPr>
          <w:spacing w:val="-18"/>
          <w:w w:val="100"/>
        </w:rPr>
        <w:tab/>
        <w:t>write [-at</w:t>
      </w:r>
      <w:r>
        <w:rPr>
          <w:spacing w:val="-18"/>
          <w:w w:val="100"/>
        </w:rPr>
        <w:t xml:space="preserve">tachto </w:t>
      </w:r>
      <w:r>
        <w:rPr>
          <w:rStyle w:val="Input"/>
        </w:rPr>
        <w:t>tag-reference-number</w:t>
      </w:r>
      <w:r>
        <w:rPr>
          <w:spacing w:val="-18"/>
          <w:w w:val="100"/>
        </w:rPr>
        <w:t xml:space="preserve">] </w:t>
      </w:r>
      <w:r>
        <w:rPr>
          <w:rStyle w:val="Input"/>
        </w:rPr>
        <w:t>filename</w:t>
      </w:r>
    </w:p>
    <w:p w:rsidR="00853BB4" w:rsidRDefault="00853BB4">
      <w:pPr>
        <w:pStyle w:val="command"/>
        <w:rPr>
          <w:spacing w:val="-18"/>
          <w:w w:val="100"/>
        </w:rPr>
      </w:pPr>
      <w:r>
        <w:rPr>
          <w:rStyle w:val="syntaxLang"/>
        </w:rPr>
        <w:t>Flags:</w:t>
      </w:r>
      <w:r>
        <w:rPr>
          <w:spacing w:val="-18"/>
          <w:w w:val="100"/>
        </w:rPr>
        <w:tab/>
      </w:r>
      <w:r>
        <w:rPr>
          <w:rStyle w:val="Flag"/>
        </w:rPr>
        <w:t>-attachto</w:t>
      </w:r>
      <w:r>
        <w:rPr>
          <w:spacing w:val="-18"/>
          <w:w w:val="100"/>
        </w:rPr>
        <w:tab/>
        <w:t>Which element the annotation will be attached to. (only for writing annotations)</w:t>
      </w:r>
    </w:p>
    <w:p w:rsidR="00853BB4" w:rsidRDefault="00853BB4">
      <w:pPr>
        <w:pStyle w:val="command"/>
        <w:rPr>
          <w:spacing w:val="-18"/>
          <w:w w:val="100"/>
        </w:rPr>
      </w:pPr>
      <w:r>
        <w:rPr>
          <w:rStyle w:val="syntaxLang"/>
        </w:rPr>
        <w:t>Description:</w:t>
      </w:r>
      <w:r>
        <w:rPr>
          <w:spacing w:val="-18"/>
          <w:w w:val="100"/>
        </w:rPr>
        <w:t xml:space="preserve"> Writes an element or group into another HDF file.</w:t>
      </w:r>
    </w:p>
    <w:p w:rsidR="00853BB4" w:rsidRDefault="00853BB4">
      <w:pPr>
        <w:pStyle w:val="command"/>
        <w:rPr>
          <w:rStyle w:val="syntaxLang"/>
        </w:rPr>
      </w:pPr>
      <w:r>
        <w:rPr>
          <w:rStyle w:val="syntaxLang"/>
        </w:rPr>
        <w:t>Usage Example:</w:t>
      </w:r>
    </w:p>
    <w:p w:rsidR="00853BB4" w:rsidRDefault="00853BB4">
      <w:pPr>
        <w:pStyle w:val="ExampleCode"/>
        <w:rPr>
          <w:spacing w:val="-4"/>
          <w:w w:val="100"/>
        </w:rPr>
      </w:pPr>
    </w:p>
    <w:p w:rsidR="00853BB4" w:rsidRDefault="00853BB4">
      <w:pPr>
        <w:pStyle w:val="ExampleCode"/>
        <w:rPr>
          <w:spacing w:val="-4"/>
          <w:w w:val="100"/>
        </w:rPr>
      </w:pPr>
      <w:r>
        <w:rPr>
          <w:spacing w:val="-4"/>
          <w:w w:val="100"/>
        </w:rPr>
        <w:t xml:space="preserve">hdfed&gt; </w:t>
      </w:r>
    </w:p>
    <w:p w:rsidR="00853BB4" w:rsidRDefault="00853BB4">
      <w:pPr>
        <w:pStyle w:val="ExampleCode"/>
        <w:rPr>
          <w:spacing w:val="-4"/>
          <w:w w:val="100"/>
        </w:rPr>
      </w:pPr>
      <w:r>
        <w:rPr>
          <w:spacing w:val="-4"/>
          <w:w w:val="100"/>
        </w:rPr>
        <w:t>hdfed&gt; ! Write object or group to</w:t>
      </w:r>
      <w:r>
        <w:rPr>
          <w:spacing w:val="-4"/>
          <w:w w:val="100"/>
        </w:rPr>
        <w:t xml:space="preserve"> another HDF file.</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write test</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 Let’s take a look at the file ’test’</w:t>
      </w:r>
    </w:p>
    <w:p w:rsidR="00853BB4" w:rsidRDefault="00853BB4">
      <w:pPr>
        <w:pStyle w:val="ExampleCode"/>
        <w:rPr>
          <w:spacing w:val="-4"/>
          <w:w w:val="100"/>
        </w:rPr>
      </w:pPr>
      <w:r>
        <w:rPr>
          <w:spacing w:val="-4"/>
          <w:w w:val="100"/>
        </w:rPr>
        <w:t>hdfed&gt; close; open test; info -all</w:t>
      </w:r>
    </w:p>
    <w:p w:rsidR="00853BB4" w:rsidRDefault="00853BB4">
      <w:pPr>
        <w:pStyle w:val="ExampleCode"/>
        <w:rPr>
          <w:spacing w:val="-4"/>
          <w:w w:val="100"/>
        </w:rPr>
      </w:pPr>
      <w:r>
        <w:rPr>
          <w:spacing w:val="-4"/>
          <w:w w:val="100"/>
        </w:rPr>
        <w:tab/>
        <w:t>(1)</w:t>
      </w:r>
      <w:r>
        <w:rPr>
          <w:spacing w:val="-4"/>
          <w:w w:val="100"/>
        </w:rPr>
        <w:tab/>
        <w:t>Version Descriptor</w:t>
      </w:r>
      <w:r>
        <w:rPr>
          <w:spacing w:val="-4"/>
          <w:w w:val="100"/>
        </w:rPr>
        <w:tab/>
        <w:t>(Tag 30) Ref 1</w:t>
      </w:r>
    </w:p>
    <w:p w:rsidR="00853BB4" w:rsidRDefault="00853BB4">
      <w:pPr>
        <w:pStyle w:val="ExampleCode"/>
        <w:rPr>
          <w:spacing w:val="-4"/>
          <w:w w:val="100"/>
        </w:rPr>
      </w:pPr>
      <w:r>
        <w:rPr>
          <w:spacing w:val="-4"/>
          <w:w w:val="100"/>
        </w:rPr>
        <w:lastRenderedPageBreak/>
        <w:tab/>
        <w:t xml:space="preserve">(2) </w:t>
      </w:r>
      <w:r>
        <w:rPr>
          <w:spacing w:val="-4"/>
          <w:w w:val="100"/>
        </w:rPr>
        <w:tab/>
        <w:t>Scientific Data</w:t>
      </w:r>
      <w:r>
        <w:rPr>
          <w:spacing w:val="-4"/>
          <w:w w:val="100"/>
        </w:rPr>
        <w:tab/>
        <w:t>(Tag 702) Ref 2</w:t>
      </w:r>
    </w:p>
    <w:p w:rsidR="00853BB4" w:rsidRDefault="00853BB4">
      <w:pPr>
        <w:pStyle w:val="ExampleCode"/>
        <w:rPr>
          <w:spacing w:val="-4"/>
          <w:w w:val="100"/>
        </w:rPr>
      </w:pPr>
      <w:r>
        <w:rPr>
          <w:spacing w:val="-4"/>
          <w:w w:val="100"/>
        </w:rPr>
        <w:tab/>
        <w:t>(3)</w:t>
      </w:r>
      <w:r>
        <w:rPr>
          <w:spacing w:val="-4"/>
          <w:w w:val="100"/>
        </w:rPr>
        <w:tab/>
        <w:t xml:space="preserve">Number type </w:t>
      </w:r>
      <w:r>
        <w:rPr>
          <w:spacing w:val="-4"/>
          <w:w w:val="100"/>
        </w:rPr>
        <w:tab/>
        <w:t>(Tag 106) Ref 2</w:t>
      </w:r>
    </w:p>
    <w:p w:rsidR="00853BB4" w:rsidRDefault="00853BB4">
      <w:pPr>
        <w:pStyle w:val="ExampleCode"/>
        <w:rPr>
          <w:spacing w:val="-4"/>
          <w:w w:val="100"/>
        </w:rPr>
      </w:pPr>
      <w:r>
        <w:rPr>
          <w:spacing w:val="-4"/>
          <w:w w:val="100"/>
        </w:rPr>
        <w:tab/>
        <w:t>(4)</w:t>
      </w:r>
      <w:r>
        <w:rPr>
          <w:spacing w:val="-4"/>
          <w:w w:val="100"/>
        </w:rPr>
        <w:tab/>
        <w:t xml:space="preserve">SciData </w:t>
      </w:r>
      <w:r>
        <w:rPr>
          <w:spacing w:val="-4"/>
          <w:w w:val="100"/>
        </w:rPr>
        <w:t>description</w:t>
      </w:r>
      <w:r>
        <w:rPr>
          <w:spacing w:val="-4"/>
          <w:w w:val="100"/>
        </w:rPr>
        <w:tab/>
        <w:t>(Tag 701) Ref 2</w:t>
      </w:r>
    </w:p>
    <w:p w:rsidR="00853BB4" w:rsidRDefault="00853BB4">
      <w:pPr>
        <w:pStyle w:val="ExampleCode"/>
        <w:rPr>
          <w:spacing w:val="-4"/>
          <w:w w:val="100"/>
        </w:rPr>
      </w:pPr>
      <w:r>
        <w:rPr>
          <w:spacing w:val="-4"/>
          <w:w w:val="100"/>
        </w:rPr>
        <w:tab/>
        <w:t xml:space="preserve">(5) </w:t>
      </w:r>
      <w:r>
        <w:rPr>
          <w:spacing w:val="-4"/>
          <w:w w:val="100"/>
        </w:rPr>
        <w:tab/>
        <w:t>SciData max/min</w:t>
      </w:r>
      <w:r>
        <w:rPr>
          <w:spacing w:val="-4"/>
          <w:w w:val="100"/>
        </w:rPr>
        <w:tab/>
        <w:t>(Tag 707) Ref 2</w:t>
      </w:r>
    </w:p>
    <w:p w:rsidR="00853BB4" w:rsidRDefault="00853BB4">
      <w:pPr>
        <w:pStyle w:val="ExampleCode"/>
        <w:rPr>
          <w:spacing w:val="-4"/>
          <w:w w:val="100"/>
        </w:rPr>
      </w:pPr>
      <w:r>
        <w:rPr>
          <w:spacing w:val="-4"/>
          <w:w w:val="100"/>
        </w:rPr>
        <w:tab/>
        <w:t>*(6)</w:t>
      </w:r>
      <w:r>
        <w:rPr>
          <w:spacing w:val="-4"/>
          <w:w w:val="100"/>
        </w:rPr>
        <w:tab/>
        <w:t xml:space="preserve">Numeric Data Group </w:t>
      </w:r>
      <w:r>
        <w:rPr>
          <w:spacing w:val="-4"/>
          <w:w w:val="100"/>
        </w:rPr>
        <w:tab/>
        <w:t>(Tag 720) Ref 2</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close;</w:t>
      </w:r>
    </w:p>
    <w:p w:rsidR="00853BB4" w:rsidRDefault="00853BB4">
      <w:pPr>
        <w:pStyle w:val="ExampleCode"/>
        <w:rPr>
          <w:spacing w:val="-4"/>
          <w:w w:val="100"/>
        </w:rPr>
      </w:pPr>
      <w:r>
        <w:rPr>
          <w:spacing w:val="-4"/>
          <w:w w:val="100"/>
        </w:rPr>
        <w:t>hdfed&gt;</w:t>
      </w:r>
    </w:p>
    <w:p w:rsidR="00853BB4" w:rsidRDefault="00853BB4">
      <w:pPr>
        <w:pStyle w:val="Body"/>
        <w:rPr>
          <w:w w:val="100"/>
        </w:rPr>
      </w:pPr>
      <w:r>
        <w:rPr>
          <w:w w:val="100"/>
        </w:rPr>
        <w:t xml:space="preserve">The </w:t>
      </w:r>
      <w:r>
        <w:rPr>
          <w:rStyle w:val="FunctionName"/>
        </w:rPr>
        <w:t>dis</w:t>
      </w:r>
      <w:r>
        <w:rPr>
          <w:rStyle w:val="FunctionName"/>
        </w:rPr>
        <w:fldChar w:fldCharType="begin"/>
      </w:r>
      <w:r>
        <w:rPr>
          <w:rStyle w:val="FunctionName"/>
        </w:rPr>
        <w:instrText>xe "</w:instrText>
      </w:r>
      <w:r>
        <w:rPr>
          <w:rStyle w:val="FunctionName"/>
        </w:rPr>
        <w:instrText>hdfed: display command</w:instrText>
      </w:r>
      <w:r>
        <w:rPr>
          <w:rStyle w:val="FunctionName"/>
        </w:rPr>
        <w:instrText>"</w:instrText>
      </w:r>
      <w:r>
        <w:rPr>
          <w:rStyle w:val="FunctionName"/>
        </w:rPr>
        <w:fldChar w:fldCharType="end"/>
      </w:r>
      <w:r>
        <w:rPr>
          <w:rStyle w:val="FunctionName"/>
        </w:rPr>
        <w:t>play</w:t>
      </w:r>
      <w:r>
        <w:rPr>
          <w:rFonts w:ascii="Courier New" w:hAnsi="Courier New" w:cs="Courier New"/>
          <w:w w:val="100"/>
        </w:rPr>
        <w:t xml:space="preserve"> </w:t>
      </w:r>
      <w:r>
        <w:rPr>
          <w:w w:val="100"/>
        </w:rPr>
        <w:t>command</w:t>
      </w:r>
    </w:p>
    <w:p w:rsidR="00853BB4" w:rsidRDefault="00853BB4">
      <w:pPr>
        <w:pStyle w:val="commandsyntax"/>
        <w:rPr>
          <w:spacing w:val="-18"/>
          <w:w w:val="100"/>
        </w:rPr>
      </w:pPr>
      <w:r>
        <w:rPr>
          <w:rStyle w:val="syntaxLang"/>
        </w:rPr>
        <w:t>Syntax:</w:t>
      </w:r>
      <w:r>
        <w:rPr>
          <w:spacing w:val="-18"/>
          <w:w w:val="100"/>
        </w:rPr>
        <w:tab/>
        <w:t xml:space="preserve">display [-position </w:t>
      </w:r>
      <w:r>
        <w:rPr>
          <w:rStyle w:val="Input"/>
        </w:rPr>
        <w:t>x-position</w:t>
      </w:r>
      <w:r>
        <w:rPr>
          <w:spacing w:val="-18"/>
          <w:w w:val="100"/>
        </w:rPr>
        <w:t xml:space="preserve"> </w:t>
      </w:r>
      <w:r>
        <w:rPr>
          <w:rStyle w:val="Input"/>
        </w:rPr>
        <w:t>y-position</w:t>
      </w:r>
      <w:r>
        <w:rPr>
          <w:spacing w:val="-18"/>
          <w:w w:val="100"/>
        </w:rPr>
        <w:t xml:space="preserve">] [-expansion </w:t>
      </w:r>
      <w:r>
        <w:rPr>
          <w:rStyle w:val="Input"/>
        </w:rPr>
        <w:t>expansion</w:t>
      </w:r>
      <w:r>
        <w:rPr>
          <w:spacing w:val="-18"/>
          <w:w w:val="100"/>
        </w:rPr>
        <w:t>] [-large]</w:t>
      </w:r>
    </w:p>
    <w:p w:rsidR="00853BB4" w:rsidRDefault="00853BB4">
      <w:pPr>
        <w:pStyle w:val="command"/>
        <w:rPr>
          <w:spacing w:val="-18"/>
          <w:w w:val="100"/>
        </w:rPr>
      </w:pPr>
      <w:r>
        <w:rPr>
          <w:rStyle w:val="syntaxLang"/>
        </w:rPr>
        <w:t>Flags:</w:t>
      </w:r>
      <w:r>
        <w:rPr>
          <w:spacing w:val="-18"/>
          <w:w w:val="100"/>
        </w:rPr>
        <w:tab/>
      </w:r>
      <w:r>
        <w:rPr>
          <w:rStyle w:val="Flag"/>
        </w:rPr>
        <w:t>-position</w:t>
      </w:r>
      <w:r>
        <w:rPr>
          <w:spacing w:val="-18"/>
          <w:w w:val="100"/>
        </w:rPr>
        <w:tab/>
        <w:t>Image position on console screen</w:t>
      </w:r>
    </w:p>
    <w:p w:rsidR="00853BB4" w:rsidRDefault="00853BB4">
      <w:pPr>
        <w:pStyle w:val="command"/>
        <w:rPr>
          <w:spacing w:val="-18"/>
          <w:w w:val="100"/>
        </w:rPr>
      </w:pPr>
      <w:r>
        <w:rPr>
          <w:rFonts w:ascii="Times New Roman" w:hAnsi="Times New Roman" w:cs="Times New Roman"/>
          <w:spacing w:val="-18"/>
          <w:w w:val="100"/>
        </w:rPr>
        <w:tab/>
      </w:r>
      <w:r>
        <w:rPr>
          <w:rStyle w:val="Flag"/>
        </w:rPr>
        <w:t>-expansion</w:t>
      </w:r>
      <w:r>
        <w:rPr>
          <w:b/>
          <w:bCs/>
          <w:spacing w:val="-20"/>
          <w:w w:val="100"/>
          <w:sz w:val="20"/>
          <w:szCs w:val="20"/>
        </w:rPr>
        <w:tab/>
      </w:r>
      <w:r>
        <w:rPr>
          <w:spacing w:val="-18"/>
          <w:w w:val="100"/>
        </w:rPr>
        <w:t>Image expansion factor</w:t>
      </w:r>
    </w:p>
    <w:p w:rsidR="00853BB4" w:rsidRDefault="00853BB4">
      <w:pPr>
        <w:pStyle w:val="command"/>
        <w:rPr>
          <w:spacing w:val="-18"/>
          <w:w w:val="100"/>
        </w:rPr>
      </w:pPr>
      <w:r>
        <w:rPr>
          <w:rFonts w:ascii="Times New Roman" w:hAnsi="Times New Roman" w:cs="Times New Roman"/>
          <w:spacing w:val="-18"/>
          <w:w w:val="100"/>
        </w:rPr>
        <w:tab/>
      </w:r>
      <w:r>
        <w:rPr>
          <w:rStyle w:val="Flag"/>
        </w:rPr>
        <w:t>-large</w:t>
      </w:r>
      <w:r>
        <w:rPr>
          <w:rFonts w:ascii="Times New Roman" w:hAnsi="Times New Roman" w:cs="Times New Roman"/>
          <w:spacing w:val="-20"/>
          <w:w w:val="100"/>
          <w:sz w:val="20"/>
          <w:szCs w:val="20"/>
        </w:rPr>
        <w:tab/>
      </w:r>
      <w:r>
        <w:rPr>
          <w:rFonts w:ascii="Times New Roman" w:hAnsi="Times New Roman" w:cs="Times New Roman"/>
          <w:spacing w:val="-20"/>
          <w:w w:val="100"/>
          <w:sz w:val="20"/>
          <w:szCs w:val="20"/>
        </w:rPr>
        <w:tab/>
      </w:r>
      <w:r>
        <w:rPr>
          <w:spacing w:val="-18"/>
          <w:w w:val="100"/>
        </w:rPr>
        <w:t>Make image as large as possible</w:t>
      </w:r>
    </w:p>
    <w:p w:rsidR="00853BB4" w:rsidRDefault="00853BB4">
      <w:pPr>
        <w:pStyle w:val="command"/>
        <w:rPr>
          <w:spacing w:val="-18"/>
          <w:w w:val="100"/>
        </w:rPr>
      </w:pPr>
      <w:r>
        <w:rPr>
          <w:rStyle w:val="syntaxLang"/>
        </w:rPr>
        <w:t>Description:</w:t>
      </w:r>
      <w:r>
        <w:rPr>
          <w:spacing w:val="-18"/>
          <w:w w:val="100"/>
        </w:rPr>
        <w:t xml:space="preserve"> Displays image on screen. </w:t>
      </w:r>
    </w:p>
    <w:p w:rsidR="00853BB4" w:rsidRDefault="00853BB4">
      <w:pPr>
        <w:pStyle w:val="command"/>
        <w:rPr>
          <w:rStyle w:val="syntaxLang"/>
        </w:rPr>
      </w:pPr>
      <w:r>
        <w:rPr>
          <w:rStyle w:val="syntaxLang"/>
        </w:rPr>
        <w:t>Usage Example:</w:t>
      </w:r>
    </w:p>
    <w:p w:rsidR="00853BB4" w:rsidRDefault="00853BB4">
      <w:pPr>
        <w:pStyle w:val="ExampleCode"/>
        <w:rPr>
          <w:spacing w:val="-4"/>
          <w:w w:val="100"/>
        </w:rPr>
      </w:pPr>
    </w:p>
    <w:p w:rsidR="00853BB4" w:rsidRDefault="00853BB4">
      <w:pPr>
        <w:pStyle w:val="ExampleCode"/>
        <w:rPr>
          <w:spacing w:val="-4"/>
          <w:w w:val="100"/>
        </w:rPr>
      </w:pPr>
      <w:r>
        <w:rPr>
          <w:spacing w:val="-4"/>
          <w:w w:val="100"/>
        </w:rPr>
        <w:t>hdfed&gt; ! We will open a file with some R</w:t>
      </w:r>
      <w:r>
        <w:rPr>
          <w:spacing w:val="-4"/>
          <w:w w:val="100"/>
        </w:rPr>
        <w:t>IS8 images.</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open denm,HDF</w:t>
      </w:r>
    </w:p>
    <w:p w:rsidR="00853BB4" w:rsidRDefault="00853BB4">
      <w:pPr>
        <w:pStyle w:val="ExampleCode"/>
        <w:rPr>
          <w:spacing w:val="-4"/>
          <w:w w:val="100"/>
        </w:rPr>
      </w:pPr>
      <w:r>
        <w:rPr>
          <w:spacing w:val="-4"/>
          <w:w w:val="100"/>
        </w:rPr>
        <w:t>hdfed&gt; display</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 The ’display’ command displays the current RIS8</w:t>
      </w:r>
    </w:p>
    <w:p w:rsidR="00853BB4" w:rsidRDefault="00853BB4">
      <w:pPr>
        <w:pStyle w:val="ExampleCode"/>
        <w:rPr>
          <w:spacing w:val="-4"/>
          <w:w w:val="100"/>
        </w:rPr>
      </w:pPr>
      <w:r>
        <w:rPr>
          <w:spacing w:val="-4"/>
          <w:w w:val="100"/>
        </w:rPr>
        <w:t>hdfed&gt; ! group image via ICR. I.e. if you are using NCSA Telnet</w:t>
      </w:r>
    </w:p>
    <w:p w:rsidR="00853BB4" w:rsidRDefault="00853BB4">
      <w:pPr>
        <w:pStyle w:val="ExampleCode"/>
        <w:rPr>
          <w:spacing w:val="-4"/>
          <w:w w:val="100"/>
        </w:rPr>
      </w:pPr>
      <w:r>
        <w:rPr>
          <w:spacing w:val="-4"/>
          <w:w w:val="100"/>
        </w:rPr>
        <w:t>hdfed&gt; ! on a Mac II, this would display the images from denm.HDF</w:t>
      </w:r>
    </w:p>
    <w:p w:rsidR="00853BB4" w:rsidRDefault="00853BB4">
      <w:pPr>
        <w:pStyle w:val="ExampleCode"/>
        <w:rPr>
          <w:spacing w:val="-4"/>
          <w:w w:val="100"/>
        </w:rPr>
      </w:pPr>
      <w:r>
        <w:rPr>
          <w:spacing w:val="-4"/>
          <w:w w:val="100"/>
        </w:rPr>
        <w:t xml:space="preserve">hdfed&gt; </w:t>
      </w:r>
      <w:r>
        <w:rPr>
          <w:spacing w:val="-4"/>
          <w:w w:val="100"/>
        </w:rPr>
        <w:t>! on your screen.</w:t>
      </w:r>
    </w:p>
    <w:p w:rsidR="00853BB4" w:rsidRDefault="00853BB4">
      <w:pPr>
        <w:pStyle w:val="ExampleCode"/>
        <w:rPr>
          <w:spacing w:val="-4"/>
          <w:w w:val="100"/>
        </w:rPr>
      </w:pPr>
      <w:r>
        <w:rPr>
          <w:spacing w:val="-4"/>
          <w:w w:val="100"/>
        </w:rPr>
        <w:t>hdfed&gt; ! NOTE: not guaranteed to work otherwise.</w:t>
      </w:r>
    </w:p>
    <w:p w:rsidR="00853BB4" w:rsidRDefault="00853BB4">
      <w:pPr>
        <w:pStyle w:val="ExampleCode"/>
        <w:rPr>
          <w:spacing w:val="-4"/>
          <w:w w:val="100"/>
        </w:rPr>
      </w:pPr>
      <w:r>
        <w:rPr>
          <w:spacing w:val="-4"/>
          <w:w w:val="100"/>
        </w:rPr>
        <w:t>hdfed&gt;</w:t>
      </w:r>
    </w:p>
    <w:p w:rsidR="00853BB4" w:rsidRDefault="00853BB4">
      <w:pPr>
        <w:pStyle w:val="Body"/>
        <w:rPr>
          <w:w w:val="100"/>
        </w:rPr>
      </w:pPr>
      <w:r>
        <w:rPr>
          <w:w w:val="100"/>
        </w:rPr>
        <w:t xml:space="preserve">The </w:t>
      </w:r>
      <w:r>
        <w:rPr>
          <w:w w:val="100"/>
        </w:rPr>
        <w:fldChar w:fldCharType="begin"/>
      </w:r>
      <w:r>
        <w:rPr>
          <w:rStyle w:val="FunctionName"/>
        </w:rPr>
        <w:instrText>xe "</w:instrText>
      </w:r>
      <w:r>
        <w:rPr>
          <w:rStyle w:val="FunctionName"/>
        </w:rPr>
        <w:instrText>hdfed: putr8 command</w:instrText>
      </w:r>
      <w:r>
        <w:rPr>
          <w:rStyle w:val="FunctionName"/>
        </w:rPr>
        <w:instrText>"</w:instrText>
      </w:r>
      <w:r>
        <w:rPr>
          <w:w w:val="100"/>
        </w:rPr>
        <w:fldChar w:fldCharType="end"/>
      </w:r>
      <w:r>
        <w:rPr>
          <w:rStyle w:val="FunctionName"/>
        </w:rPr>
        <w:t>putr8</w:t>
      </w:r>
      <w:r>
        <w:rPr>
          <w:rFonts w:ascii="Courier New" w:hAnsi="Courier New" w:cs="Courier New"/>
          <w:w w:val="100"/>
        </w:rPr>
        <w:t xml:space="preserve"> </w:t>
      </w:r>
      <w:r>
        <w:rPr>
          <w:w w:val="100"/>
        </w:rPr>
        <w:t>command</w:t>
      </w:r>
    </w:p>
    <w:p w:rsidR="00853BB4" w:rsidRDefault="00853BB4">
      <w:pPr>
        <w:pStyle w:val="commandsyntax"/>
        <w:rPr>
          <w:spacing w:val="-18"/>
          <w:w w:val="100"/>
        </w:rPr>
      </w:pPr>
      <w:r>
        <w:rPr>
          <w:rStyle w:val="syntaxLang"/>
        </w:rPr>
        <w:t>Syntax:</w:t>
      </w:r>
      <w:r>
        <w:rPr>
          <w:rStyle w:val="syntaxLang"/>
        </w:rPr>
        <w:tab/>
      </w:r>
      <w:r>
        <w:rPr>
          <w:spacing w:val="-18"/>
          <w:w w:val="100"/>
        </w:rPr>
        <w:t xml:space="preserve">putr8 [-image </w:t>
      </w:r>
      <w:r>
        <w:rPr>
          <w:rStyle w:val="Input"/>
        </w:rPr>
        <w:t>image_filename</w:t>
      </w:r>
      <w:r>
        <w:rPr>
          <w:spacing w:val="-18"/>
          <w:w w:val="100"/>
        </w:rPr>
        <w:t xml:space="preserve"> </w:t>
      </w:r>
      <w:r>
        <w:rPr>
          <w:rStyle w:val="Input"/>
        </w:rPr>
        <w:t>palette _ilename</w:t>
      </w:r>
      <w:r>
        <w:rPr>
          <w:spacing w:val="-18"/>
          <w:w w:val="100"/>
        </w:rPr>
        <w:t xml:space="preserve"> -verbose]</w:t>
      </w:r>
    </w:p>
    <w:p w:rsidR="00853BB4" w:rsidRDefault="00853BB4">
      <w:pPr>
        <w:pStyle w:val="command"/>
        <w:rPr>
          <w:spacing w:val="-18"/>
          <w:w w:val="100"/>
        </w:rPr>
      </w:pPr>
      <w:r>
        <w:rPr>
          <w:rStyle w:val="syntaxLang"/>
        </w:rPr>
        <w:t>Flags:</w:t>
      </w:r>
      <w:r>
        <w:rPr>
          <w:spacing w:val="-18"/>
          <w:w w:val="100"/>
        </w:rPr>
        <w:tab/>
      </w:r>
      <w:r>
        <w:rPr>
          <w:rStyle w:val="Flag"/>
        </w:rPr>
        <w:t>-image</w:t>
      </w:r>
      <w:r>
        <w:rPr>
          <w:rFonts w:ascii="Times New Roman" w:hAnsi="Times New Roman" w:cs="Times New Roman"/>
          <w:spacing w:val="-18"/>
          <w:w w:val="100"/>
        </w:rPr>
        <w:t xml:space="preserve"> </w:t>
      </w:r>
      <w:r>
        <w:rPr>
          <w:rFonts w:ascii="Times New Roman" w:hAnsi="Times New Roman" w:cs="Times New Roman"/>
          <w:spacing w:val="-18"/>
          <w:w w:val="100"/>
        </w:rPr>
        <w:tab/>
      </w:r>
      <w:r>
        <w:rPr>
          <w:spacing w:val="-18"/>
          <w:w w:val="100"/>
        </w:rPr>
        <w:tab/>
      </w:r>
      <w:r>
        <w:rPr>
          <w:spacing w:val="-18"/>
          <w:w w:val="100"/>
        </w:rPr>
        <w:t>Image file name template (Default is "img#.@.%")</w:t>
      </w:r>
    </w:p>
    <w:p w:rsidR="00853BB4" w:rsidRDefault="00853BB4">
      <w:pPr>
        <w:pStyle w:val="command"/>
        <w:rPr>
          <w:spacing w:val="-18"/>
          <w:w w:val="100"/>
        </w:rPr>
      </w:pPr>
      <w:r>
        <w:rPr>
          <w:rFonts w:ascii="Times New Roman" w:hAnsi="Times New Roman" w:cs="Times New Roman"/>
          <w:spacing w:val="-18"/>
          <w:w w:val="100"/>
        </w:rPr>
        <w:tab/>
      </w:r>
      <w:r>
        <w:rPr>
          <w:rStyle w:val="Flag"/>
        </w:rPr>
        <w:t>-palette</w:t>
      </w:r>
      <w:r>
        <w:rPr>
          <w:spacing w:val="-18"/>
          <w:w w:val="100"/>
        </w:rPr>
        <w:tab/>
        <w:t>Palette file name template (Default is "pal#")</w:t>
      </w:r>
    </w:p>
    <w:p w:rsidR="00853BB4" w:rsidRDefault="00853BB4">
      <w:pPr>
        <w:pStyle w:val="command"/>
        <w:rPr>
          <w:spacing w:val="-18"/>
          <w:w w:val="100"/>
        </w:rPr>
      </w:pPr>
      <w:r>
        <w:rPr>
          <w:rFonts w:ascii="Times New Roman" w:hAnsi="Times New Roman" w:cs="Times New Roman"/>
          <w:spacing w:val="-18"/>
          <w:w w:val="100"/>
        </w:rPr>
        <w:tab/>
      </w:r>
      <w:r>
        <w:rPr>
          <w:rStyle w:val="Flag"/>
        </w:rPr>
        <w:t>-verbose</w:t>
      </w:r>
      <w:r>
        <w:rPr>
          <w:rFonts w:ascii="Times New Roman" w:hAnsi="Times New Roman" w:cs="Times New Roman"/>
          <w:spacing w:val="-18"/>
          <w:w w:val="100"/>
        </w:rPr>
        <w:tab/>
      </w:r>
      <w:r>
        <w:rPr>
          <w:spacing w:val="-18"/>
          <w:w w:val="100"/>
        </w:rPr>
        <w:t>To give output of steps taken.</w:t>
      </w:r>
    </w:p>
    <w:p w:rsidR="00853BB4" w:rsidRDefault="00853BB4">
      <w:pPr>
        <w:pStyle w:val="command"/>
        <w:rPr>
          <w:spacing w:val="-18"/>
          <w:w w:val="100"/>
        </w:rPr>
      </w:pPr>
      <w:r>
        <w:rPr>
          <w:rStyle w:val="syntaxLang"/>
        </w:rPr>
        <w:t>Description:</w:t>
      </w:r>
      <w:r>
        <w:rPr>
          <w:spacing w:val="-18"/>
          <w:w w:val="100"/>
        </w:rPr>
        <w:t xml:space="preserve"> Writes a RIS8 group into raw image and palette files.</w:t>
      </w:r>
    </w:p>
    <w:p w:rsidR="00853BB4" w:rsidRDefault="00853BB4">
      <w:pPr>
        <w:pStyle w:val="command"/>
        <w:rPr>
          <w:rStyle w:val="syntaxLang"/>
        </w:rPr>
      </w:pPr>
      <w:r>
        <w:rPr>
          <w:rStyle w:val="syntaxLang"/>
        </w:rPr>
        <w:t>Usage Example:</w:t>
      </w:r>
    </w:p>
    <w:p w:rsidR="00853BB4" w:rsidRDefault="00853BB4">
      <w:pPr>
        <w:pStyle w:val="command"/>
        <w:rPr>
          <w:spacing w:val="-18"/>
          <w:w w:val="100"/>
        </w:rPr>
      </w:pPr>
    </w:p>
    <w:p w:rsidR="00853BB4" w:rsidRDefault="00853BB4">
      <w:pPr>
        <w:pStyle w:val="ExampleCode"/>
        <w:rPr>
          <w:spacing w:val="-4"/>
          <w:w w:val="100"/>
        </w:rPr>
      </w:pPr>
      <w:r>
        <w:rPr>
          <w:spacing w:val="-4"/>
          <w:w w:val="100"/>
        </w:rPr>
        <w:t>hdfed&gt; ! putr8 puts an RIS8 group into raw files</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putr8 -image my_image.#.@.% -palette testPalettes# -verbose</w:t>
      </w:r>
    </w:p>
    <w:p w:rsidR="00853BB4" w:rsidRDefault="00853BB4">
      <w:pPr>
        <w:pStyle w:val="ExampleCode"/>
        <w:rPr>
          <w:spacing w:val="-4"/>
          <w:w w:val="100"/>
        </w:rPr>
      </w:pPr>
      <w:r>
        <w:rPr>
          <w:spacing w:val="-4"/>
          <w:w w:val="100"/>
        </w:rPr>
        <w:t>Writing to file: my_image8.10.10</w:t>
      </w:r>
    </w:p>
    <w:p w:rsidR="00853BB4" w:rsidRDefault="00853BB4">
      <w:pPr>
        <w:pStyle w:val="ExampleCode"/>
        <w:rPr>
          <w:spacing w:val="-4"/>
          <w:w w:val="100"/>
        </w:rPr>
      </w:pPr>
      <w:r>
        <w:rPr>
          <w:spacing w:val="-4"/>
          <w:w w:val="100"/>
        </w:rPr>
        <w:t>Writing to file: my_palette</w:t>
      </w:r>
    </w:p>
    <w:p w:rsidR="00853BB4" w:rsidRDefault="00853BB4">
      <w:pPr>
        <w:pStyle w:val="ExampleCode"/>
        <w:rPr>
          <w:spacing w:val="-4"/>
          <w:w w:val="100"/>
        </w:rPr>
      </w:pPr>
      <w:r>
        <w:rPr>
          <w:spacing w:val="-4"/>
          <w:w w:val="100"/>
        </w:rPr>
        <w:t>hdfed&gt;</w:t>
      </w:r>
    </w:p>
    <w:p w:rsidR="00853BB4" w:rsidRDefault="00853BB4">
      <w:pPr>
        <w:pStyle w:val="Body"/>
        <w:rPr>
          <w:w w:val="100"/>
        </w:rPr>
      </w:pPr>
      <w:r>
        <w:rPr>
          <w:w w:val="100"/>
        </w:rPr>
        <w:t xml:space="preserve">The </w:t>
      </w:r>
      <w:r>
        <w:rPr>
          <w:rStyle w:val="FunctionName"/>
        </w:rPr>
        <w:t>clos</w:t>
      </w:r>
      <w:r>
        <w:rPr>
          <w:rStyle w:val="FunctionName"/>
        </w:rPr>
        <w:fldChar w:fldCharType="begin"/>
      </w:r>
      <w:r>
        <w:rPr>
          <w:rStyle w:val="FunctionName"/>
        </w:rPr>
        <w:instrText>xe "</w:instrText>
      </w:r>
      <w:r>
        <w:rPr>
          <w:rStyle w:val="FunctionName"/>
        </w:rPr>
        <w:instrText>hdfed : close command</w:instrText>
      </w:r>
      <w:r>
        <w:rPr>
          <w:rStyle w:val="FunctionName"/>
        </w:rPr>
        <w:instrText>"</w:instrText>
      </w:r>
      <w:r>
        <w:rPr>
          <w:rStyle w:val="FunctionName"/>
        </w:rPr>
        <w:fldChar w:fldCharType="end"/>
      </w:r>
      <w:r>
        <w:rPr>
          <w:rStyle w:val="FunctionName"/>
        </w:rPr>
        <w:t>e</w:t>
      </w:r>
      <w:r>
        <w:rPr>
          <w:rFonts w:ascii="Courier New" w:hAnsi="Courier New" w:cs="Courier New"/>
          <w:w w:val="100"/>
        </w:rPr>
        <w:t xml:space="preserve"> </w:t>
      </w:r>
      <w:r>
        <w:rPr>
          <w:w w:val="100"/>
        </w:rPr>
        <w:t>command</w:t>
      </w:r>
    </w:p>
    <w:p w:rsidR="00853BB4" w:rsidRDefault="00853BB4">
      <w:pPr>
        <w:pStyle w:val="commandsyntax"/>
        <w:rPr>
          <w:spacing w:val="-18"/>
          <w:w w:val="100"/>
        </w:rPr>
      </w:pPr>
      <w:r>
        <w:rPr>
          <w:rStyle w:val="syntaxLang"/>
        </w:rPr>
        <w:t>Syntax:</w:t>
      </w:r>
      <w:r>
        <w:rPr>
          <w:spacing w:val="-18"/>
          <w:w w:val="100"/>
        </w:rPr>
        <w:tab/>
        <w:t>close [-kee</w:t>
      </w:r>
      <w:r>
        <w:rPr>
          <w:spacing w:val="-18"/>
          <w:w w:val="100"/>
        </w:rPr>
        <w:t>p]</w:t>
      </w:r>
    </w:p>
    <w:p w:rsidR="00853BB4" w:rsidRDefault="00853BB4">
      <w:pPr>
        <w:pStyle w:val="command"/>
        <w:rPr>
          <w:spacing w:val="-18"/>
          <w:w w:val="100"/>
        </w:rPr>
      </w:pPr>
      <w:r>
        <w:rPr>
          <w:rStyle w:val="syntaxLang"/>
        </w:rPr>
        <w:t>Flags:</w:t>
      </w:r>
      <w:r>
        <w:rPr>
          <w:spacing w:val="-18"/>
          <w:w w:val="100"/>
        </w:rPr>
        <w:tab/>
      </w:r>
      <w:r>
        <w:rPr>
          <w:rStyle w:val="Flag"/>
        </w:rPr>
        <w:t>-keep</w:t>
      </w:r>
      <w:r>
        <w:rPr>
          <w:spacing w:val="-18"/>
          <w:w w:val="100"/>
        </w:rPr>
        <w:tab/>
      </w:r>
      <w:r>
        <w:rPr>
          <w:spacing w:val="-18"/>
          <w:w w:val="100"/>
        </w:rPr>
        <w:tab/>
        <w:t>The backup file is not deleted.</w:t>
      </w:r>
    </w:p>
    <w:p w:rsidR="00853BB4" w:rsidRDefault="00853BB4">
      <w:pPr>
        <w:pStyle w:val="command"/>
        <w:rPr>
          <w:spacing w:val="-18"/>
          <w:w w:val="100"/>
        </w:rPr>
      </w:pPr>
      <w:r>
        <w:rPr>
          <w:rStyle w:val="syntaxLang"/>
        </w:rPr>
        <w:t>Description:</w:t>
      </w:r>
      <w:r>
        <w:rPr>
          <w:spacing w:val="-18"/>
          <w:w w:val="100"/>
        </w:rPr>
        <w:t xml:space="preserve"> Closes the HDF file opened by the last open command.</w:t>
      </w:r>
    </w:p>
    <w:p w:rsidR="00853BB4" w:rsidRDefault="00853BB4">
      <w:pPr>
        <w:pStyle w:val="command"/>
        <w:rPr>
          <w:rStyle w:val="syntaxLang"/>
        </w:rPr>
      </w:pPr>
      <w:r>
        <w:rPr>
          <w:rStyle w:val="syntaxLang"/>
        </w:rPr>
        <w:t>Usage Example:</w:t>
      </w:r>
    </w:p>
    <w:p w:rsidR="00853BB4" w:rsidRDefault="00853BB4">
      <w:pPr>
        <w:pStyle w:val="ExampleCode"/>
        <w:rPr>
          <w:spacing w:val="-4"/>
          <w:w w:val="100"/>
        </w:rPr>
      </w:pPr>
    </w:p>
    <w:p w:rsidR="00853BB4" w:rsidRDefault="00853BB4">
      <w:pPr>
        <w:pStyle w:val="ExampleCode"/>
        <w:rPr>
          <w:spacing w:val="-4"/>
          <w:w w:val="100"/>
        </w:rPr>
      </w:pPr>
      <w:r>
        <w:rPr>
          <w:spacing w:val="-4"/>
          <w:w w:val="100"/>
        </w:rPr>
        <w:t>hdfed&gt; close</w:t>
      </w:r>
    </w:p>
    <w:p w:rsidR="00853BB4" w:rsidRDefault="00853BB4">
      <w:pPr>
        <w:pStyle w:val="ExampleCode"/>
        <w:rPr>
          <w:spacing w:val="-4"/>
          <w:w w:val="100"/>
        </w:rPr>
      </w:pPr>
      <w:r>
        <w:rPr>
          <w:spacing w:val="-4"/>
          <w:w w:val="100"/>
        </w:rPr>
        <w:t>hdfed&gt;</w:t>
      </w:r>
    </w:p>
    <w:p w:rsidR="00853BB4" w:rsidRDefault="00853BB4">
      <w:pPr>
        <w:pStyle w:val="Body"/>
        <w:rPr>
          <w:w w:val="100"/>
        </w:rPr>
      </w:pPr>
      <w:r>
        <w:rPr>
          <w:w w:val="100"/>
        </w:rPr>
        <w:t xml:space="preserve">The </w:t>
      </w:r>
      <w:r>
        <w:rPr>
          <w:rStyle w:val="FunctionName"/>
        </w:rPr>
        <w:t>sele</w:t>
      </w:r>
      <w:r>
        <w:rPr>
          <w:rStyle w:val="FunctionName"/>
        </w:rPr>
        <w:fldChar w:fldCharType="begin"/>
      </w:r>
      <w:r>
        <w:rPr>
          <w:rStyle w:val="FunctionName"/>
        </w:rPr>
        <w:instrText>xe "</w:instrText>
      </w:r>
      <w:r>
        <w:rPr>
          <w:rStyle w:val="FunctionName"/>
        </w:rPr>
        <w:instrText>hdfed: select command</w:instrText>
      </w:r>
      <w:r>
        <w:rPr>
          <w:rStyle w:val="FunctionName"/>
        </w:rPr>
        <w:instrText>"</w:instrText>
      </w:r>
      <w:r>
        <w:rPr>
          <w:rStyle w:val="FunctionName"/>
        </w:rPr>
        <w:fldChar w:fldCharType="end"/>
      </w:r>
      <w:r>
        <w:rPr>
          <w:rStyle w:val="FunctionName"/>
        </w:rPr>
        <w:t>ct</w:t>
      </w:r>
      <w:r>
        <w:rPr>
          <w:rFonts w:ascii="Courier New" w:hAnsi="Courier New" w:cs="Courier New"/>
          <w:w w:val="100"/>
        </w:rPr>
        <w:t xml:space="preserve"> </w:t>
      </w:r>
      <w:r>
        <w:rPr>
          <w:w w:val="100"/>
        </w:rPr>
        <w:t>command</w:t>
      </w:r>
    </w:p>
    <w:p w:rsidR="00853BB4" w:rsidRDefault="00853BB4">
      <w:pPr>
        <w:pStyle w:val="commandsyntax"/>
        <w:rPr>
          <w:rStyle w:val="Input"/>
        </w:rPr>
      </w:pPr>
      <w:r>
        <w:rPr>
          <w:rStyle w:val="syntaxLang"/>
        </w:rPr>
        <w:lastRenderedPageBreak/>
        <w:t>Syntax:</w:t>
      </w:r>
      <w:r>
        <w:rPr>
          <w:spacing w:val="-18"/>
          <w:w w:val="100"/>
        </w:rPr>
        <w:tab/>
        <w:t xml:space="preserve">select </w:t>
      </w:r>
      <w:r>
        <w:rPr>
          <w:rStyle w:val="Input"/>
        </w:rPr>
        <w:t>predicate_list</w:t>
      </w:r>
      <w:r>
        <w:rPr>
          <w:spacing w:val="-18"/>
          <w:w w:val="100"/>
        </w:rPr>
        <w:t xml:space="preserve"> </w:t>
      </w:r>
      <w:r>
        <w:rPr>
          <w:rStyle w:val="Input"/>
        </w:rPr>
        <w:t>command_list</w:t>
      </w:r>
    </w:p>
    <w:p w:rsidR="00853BB4" w:rsidRDefault="00853BB4">
      <w:pPr>
        <w:pStyle w:val="command"/>
        <w:rPr>
          <w:spacing w:val="-18"/>
          <w:w w:val="100"/>
        </w:rPr>
      </w:pPr>
      <w:r>
        <w:rPr>
          <w:rStyle w:val="syntaxLang"/>
        </w:rPr>
        <w:t>Flags:</w:t>
      </w:r>
      <w:r>
        <w:rPr>
          <w:spacing w:val="-18"/>
          <w:w w:val="100"/>
        </w:rPr>
        <w:tab/>
        <w:t>None.</w:t>
      </w:r>
    </w:p>
    <w:p w:rsidR="00853BB4" w:rsidRDefault="00853BB4">
      <w:pPr>
        <w:pStyle w:val="command"/>
        <w:rPr>
          <w:spacing w:val="-18"/>
          <w:w w:val="100"/>
        </w:rPr>
      </w:pPr>
      <w:r>
        <w:rPr>
          <w:rStyle w:val="syntaxLang"/>
        </w:rPr>
        <w:t>De</w:t>
      </w:r>
      <w:r>
        <w:rPr>
          <w:rStyle w:val="syntaxLang"/>
        </w:rPr>
        <w:t>scription:</w:t>
      </w:r>
      <w:r>
        <w:rPr>
          <w:spacing w:val="-18"/>
          <w:w w:val="100"/>
        </w:rPr>
        <w:t xml:space="preserve"> Step through all the elements in the HDF file that satisfies the predicates, and execute the command list.</w:t>
      </w:r>
    </w:p>
    <w:p w:rsidR="00853BB4" w:rsidRDefault="00853BB4">
      <w:pPr>
        <w:pStyle w:val="command"/>
        <w:rPr>
          <w:rStyle w:val="syntaxLang"/>
        </w:rPr>
      </w:pPr>
      <w:r>
        <w:rPr>
          <w:rStyle w:val="syntaxLang"/>
        </w:rPr>
        <w:t>Usage Example:</w:t>
      </w:r>
    </w:p>
    <w:p w:rsidR="00853BB4" w:rsidRDefault="00853BB4">
      <w:pPr>
        <w:pStyle w:val="ExampleCode"/>
        <w:rPr>
          <w:spacing w:val="-4"/>
          <w:w w:val="100"/>
        </w:rPr>
      </w:pPr>
    </w:p>
    <w:p w:rsidR="00853BB4" w:rsidRDefault="00853BB4">
      <w:pPr>
        <w:pStyle w:val="ExampleCode"/>
        <w:rPr>
          <w:spacing w:val="-4"/>
          <w:w w:val="100"/>
        </w:rPr>
      </w:pPr>
      <w:r>
        <w:rPr>
          <w:spacing w:val="-4"/>
          <w:w w:val="100"/>
        </w:rPr>
        <w:t xml:space="preserve">hdfed&gt; ! To step through a file and, for example, putr8 on all </w:t>
      </w:r>
    </w:p>
    <w:p w:rsidR="00853BB4" w:rsidRDefault="00853BB4">
      <w:pPr>
        <w:pStyle w:val="ExampleCode"/>
        <w:rPr>
          <w:spacing w:val="-4"/>
          <w:w w:val="100"/>
        </w:rPr>
      </w:pPr>
      <w:r>
        <w:rPr>
          <w:spacing w:val="-4"/>
          <w:w w:val="100"/>
        </w:rPr>
        <w:t>hdfed&gt; ! RIS8 groups we can use the select command.</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select tag=306</w:t>
      </w:r>
    </w:p>
    <w:p w:rsidR="00853BB4" w:rsidRDefault="00853BB4">
      <w:pPr>
        <w:pStyle w:val="ExampleCode"/>
        <w:rPr>
          <w:spacing w:val="-4"/>
          <w:w w:val="100"/>
        </w:rPr>
      </w:pPr>
      <w:r>
        <w:rPr>
          <w:spacing w:val="-4"/>
          <w:w w:val="100"/>
        </w:rPr>
        <w:t>&gt;&gt; putr8 -image testImages# -palette testPalettes# -verbose</w:t>
      </w:r>
    </w:p>
    <w:p w:rsidR="00853BB4" w:rsidRDefault="00853BB4">
      <w:pPr>
        <w:pStyle w:val="ExampleCode"/>
        <w:rPr>
          <w:spacing w:val="-4"/>
          <w:w w:val="100"/>
        </w:rPr>
      </w:pPr>
      <w:r>
        <w:rPr>
          <w:spacing w:val="-4"/>
          <w:w w:val="100"/>
        </w:rPr>
        <w:t>&gt;&gt; end</w:t>
      </w:r>
    </w:p>
    <w:p w:rsidR="00853BB4" w:rsidRDefault="00853BB4">
      <w:pPr>
        <w:pStyle w:val="ExampleCode"/>
        <w:rPr>
          <w:spacing w:val="-4"/>
          <w:w w:val="100"/>
        </w:rPr>
      </w:pPr>
      <w:r>
        <w:rPr>
          <w:spacing w:val="-4"/>
          <w:w w:val="100"/>
        </w:rPr>
        <w:t>Writing to file: testImages8</w:t>
      </w:r>
    </w:p>
    <w:p w:rsidR="00853BB4" w:rsidRDefault="00853BB4">
      <w:pPr>
        <w:pStyle w:val="ExampleCode"/>
        <w:rPr>
          <w:spacing w:val="-4"/>
          <w:w w:val="100"/>
        </w:rPr>
      </w:pPr>
      <w:r>
        <w:rPr>
          <w:spacing w:val="-4"/>
          <w:w w:val="100"/>
        </w:rPr>
        <w:t>Writing to file: testPalettes8</w:t>
      </w:r>
    </w:p>
    <w:p w:rsidR="00853BB4" w:rsidRDefault="00853BB4">
      <w:pPr>
        <w:pStyle w:val="ExampleCode"/>
        <w:rPr>
          <w:spacing w:val="-4"/>
          <w:w w:val="100"/>
        </w:rPr>
      </w:pPr>
      <w:r>
        <w:rPr>
          <w:spacing w:val="-4"/>
          <w:w w:val="100"/>
        </w:rPr>
        <w:t>Writing to file: test Images14</w:t>
      </w:r>
    </w:p>
    <w:p w:rsidR="00853BB4" w:rsidRDefault="00853BB4">
      <w:pPr>
        <w:pStyle w:val="ExampleCode"/>
        <w:rPr>
          <w:spacing w:val="-4"/>
          <w:w w:val="100"/>
        </w:rPr>
      </w:pPr>
      <w:r>
        <w:rPr>
          <w:spacing w:val="-4"/>
          <w:w w:val="100"/>
        </w:rPr>
        <w:t>Writing to file: testPalettes14</w:t>
      </w:r>
    </w:p>
    <w:p w:rsidR="00853BB4" w:rsidRDefault="00853BB4">
      <w:pPr>
        <w:pStyle w:val="ExampleCode"/>
        <w:rPr>
          <w:spacing w:val="-4"/>
          <w:w w:val="100"/>
        </w:rPr>
      </w:pPr>
      <w:r>
        <w:rPr>
          <w:spacing w:val="-4"/>
          <w:w w:val="100"/>
        </w:rPr>
        <w:t>Writing to file: testImages21</w:t>
      </w:r>
    </w:p>
    <w:p w:rsidR="00853BB4" w:rsidRDefault="00853BB4">
      <w:pPr>
        <w:pStyle w:val="ExampleCode"/>
        <w:rPr>
          <w:spacing w:val="-4"/>
          <w:w w:val="100"/>
        </w:rPr>
      </w:pPr>
      <w:r>
        <w:rPr>
          <w:spacing w:val="-4"/>
          <w:w w:val="100"/>
        </w:rPr>
        <w:t>Writing to file: testPalettes21</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 xml:space="preserve">hdfed&gt; ! The ’select’ and ’if’ commands take the same </w:t>
      </w:r>
    </w:p>
    <w:p w:rsidR="00853BB4" w:rsidRDefault="00853BB4">
      <w:pPr>
        <w:pStyle w:val="ExampleCode"/>
        <w:rPr>
          <w:spacing w:val="-4"/>
          <w:w w:val="100"/>
        </w:rPr>
      </w:pPr>
      <w:r>
        <w:rPr>
          <w:spacing w:val="-4"/>
          <w:w w:val="100"/>
        </w:rPr>
        <w:t>hdfed&gt; ! predicates as ’next’ and ’pref’. There are also</w:t>
      </w:r>
    </w:p>
    <w:p w:rsidR="00853BB4" w:rsidRDefault="00853BB4">
      <w:pPr>
        <w:pStyle w:val="ExampleCode"/>
        <w:rPr>
          <w:spacing w:val="-4"/>
          <w:w w:val="100"/>
        </w:rPr>
      </w:pPr>
      <w:r>
        <w:rPr>
          <w:spacing w:val="-4"/>
          <w:w w:val="100"/>
        </w:rPr>
        <w:t xml:space="preserve">hdfed&gt; ! the predicates ’succeed" and "fail" that test the </w:t>
      </w:r>
    </w:p>
    <w:p w:rsidR="00853BB4" w:rsidRDefault="00853BB4">
      <w:pPr>
        <w:pStyle w:val="ExampleCode"/>
        <w:rPr>
          <w:spacing w:val="-4"/>
          <w:w w:val="100"/>
        </w:rPr>
      </w:pPr>
      <w:r>
        <w:rPr>
          <w:spacing w:val="-4"/>
          <w:w w:val="100"/>
        </w:rPr>
        <w:t>hdfed&gt; ! return</w:t>
      </w:r>
      <w:r>
        <w:rPr>
          <w:spacing w:val="-4"/>
          <w:w w:val="100"/>
        </w:rPr>
        <w:t xml:space="preserve"> status of the ’last’ command.</w:t>
      </w:r>
    </w:p>
    <w:p w:rsidR="00853BB4" w:rsidRDefault="00853BB4">
      <w:pPr>
        <w:pStyle w:val="ExampleCode"/>
        <w:rPr>
          <w:spacing w:val="-4"/>
          <w:w w:val="100"/>
        </w:rPr>
      </w:pPr>
      <w:r>
        <w:rPr>
          <w:spacing w:val="-4"/>
          <w:w w:val="100"/>
        </w:rPr>
        <w:t>hdfed&gt;</w:t>
      </w:r>
    </w:p>
    <w:p w:rsidR="00853BB4" w:rsidRDefault="00853BB4">
      <w:pPr>
        <w:pStyle w:val="Body"/>
        <w:rPr>
          <w:w w:val="100"/>
        </w:rPr>
      </w:pPr>
      <w:r>
        <w:rPr>
          <w:w w:val="100"/>
        </w:rPr>
        <w:t xml:space="preserve">The </w:t>
      </w:r>
      <w:r>
        <w:rPr>
          <w:rStyle w:val="FunctionName"/>
        </w:rPr>
        <w:t>put</w:t>
      </w:r>
      <w:r>
        <w:rPr>
          <w:rFonts w:ascii="Courier New" w:hAnsi="Courier New" w:cs="Courier New"/>
          <w:w w:val="100"/>
        </w:rPr>
        <w:t xml:space="preserve"> </w:t>
      </w:r>
      <w:r>
        <w:rPr>
          <w:rFonts w:ascii="Courier New" w:hAnsi="Courier New" w:cs="Courier New"/>
          <w:w w:val="100"/>
        </w:rPr>
        <w:fldChar w:fldCharType="begin"/>
      </w:r>
      <w:r>
        <w:rPr>
          <w:w w:val="100"/>
        </w:rPr>
        <w:instrText>xe "</w:instrText>
      </w:r>
      <w:r>
        <w:rPr>
          <w:w w:val="100"/>
        </w:rPr>
        <w:instrText>hdfed: put command</w:instrText>
      </w:r>
      <w:r>
        <w:rPr>
          <w:w w:val="100"/>
        </w:rPr>
        <w:instrText>"</w:instrText>
      </w:r>
      <w:r>
        <w:rPr>
          <w:rFonts w:ascii="Courier New" w:hAnsi="Courier New" w:cs="Courier New"/>
          <w:w w:val="100"/>
        </w:rPr>
        <w:fldChar w:fldCharType="end"/>
      </w:r>
      <w:r>
        <w:rPr>
          <w:w w:val="100"/>
        </w:rPr>
        <w:t>command</w:t>
      </w:r>
    </w:p>
    <w:p w:rsidR="00853BB4" w:rsidRDefault="00853BB4">
      <w:pPr>
        <w:pStyle w:val="commandsyntax"/>
        <w:rPr>
          <w:spacing w:val="-18"/>
          <w:w w:val="100"/>
        </w:rPr>
      </w:pPr>
      <w:r>
        <w:rPr>
          <w:rStyle w:val="syntaxLang"/>
        </w:rPr>
        <w:t>Syntax:</w:t>
      </w:r>
      <w:r>
        <w:rPr>
          <w:spacing w:val="-18"/>
          <w:w w:val="100"/>
        </w:rPr>
        <w:tab/>
        <w:t xml:space="preserve">put [-file </w:t>
      </w:r>
      <w:r>
        <w:rPr>
          <w:rStyle w:val="Input"/>
        </w:rPr>
        <w:t>filename</w:t>
      </w:r>
      <w:r>
        <w:rPr>
          <w:spacing w:val="-18"/>
          <w:w w:val="100"/>
        </w:rPr>
        <w:t>] [-verbose]</w:t>
      </w:r>
    </w:p>
    <w:p w:rsidR="00853BB4" w:rsidRDefault="00853BB4">
      <w:pPr>
        <w:pStyle w:val="command"/>
        <w:rPr>
          <w:spacing w:val="-18"/>
          <w:w w:val="100"/>
        </w:rPr>
      </w:pPr>
      <w:r>
        <w:rPr>
          <w:rStyle w:val="syntaxLang"/>
        </w:rPr>
        <w:t>Flags:</w:t>
      </w:r>
      <w:r>
        <w:rPr>
          <w:rFonts w:ascii="Times New Roman" w:hAnsi="Times New Roman" w:cs="Times New Roman"/>
          <w:spacing w:val="-18"/>
          <w:w w:val="100"/>
        </w:rPr>
        <w:tab/>
      </w:r>
      <w:r>
        <w:rPr>
          <w:rStyle w:val="Flag"/>
        </w:rPr>
        <w:t>-file</w:t>
      </w:r>
      <w:r>
        <w:rPr>
          <w:spacing w:val="-20"/>
          <w:w w:val="100"/>
          <w:sz w:val="20"/>
          <w:szCs w:val="20"/>
        </w:rPr>
        <w:tab/>
      </w:r>
      <w:r>
        <w:rPr>
          <w:spacing w:val="-20"/>
          <w:w w:val="100"/>
          <w:sz w:val="20"/>
          <w:szCs w:val="20"/>
        </w:rPr>
        <w:tab/>
      </w:r>
      <w:r>
        <w:rPr>
          <w:spacing w:val="-18"/>
          <w:w w:val="100"/>
        </w:rPr>
        <w:t>Output file name (Default is "elt#.@")</w:t>
      </w:r>
    </w:p>
    <w:p w:rsidR="00853BB4" w:rsidRDefault="00853BB4">
      <w:pPr>
        <w:pStyle w:val="command"/>
        <w:rPr>
          <w:spacing w:val="-18"/>
          <w:w w:val="100"/>
        </w:rPr>
      </w:pPr>
      <w:r>
        <w:rPr>
          <w:rStyle w:val="Flag"/>
        </w:rPr>
        <w:tab/>
        <w:t>-verbose</w:t>
      </w:r>
      <w:r>
        <w:rPr>
          <w:spacing w:val="-18"/>
          <w:w w:val="100"/>
        </w:rPr>
        <w:tab/>
        <w:t>Output diagnostic information.</w:t>
      </w:r>
    </w:p>
    <w:p w:rsidR="00853BB4" w:rsidRDefault="00853BB4">
      <w:pPr>
        <w:pStyle w:val="command"/>
        <w:rPr>
          <w:spacing w:val="-18"/>
          <w:w w:val="100"/>
        </w:rPr>
      </w:pPr>
      <w:r>
        <w:rPr>
          <w:rStyle w:val="syntaxLang"/>
        </w:rPr>
        <w:t>Description:</w:t>
      </w:r>
      <w:r>
        <w:rPr>
          <w:spacing w:val="-18"/>
          <w:w w:val="100"/>
        </w:rPr>
        <w:t xml:space="preserve"> Writes the raw binary image of the current object to a file.</w:t>
      </w:r>
    </w:p>
    <w:p w:rsidR="00853BB4" w:rsidRDefault="00853BB4">
      <w:pPr>
        <w:pStyle w:val="command"/>
        <w:rPr>
          <w:rStyle w:val="syntaxLang"/>
        </w:rPr>
      </w:pPr>
      <w:r>
        <w:rPr>
          <w:rStyle w:val="syntaxLang"/>
        </w:rPr>
        <w:t>Usage Example:</w:t>
      </w:r>
    </w:p>
    <w:p w:rsidR="00853BB4" w:rsidRDefault="00853BB4">
      <w:pPr>
        <w:pStyle w:val="ExampleCode"/>
        <w:rPr>
          <w:spacing w:val="-4"/>
          <w:w w:val="100"/>
        </w:rPr>
      </w:pPr>
    </w:p>
    <w:p w:rsidR="00853BB4" w:rsidRDefault="00853BB4">
      <w:pPr>
        <w:pStyle w:val="ExampleCode"/>
        <w:rPr>
          <w:spacing w:val="-4"/>
          <w:w w:val="100"/>
        </w:rPr>
      </w:pPr>
      <w:r>
        <w:rPr>
          <w:spacing w:val="-4"/>
          <w:w w:val="100"/>
        </w:rPr>
        <w:t>hdfed&gt; ! The ’put’ command writes an element into a binary file.</w:t>
      </w:r>
    </w:p>
    <w:p w:rsidR="00853BB4" w:rsidRDefault="00853BB4">
      <w:pPr>
        <w:pStyle w:val="ExampleCode"/>
        <w:rPr>
          <w:spacing w:val="-4"/>
          <w:w w:val="100"/>
        </w:rPr>
      </w:pPr>
      <w:r>
        <w:rPr>
          <w:spacing w:val="-4"/>
          <w:w w:val="100"/>
        </w:rPr>
        <w:t xml:space="preserve">hdfed&gt; ! This is a dumb routine and does not know about the </w:t>
      </w:r>
    </w:p>
    <w:p w:rsidR="00853BB4" w:rsidRDefault="00853BB4">
      <w:pPr>
        <w:pStyle w:val="ExampleCode"/>
        <w:rPr>
          <w:spacing w:val="-4"/>
          <w:w w:val="100"/>
        </w:rPr>
      </w:pPr>
      <w:r>
        <w:rPr>
          <w:spacing w:val="-4"/>
          <w:w w:val="100"/>
        </w:rPr>
        <w:t>hdfed&gt; ! formats of an element.</w:t>
      </w:r>
    </w:p>
    <w:p w:rsidR="00853BB4" w:rsidRDefault="00853BB4">
      <w:pPr>
        <w:pStyle w:val="ExampleCode"/>
        <w:rPr>
          <w:spacing w:val="-4"/>
          <w:w w:val="100"/>
        </w:rPr>
      </w:pPr>
      <w:r>
        <w:rPr>
          <w:spacing w:val="-4"/>
          <w:w w:val="100"/>
        </w:rPr>
        <w:t>hdfed&gt;</w:t>
      </w:r>
    </w:p>
    <w:p w:rsidR="00853BB4" w:rsidRDefault="00853BB4">
      <w:pPr>
        <w:pStyle w:val="ExampleCode"/>
        <w:rPr>
          <w:spacing w:val="-4"/>
          <w:w w:val="100"/>
        </w:rPr>
      </w:pPr>
      <w:r>
        <w:rPr>
          <w:spacing w:val="-4"/>
          <w:w w:val="100"/>
        </w:rPr>
        <w:t>hdfed&gt; put -f</w:t>
      </w:r>
      <w:r>
        <w:rPr>
          <w:spacing w:val="-4"/>
          <w:w w:val="100"/>
        </w:rPr>
        <w:t>ile binary#</w:t>
      </w:r>
    </w:p>
    <w:p w:rsidR="00853BB4" w:rsidRDefault="00853BB4">
      <w:pPr>
        <w:pStyle w:val="ExampleCode"/>
        <w:rPr>
          <w:spacing w:val="-4"/>
          <w:w w:val="100"/>
        </w:rPr>
      </w:pPr>
      <w:r>
        <w:rPr>
          <w:spacing w:val="-4"/>
          <w:w w:val="100"/>
        </w:rPr>
        <w:t>hdfed&gt; put -file myBinary -verbose</w:t>
      </w:r>
    </w:p>
    <w:p w:rsidR="00853BB4" w:rsidRDefault="00853BB4">
      <w:pPr>
        <w:pStyle w:val="ExampleCode"/>
        <w:rPr>
          <w:spacing w:val="-4"/>
          <w:w w:val="100"/>
        </w:rPr>
      </w:pPr>
      <w:r>
        <w:rPr>
          <w:spacing w:val="-4"/>
          <w:w w:val="100"/>
        </w:rPr>
        <w:t>Writing to file: myBinary</w:t>
      </w:r>
    </w:p>
    <w:p w:rsidR="00853BB4" w:rsidRDefault="00853BB4">
      <w:pPr>
        <w:pStyle w:val="ExampleCode"/>
        <w:rPr>
          <w:spacing w:val="-4"/>
          <w:w w:val="100"/>
        </w:rPr>
      </w:pPr>
      <w:r>
        <w:rPr>
          <w:spacing w:val="-4"/>
          <w:w w:val="100"/>
        </w:rPr>
        <w:t>hdfed&gt;</w:t>
      </w:r>
    </w:p>
    <w:p w:rsidR="00853BB4" w:rsidRDefault="00853BB4">
      <w:pPr>
        <w:pStyle w:val="Body"/>
        <w:rPr>
          <w:w w:val="100"/>
        </w:rPr>
      </w:pPr>
      <w:r>
        <w:rPr>
          <w:w w:val="100"/>
        </w:rPr>
        <w:t xml:space="preserve">The </w:t>
      </w:r>
      <w:r>
        <w:rPr>
          <w:rStyle w:val="FunctionName"/>
        </w:rPr>
        <w:t>reve</w:t>
      </w:r>
      <w:r>
        <w:rPr>
          <w:rStyle w:val="FunctionName"/>
        </w:rPr>
        <w:fldChar w:fldCharType="begin"/>
      </w:r>
      <w:r>
        <w:rPr>
          <w:rStyle w:val="FunctionName"/>
        </w:rPr>
        <w:instrText>xe "</w:instrText>
      </w:r>
      <w:r>
        <w:rPr>
          <w:rStyle w:val="FunctionName"/>
        </w:rPr>
        <w:instrText>hdfed: revert command</w:instrText>
      </w:r>
      <w:r>
        <w:rPr>
          <w:rStyle w:val="FunctionName"/>
        </w:rPr>
        <w:instrText>"</w:instrText>
      </w:r>
      <w:r>
        <w:rPr>
          <w:rStyle w:val="FunctionName"/>
        </w:rPr>
        <w:fldChar w:fldCharType="end"/>
      </w:r>
      <w:r>
        <w:rPr>
          <w:rStyle w:val="FunctionName"/>
        </w:rPr>
        <w:t>rt</w:t>
      </w:r>
      <w:r>
        <w:rPr>
          <w:rFonts w:ascii="Courier New" w:hAnsi="Courier New" w:cs="Courier New"/>
          <w:w w:val="100"/>
        </w:rPr>
        <w:t xml:space="preserve"> </w:t>
      </w:r>
      <w:r>
        <w:rPr>
          <w:w w:val="100"/>
        </w:rPr>
        <w:t>comma</w:t>
      </w:r>
      <w:r>
        <w:rPr>
          <w:w w:val="100"/>
        </w:rPr>
        <w:tab/>
      </w:r>
      <w:r>
        <w:rPr>
          <w:w w:val="100"/>
        </w:rPr>
        <w:tab/>
        <w:t>nd</w:t>
      </w:r>
    </w:p>
    <w:p w:rsidR="00853BB4" w:rsidRDefault="00853BB4">
      <w:pPr>
        <w:pStyle w:val="commandsyntax"/>
        <w:rPr>
          <w:spacing w:val="-18"/>
          <w:w w:val="100"/>
        </w:rPr>
      </w:pPr>
      <w:r>
        <w:rPr>
          <w:rStyle w:val="syntaxLang"/>
        </w:rPr>
        <w:t>Syntax:</w:t>
      </w:r>
      <w:r>
        <w:rPr>
          <w:spacing w:val="-18"/>
          <w:w w:val="100"/>
        </w:rPr>
        <w:tab/>
        <w:t>revert</w:t>
      </w:r>
    </w:p>
    <w:p w:rsidR="00853BB4" w:rsidRDefault="00853BB4">
      <w:pPr>
        <w:pStyle w:val="command"/>
        <w:rPr>
          <w:spacing w:val="-18"/>
          <w:w w:val="100"/>
        </w:rPr>
      </w:pPr>
      <w:r>
        <w:rPr>
          <w:rStyle w:val="syntaxLang"/>
        </w:rPr>
        <w:t>Flags:</w:t>
      </w:r>
      <w:r>
        <w:rPr>
          <w:rStyle w:val="syntaxLang"/>
        </w:rPr>
        <w:tab/>
      </w:r>
      <w:r>
        <w:rPr>
          <w:spacing w:val="-18"/>
          <w:w w:val="100"/>
        </w:rPr>
        <w:t>None.</w:t>
      </w:r>
    </w:p>
    <w:p w:rsidR="00853BB4" w:rsidRDefault="00853BB4">
      <w:pPr>
        <w:pStyle w:val="command"/>
        <w:rPr>
          <w:spacing w:val="-18"/>
          <w:w w:val="100"/>
        </w:rPr>
      </w:pPr>
      <w:r>
        <w:rPr>
          <w:rStyle w:val="syntaxLang"/>
        </w:rPr>
        <w:t>Description:</w:t>
      </w:r>
      <w:r>
        <w:rPr>
          <w:spacing w:val="-18"/>
          <w:w w:val="100"/>
        </w:rPr>
        <w:t xml:space="preserve"> Discards all changes made in the current hdfed session.</w:t>
      </w:r>
    </w:p>
    <w:p w:rsidR="00853BB4" w:rsidRDefault="00853BB4">
      <w:pPr>
        <w:pStyle w:val="command"/>
        <w:rPr>
          <w:rStyle w:val="syntaxLang"/>
        </w:rPr>
      </w:pPr>
      <w:r>
        <w:rPr>
          <w:rStyle w:val="syntaxLang"/>
        </w:rPr>
        <w:t>Usage Example:</w:t>
      </w:r>
    </w:p>
    <w:p w:rsidR="00853BB4" w:rsidRDefault="00853BB4">
      <w:pPr>
        <w:pStyle w:val="command"/>
        <w:rPr>
          <w:spacing w:val="-18"/>
          <w:w w:val="100"/>
        </w:rPr>
      </w:pPr>
    </w:p>
    <w:p w:rsidR="00853BB4" w:rsidRDefault="00853BB4">
      <w:pPr>
        <w:pStyle w:val="command"/>
        <w:rPr>
          <w:spacing w:val="-18"/>
          <w:w w:val="100"/>
        </w:rPr>
      </w:pPr>
      <w:r>
        <w:rPr>
          <w:spacing w:val="-18"/>
          <w:w w:val="100"/>
        </w:rPr>
        <w:t>hdfed&gt; revert</w:t>
      </w:r>
    </w:p>
    <w:p w:rsidR="00853BB4" w:rsidRDefault="00853BB4">
      <w:pPr>
        <w:pStyle w:val="command"/>
        <w:rPr>
          <w:spacing w:val="-18"/>
          <w:w w:val="100"/>
        </w:rPr>
      </w:pPr>
      <w:r>
        <w:rPr>
          <w:spacing w:val="-18"/>
          <w:w w:val="100"/>
        </w:rPr>
        <w:t>hdfed&gt;</w:t>
      </w:r>
    </w:p>
    <w:p w:rsidR="00853BB4" w:rsidRDefault="00853BB4">
      <w:pPr>
        <w:pStyle w:val="Body"/>
        <w:rPr>
          <w:w w:val="100"/>
        </w:rPr>
      </w:pPr>
      <w:r>
        <w:rPr>
          <w:w w:val="100"/>
        </w:rPr>
        <w:t xml:space="preserve">The </w:t>
      </w:r>
      <w:r>
        <w:rPr>
          <w:rStyle w:val="FunctionName"/>
        </w:rPr>
        <w:t>getr8</w:t>
      </w:r>
      <w:r>
        <w:rPr>
          <w:rFonts w:ascii="Courier New" w:hAnsi="Courier New" w:cs="Courier New"/>
          <w:w w:val="100"/>
        </w:rPr>
        <w:t xml:space="preserve"> </w:t>
      </w:r>
      <w:r>
        <w:rPr>
          <w:w w:val="100"/>
        </w:rPr>
        <w:t>comm</w:t>
      </w:r>
      <w:r>
        <w:rPr>
          <w:w w:val="100"/>
        </w:rPr>
        <w:fldChar w:fldCharType="begin"/>
      </w:r>
      <w:r>
        <w:rPr>
          <w:w w:val="100"/>
        </w:rPr>
        <w:instrText>xe "</w:instrText>
      </w:r>
      <w:r>
        <w:rPr>
          <w:w w:val="100"/>
        </w:rPr>
        <w:instrText>hdfed: getr8 command</w:instrText>
      </w:r>
      <w:r>
        <w:rPr>
          <w:w w:val="100"/>
        </w:rPr>
        <w:instrText>"</w:instrText>
      </w:r>
      <w:r>
        <w:rPr>
          <w:w w:val="100"/>
        </w:rPr>
        <w:fldChar w:fldCharType="end"/>
      </w:r>
      <w:r>
        <w:rPr>
          <w:w w:val="100"/>
        </w:rPr>
        <w:t>and</w:t>
      </w:r>
    </w:p>
    <w:p w:rsidR="00853BB4" w:rsidRDefault="00853BB4">
      <w:pPr>
        <w:pStyle w:val="commandsyntax"/>
        <w:rPr>
          <w:spacing w:val="-18"/>
          <w:w w:val="100"/>
        </w:rPr>
      </w:pPr>
      <w:r>
        <w:rPr>
          <w:rStyle w:val="syntaxLang"/>
        </w:rPr>
        <w:t>Syntax:</w:t>
      </w:r>
      <w:r>
        <w:rPr>
          <w:spacing w:val="-18"/>
          <w:w w:val="100"/>
        </w:rPr>
        <w:tab/>
        <w:t xml:space="preserve">getr8 </w:t>
      </w:r>
      <w:r>
        <w:rPr>
          <w:rStyle w:val="Input"/>
        </w:rPr>
        <w:t>image-file-name</w:t>
      </w:r>
      <w:r>
        <w:rPr>
          <w:spacing w:val="-18"/>
          <w:w w:val="100"/>
        </w:rPr>
        <w:t xml:space="preserve"> [</w:t>
      </w:r>
      <w:r>
        <w:rPr>
          <w:rStyle w:val="Input"/>
        </w:rPr>
        <w:t>x-dimension</w:t>
      </w:r>
      <w:r>
        <w:rPr>
          <w:spacing w:val="-18"/>
          <w:w w:val="100"/>
        </w:rPr>
        <w:t xml:space="preserve"> </w:t>
      </w:r>
      <w:r>
        <w:rPr>
          <w:rStyle w:val="Input"/>
        </w:rPr>
        <w:t>y-dimension</w:t>
      </w:r>
      <w:r>
        <w:rPr>
          <w:spacing w:val="-18"/>
          <w:w w:val="100"/>
        </w:rPr>
        <w:t xml:space="preserve">] [-palette </w:t>
      </w:r>
      <w:r>
        <w:rPr>
          <w:rStyle w:val="Input"/>
        </w:rPr>
        <w:t>palette-file-name</w:t>
      </w:r>
      <w:r>
        <w:rPr>
          <w:spacing w:val="-18"/>
          <w:w w:val="100"/>
        </w:rPr>
        <w:t>] [-raster|-rle|-imcomp]</w:t>
      </w:r>
    </w:p>
    <w:p w:rsidR="00853BB4" w:rsidRDefault="00853BB4">
      <w:pPr>
        <w:pStyle w:val="command"/>
        <w:rPr>
          <w:spacing w:val="-18"/>
          <w:w w:val="100"/>
        </w:rPr>
      </w:pPr>
      <w:r>
        <w:rPr>
          <w:rStyle w:val="syntaxLang"/>
        </w:rPr>
        <w:t>Flags:</w:t>
      </w:r>
      <w:r>
        <w:rPr>
          <w:spacing w:val="-18"/>
          <w:w w:val="100"/>
        </w:rPr>
        <w:tab/>
      </w:r>
      <w:r>
        <w:rPr>
          <w:rStyle w:val="Flag"/>
        </w:rPr>
        <w:t>-p</w:t>
      </w:r>
      <w:r>
        <w:rPr>
          <w:rStyle w:val="Flag"/>
        </w:rPr>
        <w:t>alette</w:t>
      </w:r>
      <w:r>
        <w:rPr>
          <w:spacing w:val="-18"/>
          <w:w w:val="100"/>
        </w:rPr>
        <w:tab/>
        <w:t>Palette will be read from a binary file.</w:t>
      </w:r>
    </w:p>
    <w:p w:rsidR="00853BB4" w:rsidRDefault="00853BB4">
      <w:pPr>
        <w:pStyle w:val="command"/>
        <w:rPr>
          <w:spacing w:val="-18"/>
          <w:w w:val="100"/>
        </w:rPr>
      </w:pPr>
      <w:r>
        <w:rPr>
          <w:rFonts w:ascii="Times New Roman" w:hAnsi="Times New Roman" w:cs="Times New Roman"/>
          <w:spacing w:val="-18"/>
          <w:w w:val="100"/>
        </w:rPr>
        <w:lastRenderedPageBreak/>
        <w:tab/>
      </w:r>
      <w:r>
        <w:rPr>
          <w:rStyle w:val="Flag"/>
        </w:rPr>
        <w:t>-raster</w:t>
      </w:r>
      <w:r>
        <w:rPr>
          <w:rStyle w:val="Flag"/>
        </w:rPr>
        <w:tab/>
      </w:r>
      <w:r>
        <w:rPr>
          <w:spacing w:val="-18"/>
          <w:w w:val="100"/>
        </w:rPr>
        <w:tab/>
        <w:t>No compression will be performed during the write. (the default)</w:t>
      </w:r>
    </w:p>
    <w:p w:rsidR="00853BB4" w:rsidRDefault="00853BB4">
      <w:pPr>
        <w:pStyle w:val="command"/>
        <w:rPr>
          <w:spacing w:val="-18"/>
          <w:w w:val="100"/>
        </w:rPr>
      </w:pPr>
      <w:r>
        <w:rPr>
          <w:rFonts w:ascii="Times New Roman" w:hAnsi="Times New Roman" w:cs="Times New Roman"/>
          <w:spacing w:val="-18"/>
          <w:w w:val="100"/>
        </w:rPr>
        <w:tab/>
      </w:r>
      <w:r>
        <w:rPr>
          <w:rStyle w:val="Flag"/>
        </w:rPr>
        <w:t>-rle</w:t>
      </w:r>
      <w:r>
        <w:rPr>
          <w:rStyle w:val="Flag"/>
        </w:rPr>
        <w:tab/>
      </w:r>
      <w:r>
        <w:rPr>
          <w:b/>
          <w:bCs/>
          <w:spacing w:val="-20"/>
          <w:w w:val="100"/>
          <w:sz w:val="20"/>
          <w:szCs w:val="20"/>
        </w:rPr>
        <w:tab/>
      </w:r>
      <w:r>
        <w:rPr>
          <w:spacing w:val="-18"/>
          <w:w w:val="100"/>
        </w:rPr>
        <w:t>Run-length compression will be performed during the write.</w:t>
      </w:r>
    </w:p>
    <w:p w:rsidR="00853BB4" w:rsidRDefault="00853BB4">
      <w:pPr>
        <w:pStyle w:val="command"/>
        <w:rPr>
          <w:spacing w:val="-18"/>
          <w:w w:val="100"/>
        </w:rPr>
      </w:pPr>
      <w:r>
        <w:rPr>
          <w:rFonts w:ascii="Times New Roman" w:hAnsi="Times New Roman" w:cs="Times New Roman"/>
          <w:spacing w:val="-18"/>
          <w:w w:val="100"/>
        </w:rPr>
        <w:tab/>
      </w:r>
      <w:r>
        <w:rPr>
          <w:rStyle w:val="Flag"/>
        </w:rPr>
        <w:t>-imcomp</w:t>
      </w:r>
      <w:r>
        <w:rPr>
          <w:rStyle w:val="Flag"/>
        </w:rPr>
        <w:tab/>
      </w:r>
      <w:r>
        <w:rPr>
          <w:b/>
          <w:bCs/>
          <w:spacing w:val="-20"/>
          <w:w w:val="100"/>
          <w:sz w:val="20"/>
          <w:szCs w:val="20"/>
        </w:rPr>
        <w:tab/>
      </w:r>
      <w:r>
        <w:rPr>
          <w:spacing w:val="-18"/>
          <w:w w:val="100"/>
        </w:rPr>
        <w:t>IMCOMP compression will be performed during the write.</w:t>
      </w:r>
    </w:p>
    <w:p w:rsidR="00853BB4" w:rsidRDefault="00853BB4">
      <w:pPr>
        <w:pStyle w:val="command"/>
        <w:rPr>
          <w:spacing w:val="-18"/>
          <w:w w:val="100"/>
        </w:rPr>
      </w:pPr>
      <w:r>
        <w:rPr>
          <w:rStyle w:val="syntaxLang"/>
        </w:rPr>
        <w:t>De</w:t>
      </w:r>
      <w:r>
        <w:rPr>
          <w:rStyle w:val="syntaxLang"/>
        </w:rPr>
        <w:t>scription:</w:t>
      </w:r>
      <w:r>
        <w:rPr>
          <w:spacing w:val="-18"/>
          <w:w w:val="100"/>
        </w:rPr>
        <w:t xml:space="preserve"> Reads a RIS8 group from binary files.</w:t>
      </w:r>
    </w:p>
    <w:p w:rsidR="00853BB4" w:rsidRDefault="00853BB4">
      <w:pPr>
        <w:pStyle w:val="Body"/>
        <w:rPr>
          <w:rFonts w:ascii="Courier New" w:hAnsi="Courier New" w:cs="Courier New"/>
          <w:w w:val="100"/>
        </w:rPr>
      </w:pPr>
      <w:r>
        <w:rPr>
          <w:w w:val="100"/>
        </w:rPr>
        <w:t xml:space="preserve">The </w:t>
      </w:r>
      <w:r>
        <w:rPr>
          <w:rStyle w:val="FunctionName"/>
        </w:rPr>
        <w:t>if</w:t>
      </w:r>
      <w:r>
        <w:rPr>
          <w:rFonts w:ascii="Courier New" w:hAnsi="Courier New" w:cs="Courier New"/>
          <w:w w:val="100"/>
        </w:rPr>
        <w:t xml:space="preserve"> </w:t>
      </w:r>
      <w:r>
        <w:rPr>
          <w:rFonts w:ascii="Courier New" w:hAnsi="Courier New" w:cs="Courier New"/>
          <w:w w:val="100"/>
        </w:rPr>
        <w:fldChar w:fldCharType="begin"/>
      </w:r>
      <w:r>
        <w:rPr>
          <w:w w:val="100"/>
        </w:rPr>
        <w:instrText>xe "</w:instrText>
      </w:r>
      <w:r>
        <w:rPr>
          <w:w w:val="100"/>
        </w:rPr>
        <w:instrText>hdfed: if conditional</w:instrText>
      </w:r>
      <w:r>
        <w:rPr>
          <w:w w:val="100"/>
        </w:rPr>
        <w:instrText>"</w:instrText>
      </w:r>
      <w:r>
        <w:rPr>
          <w:rFonts w:ascii="Courier New" w:hAnsi="Courier New" w:cs="Courier New"/>
          <w:w w:val="100"/>
        </w:rPr>
        <w:fldChar w:fldCharType="end"/>
      </w:r>
      <w:r>
        <w:rPr>
          <w:w w:val="100"/>
        </w:rPr>
        <w:t>conditional</w:t>
      </w:r>
      <w:r>
        <w:rPr>
          <w:rFonts w:ascii="Courier New" w:hAnsi="Courier New" w:cs="Courier New"/>
          <w:w w:val="100"/>
        </w:rPr>
        <w:t xml:space="preserve"> </w:t>
      </w:r>
    </w:p>
    <w:p w:rsidR="00853BB4" w:rsidRDefault="00853BB4">
      <w:pPr>
        <w:pStyle w:val="commandsyntax"/>
        <w:rPr>
          <w:spacing w:val="-18"/>
          <w:w w:val="100"/>
        </w:rPr>
      </w:pPr>
      <w:r>
        <w:rPr>
          <w:rStyle w:val="syntaxLang"/>
        </w:rPr>
        <w:t>Syntax:</w:t>
      </w:r>
      <w:r>
        <w:rPr>
          <w:spacing w:val="-18"/>
          <w:w w:val="100"/>
        </w:rPr>
        <w:tab/>
        <w:t xml:space="preserve">if </w:t>
      </w:r>
      <w:r>
        <w:rPr>
          <w:rStyle w:val="Input"/>
        </w:rPr>
        <w:t>predicate-list</w:t>
      </w:r>
      <w:r>
        <w:rPr>
          <w:spacing w:val="-18"/>
          <w:w w:val="100"/>
        </w:rPr>
        <w:t xml:space="preserve"> </w:t>
      </w:r>
      <w:r>
        <w:rPr>
          <w:rStyle w:val="Input"/>
        </w:rPr>
        <w:t>command-list</w:t>
      </w:r>
      <w:r>
        <w:rPr>
          <w:spacing w:val="-18"/>
          <w:w w:val="100"/>
        </w:rPr>
        <w:t xml:space="preserve"> end</w:t>
      </w:r>
    </w:p>
    <w:p w:rsidR="00853BB4" w:rsidRDefault="00853BB4">
      <w:pPr>
        <w:pStyle w:val="command"/>
        <w:rPr>
          <w:spacing w:val="-18"/>
          <w:w w:val="100"/>
        </w:rPr>
      </w:pPr>
      <w:r>
        <w:rPr>
          <w:rStyle w:val="syntaxLang"/>
        </w:rPr>
        <w:t>Flags:</w:t>
      </w:r>
      <w:r>
        <w:rPr>
          <w:spacing w:val="-18"/>
          <w:w w:val="100"/>
        </w:rPr>
        <w:tab/>
        <w:t>None.</w:t>
      </w:r>
    </w:p>
    <w:p w:rsidR="00853BB4" w:rsidRDefault="00853BB4">
      <w:pPr>
        <w:pStyle w:val="command"/>
        <w:rPr>
          <w:spacing w:val="-18"/>
          <w:w w:val="100"/>
        </w:rPr>
      </w:pPr>
      <w:r>
        <w:rPr>
          <w:rStyle w:val="syntaxLang"/>
        </w:rPr>
        <w:t>Description:</w:t>
      </w:r>
      <w:r>
        <w:rPr>
          <w:spacing w:val="-18"/>
          <w:w w:val="100"/>
        </w:rPr>
        <w:t xml:space="preserve"> Executes commands in a loop if predicates are satisfied for each element processed.</w:t>
      </w:r>
    </w:p>
    <w:p w:rsidR="00853BB4" w:rsidRDefault="00853BB4">
      <w:pPr>
        <w:pStyle w:val="Body"/>
        <w:rPr>
          <w:w w:val="100"/>
        </w:rPr>
      </w:pPr>
      <w:r>
        <w:rPr>
          <w:w w:val="100"/>
        </w:rPr>
        <w:t xml:space="preserve">The </w:t>
      </w:r>
      <w:r>
        <w:rPr>
          <w:rStyle w:val="FunctionName"/>
        </w:rPr>
        <w:t>selec</w:t>
      </w:r>
      <w:r>
        <w:rPr>
          <w:rStyle w:val="FunctionName"/>
        </w:rPr>
        <w:fldChar w:fldCharType="begin"/>
      </w:r>
      <w:r>
        <w:rPr>
          <w:rStyle w:val="FunctionName"/>
        </w:rPr>
        <w:instrText>xe "</w:instrText>
      </w:r>
      <w:r>
        <w:rPr>
          <w:rStyle w:val="FunctionName"/>
        </w:rPr>
        <w:instrText>hdfed: select command</w:instrText>
      </w:r>
      <w:r>
        <w:rPr>
          <w:rStyle w:val="FunctionName"/>
        </w:rPr>
        <w:instrText>"</w:instrText>
      </w:r>
      <w:r>
        <w:rPr>
          <w:rStyle w:val="FunctionName"/>
        </w:rPr>
        <w:fldChar w:fldCharType="end"/>
      </w:r>
      <w:r>
        <w:rPr>
          <w:rStyle w:val="FunctionName"/>
        </w:rPr>
        <w:t>t</w:t>
      </w:r>
      <w:r>
        <w:rPr>
          <w:rFonts w:ascii="Courier New" w:hAnsi="Courier New" w:cs="Courier New"/>
          <w:w w:val="100"/>
        </w:rPr>
        <w:t xml:space="preserve"> </w:t>
      </w:r>
      <w:r>
        <w:rPr>
          <w:w w:val="100"/>
        </w:rPr>
        <w:t>loop command</w:t>
      </w:r>
    </w:p>
    <w:p w:rsidR="00853BB4" w:rsidRDefault="00853BB4">
      <w:pPr>
        <w:pStyle w:val="commandsyntax"/>
        <w:rPr>
          <w:spacing w:val="-18"/>
          <w:w w:val="100"/>
        </w:rPr>
      </w:pPr>
      <w:r>
        <w:rPr>
          <w:rStyle w:val="syntaxLang"/>
        </w:rPr>
        <w:t>Syntax:</w:t>
      </w:r>
      <w:r>
        <w:rPr>
          <w:spacing w:val="-18"/>
          <w:w w:val="100"/>
        </w:rPr>
        <w:tab/>
        <w:t xml:space="preserve">select </w:t>
      </w:r>
      <w:r>
        <w:rPr>
          <w:rStyle w:val="Input"/>
        </w:rPr>
        <w:t>predicate-list</w:t>
      </w:r>
      <w:r>
        <w:rPr>
          <w:spacing w:val="-18"/>
          <w:w w:val="100"/>
        </w:rPr>
        <w:t xml:space="preserve"> </w:t>
      </w:r>
      <w:r>
        <w:rPr>
          <w:rStyle w:val="Input"/>
        </w:rPr>
        <w:t>command-list</w:t>
      </w:r>
      <w:r>
        <w:rPr>
          <w:spacing w:val="-18"/>
          <w:w w:val="100"/>
        </w:rPr>
        <w:t xml:space="preserve"> end</w:t>
      </w:r>
    </w:p>
    <w:p w:rsidR="00853BB4" w:rsidRDefault="00853BB4">
      <w:pPr>
        <w:pStyle w:val="command"/>
        <w:rPr>
          <w:spacing w:val="-18"/>
          <w:w w:val="100"/>
        </w:rPr>
      </w:pPr>
      <w:r>
        <w:rPr>
          <w:rStyle w:val="syntaxLang"/>
        </w:rPr>
        <w:t>Flags:</w:t>
      </w:r>
      <w:r>
        <w:rPr>
          <w:spacing w:val="-18"/>
          <w:w w:val="100"/>
        </w:rPr>
        <w:tab/>
        <w:t>None.</w:t>
      </w:r>
    </w:p>
    <w:p w:rsidR="00853BB4" w:rsidRDefault="00853BB4">
      <w:pPr>
        <w:pStyle w:val="command"/>
        <w:rPr>
          <w:spacing w:val="-18"/>
          <w:w w:val="100"/>
        </w:rPr>
      </w:pPr>
      <w:r>
        <w:rPr>
          <w:rStyle w:val="syntaxLang"/>
        </w:rPr>
        <w:t>Description:</w:t>
      </w:r>
      <w:r>
        <w:rPr>
          <w:spacing w:val="-18"/>
          <w:w w:val="100"/>
        </w:rPr>
        <w:t xml:space="preserve"> Executes the list of commands for each element</w:t>
      </w:r>
      <w:r>
        <w:rPr>
          <w:spacing w:val="-18"/>
          <w:w w:val="100"/>
        </w:rPr>
        <w:t xml:space="preserve"> that satisfies the predicates.</w:t>
      </w:r>
    </w:p>
    <w:p w:rsidR="00853BB4" w:rsidRDefault="00853BB4">
      <w:pPr>
        <w:pStyle w:val="Body"/>
        <w:rPr>
          <w:w w:val="100"/>
        </w:rPr>
      </w:pPr>
      <w:r>
        <w:rPr>
          <w:w w:val="100"/>
        </w:rPr>
        <w:t xml:space="preserve">The </w:t>
      </w:r>
      <w:r>
        <w:rPr>
          <w:rStyle w:val="FunctionName"/>
        </w:rPr>
        <w:t>wait</w:t>
      </w:r>
      <w:r>
        <w:rPr>
          <w:rStyle w:val="FunctionName"/>
        </w:rPr>
        <w:fldChar w:fldCharType="begin"/>
      </w:r>
      <w:r>
        <w:rPr>
          <w:rFonts w:ascii="Courier New" w:hAnsi="Courier New" w:cs="Courier New"/>
          <w:w w:val="100"/>
        </w:rPr>
        <w:instrText>xe "</w:instrText>
      </w:r>
      <w:r>
        <w:rPr>
          <w:rFonts w:ascii="Courier New" w:hAnsi="Courier New" w:cs="Courier New"/>
          <w:w w:val="100"/>
        </w:rPr>
        <w:instrText>hdfed: wait command</w:instrText>
      </w:r>
      <w:r>
        <w:rPr>
          <w:rFonts w:ascii="Courier New" w:hAnsi="Courier New" w:cs="Courier New"/>
          <w:w w:val="100"/>
        </w:rPr>
        <w:instrText>"</w:instrText>
      </w:r>
      <w:r>
        <w:rPr>
          <w:rStyle w:val="FunctionName"/>
        </w:rPr>
        <w:fldChar w:fldCharType="end"/>
      </w:r>
      <w:r>
        <w:rPr>
          <w:rFonts w:ascii="Courier New" w:hAnsi="Courier New" w:cs="Courier New"/>
          <w:w w:val="100"/>
        </w:rPr>
        <w:t xml:space="preserve"> </w:t>
      </w:r>
      <w:r>
        <w:rPr>
          <w:w w:val="100"/>
        </w:rPr>
        <w:t>command</w:t>
      </w:r>
    </w:p>
    <w:p w:rsidR="00853BB4" w:rsidRDefault="00853BB4">
      <w:pPr>
        <w:pStyle w:val="commandsyntax"/>
        <w:rPr>
          <w:rStyle w:val="Input"/>
        </w:rPr>
      </w:pPr>
      <w:r>
        <w:rPr>
          <w:rStyle w:val="syntaxLang"/>
        </w:rPr>
        <w:t>Syntax:</w:t>
      </w:r>
      <w:r>
        <w:rPr>
          <w:spacing w:val="-18"/>
          <w:w w:val="100"/>
        </w:rPr>
        <w:tab/>
        <w:t xml:space="preserve">wait </w:t>
      </w:r>
      <w:r>
        <w:rPr>
          <w:rStyle w:val="Input"/>
        </w:rPr>
        <w:t>message</w:t>
      </w:r>
    </w:p>
    <w:p w:rsidR="00853BB4" w:rsidRDefault="00853BB4">
      <w:pPr>
        <w:pStyle w:val="command"/>
        <w:rPr>
          <w:spacing w:val="-18"/>
          <w:w w:val="100"/>
        </w:rPr>
      </w:pPr>
      <w:r>
        <w:rPr>
          <w:rStyle w:val="syntaxLang"/>
        </w:rPr>
        <w:t>Flags:</w:t>
      </w:r>
      <w:r>
        <w:rPr>
          <w:spacing w:val="-18"/>
          <w:w w:val="100"/>
        </w:rPr>
        <w:tab/>
        <w:t>None.</w:t>
      </w:r>
    </w:p>
    <w:p w:rsidR="00853BB4" w:rsidRDefault="00853BB4">
      <w:pPr>
        <w:pStyle w:val="command"/>
        <w:rPr>
          <w:spacing w:val="-18"/>
          <w:w w:val="100"/>
        </w:rPr>
      </w:pPr>
      <w:r>
        <w:rPr>
          <w:rStyle w:val="syntaxLang"/>
        </w:rPr>
        <w:t>Description:</w:t>
      </w:r>
      <w:r>
        <w:rPr>
          <w:spacing w:val="-18"/>
          <w:w w:val="100"/>
        </w:rPr>
        <w:t xml:space="preserve"> Prints a message, then waits for a carriage return to be typed.</w:t>
      </w:r>
    </w:p>
    <w:p w:rsidR="00853BB4" w:rsidRDefault="00853BB4" w:rsidP="00853BB4">
      <w:pPr>
        <w:pStyle w:val="Heading2"/>
        <w:numPr>
          <w:ilvl w:val="0"/>
          <w:numId w:val="83"/>
        </w:numPr>
        <w:ind w:left="1900" w:hanging="620"/>
        <w:rPr>
          <w:w w:val="100"/>
        </w:rPr>
      </w:pPr>
      <w:bookmarkStart w:id="32" w:name="RTF34313336313a204865616469"/>
      <w:r>
        <w:rPr>
          <w:w w:val="100"/>
        </w:rPr>
        <w:t>Working with Both HDF4 and HD</w:t>
      </w:r>
      <w:r>
        <w:rPr>
          <w:w w:val="100"/>
        </w:rPr>
        <w:t>F5 File Formats</w:t>
      </w:r>
      <w:bookmarkEnd w:id="32"/>
    </w:p>
    <w:p w:rsidR="00853BB4" w:rsidRDefault="00853BB4">
      <w:pPr>
        <w:pStyle w:val="Body"/>
        <w:rPr>
          <w:w w:val="100"/>
        </w:rPr>
      </w:pPr>
      <w:r>
        <w:rPr>
          <w:w w:val="100"/>
        </w:rPr>
        <w:t xml:space="preserve">The document </w:t>
      </w:r>
      <w:r>
        <w:rPr>
          <w:rStyle w:val="Citation"/>
        </w:rPr>
        <w:t xml:space="preserve">Mapping HDF4 Objects to HDF5 Objects </w:t>
      </w:r>
      <w:r>
        <w:rPr>
          <w:w w:val="100"/>
        </w:rPr>
        <w:t>defines a complete mapping between HDF4 and HDF5 objects. This document is available at</w:t>
      </w:r>
      <w:r>
        <w:rPr>
          <w:rStyle w:val="Code"/>
        </w:rPr>
        <w:t xml:space="preserve"> </w:t>
      </w:r>
      <w:r>
        <w:rPr>
          <w:rStyle w:val="URL"/>
        </w:rPr>
        <w:t>http://www.hdfgroup.org/HDF5/doc/ADGuide/H4toH5Mapping.pdf</w:t>
      </w:r>
      <w:r>
        <w:rPr>
          <w:w w:val="100"/>
        </w:rPr>
        <w:t>.</w:t>
      </w:r>
    </w:p>
    <w:p w:rsidR="00853BB4" w:rsidRDefault="00853BB4">
      <w:pPr>
        <w:pStyle w:val="Body"/>
        <w:rPr>
          <w:w w:val="100"/>
        </w:rPr>
      </w:pPr>
      <w:r>
        <w:rPr>
          <w:w w:val="100"/>
        </w:rPr>
        <w:t xml:space="preserve">This mapping is implemented by the H4toH5 Conversion Library and the </w:t>
      </w:r>
      <w:r>
        <w:rPr>
          <w:rStyle w:val="FunctionName"/>
        </w:rPr>
        <w:t>h4toh5</w:t>
      </w:r>
      <w:r>
        <w:rPr>
          <w:w w:val="100"/>
        </w:rPr>
        <w:t xml:space="preserve"> and </w:t>
      </w:r>
      <w:r>
        <w:rPr>
          <w:rStyle w:val="FunctionName"/>
        </w:rPr>
        <w:t>h5toh4</w:t>
      </w:r>
      <w:r>
        <w:rPr>
          <w:w w:val="100"/>
        </w:rPr>
        <w:t xml:space="preserve"> conversion utilities.</w:t>
      </w:r>
      <w:r>
        <w:rPr>
          <w:w w:val="100"/>
        </w:rPr>
        <w:t xml:space="preserve"> These tools and further information regarding download, installation, and usage are available at </w:t>
      </w:r>
      <w:r>
        <w:rPr>
          <w:rStyle w:val="URL"/>
        </w:rPr>
        <w:t>http://www.hdfgroup.org/h4toh5/</w:t>
      </w:r>
      <w:r>
        <w:rPr>
          <w:w w:val="100"/>
        </w:rPr>
        <w:t>.</w:t>
      </w:r>
    </w:p>
    <w:p w:rsidR="00853BB4" w:rsidRDefault="00853BB4">
      <w:pPr>
        <w:pStyle w:val="Body"/>
        <w:rPr>
          <w:w w:val="100"/>
        </w:rPr>
      </w:pPr>
      <w:r>
        <w:rPr>
          <w:w w:val="100"/>
        </w:rPr>
        <w:t>The H4toH5 Conversion Library is a C library providing APIs for customized conversion of individual objects from an HDF4 file</w:t>
      </w:r>
      <w:r>
        <w:rPr>
          <w:w w:val="100"/>
        </w:rPr>
        <w:t xml:space="preserve"> to equivalent objects in an HDF5 file. The conversion follows the default mapping defined in the specification document, </w:t>
      </w:r>
      <w:r>
        <w:rPr>
          <w:rStyle w:val="Citation"/>
        </w:rPr>
        <w:t>Mapping HDF4 Objects to HDF5 Objects</w:t>
      </w:r>
      <w:r>
        <w:rPr>
          <w:w w:val="100"/>
        </w:rPr>
        <w:t xml:space="preserve">. The library uses both the HDF4 and HDF5 libraries. Further information is available at </w:t>
      </w:r>
      <w:r>
        <w:rPr>
          <w:rStyle w:val="URL"/>
        </w:rPr>
        <w:t>http://ww</w:t>
      </w:r>
      <w:r>
        <w:rPr>
          <w:rStyle w:val="URL"/>
        </w:rPr>
        <w:t>w.hdfgroup.org/h4toh5/libh4toh5.html</w:t>
      </w:r>
      <w:r>
        <w:rPr>
          <w:w w:val="100"/>
        </w:rPr>
        <w:t>.</w:t>
      </w:r>
    </w:p>
    <w:p w:rsidR="00853BB4" w:rsidRDefault="00853BB4">
      <w:pPr>
        <w:pStyle w:val="Body"/>
        <w:rPr>
          <w:w w:val="100"/>
        </w:rPr>
      </w:pPr>
      <w:r>
        <w:rPr>
          <w:w w:val="100"/>
        </w:rPr>
        <w:t xml:space="preserve">The </w:t>
      </w:r>
      <w:r>
        <w:rPr>
          <w:rStyle w:val="FunctionName"/>
        </w:rPr>
        <w:t>h4toh5</w:t>
      </w:r>
      <w:r>
        <w:rPr>
          <w:w w:val="100"/>
        </w:rPr>
        <w:t xml:space="preserve"> and </w:t>
      </w:r>
      <w:r>
        <w:rPr>
          <w:rStyle w:val="FunctionName"/>
        </w:rPr>
        <w:t xml:space="preserve">h5toh4 </w:t>
      </w:r>
      <w:r>
        <w:rPr>
          <w:w w:val="100"/>
        </w:rPr>
        <w:t>utilities are special-purpose tools developed for users who must convert files created with either an HDF4 or an HDF5 library to files that can be opened and manipulated by applications built on t</w:t>
      </w:r>
      <w:r>
        <w:rPr>
          <w:w w:val="100"/>
        </w:rPr>
        <w:t>he other library. These utilities convert all supported objects in entire files and do not require the user to write any additional software. These</w:t>
      </w:r>
      <w:r>
        <w:rPr>
          <w:rStyle w:val="FunctionName"/>
        </w:rPr>
        <w:t xml:space="preserve"> </w:t>
      </w:r>
      <w:r>
        <w:rPr>
          <w:w w:val="100"/>
        </w:rPr>
        <w:t xml:space="preserve">utilities are documented in the </w:t>
      </w:r>
      <w:r>
        <w:rPr>
          <w:rStyle w:val="Citation"/>
        </w:rPr>
        <w:t>Tools</w:t>
      </w:r>
      <w:r>
        <w:rPr>
          <w:w w:val="100"/>
        </w:rPr>
        <w:t xml:space="preserve"> section of the </w:t>
      </w:r>
      <w:r>
        <w:rPr>
          <w:rStyle w:val="Citation"/>
        </w:rPr>
        <w:t>HDF5 Reference Manual</w:t>
      </w:r>
      <w:r>
        <w:rPr>
          <w:w w:val="100"/>
        </w:rPr>
        <w:t>, which is available at http://www</w:t>
      </w:r>
      <w:r>
        <w:rPr>
          <w:w w:val="100"/>
        </w:rPr>
        <w:t>.hdfgroup.org/products/hdf5_tools/.</w:t>
      </w:r>
    </w:p>
    <w:p w:rsidR="00853BB4" w:rsidRDefault="00853BB4" w:rsidP="00853BB4">
      <w:pPr>
        <w:pStyle w:val="Heading2"/>
        <w:numPr>
          <w:ilvl w:val="0"/>
          <w:numId w:val="84"/>
        </w:numPr>
        <w:ind w:left="1900" w:hanging="620"/>
        <w:rPr>
          <w:w w:val="100"/>
        </w:rPr>
      </w:pPr>
      <w:bookmarkStart w:id="33" w:name="RTF34313132313a204865616469"/>
      <w:r>
        <w:rPr>
          <w:w w:val="100"/>
        </w:rPr>
        <w:lastRenderedPageBreak/>
        <w:t>Converting an HDF File to a GIF File: hdf2gif</w:t>
      </w:r>
      <w:bookmarkEnd w:id="33"/>
    </w:p>
    <w:p w:rsidR="00853BB4" w:rsidRDefault="00853BB4" w:rsidP="00853BB4">
      <w:pPr>
        <w:pStyle w:val="Heading3"/>
        <w:numPr>
          <w:ilvl w:val="0"/>
          <w:numId w:val="85"/>
        </w:numPr>
        <w:ind w:left="2520" w:hanging="620"/>
        <w:rPr>
          <w:w w:val="100"/>
        </w:rPr>
      </w:pPr>
      <w:r>
        <w:rPr>
          <w:w w:val="100"/>
        </w:rPr>
        <w:t>General Description</w:t>
      </w:r>
    </w:p>
    <w:p w:rsidR="00853BB4" w:rsidRDefault="00853BB4">
      <w:pPr>
        <w:pStyle w:val="Body"/>
        <w:rPr>
          <w:w w:val="100"/>
        </w:rPr>
      </w:pPr>
      <w:r>
        <w:rPr>
          <w:rStyle w:val="FunctionName"/>
        </w:rPr>
        <w:t>hdf2gif</w:t>
      </w:r>
      <w:r>
        <w:rPr>
          <w:w w:val="100"/>
        </w:rPr>
        <w:t xml:space="preserve"> is a command line utility that converts files from the Hiera</w:t>
      </w:r>
      <w:r>
        <w:rPr>
          <w:w w:val="100"/>
        </w:rPr>
        <w:t>rchical Data Format (HDF) (</w:t>
      </w:r>
      <w:r>
        <w:rPr>
          <w:rStyle w:val="URL"/>
        </w:rPr>
        <w:t>http://www.hdfgroup.org</w:t>
      </w:r>
      <w:r>
        <w:rPr>
          <w:w w:val="100"/>
        </w:rPr>
        <w:t xml:space="preserve">) to the Compuserve Graphics Interchange Format (GIF) </w:t>
      </w:r>
      <w:r>
        <w:rPr>
          <w:w w:val="100"/>
        </w:rPr>
        <w:br/>
        <w:t>(</w:t>
      </w:r>
      <w:r>
        <w:rPr>
          <w:rStyle w:val="URL"/>
        </w:rPr>
        <w:t>http://www.w3.org/Graphics/GIF/spec-gif89a.txt</w:t>
      </w:r>
      <w:r>
        <w:rPr>
          <w:w w:val="100"/>
        </w:rPr>
        <w:t xml:space="preserve">) </w:t>
      </w:r>
    </w:p>
    <w:p w:rsidR="00853BB4" w:rsidRDefault="00853BB4" w:rsidP="00853BB4">
      <w:pPr>
        <w:pStyle w:val="Heading3"/>
        <w:numPr>
          <w:ilvl w:val="0"/>
          <w:numId w:val="86"/>
        </w:numPr>
        <w:ind w:left="2520" w:hanging="620"/>
        <w:rPr>
          <w:w w:val="100"/>
        </w:rPr>
      </w:pPr>
      <w:r>
        <w:rPr>
          <w:w w:val="100"/>
        </w:rPr>
        <w:t>Command-line Syntax and Requirements:</w:t>
      </w:r>
    </w:p>
    <w:p w:rsidR="00853BB4" w:rsidRDefault="00853BB4">
      <w:pPr>
        <w:pStyle w:val="Body"/>
        <w:rPr>
          <w:w w:val="100"/>
        </w:rPr>
      </w:pPr>
      <w:r>
        <w:rPr>
          <w:rStyle w:val="FunctionName"/>
        </w:rPr>
        <w:t>hdf2gif</w:t>
      </w:r>
      <w:r>
        <w:rPr>
          <w:w w:val="100"/>
        </w:rPr>
        <w:t xml:space="preserve"> takes two arguments: the name of the HDF file to read and the name of the GIF file to write.</w:t>
      </w:r>
    </w:p>
    <w:p w:rsidR="00853BB4" w:rsidRDefault="00853BB4">
      <w:pPr>
        <w:pStyle w:val="1syntax"/>
        <w:rPr>
          <w:spacing w:val="-18"/>
          <w:w w:val="100"/>
        </w:rPr>
      </w:pPr>
      <w:r>
        <w:rPr>
          <w:spacing w:val="-18"/>
          <w:w w:val="100"/>
        </w:rPr>
        <w:t>hdf2gif &lt;HDF file&gt; &lt;GIF file&gt;</w:t>
      </w:r>
    </w:p>
    <w:p w:rsidR="00853BB4" w:rsidRDefault="00853BB4">
      <w:pPr>
        <w:pStyle w:val="BodyCommand"/>
        <w:tabs>
          <w:tab w:val="left" w:pos="2660"/>
          <w:tab w:val="left" w:pos="4860"/>
        </w:tabs>
        <w:rPr>
          <w:w w:val="100"/>
        </w:rPr>
      </w:pPr>
      <w:r>
        <w:rPr>
          <w:w w:val="100"/>
        </w:rPr>
        <w:tab/>
        <w:t>Inputs:</w:t>
      </w:r>
      <w:r>
        <w:rPr>
          <w:w w:val="100"/>
        </w:rPr>
        <w:tab/>
      </w:r>
      <w:r>
        <w:rPr>
          <w:rStyle w:val="VarName"/>
        </w:rPr>
        <w:t>HDF file</w:t>
      </w:r>
      <w:r>
        <w:rPr>
          <w:w w:val="100"/>
        </w:rPr>
        <w:tab/>
        <w:t xml:space="preserve"> Name of the HDF file</w:t>
      </w:r>
    </w:p>
    <w:p w:rsidR="00853BB4" w:rsidRDefault="00853BB4">
      <w:pPr>
        <w:pStyle w:val="BodyCommand"/>
        <w:tabs>
          <w:tab w:val="left" w:pos="2660"/>
          <w:tab w:val="left" w:pos="4860"/>
        </w:tabs>
        <w:rPr>
          <w:w w:val="100"/>
        </w:rPr>
      </w:pPr>
      <w:r>
        <w:rPr>
          <w:w w:val="100"/>
        </w:rPr>
        <w:tab/>
        <w:t>Outputs:</w:t>
      </w:r>
      <w:r>
        <w:rPr>
          <w:w w:val="100"/>
        </w:rPr>
        <w:tab/>
      </w:r>
      <w:r>
        <w:rPr>
          <w:rStyle w:val="VarName"/>
        </w:rPr>
        <w:t>GIF file</w:t>
      </w:r>
      <w:r>
        <w:rPr>
          <w:rStyle w:val="VarName"/>
        </w:rPr>
        <w:tab/>
      </w:r>
      <w:r>
        <w:rPr>
          <w:w w:val="100"/>
        </w:rPr>
        <w:t xml:space="preserve"> Name of the GIF file</w:t>
      </w:r>
    </w:p>
    <w:p w:rsidR="00853BB4" w:rsidRDefault="00853BB4">
      <w:pPr>
        <w:pStyle w:val="BodyBold"/>
        <w:rPr>
          <w:w w:val="100"/>
        </w:rPr>
      </w:pPr>
      <w:r>
        <w:rPr>
          <w:w w:val="100"/>
        </w:rPr>
        <w:t>Requirements:</w:t>
      </w:r>
    </w:p>
    <w:p w:rsidR="00853BB4" w:rsidRDefault="00853BB4">
      <w:pPr>
        <w:pStyle w:val="Body"/>
        <w:rPr>
          <w:w w:val="100"/>
        </w:rPr>
      </w:pPr>
      <w:r>
        <w:rPr>
          <w:w w:val="100"/>
        </w:rPr>
        <w:t>This utility requires the HDF library</w:t>
      </w:r>
      <w:r>
        <w:rPr>
          <w:w w:val="100"/>
        </w:rPr>
        <w:t xml:space="preserve">. </w:t>
      </w:r>
    </w:p>
    <w:p w:rsidR="00853BB4" w:rsidRDefault="00853BB4">
      <w:pPr>
        <w:pStyle w:val="Body"/>
        <w:rPr>
          <w:w w:val="100"/>
        </w:rPr>
      </w:pPr>
      <w:r>
        <w:rPr>
          <w:w w:val="100"/>
        </w:rPr>
        <w:t>The HDF file is expected to contain 8-bit raster images which are consecutively converted to GIF images. At this time, this utility cannot be used to convert higher resolution images (16-bit, 24-bit, or 32-bit) to GIF images, which have a maximum resolu</w:t>
      </w:r>
      <w:r>
        <w:rPr>
          <w:w w:val="100"/>
        </w:rPr>
        <w:t>tion of 8-bit.</w:t>
      </w:r>
    </w:p>
    <w:p w:rsidR="00853BB4" w:rsidRDefault="00853BB4" w:rsidP="00853BB4">
      <w:pPr>
        <w:pStyle w:val="Heading3"/>
        <w:numPr>
          <w:ilvl w:val="0"/>
          <w:numId w:val="87"/>
        </w:numPr>
        <w:ind w:left="2520" w:hanging="620"/>
        <w:rPr>
          <w:w w:val="100"/>
        </w:rPr>
      </w:pPr>
      <w:r>
        <w:rPr>
          <w:w w:val="100"/>
        </w:rPr>
        <w:t>Structure of the GIF File</w:t>
      </w:r>
    </w:p>
    <w:p w:rsidR="00853BB4" w:rsidRDefault="00853BB4">
      <w:pPr>
        <w:pStyle w:val="Body"/>
        <w:rPr>
          <w:w w:val="100"/>
        </w:rPr>
      </w:pPr>
      <w:r>
        <w:rPr>
          <w:w w:val="100"/>
        </w:rPr>
        <w:t>The GIF file may be of either GIF 87a or 89a formats. The choice between the two formats depends on the number of images stored in the HDF file. If there is only one image in the HDF file, then a G</w:t>
      </w:r>
      <w:r>
        <w:rPr>
          <w:w w:val="100"/>
        </w:rPr>
        <w:t>IF 87a file is written. If there are multiple images, a GIF89a file is written and it is animated with a time delay of 15ms between two consecutive images. The animation is set to loop indefinitely. The only exception occurs in case the HDF file was genera</w:t>
      </w:r>
      <w:r>
        <w:rPr>
          <w:w w:val="100"/>
        </w:rPr>
        <w:t xml:space="preserve">ted from a previous GIF file using the </w:t>
      </w:r>
      <w:r>
        <w:rPr>
          <w:rStyle w:val="FunctionName"/>
        </w:rPr>
        <w:t>gif2hdf</w:t>
      </w:r>
      <w:r>
        <w:rPr>
          <w:w w:val="100"/>
        </w:rPr>
        <w:t xml:space="preserve"> utility. In this case the original GIF file's values for animation and time out are taken into account instead of the preset defaults.</w:t>
      </w:r>
    </w:p>
    <w:p w:rsidR="00853BB4" w:rsidRDefault="00853BB4">
      <w:pPr>
        <w:pStyle w:val="Body"/>
        <w:keepNext/>
        <w:rPr>
          <w:w w:val="100"/>
        </w:rPr>
      </w:pPr>
      <w:r>
        <w:rPr>
          <w:w w:val="100"/>
        </w:rPr>
        <w:t>Depending on the version of the GIF file generated, the structure of the o</w:t>
      </w:r>
      <w:r>
        <w:rPr>
          <w:w w:val="100"/>
        </w:rPr>
        <w:t>utput file is as follows:</w:t>
      </w:r>
    </w:p>
    <w:p w:rsidR="00853BB4" w:rsidRDefault="00853BB4">
      <w:pPr>
        <w:pStyle w:val="BulletDefinition"/>
        <w:keepNext/>
        <w:tabs>
          <w:tab w:val="clear" w:pos="2360"/>
          <w:tab w:val="left" w:pos="3020"/>
        </w:tabs>
        <w:ind w:left="3040" w:hanging="880"/>
        <w:rPr>
          <w:w w:val="100"/>
        </w:rPr>
      </w:pPr>
      <w:r>
        <w:rPr>
          <w:w w:val="100"/>
        </w:rPr>
        <w:t xml:space="preserve">GIF87a: </w:t>
      </w:r>
      <w:r>
        <w:rPr>
          <w:w w:val="100"/>
        </w:rPr>
        <w:tab/>
        <w:t>The GIF file consists of a header, logical screen descriptor, image descriptor, local color table,  image data, and the trailer. There is no global color table.</w:t>
      </w:r>
    </w:p>
    <w:p w:rsidR="00853BB4" w:rsidRDefault="00853BB4">
      <w:pPr>
        <w:pStyle w:val="BulletDefinition"/>
        <w:tabs>
          <w:tab w:val="clear" w:pos="2360"/>
          <w:tab w:val="left" w:pos="3020"/>
        </w:tabs>
        <w:ind w:left="3040" w:hanging="880"/>
        <w:rPr>
          <w:w w:val="100"/>
        </w:rPr>
      </w:pPr>
      <w:r>
        <w:rPr>
          <w:w w:val="100"/>
        </w:rPr>
        <w:t xml:space="preserve">GIF89a: </w:t>
      </w:r>
      <w:r>
        <w:rPr>
          <w:w w:val="100"/>
        </w:rPr>
        <w:tab/>
        <w:t>The GIF file consists of a header, logical screen d</w:t>
      </w:r>
      <w:r>
        <w:rPr>
          <w:w w:val="100"/>
        </w:rPr>
        <w:t xml:space="preserve">escriptor, and the </w:t>
      </w:r>
      <w:r>
        <w:rPr>
          <w:rStyle w:val="Code"/>
        </w:rPr>
        <w:t>Netscape 2.0</w:t>
      </w:r>
      <w:r>
        <w:rPr>
          <w:w w:val="100"/>
        </w:rPr>
        <w:t xml:space="preserve"> application extension. This is followed by graphic control extension, image descriptor, local color table, and raw image data, in that order and repeated for every image present in the HDF file. The trailer follows and signi</w:t>
      </w:r>
      <w:r>
        <w:rPr>
          <w:w w:val="100"/>
        </w:rPr>
        <w:t>fies the end of the GIF file. As in the GIF87a format, there is no global color table.</w:t>
      </w:r>
    </w:p>
    <w:p w:rsidR="00853BB4" w:rsidRDefault="00853BB4">
      <w:pPr>
        <w:pStyle w:val="BulletDefinition"/>
        <w:tabs>
          <w:tab w:val="clear" w:pos="2360"/>
          <w:tab w:val="left" w:pos="3020"/>
        </w:tabs>
        <w:ind w:left="3040" w:hanging="880"/>
        <w:rPr>
          <w:w w:val="100"/>
        </w:rPr>
      </w:pPr>
      <w:r>
        <w:rPr>
          <w:w w:val="100"/>
        </w:rPr>
        <w:tab/>
        <w:t xml:space="preserve">The </w:t>
      </w:r>
      <w:r>
        <w:rPr>
          <w:rStyle w:val="Code"/>
        </w:rPr>
        <w:t>Netscape 2.0</w:t>
      </w:r>
      <w:r>
        <w:rPr>
          <w:w w:val="100"/>
        </w:rPr>
        <w:t xml:space="preserve"> application extension is present to inform the GIF renderer the number of times the GIF animation should loop.</w:t>
      </w:r>
    </w:p>
    <w:p w:rsidR="00853BB4" w:rsidRDefault="00853BB4" w:rsidP="00853BB4">
      <w:pPr>
        <w:pStyle w:val="Heading3"/>
        <w:numPr>
          <w:ilvl w:val="0"/>
          <w:numId w:val="88"/>
        </w:numPr>
        <w:ind w:left="2520" w:hanging="620"/>
        <w:rPr>
          <w:w w:val="100"/>
        </w:rPr>
      </w:pPr>
      <w:r>
        <w:rPr>
          <w:w w:val="100"/>
        </w:rPr>
        <w:t>Building the Utility</w:t>
      </w:r>
    </w:p>
    <w:p w:rsidR="00853BB4" w:rsidRDefault="00853BB4">
      <w:pPr>
        <w:pStyle w:val="Body"/>
        <w:rPr>
          <w:w w:val="100"/>
        </w:rPr>
      </w:pPr>
      <w:r>
        <w:rPr>
          <w:rStyle w:val="FunctionName"/>
        </w:rPr>
        <w:t>hdf2gif</w:t>
      </w:r>
      <w:r>
        <w:rPr>
          <w:w w:val="100"/>
        </w:rPr>
        <w:t xml:space="preserve"> is made when the utilites in the HDF 4 libraries are made.</w:t>
      </w:r>
    </w:p>
    <w:p w:rsidR="00853BB4" w:rsidRDefault="00853BB4">
      <w:pPr>
        <w:pStyle w:val="Body"/>
        <w:rPr>
          <w:w w:val="100"/>
        </w:rPr>
      </w:pPr>
      <w:r>
        <w:rPr>
          <w:w w:val="100"/>
        </w:rPr>
        <w:t>Please refer to the instructions on ho</w:t>
      </w:r>
      <w:r>
        <w:rPr>
          <w:w w:val="100"/>
        </w:rPr>
        <w:t>w to make the HDF 4 libraries in order to make these utilities.</w:t>
      </w:r>
    </w:p>
    <w:p w:rsidR="00853BB4" w:rsidRDefault="00853BB4" w:rsidP="00853BB4">
      <w:pPr>
        <w:pStyle w:val="Heading2"/>
        <w:numPr>
          <w:ilvl w:val="0"/>
          <w:numId w:val="89"/>
        </w:numPr>
        <w:ind w:left="1900" w:hanging="620"/>
        <w:rPr>
          <w:w w:val="100"/>
        </w:rPr>
      </w:pPr>
      <w:r>
        <w:rPr>
          <w:w w:val="100"/>
        </w:rPr>
        <w:lastRenderedPageBreak/>
        <w:t>Co</w:t>
      </w:r>
      <w:bookmarkStart w:id="34" w:name="RTF436f6e76657274696e672048"/>
      <w:r>
        <w:rPr>
          <w:w w:val="100"/>
        </w:rPr>
        <w:t>nverting an HDF File to a JPEG File: hdf2</w:t>
      </w:r>
      <w:bookmarkStart w:id="35" w:name="RTF686466326a706567"/>
      <w:bookmarkEnd w:id="34"/>
      <w:r>
        <w:rPr>
          <w:w w:val="100"/>
        </w:rPr>
        <w:t>jpeg</w:t>
      </w:r>
      <w:bookmarkEnd w:id="35"/>
    </w:p>
    <w:p w:rsidR="00853BB4" w:rsidRDefault="00853BB4" w:rsidP="00853BB4">
      <w:pPr>
        <w:pStyle w:val="Heading3"/>
        <w:numPr>
          <w:ilvl w:val="0"/>
          <w:numId w:val="90"/>
        </w:numPr>
        <w:ind w:left="2520" w:hanging="620"/>
        <w:rPr>
          <w:w w:val="100"/>
        </w:rPr>
      </w:pPr>
      <w:r>
        <w:rPr>
          <w:w w:val="100"/>
        </w:rPr>
        <w:t>General Description</w:t>
      </w:r>
    </w:p>
    <w:p w:rsidR="00853BB4" w:rsidRDefault="00853BB4">
      <w:pPr>
        <w:pStyle w:val="Body"/>
        <w:rPr>
          <w:w w:val="100"/>
        </w:rPr>
      </w:pPr>
      <w:r>
        <w:rPr>
          <w:rStyle w:val="FunctionName"/>
        </w:rPr>
        <w:t>hdf2jpeg</w:t>
      </w:r>
      <w:r>
        <w:rPr>
          <w:w w:val="100"/>
        </w:rPr>
        <w:t xml:space="preserve"> is a command line utility that extracts JPEG images from an HDF file and writes them to a JPEG file.</w:t>
      </w:r>
    </w:p>
    <w:p w:rsidR="00853BB4" w:rsidRDefault="00853BB4" w:rsidP="00853BB4">
      <w:pPr>
        <w:pStyle w:val="Heading3"/>
        <w:numPr>
          <w:ilvl w:val="0"/>
          <w:numId w:val="91"/>
        </w:numPr>
        <w:ind w:left="2520" w:hanging="620"/>
        <w:rPr>
          <w:w w:val="100"/>
        </w:rPr>
      </w:pPr>
      <w:r>
        <w:rPr>
          <w:w w:val="100"/>
        </w:rPr>
        <w:t>Command-line Syntax and Requirements</w:t>
      </w:r>
    </w:p>
    <w:p w:rsidR="00853BB4" w:rsidRDefault="00853BB4">
      <w:pPr>
        <w:pStyle w:val="Body"/>
        <w:rPr>
          <w:w w:val="100"/>
        </w:rPr>
      </w:pPr>
      <w:r>
        <w:rPr>
          <w:rStyle w:val="FunctionName"/>
        </w:rPr>
        <w:t>hdf2jpeg</w:t>
      </w:r>
      <w:r>
        <w:rPr>
          <w:w w:val="100"/>
        </w:rPr>
        <w:t xml:space="preserve"> takes two arguments: the name of the HDF file to read and the name of the JPEG file to write.</w:t>
      </w:r>
    </w:p>
    <w:p w:rsidR="00853BB4" w:rsidRDefault="00853BB4">
      <w:pPr>
        <w:pStyle w:val="commandsyntax"/>
        <w:rPr>
          <w:spacing w:val="-18"/>
          <w:w w:val="100"/>
        </w:rPr>
      </w:pPr>
      <w:r>
        <w:rPr>
          <w:spacing w:val="-18"/>
          <w:w w:val="100"/>
        </w:rPr>
        <w:t>hdf2jpeg &lt;HDF file&gt; &lt;JPEG file&gt;</w:t>
      </w:r>
    </w:p>
    <w:p w:rsidR="00853BB4" w:rsidRDefault="00853BB4">
      <w:pPr>
        <w:pStyle w:val="BodyCommand"/>
        <w:tabs>
          <w:tab w:val="left" w:pos="2660"/>
          <w:tab w:val="left" w:pos="4860"/>
        </w:tabs>
        <w:rPr>
          <w:w w:val="100"/>
        </w:rPr>
      </w:pPr>
      <w:r>
        <w:rPr>
          <w:w w:val="100"/>
        </w:rPr>
        <w:tab/>
        <w:t>Inputs:</w:t>
      </w:r>
      <w:r>
        <w:rPr>
          <w:w w:val="100"/>
        </w:rPr>
        <w:tab/>
      </w:r>
      <w:r>
        <w:rPr>
          <w:rStyle w:val="VarName"/>
        </w:rPr>
        <w:t>HDF file</w:t>
      </w:r>
      <w:r>
        <w:rPr>
          <w:w w:val="100"/>
        </w:rPr>
        <w:tab/>
        <w:t xml:space="preserve"> Name of the HDF file</w:t>
      </w:r>
    </w:p>
    <w:p w:rsidR="00853BB4" w:rsidRDefault="00853BB4">
      <w:pPr>
        <w:pStyle w:val="BodyCommand"/>
        <w:tabs>
          <w:tab w:val="left" w:pos="2660"/>
          <w:tab w:val="left" w:pos="4860"/>
        </w:tabs>
        <w:rPr>
          <w:w w:val="100"/>
        </w:rPr>
      </w:pPr>
      <w:r>
        <w:rPr>
          <w:w w:val="100"/>
        </w:rPr>
        <w:tab/>
        <w:t>Outputs:</w:t>
      </w:r>
      <w:r>
        <w:rPr>
          <w:w w:val="100"/>
        </w:rPr>
        <w:tab/>
      </w:r>
      <w:r>
        <w:rPr>
          <w:rStyle w:val="VarName"/>
        </w:rPr>
        <w:t>JPEG file</w:t>
      </w:r>
      <w:r>
        <w:rPr>
          <w:rStyle w:val="VarName"/>
        </w:rPr>
        <w:tab/>
      </w:r>
      <w:r>
        <w:rPr>
          <w:w w:val="100"/>
        </w:rPr>
        <w:t xml:space="preserve"> Name of the JPEG file</w:t>
      </w:r>
    </w:p>
    <w:p w:rsidR="00853BB4" w:rsidRDefault="00853BB4">
      <w:pPr>
        <w:pStyle w:val="BodyBold"/>
        <w:rPr>
          <w:w w:val="100"/>
        </w:rPr>
      </w:pPr>
      <w:r>
        <w:rPr>
          <w:w w:val="100"/>
        </w:rPr>
        <w:t>Requirements:</w:t>
      </w:r>
    </w:p>
    <w:p w:rsidR="00853BB4" w:rsidRDefault="00853BB4">
      <w:pPr>
        <w:pStyle w:val="Body"/>
        <w:rPr>
          <w:w w:val="100"/>
        </w:rPr>
      </w:pPr>
      <w:r>
        <w:rPr>
          <w:w w:val="100"/>
        </w:rPr>
        <w:t>This utility requires the HDF li</w:t>
      </w:r>
      <w:r>
        <w:rPr>
          <w:w w:val="100"/>
        </w:rPr>
        <w:t>brary.</w:t>
      </w:r>
    </w:p>
    <w:p w:rsidR="00853BB4" w:rsidRDefault="00853BB4">
      <w:pPr>
        <w:pStyle w:val="Body"/>
        <w:rPr>
          <w:w w:val="100"/>
        </w:rPr>
      </w:pPr>
      <w:r>
        <w:rPr>
          <w:w w:val="100"/>
        </w:rPr>
        <w:t>The HDF file is expected to contain JPEG images</w:t>
      </w:r>
    </w:p>
    <w:p w:rsidR="00853BB4" w:rsidRDefault="00853BB4">
      <w:pPr>
        <w:pStyle w:val="Body"/>
        <w:rPr>
          <w:w w:val="100"/>
        </w:rPr>
      </w:pPr>
      <w:r>
        <w:rPr>
          <w:w w:val="100"/>
        </w:rPr>
        <w:t xml:space="preserve">Note that the utility only extracts JPEG images. If the HDF file also contains any non-JPEG images, </w:t>
      </w:r>
      <w:r>
        <w:rPr>
          <w:rStyle w:val="FunctionName"/>
        </w:rPr>
        <w:t>hdf2jpeg</w:t>
      </w:r>
      <w:r>
        <w:rPr>
          <w:w w:val="100"/>
        </w:rPr>
        <w:t xml:space="preserve"> will not extract them. If the HDF file does not contain any JPEG image, hdf2jpeg will displa</w:t>
      </w:r>
      <w:r>
        <w:rPr>
          <w:w w:val="100"/>
        </w:rPr>
        <w:t xml:space="preserve">y: </w:t>
      </w:r>
      <w:r>
        <w:rPr>
          <w:rStyle w:val="Citation"/>
        </w:rPr>
        <w:t>"Error, no JPEG images found in HDF file"</w:t>
      </w:r>
      <w:r>
        <w:rPr>
          <w:w w:val="100"/>
        </w:rPr>
        <w:t>.</w:t>
      </w:r>
    </w:p>
    <w:p w:rsidR="00853BB4" w:rsidRDefault="00853BB4" w:rsidP="00853BB4">
      <w:pPr>
        <w:pStyle w:val="Heading3"/>
        <w:numPr>
          <w:ilvl w:val="0"/>
          <w:numId w:val="92"/>
        </w:numPr>
        <w:ind w:left="2520" w:hanging="620"/>
        <w:rPr>
          <w:w w:val="100"/>
        </w:rPr>
      </w:pPr>
      <w:r>
        <w:rPr>
          <w:w w:val="100"/>
        </w:rPr>
        <w:t>Building the Utility</w:t>
      </w:r>
    </w:p>
    <w:p w:rsidR="00853BB4" w:rsidRDefault="00853BB4">
      <w:pPr>
        <w:pStyle w:val="Body"/>
        <w:rPr>
          <w:w w:val="100"/>
        </w:rPr>
      </w:pPr>
      <w:r>
        <w:rPr>
          <w:rStyle w:val="FunctionName"/>
        </w:rPr>
        <w:t>hdf2jpeg</w:t>
      </w:r>
      <w:r>
        <w:rPr>
          <w:w w:val="100"/>
        </w:rPr>
        <w:t xml:space="preserve"> is created when the utilites in the HDF libraries are built.</w:t>
      </w:r>
    </w:p>
    <w:p w:rsidR="00853BB4" w:rsidRDefault="00853BB4">
      <w:pPr>
        <w:pStyle w:val="Body"/>
        <w:rPr>
          <w:w w:val="100"/>
        </w:rPr>
      </w:pPr>
      <w:r>
        <w:rPr>
          <w:w w:val="100"/>
        </w:rPr>
        <w:t>Please refer to the instructions on how to build the HDF libraries in order to make these utilites.</w:t>
      </w:r>
    </w:p>
    <w:p w:rsidR="00853BB4" w:rsidRDefault="00853BB4" w:rsidP="00853BB4">
      <w:pPr>
        <w:pStyle w:val="Heading2"/>
        <w:numPr>
          <w:ilvl w:val="0"/>
          <w:numId w:val="93"/>
        </w:numPr>
        <w:ind w:left="1900" w:hanging="620"/>
        <w:rPr>
          <w:w w:val="100"/>
        </w:rPr>
      </w:pPr>
      <w:bookmarkStart w:id="36" w:name="RTF34333334313a204865616469"/>
      <w:r>
        <w:rPr>
          <w:w w:val="100"/>
        </w:rPr>
        <w:t>Converting a GIF File to an HDF File: gif2hdf</w:t>
      </w:r>
      <w:bookmarkEnd w:id="36"/>
    </w:p>
    <w:p w:rsidR="00853BB4" w:rsidRDefault="00853BB4" w:rsidP="00853BB4">
      <w:pPr>
        <w:pStyle w:val="Heading3"/>
        <w:numPr>
          <w:ilvl w:val="0"/>
          <w:numId w:val="94"/>
        </w:numPr>
        <w:ind w:left="2520" w:hanging="620"/>
        <w:rPr>
          <w:w w:val="100"/>
        </w:rPr>
      </w:pPr>
      <w:r>
        <w:rPr>
          <w:w w:val="100"/>
        </w:rPr>
        <w:t>General Description</w:t>
      </w:r>
    </w:p>
    <w:p w:rsidR="00853BB4" w:rsidRDefault="00853BB4">
      <w:pPr>
        <w:pStyle w:val="Body"/>
        <w:rPr>
          <w:w w:val="100"/>
        </w:rPr>
      </w:pPr>
      <w:r>
        <w:rPr>
          <w:rStyle w:val="FunctionName"/>
        </w:rPr>
        <w:t>gif2hdf</w:t>
      </w:r>
      <w:r>
        <w:rPr>
          <w:w w:val="100"/>
        </w:rPr>
        <w:t xml:space="preserve"> is a command line utility to convert files from the Compuserve Graphics Interchange Format (GIF) (</w:t>
      </w:r>
      <w:r>
        <w:rPr>
          <w:rStyle w:val="URL"/>
        </w:rPr>
        <w:t>http://www.w3.org/Graphics/GIF/spec-gif89a.txt</w:t>
      </w:r>
      <w:r>
        <w:rPr>
          <w:w w:val="100"/>
        </w:rPr>
        <w:t>) to the Hierarchical Data Format (HDF) (</w:t>
      </w:r>
      <w:r>
        <w:rPr>
          <w:rStyle w:val="URL"/>
        </w:rPr>
        <w:t>http://www.hdfgroup.org</w:t>
      </w:r>
      <w:r>
        <w:rPr>
          <w:w w:val="100"/>
        </w:rPr>
        <w:t xml:space="preserve">). </w:t>
      </w:r>
    </w:p>
    <w:p w:rsidR="00853BB4" w:rsidRDefault="00853BB4" w:rsidP="00853BB4">
      <w:pPr>
        <w:pStyle w:val="Heading3"/>
        <w:numPr>
          <w:ilvl w:val="0"/>
          <w:numId w:val="95"/>
        </w:numPr>
        <w:ind w:left="2520" w:hanging="620"/>
        <w:rPr>
          <w:w w:val="100"/>
        </w:rPr>
      </w:pPr>
      <w:r>
        <w:rPr>
          <w:w w:val="100"/>
        </w:rPr>
        <w:t>Command-line Syntax and R</w:t>
      </w:r>
      <w:r>
        <w:rPr>
          <w:w w:val="100"/>
        </w:rPr>
        <w:t>equirements</w:t>
      </w:r>
    </w:p>
    <w:p w:rsidR="00853BB4" w:rsidRDefault="00853BB4">
      <w:pPr>
        <w:pStyle w:val="Body"/>
        <w:rPr>
          <w:w w:val="100"/>
        </w:rPr>
      </w:pPr>
      <w:r>
        <w:rPr>
          <w:rStyle w:val="FunctionName"/>
        </w:rPr>
        <w:t>gif2hdf</w:t>
      </w:r>
      <w:r>
        <w:rPr>
          <w:w w:val="100"/>
        </w:rPr>
        <w:t xml:space="preserve"> takes two arguments: the name of the GIF file to read and the name of the HDF file to write.</w:t>
      </w:r>
    </w:p>
    <w:p w:rsidR="00853BB4" w:rsidRDefault="00853BB4">
      <w:pPr>
        <w:pStyle w:val="1syntax"/>
        <w:rPr>
          <w:spacing w:val="-18"/>
          <w:w w:val="100"/>
        </w:rPr>
      </w:pPr>
      <w:r>
        <w:rPr>
          <w:spacing w:val="-18"/>
          <w:w w:val="100"/>
        </w:rPr>
        <w:t>gif2hdf &lt;GIF file&gt; &lt;HDF file&gt;</w:t>
      </w:r>
    </w:p>
    <w:p w:rsidR="00853BB4" w:rsidRDefault="00853BB4">
      <w:pPr>
        <w:pStyle w:val="BodyCommand"/>
        <w:tabs>
          <w:tab w:val="left" w:pos="2660"/>
          <w:tab w:val="left" w:pos="4860"/>
        </w:tabs>
        <w:rPr>
          <w:w w:val="100"/>
        </w:rPr>
      </w:pPr>
      <w:r>
        <w:rPr>
          <w:w w:val="100"/>
        </w:rPr>
        <w:tab/>
        <w:t>Inputs:</w:t>
      </w:r>
      <w:r>
        <w:rPr>
          <w:w w:val="100"/>
        </w:rPr>
        <w:tab/>
      </w:r>
      <w:r>
        <w:rPr>
          <w:rStyle w:val="VarName"/>
        </w:rPr>
        <w:t>GIF file</w:t>
      </w:r>
      <w:r>
        <w:rPr>
          <w:w w:val="100"/>
        </w:rPr>
        <w:tab/>
        <w:t xml:space="preserve"> Name of the GIF file</w:t>
      </w:r>
    </w:p>
    <w:p w:rsidR="00853BB4" w:rsidRDefault="00853BB4">
      <w:pPr>
        <w:pStyle w:val="BodyCommand"/>
        <w:tabs>
          <w:tab w:val="left" w:pos="2660"/>
          <w:tab w:val="left" w:pos="4860"/>
        </w:tabs>
        <w:rPr>
          <w:w w:val="100"/>
        </w:rPr>
      </w:pPr>
      <w:r>
        <w:rPr>
          <w:w w:val="100"/>
        </w:rPr>
        <w:tab/>
        <w:t>Outputs:</w:t>
      </w:r>
      <w:r>
        <w:rPr>
          <w:w w:val="100"/>
        </w:rPr>
        <w:tab/>
      </w:r>
      <w:r>
        <w:rPr>
          <w:rStyle w:val="VarName"/>
        </w:rPr>
        <w:t>HDF file</w:t>
      </w:r>
      <w:r>
        <w:rPr>
          <w:rStyle w:val="VarName"/>
        </w:rPr>
        <w:tab/>
      </w:r>
      <w:r>
        <w:rPr>
          <w:w w:val="100"/>
        </w:rPr>
        <w:t xml:space="preserve"> Name of the HDF file</w:t>
      </w:r>
    </w:p>
    <w:p w:rsidR="00853BB4" w:rsidRDefault="00853BB4">
      <w:pPr>
        <w:pStyle w:val="BodyBold"/>
        <w:rPr>
          <w:w w:val="100"/>
        </w:rPr>
      </w:pPr>
      <w:r>
        <w:rPr>
          <w:w w:val="100"/>
        </w:rPr>
        <w:t>Requirements:</w:t>
      </w:r>
    </w:p>
    <w:p w:rsidR="00853BB4" w:rsidRDefault="00853BB4">
      <w:pPr>
        <w:pStyle w:val="Body"/>
        <w:rPr>
          <w:w w:val="100"/>
        </w:rPr>
      </w:pPr>
      <w:r>
        <w:rPr>
          <w:w w:val="100"/>
        </w:rPr>
        <w:t>This utility requi</w:t>
      </w:r>
      <w:r>
        <w:rPr>
          <w:w w:val="100"/>
        </w:rPr>
        <w:t>res the HDF library.</w:t>
      </w:r>
    </w:p>
    <w:p w:rsidR="00853BB4" w:rsidRDefault="00853BB4">
      <w:pPr>
        <w:pStyle w:val="Body"/>
        <w:rPr>
          <w:w w:val="100"/>
        </w:rPr>
      </w:pPr>
      <w:r>
        <w:rPr>
          <w:w w:val="100"/>
        </w:rPr>
        <w:lastRenderedPageBreak/>
        <w:t>The amount of memory used by the program depends on the size of the GIF file and to some extent the type and quality of the image stored.</w:t>
      </w:r>
    </w:p>
    <w:p w:rsidR="00853BB4" w:rsidRDefault="00853BB4">
      <w:pPr>
        <w:pStyle w:val="Body"/>
        <w:rPr>
          <w:w w:val="100"/>
        </w:rPr>
      </w:pPr>
      <w:r>
        <w:rPr>
          <w:w w:val="100"/>
        </w:rPr>
        <w:t>The GIF file being used as input must be a valid GIF87a or GIF89a file. If the file has multiple images (e.g., animate</w:t>
      </w:r>
      <w:r>
        <w:rPr>
          <w:w w:val="100"/>
        </w:rPr>
        <w:t>d GIF), then the corresponding HDF file will contain all the images in a single Vgroup. Since HDF was not intended to be a format for animation, some information, such as the time between two consecutive images of an animation which is present in the GIF f</w:t>
      </w:r>
      <w:r>
        <w:rPr>
          <w:w w:val="100"/>
        </w:rPr>
        <w:t>ile, cannot be used by HDF tools. That information is, however, stored in the HDF file as an attribute.</w:t>
      </w:r>
    </w:p>
    <w:p w:rsidR="00853BB4" w:rsidRDefault="00853BB4" w:rsidP="00853BB4">
      <w:pPr>
        <w:pStyle w:val="Heading3"/>
        <w:numPr>
          <w:ilvl w:val="0"/>
          <w:numId w:val="96"/>
        </w:numPr>
        <w:ind w:left="2520" w:hanging="620"/>
        <w:rPr>
          <w:w w:val="100"/>
        </w:rPr>
      </w:pPr>
      <w:r>
        <w:rPr>
          <w:w w:val="100"/>
        </w:rPr>
        <w:t>Structure of the GIF and HDF Files and the Mapping between Them</w:t>
      </w:r>
    </w:p>
    <w:p w:rsidR="00853BB4" w:rsidRDefault="00853BB4" w:rsidP="00853BB4">
      <w:pPr>
        <w:pStyle w:val="Figure"/>
        <w:numPr>
          <w:ilvl w:val="0"/>
          <w:numId w:val="97"/>
        </w:numPr>
        <w:ind w:left="1900" w:hanging="1900"/>
        <w:rPr>
          <w:w w:val="100"/>
        </w:rPr>
      </w:pPr>
      <w:r>
        <w:rPr>
          <w:w w:val="100"/>
        </w:rPr>
        <w:t>Structure of the GIF and HDF files</w:t>
      </w:r>
      <w:r>
        <w:rPr>
          <w:w w:val="100"/>
        </w:rPr>
        <w:pict>
          <v:shape id="_x0000_i1027" type="#_x0000_t75" style="width:497.1pt;height:296.1pt">
            <v:imagedata r:id="rId9" o:title=""/>
          </v:shape>
        </w:pict>
      </w:r>
    </w:p>
    <w:p w:rsidR="00853BB4" w:rsidRDefault="00853BB4">
      <w:pPr>
        <w:pStyle w:val="SubtitleforImage"/>
        <w:spacing w:after="240"/>
        <w:rPr>
          <w:rStyle w:val="Figure9ptBold"/>
        </w:rPr>
      </w:pPr>
      <w:r>
        <w:rPr>
          <w:rStyle w:val="Figure9ptBold"/>
        </w:rPr>
        <w:t>GIF File</w:t>
      </w:r>
      <w:r>
        <w:rPr>
          <w:w w:val="100"/>
        </w:rPr>
        <w:t xml:space="preserve"> </w:t>
      </w:r>
      <w:r>
        <w:rPr>
          <w:w w:val="100"/>
        </w:rPr>
        <w:tab/>
      </w:r>
      <w:r>
        <w:rPr>
          <w:rStyle w:val="Figure9ptBold"/>
        </w:rPr>
        <w:t>HDF File</w:t>
      </w:r>
    </w:p>
    <w:p w:rsidR="00853BB4" w:rsidRDefault="00853BB4">
      <w:pPr>
        <w:pStyle w:val="Body"/>
        <w:rPr>
          <w:w w:val="100"/>
        </w:rPr>
      </w:pPr>
      <w:r>
        <w:rPr>
          <w:w w:val="100"/>
        </w:rPr>
        <w:t>The GIF file structure consists of a compuls</w:t>
      </w:r>
      <w:r>
        <w:rPr>
          <w:w w:val="100"/>
        </w:rPr>
        <w:t xml:space="preserve">ory header followed by a logical screen descriptor. If the GIF file has a global color table, it follows the logical screen descriptor. The image descriptor precedes the raw image data. If the file is a GIF89a file, a graphic control extension may precede </w:t>
      </w:r>
      <w:r>
        <w:rPr>
          <w:w w:val="100"/>
        </w:rPr>
        <w:t>the image descriptor.</w:t>
      </w:r>
    </w:p>
    <w:p w:rsidR="00853BB4" w:rsidRDefault="00853BB4">
      <w:pPr>
        <w:pStyle w:val="Body"/>
        <w:rPr>
          <w:w w:val="100"/>
        </w:rPr>
      </w:pPr>
      <w:r>
        <w:rPr>
          <w:w w:val="100"/>
        </w:rPr>
        <w:t>The comment extension, application extension, and plain text extension blocks are not compulsory and may appear any number of times within the GIF file. There is no preset order in which they must appear. These blocks are restricted t</w:t>
      </w:r>
      <w:r>
        <w:rPr>
          <w:w w:val="100"/>
        </w:rPr>
        <w:t>o GIF89a files.</w:t>
      </w:r>
    </w:p>
    <w:p w:rsidR="00853BB4" w:rsidRDefault="00853BB4">
      <w:pPr>
        <w:pStyle w:val="Body"/>
        <w:rPr>
          <w:w w:val="100"/>
        </w:rPr>
      </w:pPr>
      <w:r>
        <w:rPr>
          <w:w w:val="100"/>
        </w:rPr>
        <w:t>The final block is the trailer that consists only of one byte and signifies the end of the file. This block is compulsory.</w:t>
      </w:r>
    </w:p>
    <w:p w:rsidR="00853BB4" w:rsidRDefault="00853BB4">
      <w:pPr>
        <w:pStyle w:val="Body"/>
        <w:rPr>
          <w:w w:val="100"/>
        </w:rPr>
      </w:pPr>
      <w:r>
        <w:rPr>
          <w:w w:val="100"/>
        </w:rPr>
        <w:lastRenderedPageBreak/>
        <w:t xml:space="preserve">For further information on the structure of a GIF file, refer to the GIF format specification at </w:t>
      </w:r>
      <w:r>
        <w:rPr>
          <w:rStyle w:val="URL"/>
        </w:rPr>
        <w:t>http://www.w3.org/Gr</w:t>
      </w:r>
      <w:r>
        <w:rPr>
          <w:rStyle w:val="URL"/>
        </w:rPr>
        <w:t>aphics/GIF/spec-gif89a.txt</w:t>
      </w:r>
      <w:r>
        <w:rPr>
          <w:w w:val="100"/>
        </w:rPr>
        <w:t>.</w:t>
      </w:r>
    </w:p>
    <w:p w:rsidR="00853BB4" w:rsidRDefault="00853BB4">
      <w:pPr>
        <w:pStyle w:val="Body"/>
        <w:rPr>
          <w:w w:val="100"/>
        </w:rPr>
      </w:pPr>
      <w:r>
        <w:rPr>
          <w:w w:val="100"/>
        </w:rPr>
        <w:t xml:space="preserve">The GIF images are stored in the HDF file in a Vgroup with </w:t>
      </w:r>
      <w:r>
        <w:rPr>
          <w:rStyle w:val="Code"/>
        </w:rPr>
        <w:t>Class="GIF"</w:t>
      </w:r>
      <w:r>
        <w:rPr>
          <w:w w:val="100"/>
        </w:rPr>
        <w:t xml:space="preserve"> and </w:t>
      </w:r>
      <w:r>
        <w:rPr>
          <w:rStyle w:val="VarName"/>
        </w:rPr>
        <w:t>Name</w:t>
      </w:r>
      <w:r>
        <w:rPr>
          <w:w w:val="100"/>
        </w:rPr>
        <w:t xml:space="preserve"> being the name of the original GIF file. Prior to HDF version 4.2.4, the name and class are restricted to 64 characters, as set by </w:t>
      </w:r>
      <w:r>
        <w:rPr>
          <w:rStyle w:val="DefName"/>
        </w:rPr>
        <w:t>VSNAMELENMAX</w:t>
      </w:r>
      <w:r>
        <w:rPr>
          <w:w w:val="100"/>
        </w:rPr>
        <w:t>. Sta</w:t>
      </w:r>
      <w:r>
        <w:rPr>
          <w:w w:val="100"/>
        </w:rPr>
        <w:t xml:space="preserve">rting from release 4.2.4, the maximum length of vgroup’s name is no longer limited to </w:t>
      </w:r>
      <w:r>
        <w:rPr>
          <w:rFonts w:ascii="Courier New" w:hAnsi="Courier New" w:cs="Courier New"/>
          <w:w w:val="100"/>
          <w:sz w:val="16"/>
          <w:szCs w:val="16"/>
        </w:rPr>
        <w:t xml:space="preserve">VGNAMELENMAX </w:t>
      </w:r>
      <w:r>
        <w:rPr>
          <w:w w:val="100"/>
        </w:rPr>
        <w:t>(or</w:t>
      </w:r>
      <w:r>
        <w:rPr>
          <w:rFonts w:ascii="Courier New" w:hAnsi="Courier New" w:cs="Courier New"/>
          <w:w w:val="100"/>
          <w:sz w:val="16"/>
          <w:szCs w:val="16"/>
        </w:rPr>
        <w:t xml:space="preserve"> 64</w:t>
      </w:r>
      <w:r>
        <w:rPr>
          <w:w w:val="100"/>
        </w:rPr>
        <w:t>) and release 4.2.5 for vgroup’s class name.</w:t>
      </w:r>
    </w:p>
    <w:p w:rsidR="00853BB4" w:rsidRDefault="00853BB4">
      <w:pPr>
        <w:pStyle w:val="Body"/>
        <w:rPr>
          <w:w w:val="100"/>
        </w:rPr>
      </w:pPr>
      <w:r>
        <w:rPr>
          <w:w w:val="100"/>
        </w:rPr>
        <w:t>The GIF file contains a number of extensions that are all stored as attributes to the Vgroup, with the exc</w:t>
      </w:r>
      <w:r>
        <w:rPr>
          <w:w w:val="100"/>
        </w:rPr>
        <w:t>eption of the graphic control extension which is stored as an attribute to the individual image. In the case of comment extension, application extension, and plain text extension, there are two Vgroup attributes for every extension block: the extension dum</w:t>
      </w:r>
      <w:r>
        <w:rPr>
          <w:w w:val="100"/>
        </w:rPr>
        <w:t>p attribute and the extension data attribute.</w:t>
      </w:r>
    </w:p>
    <w:p w:rsidR="00853BB4" w:rsidRDefault="00853BB4">
      <w:pPr>
        <w:pStyle w:val="Body"/>
        <w:rPr>
          <w:w w:val="100"/>
        </w:rPr>
      </w:pPr>
      <w:r>
        <w:rPr>
          <w:w w:val="100"/>
        </w:rPr>
        <w:t xml:space="preserve">Each image in the GIF file is stored as a compressed GR image, using gzip compression, under the Vgroup in the HDF file. A palette is stored with each image in the HDF file. If the original GIF image contained </w:t>
      </w:r>
      <w:r>
        <w:rPr>
          <w:w w:val="100"/>
        </w:rPr>
        <w:t>a local color table, this table is stored as a palette. If the images contained only a global color table, each GR image in the HDF file has the global color table associated with it. This association of color tables enables an HDF viewer (such as HDFview,</w:t>
      </w:r>
      <w:r>
        <w:rPr>
          <w:w w:val="100"/>
        </w:rPr>
        <w:t xml:space="preserve"> available from </w:t>
      </w:r>
      <w:r>
        <w:rPr>
          <w:rStyle w:val="URL"/>
        </w:rPr>
        <w:t>http://www.hdfgroup.org/</w:t>
      </w:r>
      <w:r>
        <w:rPr>
          <w:w w:val="100"/>
        </w:rPr>
        <w:t>) to correctly render the corresponding image. The image descriptor and the graphic control extension, if present, of the GIF file are attached to the GR image as attributes. If this HDF file is reconverted to the GI</w:t>
      </w:r>
      <w:r>
        <w:rPr>
          <w:w w:val="100"/>
        </w:rPr>
        <w:t>F format, the graphic control extension contains important information regarding the animation of those images.</w:t>
      </w:r>
    </w:p>
    <w:p w:rsidR="00853BB4" w:rsidRDefault="00853BB4" w:rsidP="00853BB4">
      <w:pPr>
        <w:pStyle w:val="Heading3"/>
        <w:numPr>
          <w:ilvl w:val="0"/>
          <w:numId w:val="98"/>
        </w:numPr>
        <w:ind w:left="2520" w:hanging="620"/>
        <w:rPr>
          <w:w w:val="100"/>
        </w:rPr>
      </w:pPr>
      <w:r>
        <w:rPr>
          <w:w w:val="100"/>
        </w:rPr>
        <w:t>Building the Utility</w:t>
      </w:r>
    </w:p>
    <w:p w:rsidR="00853BB4" w:rsidRDefault="00853BB4">
      <w:pPr>
        <w:pStyle w:val="Body"/>
        <w:rPr>
          <w:w w:val="100"/>
        </w:rPr>
      </w:pPr>
      <w:r>
        <w:rPr>
          <w:rStyle w:val="FunctionName"/>
        </w:rPr>
        <w:t>gif2hdf</w:t>
      </w:r>
      <w:r>
        <w:rPr>
          <w:w w:val="100"/>
        </w:rPr>
        <w:t xml:space="preserve"> is made when the utilities in the HDF libraries are made.</w:t>
      </w:r>
    </w:p>
    <w:p w:rsidR="00853BB4" w:rsidRDefault="00853BB4">
      <w:pPr>
        <w:pStyle w:val="Body"/>
        <w:rPr>
          <w:w w:val="100"/>
        </w:rPr>
      </w:pPr>
      <w:r>
        <w:rPr>
          <w:w w:val="100"/>
        </w:rPr>
        <w:t>Please refer to the instructions on how to make the HDF libraries.</w:t>
      </w:r>
    </w:p>
    <w:p w:rsidR="00853BB4" w:rsidRDefault="00853BB4" w:rsidP="00853BB4">
      <w:pPr>
        <w:pStyle w:val="Heading2"/>
        <w:numPr>
          <w:ilvl w:val="0"/>
          <w:numId w:val="99"/>
        </w:numPr>
        <w:ind w:left="1900" w:hanging="620"/>
        <w:rPr>
          <w:w w:val="100"/>
        </w:rPr>
      </w:pPr>
      <w:bookmarkStart w:id="37" w:name="RTF37343130343a204865616469"/>
      <w:r>
        <w:rPr>
          <w:w w:val="100"/>
        </w:rPr>
        <w:t>Compiling C applications that Use HDF4: h4cc</w:t>
      </w:r>
      <w:bookmarkEnd w:id="37"/>
    </w:p>
    <w:p w:rsidR="00853BB4" w:rsidRDefault="00853BB4" w:rsidP="00853BB4">
      <w:pPr>
        <w:pStyle w:val="Heading3"/>
        <w:numPr>
          <w:ilvl w:val="0"/>
          <w:numId w:val="100"/>
        </w:numPr>
        <w:ind w:left="2520" w:hanging="620"/>
        <w:rPr>
          <w:w w:val="100"/>
        </w:rPr>
      </w:pPr>
      <w:r>
        <w:rPr>
          <w:w w:val="100"/>
        </w:rPr>
        <w:t>General Description</w:t>
      </w:r>
    </w:p>
    <w:p w:rsidR="00853BB4" w:rsidRDefault="00853BB4">
      <w:pPr>
        <w:pStyle w:val="Body"/>
        <w:rPr>
          <w:w w:val="100"/>
        </w:rPr>
      </w:pPr>
      <w:r>
        <w:rPr>
          <w:w w:val="100"/>
        </w:rPr>
        <w:t xml:space="preserve">Compiling the HDF4 library and HDF4 applications is a complex task, encompassing environment settings, particular use of compiler flags, many include files, etc. </w:t>
      </w:r>
      <w:r>
        <w:rPr>
          <w:rStyle w:val="FunctionName"/>
        </w:rPr>
        <w:t>h4cc</w:t>
      </w:r>
      <w:r>
        <w:rPr>
          <w:w w:val="100"/>
        </w:rPr>
        <w:t xml:space="preserve"> is a helper script, or wrapper, designed to assist in the task of co</w:t>
      </w:r>
      <w:r>
        <w:rPr>
          <w:w w:val="100"/>
        </w:rPr>
        <w:t xml:space="preserve">mpiling C applications that use HDF4 by providing several default settings and required flags and listing all of the required include files. Using </w:t>
      </w:r>
      <w:r>
        <w:rPr>
          <w:rStyle w:val="FunctionName"/>
        </w:rPr>
        <w:t>h4cc</w:t>
      </w:r>
      <w:r>
        <w:rPr>
          <w:w w:val="100"/>
        </w:rPr>
        <w:t>, the user can take advantage of these defaults while retaining the options of setting environment variab</w:t>
      </w:r>
      <w:r>
        <w:rPr>
          <w:w w:val="100"/>
        </w:rPr>
        <w:t>les to override the default compiler and linker and overriding the HDF4 include file and library locations on the command line.</w:t>
      </w:r>
    </w:p>
    <w:p w:rsidR="00853BB4" w:rsidRDefault="00853BB4">
      <w:pPr>
        <w:pStyle w:val="Body"/>
        <w:rPr>
          <w:w w:val="100"/>
        </w:rPr>
      </w:pPr>
      <w:r>
        <w:rPr>
          <w:rStyle w:val="FunctionName"/>
        </w:rPr>
        <w:t>h4cc</w:t>
      </w:r>
      <w:r>
        <w:rPr>
          <w:w w:val="100"/>
        </w:rPr>
        <w:t xml:space="preserve"> subsumes all other compiler commands in that if a certain command has been used to compile the HDF4 library, then </w:t>
      </w:r>
      <w:r>
        <w:rPr>
          <w:rStyle w:val="FunctionName"/>
        </w:rPr>
        <w:t>h4cc</w:t>
      </w:r>
      <w:r>
        <w:rPr>
          <w:w w:val="100"/>
        </w:rPr>
        <w:t xml:space="preserve"> also</w:t>
      </w:r>
      <w:r>
        <w:rPr>
          <w:w w:val="100"/>
        </w:rPr>
        <w:t xml:space="preserve"> uses that command. For example, if HDF4 was built using </w:t>
      </w:r>
      <w:r>
        <w:rPr>
          <w:rStyle w:val="FunctionName"/>
        </w:rPr>
        <w:t>gcc</w:t>
      </w:r>
      <w:r>
        <w:rPr>
          <w:w w:val="100"/>
        </w:rPr>
        <w:t xml:space="preserve">, then </w:t>
      </w:r>
      <w:r>
        <w:rPr>
          <w:rStyle w:val="FunctionName"/>
        </w:rPr>
        <w:t>h4cc</w:t>
      </w:r>
      <w:r>
        <w:rPr>
          <w:w w:val="100"/>
        </w:rPr>
        <w:t xml:space="preserve"> will use </w:t>
      </w:r>
      <w:r>
        <w:rPr>
          <w:rStyle w:val="FunctionName"/>
        </w:rPr>
        <w:t>gcc</w:t>
      </w:r>
      <w:r>
        <w:rPr>
          <w:w w:val="100"/>
        </w:rPr>
        <w:t xml:space="preserve"> in compiling the new program. </w:t>
      </w:r>
    </w:p>
    <w:p w:rsidR="00853BB4" w:rsidRDefault="00853BB4">
      <w:pPr>
        <w:pStyle w:val="Body"/>
        <w:rPr>
          <w:w w:val="100"/>
        </w:rPr>
      </w:pPr>
      <w:r>
        <w:rPr>
          <w:w w:val="100"/>
        </w:rPr>
        <w:t xml:space="preserve">Some programs use HDF4 in only a few modules. It is not necessary to use </w:t>
      </w:r>
      <w:r>
        <w:rPr>
          <w:rStyle w:val="FunctionName"/>
        </w:rPr>
        <w:t>h4cc</w:t>
      </w:r>
      <w:r>
        <w:rPr>
          <w:w w:val="100"/>
        </w:rPr>
        <w:t xml:space="preserve"> to compile those modules which do not use HDF4. In fact, since</w:t>
      </w:r>
      <w:r>
        <w:rPr>
          <w:w w:val="100"/>
        </w:rPr>
        <w:t xml:space="preserve"> </w:t>
      </w:r>
      <w:r>
        <w:rPr>
          <w:rStyle w:val="FunctionName"/>
        </w:rPr>
        <w:t>h4cc</w:t>
      </w:r>
      <w:r>
        <w:rPr>
          <w:w w:val="100"/>
        </w:rPr>
        <w:t xml:space="preserve"> is only a convenience script, HDF4 modules can still be compiled in the normal way, taking care to properly specify the HDF4 libraries and include paths. </w:t>
      </w:r>
    </w:p>
    <w:p w:rsidR="00853BB4" w:rsidRDefault="00853BB4" w:rsidP="00853BB4">
      <w:pPr>
        <w:pStyle w:val="Heading3"/>
        <w:numPr>
          <w:ilvl w:val="0"/>
          <w:numId w:val="101"/>
        </w:numPr>
        <w:ind w:left="2520" w:hanging="620"/>
        <w:rPr>
          <w:w w:val="100"/>
        </w:rPr>
      </w:pPr>
      <w:r>
        <w:rPr>
          <w:w w:val="100"/>
        </w:rPr>
        <w:t>Command-line Syntax</w:t>
      </w:r>
    </w:p>
    <w:p w:rsidR="00853BB4" w:rsidRDefault="00853BB4">
      <w:pPr>
        <w:pStyle w:val="Body"/>
        <w:rPr>
          <w:w w:val="100"/>
        </w:rPr>
      </w:pPr>
      <w:r>
        <w:rPr>
          <w:w w:val="100"/>
        </w:rPr>
        <w:t xml:space="preserve">The </w:t>
      </w:r>
      <w:r>
        <w:rPr>
          <w:rStyle w:val="FunctionName"/>
        </w:rPr>
        <w:t>h4cc</w:t>
      </w:r>
      <w:r>
        <w:rPr>
          <w:w w:val="100"/>
        </w:rPr>
        <w:t xml:space="preserve"> command-line syntax is as follows:</w:t>
      </w:r>
    </w:p>
    <w:p w:rsidR="00853BB4" w:rsidRDefault="00853BB4">
      <w:pPr>
        <w:pStyle w:val="syntaxortop"/>
        <w:rPr>
          <w:spacing w:val="-18"/>
          <w:w w:val="100"/>
        </w:rPr>
      </w:pPr>
      <w:r>
        <w:rPr>
          <w:spacing w:val="-18"/>
          <w:w w:val="100"/>
        </w:rPr>
        <w:t xml:space="preserve">h4cc -help </w:t>
      </w:r>
    </w:p>
    <w:p w:rsidR="00853BB4" w:rsidRDefault="00853BB4">
      <w:pPr>
        <w:pStyle w:val="syntax"/>
        <w:rPr>
          <w:rStyle w:val="Input"/>
        </w:rPr>
      </w:pPr>
      <w:r>
        <w:rPr>
          <w:spacing w:val="-18"/>
          <w:w w:val="100"/>
        </w:rPr>
        <w:lastRenderedPageBreak/>
        <w:t>h4cc [-echo] [-prefix=</w:t>
      </w:r>
      <w:r>
        <w:rPr>
          <w:rStyle w:val="Input"/>
        </w:rPr>
        <w:t>dir</w:t>
      </w:r>
      <w:r>
        <w:rPr>
          <w:spacing w:val="-18"/>
          <w:w w:val="100"/>
        </w:rPr>
        <w:t xml:space="preserve">] [-show] </w:t>
      </w:r>
      <w:r>
        <w:rPr>
          <w:rStyle w:val="Input"/>
        </w:rPr>
        <w:t>compile_line</w:t>
      </w:r>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1500"/>
        <w:gridCol w:w="5940"/>
      </w:tblGrid>
      <w:tr w:rsidR="00000000">
        <w:trPr>
          <w:trHeight w:val="30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0" w:line="220" w:lineRule="atLeast"/>
              <w:rPr>
                <w:sz w:val="18"/>
                <w:szCs w:val="18"/>
              </w:rPr>
            </w:pPr>
            <w:r>
              <w:rPr>
                <w:rStyle w:val="Flag"/>
              </w:rPr>
              <w:t>-help</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Prints a help message.</w:t>
            </w:r>
          </w:p>
        </w:tc>
      </w:tr>
      <w:tr w:rsidR="00000000">
        <w:trPr>
          <w:trHeight w:val="30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Flag"/>
              </w:rPr>
              <w:t>-echo</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Shows all the shell commands executed. </w:t>
            </w:r>
          </w:p>
        </w:tc>
      </w:tr>
      <w:tr w:rsidR="00000000">
        <w:trPr>
          <w:trHeight w:val="78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spacing w:val="-18"/>
                <w:w w:val="100"/>
                <w:sz w:val="18"/>
                <w:szCs w:val="18"/>
              </w:rPr>
              <w:t>-prefix=</w:t>
            </w:r>
            <w:r>
              <w:rPr>
                <w:rStyle w:val="Input"/>
              </w:rPr>
              <w:t>dir</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The directory </w:t>
            </w:r>
            <w:r>
              <w:rPr>
                <w:rStyle w:val="Input"/>
              </w:rPr>
              <w:t>dir</w:t>
            </w:r>
            <w:r>
              <w:rPr>
                <w:w w:val="100"/>
              </w:rPr>
              <w:t xml:space="preserve"> specifies the location of the HDF4</w:t>
            </w:r>
            <w:r>
              <w:rPr>
                <w:rStyle w:val="Code"/>
              </w:rPr>
              <w:t xml:space="preserve"> lib/ </w:t>
            </w:r>
            <w:r>
              <w:rPr>
                <w:w w:val="100"/>
              </w:rPr>
              <w:t>and</w:t>
            </w:r>
            <w:r>
              <w:rPr>
                <w:rStyle w:val="Code"/>
              </w:rPr>
              <w:t xml:space="preserve"> include/ </w:t>
            </w:r>
            <w:r>
              <w:rPr>
                <w:w w:val="100"/>
              </w:rPr>
              <w:t xml:space="preserve">subdirectories. </w:t>
            </w:r>
            <w:r>
              <w:rPr>
                <w:w w:val="100"/>
              </w:rPr>
              <w:br/>
              <w:t xml:space="preserve">Default: the prefix specified when configuring HDF4. </w:t>
            </w:r>
          </w:p>
        </w:tc>
      </w:tr>
      <w:tr w:rsidR="00000000">
        <w:trPr>
          <w:trHeight w:val="54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spacing w:val="-18"/>
                <w:w w:val="100"/>
                <w:sz w:val="18"/>
                <w:szCs w:val="18"/>
              </w:rPr>
              <w:t>-show</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Shows the shell commands to be executed without actually executing them. </w:t>
            </w:r>
          </w:p>
        </w:tc>
      </w:tr>
      <w:tr w:rsidR="00000000">
        <w:trPr>
          <w:trHeight w:val="78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Input"/>
              </w:rPr>
              <w:t>compile_line</w:t>
            </w:r>
            <w:r>
              <w:rPr>
                <w:spacing w:val="-18"/>
                <w:w w:val="100"/>
                <w:sz w:val="18"/>
                <w:szCs w:val="18"/>
              </w:rPr>
              <w:t xml:space="preserve"> </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The normal compile line options. </w:t>
            </w:r>
            <w:r>
              <w:rPr>
                <w:rStyle w:val="FunctionName"/>
              </w:rPr>
              <w:t>h4cc</w:t>
            </w:r>
            <w:r>
              <w:rPr>
                <w:w w:val="100"/>
              </w:rPr>
              <w:t xml:space="preserve"> uses the same compiler otherwise used to compile HDF4. Check the compiler manual for more information regarding the options requi</w:t>
            </w:r>
            <w:r>
              <w:rPr>
                <w:w w:val="100"/>
              </w:rPr>
              <w:t xml:space="preserve">red. </w:t>
            </w:r>
          </w:p>
        </w:tc>
      </w:tr>
    </w:tbl>
    <w:p w:rsidR="00853BB4" w:rsidRDefault="00853BB4" w:rsidP="00853BB4">
      <w:pPr>
        <w:pStyle w:val="Table"/>
        <w:numPr>
          <w:ilvl w:val="0"/>
          <w:numId w:val="102"/>
        </w:numPr>
        <w:ind w:left="2700" w:hanging="2700"/>
        <w:rPr>
          <w:w w:val="100"/>
        </w:rPr>
      </w:pPr>
      <w:r>
        <w:rPr>
          <w:w w:val="100"/>
        </w:rPr>
        <w:t>h4cc Options and Compiler Options</w:t>
      </w:r>
    </w:p>
    <w:p w:rsidR="00853BB4" w:rsidRDefault="00853BB4">
      <w:pPr>
        <w:pStyle w:val="Body"/>
        <w:rPr>
          <w:w w:val="100"/>
        </w:rPr>
      </w:pPr>
      <w:r>
        <w:rPr>
          <w:w w:val="100"/>
        </w:rPr>
        <w:t xml:space="preserve">Several environment variables, listed in the following table, are available that provide another level of control over </w:t>
      </w:r>
      <w:r>
        <w:rPr>
          <w:rStyle w:val="FunctionName"/>
        </w:rPr>
        <w:t>h4cc</w:t>
      </w:r>
      <w:r>
        <w:rPr>
          <w:w w:val="100"/>
        </w:rPr>
        <w:t xml:space="preserve">. When set, they override some of the built-in </w:t>
      </w:r>
      <w:r>
        <w:rPr>
          <w:rStyle w:val="FunctionName"/>
        </w:rPr>
        <w:t>h4cc</w:t>
      </w:r>
      <w:r>
        <w:rPr>
          <w:w w:val="100"/>
        </w:rPr>
        <w:t xml:space="preserve"> defaults.</w:t>
      </w:r>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2400"/>
        <w:gridCol w:w="5040"/>
      </w:tblGrid>
      <w:tr w:rsidR="00000000">
        <w:trPr>
          <w:trHeight w:val="300"/>
        </w:trPr>
        <w:tc>
          <w:tcPr>
            <w:tcW w:w="24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Flag"/>
              </w:rPr>
              <w:t>HDF4_CC</w:t>
            </w:r>
          </w:p>
        </w:tc>
        <w:tc>
          <w:tcPr>
            <w:tcW w:w="50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Use a different C compiler.</w:t>
            </w:r>
          </w:p>
        </w:tc>
      </w:tr>
      <w:tr w:rsidR="00000000">
        <w:trPr>
          <w:trHeight w:val="300"/>
        </w:trPr>
        <w:tc>
          <w:tcPr>
            <w:tcW w:w="24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Flag"/>
              </w:rPr>
              <w:t>HDF4_CLINKER</w:t>
            </w:r>
          </w:p>
        </w:tc>
        <w:tc>
          <w:tcPr>
            <w:tcW w:w="50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Use a different linker.</w:t>
            </w:r>
          </w:p>
        </w:tc>
      </w:tr>
    </w:tbl>
    <w:p w:rsidR="00853BB4" w:rsidRDefault="00853BB4" w:rsidP="00853BB4">
      <w:pPr>
        <w:pStyle w:val="Table"/>
        <w:numPr>
          <w:ilvl w:val="0"/>
          <w:numId w:val="103"/>
        </w:numPr>
        <w:ind w:left="2700" w:hanging="2700"/>
        <w:rPr>
          <w:w w:val="100"/>
        </w:rPr>
      </w:pPr>
      <w:r>
        <w:rPr>
          <w:w w:val="100"/>
        </w:rPr>
        <w:t>Environment Variables</w:t>
      </w:r>
    </w:p>
    <w:p w:rsidR="00853BB4" w:rsidRDefault="00853BB4" w:rsidP="00853BB4">
      <w:pPr>
        <w:pStyle w:val="Heading3"/>
        <w:numPr>
          <w:ilvl w:val="0"/>
          <w:numId w:val="104"/>
        </w:numPr>
        <w:ind w:left="2520" w:hanging="620"/>
        <w:rPr>
          <w:w w:val="100"/>
        </w:rPr>
      </w:pPr>
      <w:r>
        <w:rPr>
          <w:w w:val="100"/>
        </w:rPr>
        <w:t>Examples</w:t>
      </w:r>
    </w:p>
    <w:p w:rsidR="00853BB4" w:rsidRDefault="00853BB4">
      <w:pPr>
        <w:pStyle w:val="Body"/>
        <w:rPr>
          <w:w w:val="100"/>
        </w:rPr>
      </w:pPr>
      <w:r>
        <w:rPr>
          <w:w w:val="100"/>
        </w:rPr>
        <w:t xml:space="preserve">The following example illustrates the use of </w:t>
      </w:r>
      <w:r>
        <w:rPr>
          <w:rStyle w:val="FunctionName"/>
        </w:rPr>
        <w:t>h4cc</w:t>
      </w:r>
      <w:r>
        <w:rPr>
          <w:w w:val="100"/>
        </w:rPr>
        <w:t xml:space="preserve"> to compile the program</w:t>
      </w:r>
      <w:r>
        <w:rPr>
          <w:rStyle w:val="Code"/>
        </w:rPr>
        <w:t xml:space="preserve"> hdf_prog</w:t>
      </w:r>
      <w:r>
        <w:rPr>
          <w:w w:val="100"/>
        </w:rPr>
        <w:t>, which consists of modules</w:t>
      </w:r>
      <w:r>
        <w:rPr>
          <w:rStyle w:val="Code"/>
        </w:rPr>
        <w:t xml:space="preserve"> prog1.c </w:t>
      </w:r>
      <w:r>
        <w:rPr>
          <w:w w:val="100"/>
        </w:rPr>
        <w:t>and</w:t>
      </w:r>
      <w:r>
        <w:rPr>
          <w:rStyle w:val="Code"/>
        </w:rPr>
        <w:t xml:space="preserve"> prog2.c</w:t>
      </w:r>
      <w:r>
        <w:rPr>
          <w:w w:val="100"/>
        </w:rPr>
        <w:t xml:space="preserve">: </w:t>
      </w:r>
    </w:p>
    <w:p w:rsidR="00853BB4" w:rsidRDefault="00853BB4">
      <w:pPr>
        <w:pStyle w:val="syntaxortop"/>
        <w:rPr>
          <w:spacing w:val="-18"/>
          <w:w w:val="100"/>
        </w:rPr>
      </w:pPr>
      <w:r>
        <w:rPr>
          <w:spacing w:val="-18"/>
          <w:w w:val="100"/>
        </w:rPr>
        <w:t># h4cc -c prog1.c</w:t>
      </w:r>
    </w:p>
    <w:p w:rsidR="00853BB4" w:rsidRDefault="00853BB4">
      <w:pPr>
        <w:pStyle w:val="syntax"/>
        <w:rPr>
          <w:spacing w:val="-18"/>
          <w:w w:val="100"/>
        </w:rPr>
      </w:pPr>
      <w:r>
        <w:rPr>
          <w:spacing w:val="-18"/>
          <w:w w:val="100"/>
        </w:rPr>
        <w:t># h4cc -c prog2.c</w:t>
      </w:r>
    </w:p>
    <w:p w:rsidR="00853BB4" w:rsidRDefault="00853BB4">
      <w:pPr>
        <w:pStyle w:val="syntax"/>
        <w:rPr>
          <w:spacing w:val="-18"/>
          <w:w w:val="100"/>
        </w:rPr>
      </w:pPr>
      <w:r>
        <w:rPr>
          <w:spacing w:val="-18"/>
          <w:w w:val="100"/>
        </w:rPr>
        <w:t># h4cc -o hdf_prog prog1.o prog2.o</w:t>
      </w:r>
    </w:p>
    <w:p w:rsidR="00853BB4" w:rsidRDefault="00853BB4" w:rsidP="00853BB4">
      <w:pPr>
        <w:pStyle w:val="Heading2"/>
        <w:numPr>
          <w:ilvl w:val="0"/>
          <w:numId w:val="105"/>
        </w:numPr>
        <w:ind w:left="1900" w:hanging="620"/>
        <w:rPr>
          <w:w w:val="100"/>
        </w:rPr>
      </w:pPr>
      <w:bookmarkStart w:id="38" w:name="RTF37383834393a204865616469"/>
      <w:r>
        <w:rPr>
          <w:w w:val="100"/>
        </w:rPr>
        <w:t>Compiling For</w:t>
      </w:r>
      <w:r>
        <w:rPr>
          <w:w w:val="100"/>
        </w:rPr>
        <w:t>tran applications that Use HDF4: h4fc</w:t>
      </w:r>
      <w:bookmarkEnd w:id="38"/>
    </w:p>
    <w:p w:rsidR="00853BB4" w:rsidRDefault="00853BB4" w:rsidP="00853BB4">
      <w:pPr>
        <w:pStyle w:val="Heading3"/>
        <w:numPr>
          <w:ilvl w:val="0"/>
          <w:numId w:val="106"/>
        </w:numPr>
        <w:ind w:left="2520" w:hanging="620"/>
        <w:rPr>
          <w:w w:val="100"/>
        </w:rPr>
      </w:pPr>
      <w:r>
        <w:rPr>
          <w:w w:val="100"/>
        </w:rPr>
        <w:t>General Description</w:t>
      </w:r>
    </w:p>
    <w:p w:rsidR="00853BB4" w:rsidRDefault="00853BB4">
      <w:pPr>
        <w:pStyle w:val="Body"/>
        <w:rPr>
          <w:w w:val="100"/>
        </w:rPr>
      </w:pPr>
      <w:r>
        <w:rPr>
          <w:w w:val="100"/>
        </w:rPr>
        <w:t xml:space="preserve">Compiling the HDF4 library and HDF4 applications is a complex task, encompassing environment settings, particular use of compiler flags, many include files, etc. </w:t>
      </w:r>
      <w:r>
        <w:rPr>
          <w:rStyle w:val="FunctionName"/>
        </w:rPr>
        <w:t>h4fc</w:t>
      </w:r>
      <w:r>
        <w:rPr>
          <w:w w:val="100"/>
        </w:rPr>
        <w:t xml:space="preserve"> is a helper script, or wrapper, designed to assist in the task of compiling Fortran appli</w:t>
      </w:r>
      <w:r>
        <w:rPr>
          <w:w w:val="100"/>
        </w:rPr>
        <w:t xml:space="preserve">cations that use HDF4 by providing several default settings and required flags and listing all of the required include files. Using </w:t>
      </w:r>
      <w:r>
        <w:rPr>
          <w:rStyle w:val="FunctionName"/>
        </w:rPr>
        <w:t>h4fc</w:t>
      </w:r>
      <w:r>
        <w:rPr>
          <w:w w:val="100"/>
        </w:rPr>
        <w:t>, the user can take advantage of these defaults while retaining the options of setting environment variables to override</w:t>
      </w:r>
      <w:r>
        <w:rPr>
          <w:w w:val="100"/>
        </w:rPr>
        <w:t xml:space="preserve"> the default compiler and linker and overriding the HDF4 include file and library locations on the command line. </w:t>
      </w:r>
    </w:p>
    <w:p w:rsidR="00853BB4" w:rsidRDefault="00853BB4">
      <w:pPr>
        <w:pStyle w:val="Body"/>
        <w:rPr>
          <w:w w:val="100"/>
        </w:rPr>
      </w:pPr>
      <w:r>
        <w:rPr>
          <w:rStyle w:val="FunctionName"/>
        </w:rPr>
        <w:t>h4cc</w:t>
      </w:r>
      <w:r>
        <w:rPr>
          <w:w w:val="100"/>
        </w:rPr>
        <w:t xml:space="preserve"> subsumes all other compiler commands in that if a certain cpmmand has been used to compile the HDF4 library, then </w:t>
      </w:r>
      <w:r>
        <w:rPr>
          <w:rStyle w:val="FunctionName"/>
        </w:rPr>
        <w:t>h4fc</w:t>
      </w:r>
      <w:r>
        <w:rPr>
          <w:w w:val="100"/>
        </w:rPr>
        <w:t xml:space="preserve"> also uses that com</w:t>
      </w:r>
      <w:r>
        <w:rPr>
          <w:w w:val="100"/>
        </w:rPr>
        <w:t xml:space="preserve">mand. For example, if HDF4 was built using </w:t>
      </w:r>
      <w:r>
        <w:rPr>
          <w:rStyle w:val="FunctionName"/>
        </w:rPr>
        <w:t>f77</w:t>
      </w:r>
      <w:r>
        <w:rPr>
          <w:w w:val="100"/>
        </w:rPr>
        <w:t xml:space="preserve">, then </w:t>
      </w:r>
      <w:r>
        <w:rPr>
          <w:rStyle w:val="FunctionName"/>
        </w:rPr>
        <w:t>h4cc</w:t>
      </w:r>
      <w:r>
        <w:rPr>
          <w:w w:val="100"/>
        </w:rPr>
        <w:t xml:space="preserve"> will use </w:t>
      </w:r>
      <w:r>
        <w:rPr>
          <w:rStyle w:val="FunctionName"/>
        </w:rPr>
        <w:t>f77</w:t>
      </w:r>
      <w:r>
        <w:rPr>
          <w:w w:val="100"/>
        </w:rPr>
        <w:t xml:space="preserve"> in compiling the new program. </w:t>
      </w:r>
    </w:p>
    <w:p w:rsidR="00853BB4" w:rsidRDefault="00853BB4">
      <w:pPr>
        <w:pStyle w:val="Body"/>
        <w:rPr>
          <w:w w:val="100"/>
        </w:rPr>
      </w:pPr>
      <w:r>
        <w:rPr>
          <w:w w:val="100"/>
        </w:rPr>
        <w:t xml:space="preserve">Some programs use HDF4 in only a few modules. It is not necessary to use </w:t>
      </w:r>
      <w:r>
        <w:rPr>
          <w:rStyle w:val="FunctionName"/>
        </w:rPr>
        <w:t>h4fc</w:t>
      </w:r>
      <w:r>
        <w:rPr>
          <w:w w:val="100"/>
        </w:rPr>
        <w:t xml:space="preserve"> to compile those modules which do not use HDF4. In fact, since </w:t>
      </w:r>
      <w:r>
        <w:rPr>
          <w:rStyle w:val="FunctionName"/>
        </w:rPr>
        <w:t>h4fc</w:t>
      </w:r>
      <w:r>
        <w:rPr>
          <w:w w:val="100"/>
        </w:rPr>
        <w:t xml:space="preserve"> is only a convenience script, HDF4 modules </w:t>
      </w:r>
      <w:r>
        <w:rPr>
          <w:w w:val="100"/>
        </w:rPr>
        <w:lastRenderedPageBreak/>
        <w:t xml:space="preserve">can still be compiled in the normal way, taking care to properly specify the HDF4 libraries and include paths. </w:t>
      </w:r>
    </w:p>
    <w:p w:rsidR="00853BB4" w:rsidRDefault="00853BB4" w:rsidP="00853BB4">
      <w:pPr>
        <w:pStyle w:val="Heading3"/>
        <w:numPr>
          <w:ilvl w:val="0"/>
          <w:numId w:val="107"/>
        </w:numPr>
        <w:ind w:left="2520" w:hanging="620"/>
        <w:rPr>
          <w:w w:val="100"/>
        </w:rPr>
      </w:pPr>
      <w:r>
        <w:rPr>
          <w:w w:val="100"/>
        </w:rPr>
        <w:t>Command-line S</w:t>
      </w:r>
      <w:r>
        <w:rPr>
          <w:w w:val="100"/>
        </w:rPr>
        <w:t>yntax</w:t>
      </w:r>
    </w:p>
    <w:p w:rsidR="00853BB4" w:rsidRDefault="00853BB4">
      <w:pPr>
        <w:pStyle w:val="Body"/>
        <w:rPr>
          <w:w w:val="100"/>
        </w:rPr>
      </w:pPr>
      <w:r>
        <w:rPr>
          <w:w w:val="100"/>
        </w:rPr>
        <w:t xml:space="preserve">The </w:t>
      </w:r>
      <w:r>
        <w:rPr>
          <w:rStyle w:val="FunctionName"/>
        </w:rPr>
        <w:t>h4fc</w:t>
      </w:r>
      <w:r>
        <w:rPr>
          <w:w w:val="100"/>
        </w:rPr>
        <w:t xml:space="preserve"> command-line syntax is as follows:</w:t>
      </w:r>
    </w:p>
    <w:p w:rsidR="00853BB4" w:rsidRDefault="00853BB4">
      <w:pPr>
        <w:pStyle w:val="syntaxortop"/>
        <w:rPr>
          <w:spacing w:val="-18"/>
          <w:w w:val="100"/>
        </w:rPr>
      </w:pPr>
      <w:r>
        <w:rPr>
          <w:spacing w:val="-18"/>
          <w:w w:val="100"/>
        </w:rPr>
        <w:t>h4fc [-help]</w:t>
      </w:r>
    </w:p>
    <w:p w:rsidR="00853BB4" w:rsidRDefault="00853BB4">
      <w:pPr>
        <w:pStyle w:val="syntax"/>
        <w:rPr>
          <w:rStyle w:val="Input"/>
        </w:rPr>
      </w:pPr>
      <w:r>
        <w:rPr>
          <w:spacing w:val="-18"/>
          <w:w w:val="100"/>
        </w:rPr>
        <w:t>h4fc [-echo] [-prefix=</w:t>
      </w:r>
      <w:r>
        <w:rPr>
          <w:rStyle w:val="Input"/>
        </w:rPr>
        <w:t>dir</w:t>
      </w:r>
      <w:r>
        <w:rPr>
          <w:spacing w:val="-18"/>
          <w:w w:val="100"/>
        </w:rPr>
        <w:t xml:space="preserve">] [-show] </w:t>
      </w:r>
      <w:r>
        <w:rPr>
          <w:rStyle w:val="Input"/>
        </w:rPr>
        <w:t>compile_line</w:t>
      </w:r>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1500"/>
        <w:gridCol w:w="5940"/>
      </w:tblGrid>
      <w:tr w:rsidR="00000000">
        <w:trPr>
          <w:trHeight w:val="30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Flag"/>
              </w:rPr>
              <w:t>-help</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Prints a help message.</w:t>
            </w:r>
          </w:p>
        </w:tc>
      </w:tr>
      <w:tr w:rsidR="00000000">
        <w:trPr>
          <w:trHeight w:val="30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Flag"/>
              </w:rPr>
              <w:t>-echo</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Shows all the shell commands executed. </w:t>
            </w:r>
          </w:p>
        </w:tc>
      </w:tr>
      <w:tr w:rsidR="00000000">
        <w:trPr>
          <w:trHeight w:val="78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spacing w:val="-18"/>
                <w:w w:val="100"/>
                <w:sz w:val="18"/>
                <w:szCs w:val="18"/>
              </w:rPr>
              <w:t>-prefix=</w:t>
            </w:r>
            <w:r>
              <w:rPr>
                <w:rStyle w:val="Input"/>
              </w:rPr>
              <w:t>dir</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The directory </w:t>
            </w:r>
            <w:r>
              <w:rPr>
                <w:rStyle w:val="Input"/>
              </w:rPr>
              <w:t>dir</w:t>
            </w:r>
            <w:r>
              <w:rPr>
                <w:w w:val="100"/>
              </w:rPr>
              <w:t xml:space="preserve"> specifies the location of the HDF4</w:t>
            </w:r>
            <w:r>
              <w:rPr>
                <w:rStyle w:val="Code"/>
              </w:rPr>
              <w:t xml:space="preserve"> lib/ </w:t>
            </w:r>
            <w:r>
              <w:rPr>
                <w:w w:val="100"/>
              </w:rPr>
              <w:t>and</w:t>
            </w:r>
            <w:r>
              <w:rPr>
                <w:rStyle w:val="Code"/>
              </w:rPr>
              <w:t xml:space="preserve"> include/ </w:t>
            </w:r>
            <w:r>
              <w:rPr>
                <w:w w:val="100"/>
              </w:rPr>
              <w:t xml:space="preserve">subdirectories. </w:t>
            </w:r>
            <w:r>
              <w:rPr>
                <w:w w:val="100"/>
              </w:rPr>
              <w:br/>
              <w:t xml:space="preserve">Default: the prefix specified when configuring HDF4. </w:t>
            </w:r>
          </w:p>
        </w:tc>
      </w:tr>
      <w:tr w:rsidR="00000000">
        <w:trPr>
          <w:trHeight w:val="54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spacing w:val="-18"/>
                <w:w w:val="100"/>
                <w:sz w:val="18"/>
                <w:szCs w:val="18"/>
              </w:rPr>
              <w:t>-show</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Shows the shell commands to be executed without actually executing them. </w:t>
            </w:r>
          </w:p>
        </w:tc>
      </w:tr>
      <w:tr w:rsidR="00000000">
        <w:trPr>
          <w:trHeight w:val="78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Input"/>
              </w:rPr>
              <w:t>compile_line</w:t>
            </w:r>
            <w:r>
              <w:rPr>
                <w:spacing w:val="-18"/>
                <w:w w:val="100"/>
                <w:sz w:val="18"/>
                <w:szCs w:val="18"/>
              </w:rPr>
              <w:t xml:space="preserve"> </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The normal compile line options. </w:t>
            </w:r>
            <w:r>
              <w:rPr>
                <w:rStyle w:val="FunctionName"/>
              </w:rPr>
              <w:t>h4fc</w:t>
            </w:r>
            <w:r>
              <w:rPr>
                <w:w w:val="100"/>
              </w:rPr>
              <w:t xml:space="preserve"> uses the same compiler otherwise used to compile HDF4. Check the compiler manual for more information regarding the options required. </w:t>
            </w:r>
          </w:p>
        </w:tc>
      </w:tr>
    </w:tbl>
    <w:p w:rsidR="00853BB4" w:rsidRDefault="00853BB4" w:rsidP="00853BB4">
      <w:pPr>
        <w:pStyle w:val="Table"/>
        <w:numPr>
          <w:ilvl w:val="0"/>
          <w:numId w:val="108"/>
        </w:numPr>
        <w:ind w:left="2700" w:hanging="2700"/>
        <w:rPr>
          <w:w w:val="100"/>
        </w:rPr>
      </w:pPr>
      <w:r>
        <w:rPr>
          <w:w w:val="100"/>
        </w:rPr>
        <w:t>h4fc Option Flags</w:t>
      </w:r>
    </w:p>
    <w:p w:rsidR="00853BB4" w:rsidRDefault="00853BB4">
      <w:pPr>
        <w:pStyle w:val="Body"/>
        <w:rPr>
          <w:w w:val="100"/>
        </w:rPr>
      </w:pPr>
      <w:r>
        <w:rPr>
          <w:w w:val="100"/>
        </w:rPr>
        <w:t>Several environment variables, listed in the</w:t>
      </w:r>
      <w:r>
        <w:rPr>
          <w:w w:val="100"/>
        </w:rPr>
        <w:t xml:space="preserve"> following table, are available that provide another level of control over </w:t>
      </w:r>
      <w:r>
        <w:rPr>
          <w:rStyle w:val="FunctionName"/>
        </w:rPr>
        <w:t>h4fc</w:t>
      </w:r>
      <w:r>
        <w:rPr>
          <w:w w:val="100"/>
        </w:rPr>
        <w:t xml:space="preserve">. When set, they override some of the built-in </w:t>
      </w:r>
      <w:r>
        <w:rPr>
          <w:rStyle w:val="FunctionName"/>
        </w:rPr>
        <w:t>h4fc</w:t>
      </w:r>
      <w:r>
        <w:rPr>
          <w:w w:val="100"/>
        </w:rPr>
        <w:t xml:space="preserve"> defaults.</w:t>
      </w:r>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1500"/>
        <w:gridCol w:w="5040"/>
      </w:tblGrid>
      <w:tr w:rsidR="00000000">
        <w:trPr>
          <w:trHeight w:val="30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Flag"/>
              </w:rPr>
              <w:t>HDF4_F77</w:t>
            </w:r>
          </w:p>
        </w:tc>
        <w:tc>
          <w:tcPr>
            <w:tcW w:w="50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Use a different Fortran compiler.</w:t>
            </w:r>
          </w:p>
        </w:tc>
      </w:tr>
      <w:tr w:rsidR="00000000">
        <w:trPr>
          <w:trHeight w:val="30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Flag"/>
              </w:rPr>
              <w:t>HDF4_F77LINKER</w:t>
            </w:r>
          </w:p>
        </w:tc>
        <w:tc>
          <w:tcPr>
            <w:tcW w:w="50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Use a different linker.</w:t>
            </w:r>
          </w:p>
        </w:tc>
      </w:tr>
    </w:tbl>
    <w:p w:rsidR="00853BB4" w:rsidRDefault="00853BB4" w:rsidP="00853BB4">
      <w:pPr>
        <w:pStyle w:val="Table"/>
        <w:numPr>
          <w:ilvl w:val="0"/>
          <w:numId w:val="109"/>
        </w:numPr>
        <w:ind w:left="2700" w:hanging="2700"/>
        <w:rPr>
          <w:w w:val="100"/>
        </w:rPr>
      </w:pPr>
      <w:r>
        <w:rPr>
          <w:w w:val="100"/>
        </w:rPr>
        <w:t>Environment Variables</w:t>
      </w:r>
    </w:p>
    <w:p w:rsidR="00853BB4" w:rsidRDefault="00853BB4" w:rsidP="00853BB4">
      <w:pPr>
        <w:pStyle w:val="Heading3"/>
        <w:numPr>
          <w:ilvl w:val="0"/>
          <w:numId w:val="110"/>
        </w:numPr>
        <w:ind w:left="2520" w:hanging="620"/>
        <w:rPr>
          <w:w w:val="100"/>
        </w:rPr>
      </w:pPr>
      <w:r>
        <w:rPr>
          <w:w w:val="100"/>
        </w:rPr>
        <w:t>Example</w:t>
      </w:r>
    </w:p>
    <w:p w:rsidR="00853BB4" w:rsidRDefault="00853BB4">
      <w:pPr>
        <w:pStyle w:val="Body"/>
        <w:rPr>
          <w:w w:val="100"/>
        </w:rPr>
      </w:pPr>
      <w:r>
        <w:rPr>
          <w:w w:val="100"/>
        </w:rPr>
        <w:t xml:space="preserve">The following example illustrates the use of </w:t>
      </w:r>
      <w:r>
        <w:rPr>
          <w:rStyle w:val="FunctionName"/>
        </w:rPr>
        <w:t>h4fc</w:t>
      </w:r>
      <w:r>
        <w:rPr>
          <w:w w:val="100"/>
        </w:rPr>
        <w:t xml:space="preserve"> to compile the program</w:t>
      </w:r>
      <w:r>
        <w:rPr>
          <w:rStyle w:val="Code"/>
        </w:rPr>
        <w:t xml:space="preserve"> hdf_prog</w:t>
      </w:r>
      <w:r>
        <w:rPr>
          <w:w w:val="100"/>
        </w:rPr>
        <w:t>, which consists of modules</w:t>
      </w:r>
      <w:r>
        <w:rPr>
          <w:rStyle w:val="Code"/>
        </w:rPr>
        <w:t xml:space="preserve"> prog1.f </w:t>
      </w:r>
      <w:r>
        <w:rPr>
          <w:w w:val="100"/>
        </w:rPr>
        <w:t>and</w:t>
      </w:r>
      <w:r>
        <w:rPr>
          <w:rStyle w:val="Code"/>
        </w:rPr>
        <w:t xml:space="preserve"> prog2.f </w:t>
      </w:r>
      <w:r>
        <w:rPr>
          <w:w w:val="100"/>
        </w:rPr>
        <w:t>and uses the HDF Fortran library:</w:t>
      </w:r>
    </w:p>
    <w:p w:rsidR="00853BB4" w:rsidRDefault="00853BB4">
      <w:pPr>
        <w:pStyle w:val="syntaxortop"/>
        <w:rPr>
          <w:spacing w:val="-18"/>
          <w:w w:val="100"/>
        </w:rPr>
      </w:pPr>
      <w:r>
        <w:rPr>
          <w:spacing w:val="-18"/>
          <w:w w:val="100"/>
        </w:rPr>
        <w:t># h4fc -c prog1.f</w:t>
      </w:r>
    </w:p>
    <w:p w:rsidR="00853BB4" w:rsidRDefault="00853BB4">
      <w:pPr>
        <w:pStyle w:val="syntax"/>
        <w:rPr>
          <w:spacing w:val="-18"/>
          <w:w w:val="100"/>
        </w:rPr>
      </w:pPr>
      <w:r>
        <w:rPr>
          <w:spacing w:val="-18"/>
          <w:w w:val="100"/>
        </w:rPr>
        <w:t># h4fc -c prog2.f</w:t>
      </w:r>
    </w:p>
    <w:p w:rsidR="00853BB4" w:rsidRDefault="00853BB4">
      <w:pPr>
        <w:pStyle w:val="syntax"/>
        <w:rPr>
          <w:spacing w:val="-18"/>
          <w:w w:val="100"/>
        </w:rPr>
      </w:pPr>
      <w:r>
        <w:rPr>
          <w:spacing w:val="-18"/>
          <w:w w:val="100"/>
        </w:rPr>
        <w:t xml:space="preserve"># h4fc -o hdf_prog prog1.o prog2.o </w:t>
      </w:r>
    </w:p>
    <w:p w:rsidR="00853BB4" w:rsidRDefault="00853BB4" w:rsidP="00853BB4">
      <w:pPr>
        <w:pStyle w:val="Heading2"/>
        <w:numPr>
          <w:ilvl w:val="0"/>
          <w:numId w:val="111"/>
        </w:numPr>
        <w:ind w:left="1900" w:hanging="620"/>
        <w:rPr>
          <w:w w:val="100"/>
        </w:rPr>
      </w:pPr>
      <w:bookmarkStart w:id="39" w:name="RTF39333835343a204865616469"/>
      <w:r>
        <w:rPr>
          <w:w w:val="100"/>
        </w:rPr>
        <w:t>Updating HDF4 Compiler Tools after an Installation in a New Lo</w:t>
      </w:r>
      <w:bookmarkEnd w:id="39"/>
      <w:r>
        <w:rPr>
          <w:w w:val="100"/>
        </w:rPr>
        <w:t>cation: h4redeploy</w:t>
      </w:r>
    </w:p>
    <w:p w:rsidR="00853BB4" w:rsidRDefault="00853BB4" w:rsidP="00853BB4">
      <w:pPr>
        <w:pStyle w:val="Heading3"/>
        <w:numPr>
          <w:ilvl w:val="0"/>
          <w:numId w:val="112"/>
        </w:numPr>
        <w:ind w:left="2520" w:hanging="620"/>
        <w:rPr>
          <w:w w:val="100"/>
        </w:rPr>
      </w:pPr>
      <w:r>
        <w:rPr>
          <w:w w:val="100"/>
        </w:rPr>
        <w:t>General Description</w:t>
      </w:r>
    </w:p>
    <w:p w:rsidR="00853BB4" w:rsidRDefault="00853BB4">
      <w:pPr>
        <w:pStyle w:val="Body"/>
        <w:rPr>
          <w:w w:val="100"/>
        </w:rPr>
      </w:pPr>
      <w:r>
        <w:rPr>
          <w:rStyle w:val="FunctionName"/>
        </w:rPr>
        <w:t>h4redeploy</w:t>
      </w:r>
      <w:r>
        <w:rPr>
          <w:w w:val="100"/>
        </w:rPr>
        <w:t xml:space="preserve"> updates the HDF4 compiler tools after the HDF4 software has been installed in a new location. </w:t>
      </w:r>
    </w:p>
    <w:p w:rsidR="00853BB4" w:rsidRDefault="00853BB4" w:rsidP="00853BB4">
      <w:pPr>
        <w:pStyle w:val="Heading3"/>
        <w:numPr>
          <w:ilvl w:val="0"/>
          <w:numId w:val="113"/>
        </w:numPr>
        <w:ind w:left="2520" w:hanging="620"/>
        <w:rPr>
          <w:w w:val="100"/>
        </w:rPr>
      </w:pPr>
      <w:r>
        <w:rPr>
          <w:w w:val="100"/>
        </w:rPr>
        <w:lastRenderedPageBreak/>
        <w:t>Command-line Syntax</w:t>
      </w:r>
    </w:p>
    <w:p w:rsidR="00853BB4" w:rsidRDefault="00853BB4">
      <w:pPr>
        <w:pStyle w:val="Body"/>
        <w:rPr>
          <w:w w:val="100"/>
        </w:rPr>
      </w:pPr>
      <w:r>
        <w:rPr>
          <w:w w:val="100"/>
        </w:rPr>
        <w:t xml:space="preserve">The </w:t>
      </w:r>
      <w:r>
        <w:rPr>
          <w:rStyle w:val="FunctionName"/>
        </w:rPr>
        <w:t>h4redploy</w:t>
      </w:r>
      <w:r>
        <w:rPr>
          <w:w w:val="100"/>
        </w:rPr>
        <w:t xml:space="preserve"> command-line syntax is as follows:</w:t>
      </w:r>
    </w:p>
    <w:p w:rsidR="00853BB4" w:rsidRDefault="00853BB4">
      <w:pPr>
        <w:pStyle w:val="syntaxortop"/>
        <w:rPr>
          <w:spacing w:val="-18"/>
          <w:w w:val="100"/>
        </w:rPr>
      </w:pPr>
      <w:r>
        <w:rPr>
          <w:spacing w:val="-18"/>
          <w:w w:val="100"/>
        </w:rPr>
        <w:t>h4redeploy [help | -help]</w:t>
      </w:r>
    </w:p>
    <w:p w:rsidR="00853BB4" w:rsidRDefault="00853BB4">
      <w:pPr>
        <w:pStyle w:val="syntax"/>
        <w:rPr>
          <w:spacing w:val="-18"/>
          <w:w w:val="100"/>
        </w:rPr>
      </w:pPr>
      <w:r>
        <w:rPr>
          <w:spacing w:val="-18"/>
          <w:w w:val="100"/>
        </w:rPr>
        <w:t>h4redeploy [-echo] [-force] [-prefix=</w:t>
      </w:r>
      <w:r>
        <w:rPr>
          <w:rStyle w:val="Input"/>
        </w:rPr>
        <w:t>dir</w:t>
      </w:r>
      <w:r>
        <w:rPr>
          <w:spacing w:val="-18"/>
          <w:w w:val="100"/>
        </w:rPr>
        <w:t>] [-tool=</w:t>
      </w:r>
      <w:r>
        <w:rPr>
          <w:rStyle w:val="Input"/>
        </w:rPr>
        <w:t>tool</w:t>
      </w:r>
      <w:r>
        <w:rPr>
          <w:spacing w:val="-18"/>
          <w:w w:val="100"/>
        </w:rPr>
        <w:t>] [-show]</w:t>
      </w:r>
    </w:p>
    <w:tbl>
      <w:tblPr>
        <w:tblW w:w="0" w:type="auto"/>
        <w:tblInd w:w="2380" w:type="dxa"/>
        <w:tblLayout w:type="fixed"/>
        <w:tblCellMar>
          <w:top w:w="80" w:type="dxa"/>
          <w:left w:w="120" w:type="dxa"/>
          <w:bottom w:w="40" w:type="dxa"/>
          <w:right w:w="120" w:type="dxa"/>
        </w:tblCellMar>
        <w:tblLook w:val="0000" w:firstRow="0" w:lastRow="0" w:firstColumn="0" w:lastColumn="0" w:noHBand="0" w:noVBand="0"/>
      </w:tblPr>
      <w:tblGrid>
        <w:gridCol w:w="1500"/>
        <w:gridCol w:w="5940"/>
      </w:tblGrid>
      <w:tr w:rsidR="00000000">
        <w:trPr>
          <w:trHeight w:val="52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rStyle w:val="Flag"/>
              </w:rPr>
            </w:pPr>
            <w:r>
              <w:rPr>
                <w:rStyle w:val="Flag"/>
              </w:rPr>
              <w:t>-help</w:t>
            </w:r>
          </w:p>
          <w:p w:rsidR="00853BB4" w:rsidRDefault="00853BB4">
            <w:pPr>
              <w:pStyle w:val="NoCellFlag"/>
              <w:spacing w:before="0" w:line="220" w:lineRule="atLeast"/>
              <w:rPr>
                <w:sz w:val="18"/>
                <w:szCs w:val="18"/>
              </w:rPr>
            </w:pPr>
            <w:r>
              <w:rPr>
                <w:spacing w:val="-18"/>
                <w:w w:val="100"/>
                <w:sz w:val="18"/>
                <w:szCs w:val="18"/>
              </w:rPr>
              <w:t>help</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Prints a help message.</w:t>
            </w:r>
          </w:p>
        </w:tc>
      </w:tr>
      <w:tr w:rsidR="00000000">
        <w:trPr>
          <w:trHeight w:val="30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rStyle w:val="Flag"/>
              </w:rPr>
              <w:t>-echo</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Shows all the shell commands executed. </w:t>
            </w:r>
          </w:p>
        </w:tc>
      </w:tr>
      <w:tr w:rsidR="00000000">
        <w:trPr>
          <w:trHeight w:val="54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spacing w:val="-18"/>
                <w:w w:val="100"/>
                <w:sz w:val="18"/>
                <w:szCs w:val="18"/>
              </w:rPr>
              <w:t>-show</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Shows the shell commands to be executed without actually executing them. </w:t>
            </w:r>
          </w:p>
        </w:tc>
      </w:tr>
      <w:tr w:rsidR="00000000">
        <w:trPr>
          <w:trHeight w:val="54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spacing w:val="-18"/>
                <w:w w:val="100"/>
                <w:sz w:val="18"/>
                <w:szCs w:val="18"/>
              </w:rPr>
              <w:t>-force</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Performs the requested actions without offering any prompt                  requesting confirmation. </w:t>
            </w:r>
          </w:p>
        </w:tc>
      </w:tr>
      <w:tr w:rsidR="00000000">
        <w:trPr>
          <w:trHeight w:val="78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spacing w:val="-18"/>
                <w:w w:val="100"/>
                <w:sz w:val="18"/>
                <w:szCs w:val="18"/>
              </w:rPr>
              <w:t>-prefix=</w:t>
            </w:r>
            <w:r>
              <w:rPr>
                <w:rStyle w:val="Input"/>
              </w:rPr>
              <w:t>dir</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 xml:space="preserve">The directory </w:t>
            </w:r>
            <w:r>
              <w:rPr>
                <w:rStyle w:val="Input"/>
              </w:rPr>
              <w:t>dir</w:t>
            </w:r>
            <w:r>
              <w:rPr>
                <w:w w:val="100"/>
              </w:rPr>
              <w:t xml:space="preserve"> specifies the location of the HDF4</w:t>
            </w:r>
            <w:r>
              <w:rPr>
                <w:rStyle w:val="Code"/>
              </w:rPr>
              <w:t xml:space="preserve"> lib/ </w:t>
            </w:r>
            <w:r>
              <w:rPr>
                <w:w w:val="100"/>
              </w:rPr>
              <w:t>and</w:t>
            </w:r>
            <w:r>
              <w:rPr>
                <w:rStyle w:val="Code"/>
              </w:rPr>
              <w:t xml:space="preserve"> include/ </w:t>
            </w:r>
            <w:r>
              <w:rPr>
                <w:w w:val="100"/>
              </w:rPr>
              <w:t xml:space="preserve">subdirectories. </w:t>
            </w:r>
            <w:r>
              <w:rPr>
                <w:w w:val="100"/>
              </w:rPr>
              <w:br/>
              <w:t xml:space="preserve">Default: the current working directory. </w:t>
            </w:r>
          </w:p>
        </w:tc>
      </w:tr>
      <w:tr w:rsidR="00000000">
        <w:trPr>
          <w:trHeight w:val="780"/>
        </w:trPr>
        <w:tc>
          <w:tcPr>
            <w:tcW w:w="1500" w:type="dxa"/>
            <w:tcBorders>
              <w:top w:val="nil"/>
              <w:left w:val="nil"/>
              <w:bottom w:val="nil"/>
              <w:right w:val="nil"/>
            </w:tcBorders>
            <w:tcMar>
              <w:top w:w="80" w:type="dxa"/>
              <w:left w:w="120" w:type="dxa"/>
              <w:bottom w:w="40" w:type="dxa"/>
              <w:right w:w="120" w:type="dxa"/>
            </w:tcMar>
          </w:tcPr>
          <w:p w:rsidR="00853BB4" w:rsidRDefault="00853BB4">
            <w:pPr>
              <w:pStyle w:val="NoCellFlag"/>
              <w:spacing w:before="100" w:line="220" w:lineRule="atLeast"/>
              <w:rPr>
                <w:sz w:val="18"/>
                <w:szCs w:val="18"/>
              </w:rPr>
            </w:pPr>
            <w:r>
              <w:rPr>
                <w:spacing w:val="-18"/>
                <w:w w:val="100"/>
                <w:sz w:val="18"/>
                <w:szCs w:val="18"/>
              </w:rPr>
              <w:t>-tool=</w:t>
            </w:r>
            <w:r>
              <w:rPr>
                <w:rStyle w:val="Input"/>
              </w:rPr>
              <w:t>tool</w:t>
            </w:r>
          </w:p>
        </w:tc>
        <w:tc>
          <w:tcPr>
            <w:tcW w:w="5940" w:type="dxa"/>
            <w:tcBorders>
              <w:top w:val="nil"/>
              <w:left w:val="nil"/>
              <w:bottom w:val="nil"/>
              <w:right w:val="nil"/>
            </w:tcBorders>
            <w:tcMar>
              <w:top w:w="80" w:type="dxa"/>
              <w:left w:w="120" w:type="dxa"/>
              <w:bottom w:w="40" w:type="dxa"/>
              <w:right w:w="120" w:type="dxa"/>
            </w:tcMar>
          </w:tcPr>
          <w:p w:rsidR="00853BB4" w:rsidRDefault="00853BB4">
            <w:pPr>
              <w:pStyle w:val="NoCellDescription"/>
            </w:pPr>
            <w:r>
              <w:rPr>
                <w:w w:val="100"/>
              </w:rPr>
              <w:t>Specifies the tool to update.</w:t>
            </w:r>
            <w:r>
              <w:rPr>
                <w:rStyle w:val="Input"/>
              </w:rPr>
              <w:t xml:space="preserve"> tool </w:t>
            </w:r>
            <w:r>
              <w:rPr>
                <w:w w:val="100"/>
              </w:rPr>
              <w:t>must be in the current working directory and must be writeable.</w:t>
            </w:r>
            <w:r>
              <w:rPr>
                <w:w w:val="100"/>
              </w:rPr>
              <w:br/>
              <w:t xml:space="preserve">Default: </w:t>
            </w:r>
            <w:r>
              <w:rPr>
                <w:rStyle w:val="Code"/>
              </w:rPr>
              <w:t>h4fc</w:t>
            </w:r>
            <w:r>
              <w:rPr>
                <w:w w:val="100"/>
              </w:rPr>
              <w:t xml:space="preserve"> </w:t>
            </w:r>
          </w:p>
        </w:tc>
      </w:tr>
    </w:tbl>
    <w:p w:rsidR="00853BB4" w:rsidRDefault="00853BB4" w:rsidP="00853BB4">
      <w:pPr>
        <w:pStyle w:val="Table"/>
        <w:numPr>
          <w:ilvl w:val="0"/>
          <w:numId w:val="114"/>
        </w:numPr>
        <w:ind w:left="2700" w:hanging="2700"/>
        <w:rPr>
          <w:w w:val="100"/>
        </w:rPr>
      </w:pPr>
      <w:r>
        <w:rPr>
          <w:w w:val="100"/>
        </w:rPr>
        <w:t>h4redeploy Option Flags</w:t>
      </w:r>
    </w:p>
    <w:p w:rsidR="00853BB4" w:rsidRDefault="00853BB4">
      <w:pPr>
        <w:pStyle w:val="Body"/>
        <w:rPr>
          <w:w w:val="100"/>
        </w:rPr>
      </w:pPr>
    </w:p>
    <w:sectPr w:rsidR="00000000">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3BB4" w:rsidRDefault="00853BB4">
      <w:pPr>
        <w:spacing w:after="0" w:line="240" w:lineRule="auto"/>
      </w:pPr>
      <w:r>
        <w:separator/>
      </w:r>
    </w:p>
  </w:endnote>
  <w:endnote w:type="continuationSeparator" w:id="0">
    <w:p w:rsidR="00853BB4" w:rsidRDefault="0085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BB4" w:rsidRDefault="00853BB4">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463</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10:23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BB4" w:rsidRDefault="00853BB4">
    <w:pPr>
      <w:pStyle w:val="footerright"/>
      <w:rPr>
        <w:w w:val="100"/>
      </w:rPr>
    </w:pPr>
    <w:r>
      <w:rPr>
        <w:rStyle w:val="Text"/>
        <w:b w:val="0"/>
        <w:bCs w:val="0"/>
      </w:rPr>
      <w:fldChar w:fldCharType="begin"/>
    </w:r>
    <w:r>
      <w:rPr>
        <w:rStyle w:val="Text"/>
        <w:b w:val="0"/>
        <w:bCs w:val="0"/>
      </w:rPr>
      <w:instrText xml:space="preserve"> DATE  \</w:instrText>
    </w:r>
    <w:r>
      <w:rPr>
        <w:rStyle w:val="Text"/>
        <w:b w:val="0"/>
        <w:bCs w:val="0"/>
      </w:rPr>
      <w:instrText>@ "MMMM' 'd','' 'yyyy' 'h':'mm' 'am/pm"</w:instrText>
    </w:r>
    <w:r>
      <w:rPr>
        <w:rStyle w:val="Text"/>
        <w:b w:val="0"/>
        <w:bCs w:val="0"/>
      </w:rPr>
      <w:fldChar w:fldCharType="separate"/>
    </w:r>
    <w:r>
      <w:rPr>
        <w:rStyle w:val="Text"/>
        <w:b w:val="0"/>
        <w:bCs w:val="0"/>
        <w:noProof/>
      </w:rPr>
      <w:t>October 1, 2023 10:23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463</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BB4" w:rsidRDefault="00853BB4">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10:23 PM</w:t>
    </w:r>
    <w:r>
      <w:rPr>
        <w:w w:val="100"/>
      </w:rPr>
      <w:fldChar w:fldCharType="end"/>
    </w:r>
    <w:r>
      <w:rPr>
        <w:rStyle w:val="Text"/>
        <w:sz w:val="18"/>
        <w:szCs w:val="18"/>
      </w:rPr>
      <w:t xml:space="preserve"> </w:t>
    </w:r>
    <w:r>
      <w:rPr>
        <w:rStyle w:val="Text"/>
        <w:sz w:val="18"/>
        <w:szCs w:val="18"/>
      </w:rPr>
      <w:tab/>
    </w:r>
    <w:r>
      <w:rPr>
        <w:w w:val="100"/>
      </w:rPr>
      <w:fldChar w:fldCharType="begin"/>
    </w:r>
    <w:r>
      <w:rPr>
        <w:w w:val="100"/>
      </w:rPr>
      <w:instrText xml:space="preserve"> PAGE </w:instrText>
    </w:r>
    <w:r>
      <w:rPr>
        <w:w w:val="100"/>
      </w:rPr>
      <w:fldChar w:fldCharType="separate"/>
    </w:r>
    <w:r>
      <w:rPr>
        <w:w w:val="100"/>
      </w:rPr>
      <w:t>463</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3BB4" w:rsidRDefault="00853BB4">
      <w:pPr>
        <w:spacing w:after="0" w:line="240" w:lineRule="auto"/>
      </w:pPr>
      <w:r>
        <w:separator/>
      </w:r>
    </w:p>
  </w:footnote>
  <w:footnote w:type="continuationSeparator" w:id="0">
    <w:p w:rsidR="00853BB4" w:rsidRDefault="00853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BB4" w:rsidRDefault="00853BB4">
    <w:pPr>
      <w:pStyle w:val="headerright"/>
      <w:rPr>
        <w:w w:val="100"/>
      </w:rPr>
    </w:pPr>
    <w:r>
      <w:rPr>
        <w:rStyle w:val="Text"/>
        <w:b w:val="0"/>
        <w:bCs w:val="0"/>
      </w:rPr>
      <w:t>The HDF Group</w:t>
    </w:r>
    <w:r>
      <w:rPr>
        <w:w w:val="100"/>
      </w:rPr>
      <w:tab/>
      <w:t>Table of Contents</w:t>
    </w:r>
    <w:r>
      <w:rPr>
        <w:w w:val="100"/>
      </w:rPr>
      <w:tab/>
    </w:r>
    <w:r>
      <w:rPr>
        <w:rStyle w:val="Text"/>
        <w:b w:val="0"/>
        <w:bCs w:val="0"/>
      </w:rPr>
      <w:t>Chapter 15 -- HDF Command-line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BB4" w:rsidRDefault="00853BB4">
    <w:pPr>
      <w:pStyle w:val="headerleft"/>
      <w:rPr>
        <w:w w:val="100"/>
      </w:rPr>
    </w:pPr>
    <w:r>
      <w:rPr>
        <w:rStyle w:val="Text"/>
        <w:b w:val="0"/>
        <w:bCs w:val="0"/>
      </w:rPr>
      <w:t>Chapter 15 -- HDF Command-line Utilities</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BB4" w:rsidRDefault="00853BB4">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0FEEC80"/>
    <w:lvl w:ilvl="0">
      <w:numFmt w:val="bullet"/>
      <w:lvlText w:val="*"/>
      <w:lvlJc w:val="left"/>
    </w:lvl>
  </w:abstractNum>
  <w:num w:numId="1" w16cid:durableId="1473868614">
    <w:abstractNumId w:val="0"/>
    <w:lvlOverride w:ilvl="0">
      <w:lvl w:ilvl="0">
        <w:start w:val="1"/>
        <w:numFmt w:val="bullet"/>
        <w:lvlText w:val="Chapter 15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577905329">
    <w:abstractNumId w:val="0"/>
    <w:lvlOverride w:ilvl="0">
      <w:lvl w:ilvl="0">
        <w:start w:val="1"/>
        <w:numFmt w:val="bullet"/>
        <w:lvlText w:val=" 15.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508101020">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14"/>
          <w:u w:val="none"/>
        </w:rPr>
      </w:lvl>
    </w:lvlOverride>
  </w:num>
  <w:num w:numId="4" w16cid:durableId="2093432457">
    <w:abstractNumId w:val="0"/>
    <w:lvlOverride w:ilvl="0">
      <w:lvl w:ilvl="0">
        <w:start w:val="1"/>
        <w:numFmt w:val="bullet"/>
        <w:lvlText w:val="TABLE 15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 w16cid:durableId="1288508744">
    <w:abstractNumId w:val="0"/>
    <w:lvlOverride w:ilvl="0">
      <w:lvl w:ilvl="0">
        <w:start w:val="1"/>
        <w:numFmt w:val="bullet"/>
        <w:lvlText w:val=" 15.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6" w16cid:durableId="439568708">
    <w:abstractNumId w:val="0"/>
    <w:lvlOverride w:ilvl="0">
      <w:lvl w:ilvl="0">
        <w:start w:val="1"/>
        <w:numFmt w:val="bullet"/>
        <w:lvlText w:val=" 15.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110250977">
    <w:abstractNumId w:val="0"/>
    <w:lvlOverride w:ilvl="0">
      <w:lvl w:ilvl="0">
        <w:start w:val="1"/>
        <w:numFmt w:val="bullet"/>
        <w:lvlText w:val=" 15.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 w16cid:durableId="1138305963">
    <w:abstractNumId w:val="0"/>
    <w:lvlOverride w:ilvl="0">
      <w:lvl w:ilvl="0">
        <w:start w:val="1"/>
        <w:numFmt w:val="bullet"/>
        <w:lvlText w:val="TABLE 15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1369836609">
    <w:abstractNumId w:val="0"/>
    <w:lvlOverride w:ilvl="0">
      <w:lvl w:ilvl="0">
        <w:start w:val="1"/>
        <w:numFmt w:val="bullet"/>
        <w:lvlText w:val="TABLE 15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0" w16cid:durableId="978025482">
    <w:abstractNumId w:val="0"/>
    <w:lvlOverride w:ilvl="0">
      <w:lvl w:ilvl="0">
        <w:start w:val="1"/>
        <w:numFmt w:val="bullet"/>
        <w:lvlText w:val=" 15.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 w16cid:durableId="1472871419">
    <w:abstractNumId w:val="0"/>
    <w:lvlOverride w:ilvl="0">
      <w:lvl w:ilvl="0">
        <w:start w:val="1"/>
        <w:numFmt w:val="bullet"/>
        <w:lvlText w:val=" 15.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1042244240">
    <w:abstractNumId w:val="0"/>
    <w:lvlOverride w:ilvl="0">
      <w:lvl w:ilvl="0">
        <w:start w:val="1"/>
        <w:numFmt w:val="bullet"/>
        <w:lvlText w:val=" 15.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3" w16cid:durableId="1784417298">
    <w:abstractNumId w:val="0"/>
    <w:lvlOverride w:ilvl="0">
      <w:lvl w:ilvl="0">
        <w:start w:val="1"/>
        <w:numFmt w:val="bullet"/>
        <w:lvlText w:val="TABLE 15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899680919">
    <w:abstractNumId w:val="0"/>
    <w:lvlOverride w:ilvl="0">
      <w:lvl w:ilvl="0">
        <w:start w:val="1"/>
        <w:numFmt w:val="bullet"/>
        <w:lvlText w:val=" 15.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5" w16cid:durableId="1632200568">
    <w:abstractNumId w:val="0"/>
    <w:lvlOverride w:ilvl="0">
      <w:lvl w:ilvl="0">
        <w:start w:val="1"/>
        <w:numFmt w:val="bullet"/>
        <w:lvlText w:val=" 15.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6" w16cid:durableId="1064791669">
    <w:abstractNumId w:val="0"/>
    <w:lvlOverride w:ilvl="0">
      <w:lvl w:ilvl="0">
        <w:start w:val="1"/>
        <w:numFmt w:val="bullet"/>
        <w:lvlText w:val=" 15.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7" w16cid:durableId="1016493606">
    <w:abstractNumId w:val="0"/>
    <w:lvlOverride w:ilvl="0">
      <w:lvl w:ilvl="0">
        <w:start w:val="1"/>
        <w:numFmt w:val="bullet"/>
        <w:lvlText w:val=" 15.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8" w16cid:durableId="1899634429">
    <w:abstractNumId w:val="0"/>
    <w:lvlOverride w:ilvl="0">
      <w:lvl w:ilvl="0">
        <w:start w:val="1"/>
        <w:numFmt w:val="bullet"/>
        <w:lvlText w:val="TABLE 15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9" w16cid:durableId="1980723343">
    <w:abstractNumId w:val="0"/>
    <w:lvlOverride w:ilvl="0">
      <w:lvl w:ilvl="0">
        <w:start w:val="1"/>
        <w:numFmt w:val="bullet"/>
        <w:lvlText w:val=" 15.4.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0" w16cid:durableId="1945965053">
    <w:abstractNumId w:val="0"/>
    <w:lvlOverride w:ilvl="0">
      <w:lvl w:ilvl="0">
        <w:start w:val="1"/>
        <w:numFmt w:val="bullet"/>
        <w:lvlText w:val=" 15.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1" w16cid:durableId="1293293724">
    <w:abstractNumId w:val="0"/>
    <w:lvlOverride w:ilvl="0">
      <w:lvl w:ilvl="0">
        <w:start w:val="1"/>
        <w:numFmt w:val="bullet"/>
        <w:lvlText w:val=" 15.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2" w16cid:durableId="1032730631">
    <w:abstractNumId w:val="0"/>
    <w:lvlOverride w:ilvl="0">
      <w:lvl w:ilvl="0">
        <w:start w:val="1"/>
        <w:numFmt w:val="bullet"/>
        <w:lvlText w:val="FIGURE 15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3" w16cid:durableId="337773809">
    <w:abstractNumId w:val="0"/>
    <w:lvlOverride w:ilvl="0">
      <w:lvl w:ilvl="0">
        <w:start w:val="1"/>
        <w:numFmt w:val="bullet"/>
        <w:lvlText w:val=" 15.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4" w16cid:durableId="1211839780">
    <w:abstractNumId w:val="0"/>
    <w:lvlOverride w:ilvl="0">
      <w:lvl w:ilvl="0">
        <w:start w:val="1"/>
        <w:numFmt w:val="bullet"/>
        <w:lvlText w:val="TABLE 15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5" w16cid:durableId="1863980481">
    <w:abstractNumId w:val="0"/>
    <w:lvlOverride w:ilvl="0">
      <w:lvl w:ilvl="0">
        <w:start w:val="1"/>
        <w:numFmt w:val="bullet"/>
        <w:lvlText w:val=" 15.5.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1248460988">
    <w:abstractNumId w:val="0"/>
    <w:lvlOverride w:ilvl="0">
      <w:lvl w:ilvl="0">
        <w:start w:val="1"/>
        <w:numFmt w:val="bullet"/>
        <w:lvlText w:val="TABLE 15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1578785212">
    <w:abstractNumId w:val="0"/>
    <w:lvlOverride w:ilvl="0">
      <w:lvl w:ilvl="0">
        <w:start w:val="1"/>
        <w:numFmt w:val="bullet"/>
        <w:lvlText w:val=" 15.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8" w16cid:durableId="1205871926">
    <w:abstractNumId w:val="0"/>
    <w:lvlOverride w:ilvl="0">
      <w:lvl w:ilvl="0">
        <w:start w:val="1"/>
        <w:numFmt w:val="bullet"/>
        <w:lvlText w:val=" 15.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9" w16cid:durableId="1346244877">
    <w:abstractNumId w:val="0"/>
    <w:lvlOverride w:ilvl="0">
      <w:lvl w:ilvl="0">
        <w:start w:val="1"/>
        <w:numFmt w:val="bullet"/>
        <w:lvlText w:val=" 15.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0" w16cid:durableId="1094860625">
    <w:abstractNumId w:val="0"/>
    <w:lvlOverride w:ilvl="0">
      <w:lvl w:ilvl="0">
        <w:start w:val="1"/>
        <w:numFmt w:val="bullet"/>
        <w:lvlText w:val="TABLE 15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1" w16cid:durableId="1042941545">
    <w:abstractNumId w:val="0"/>
    <w:lvlOverride w:ilvl="0">
      <w:lvl w:ilvl="0">
        <w:start w:val="1"/>
        <w:numFmt w:val="bullet"/>
        <w:lvlText w:val=" 15.6.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2" w16cid:durableId="314917786">
    <w:abstractNumId w:val="0"/>
    <w:lvlOverride w:ilvl="0">
      <w:lvl w:ilvl="0">
        <w:start w:val="1"/>
        <w:numFmt w:val="bullet"/>
        <w:lvlText w:val=" 15.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3" w16cid:durableId="763456065">
    <w:abstractNumId w:val="0"/>
    <w:lvlOverride w:ilvl="0">
      <w:lvl w:ilvl="0">
        <w:start w:val="1"/>
        <w:numFmt w:val="bullet"/>
        <w:lvlText w:val=" 15.7.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4" w16cid:durableId="352538732">
    <w:abstractNumId w:val="0"/>
    <w:lvlOverride w:ilvl="0">
      <w:lvl w:ilvl="0">
        <w:start w:val="1"/>
        <w:numFmt w:val="bullet"/>
        <w:lvlText w:val=" 15.7.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5" w16cid:durableId="2028485286">
    <w:abstractNumId w:val="0"/>
    <w:lvlOverride w:ilvl="0">
      <w:lvl w:ilvl="0">
        <w:start w:val="1"/>
        <w:numFmt w:val="bullet"/>
        <w:lvlText w:val=" 15.7.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6" w16cid:durableId="952445883">
    <w:abstractNumId w:val="0"/>
    <w:lvlOverride w:ilvl="0">
      <w:lvl w:ilvl="0">
        <w:start w:val="1"/>
        <w:numFmt w:val="bullet"/>
        <w:lvlText w:val=" 15.8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7" w16cid:durableId="1621259893">
    <w:abstractNumId w:val="0"/>
    <w:lvlOverride w:ilvl="0">
      <w:lvl w:ilvl="0">
        <w:start w:val="1"/>
        <w:numFmt w:val="bullet"/>
        <w:lvlText w:val=" 15.8.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8" w16cid:durableId="913785029">
    <w:abstractNumId w:val="0"/>
    <w:lvlOverride w:ilvl="0">
      <w:lvl w:ilvl="0">
        <w:start w:val="1"/>
        <w:numFmt w:val="bullet"/>
        <w:lvlText w:val=" 15.8.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9" w16cid:durableId="429161704">
    <w:abstractNumId w:val="0"/>
    <w:lvlOverride w:ilvl="0">
      <w:lvl w:ilvl="0">
        <w:start w:val="1"/>
        <w:numFmt w:val="bullet"/>
        <w:lvlText w:val=" 15.9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0" w16cid:durableId="699204696">
    <w:abstractNumId w:val="0"/>
    <w:lvlOverride w:ilvl="0">
      <w:lvl w:ilvl="0">
        <w:start w:val="1"/>
        <w:numFmt w:val="bullet"/>
        <w:lvlText w:val=" 15.9.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1" w16cid:durableId="1249270004">
    <w:abstractNumId w:val="0"/>
    <w:lvlOverride w:ilvl="0">
      <w:lvl w:ilvl="0">
        <w:start w:val="1"/>
        <w:numFmt w:val="bullet"/>
        <w:lvlText w:val=" 15.9.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2" w16cid:durableId="1416970549">
    <w:abstractNumId w:val="0"/>
    <w:lvlOverride w:ilvl="0">
      <w:lvl w:ilvl="0">
        <w:start w:val="1"/>
        <w:numFmt w:val="bullet"/>
        <w:lvlText w:val="TABLE 15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3" w16cid:durableId="1341738728">
    <w:abstractNumId w:val="0"/>
    <w:lvlOverride w:ilvl="0">
      <w:lvl w:ilvl="0">
        <w:start w:val="1"/>
        <w:numFmt w:val="bullet"/>
        <w:lvlText w:val=" 15.9.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4" w16cid:durableId="1816684180">
    <w:abstractNumId w:val="0"/>
    <w:lvlOverride w:ilvl="0">
      <w:lvl w:ilvl="0">
        <w:start w:val="1"/>
        <w:numFmt w:val="bullet"/>
        <w:lvlText w:val=" 15.10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5" w16cid:durableId="139620532">
    <w:abstractNumId w:val="0"/>
    <w:lvlOverride w:ilvl="0">
      <w:lvl w:ilvl="0">
        <w:start w:val="1"/>
        <w:numFmt w:val="bullet"/>
        <w:lvlText w:val=" 15.10.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6" w16cid:durableId="2088185914">
    <w:abstractNumId w:val="0"/>
    <w:lvlOverride w:ilvl="0">
      <w:lvl w:ilvl="0">
        <w:start w:val="1"/>
        <w:numFmt w:val="bullet"/>
        <w:lvlText w:val=" 15.10.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7" w16cid:durableId="1524246035">
    <w:abstractNumId w:val="0"/>
    <w:lvlOverride w:ilvl="0">
      <w:lvl w:ilvl="0">
        <w:start w:val="1"/>
        <w:numFmt w:val="bullet"/>
        <w:lvlText w:val=" 15.1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8" w16cid:durableId="1682969846">
    <w:abstractNumId w:val="0"/>
    <w:lvlOverride w:ilvl="0">
      <w:lvl w:ilvl="0">
        <w:start w:val="1"/>
        <w:numFmt w:val="bullet"/>
        <w:lvlText w:val=" 15.11.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9" w16cid:durableId="1284075495">
    <w:abstractNumId w:val="0"/>
    <w:lvlOverride w:ilvl="0">
      <w:lvl w:ilvl="0">
        <w:start w:val="1"/>
        <w:numFmt w:val="bullet"/>
        <w:lvlText w:val=" 15.11.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0" w16cid:durableId="971641478">
    <w:abstractNumId w:val="0"/>
    <w:lvlOverride w:ilvl="0">
      <w:lvl w:ilvl="0">
        <w:start w:val="1"/>
        <w:numFmt w:val="bullet"/>
        <w:lvlText w:val=" 15.11.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1" w16cid:durableId="1117026789">
    <w:abstractNumId w:val="0"/>
    <w:lvlOverride w:ilvl="0">
      <w:lvl w:ilvl="0">
        <w:start w:val="1"/>
        <w:numFmt w:val="bullet"/>
        <w:lvlText w:val=" 15.1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2" w16cid:durableId="694042566">
    <w:abstractNumId w:val="0"/>
    <w:lvlOverride w:ilvl="0">
      <w:lvl w:ilvl="0">
        <w:start w:val="1"/>
        <w:numFmt w:val="bullet"/>
        <w:lvlText w:val=" 15.1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3" w16cid:durableId="1244727905">
    <w:abstractNumId w:val="0"/>
    <w:lvlOverride w:ilvl="0">
      <w:lvl w:ilvl="0">
        <w:start w:val="1"/>
        <w:numFmt w:val="bullet"/>
        <w:lvlText w:val=" 15.1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4" w16cid:durableId="1354385203">
    <w:abstractNumId w:val="0"/>
    <w:lvlOverride w:ilvl="0">
      <w:lvl w:ilvl="0">
        <w:start w:val="1"/>
        <w:numFmt w:val="bullet"/>
        <w:lvlText w:val=" 15.1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5" w16cid:durableId="1080251828">
    <w:abstractNumId w:val="0"/>
    <w:lvlOverride w:ilvl="0">
      <w:lvl w:ilvl="0">
        <w:start w:val="1"/>
        <w:numFmt w:val="bullet"/>
        <w:lvlText w:val=" 15.1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6" w16cid:durableId="789278665">
    <w:abstractNumId w:val="0"/>
    <w:lvlOverride w:ilvl="0">
      <w:lvl w:ilvl="0">
        <w:start w:val="1"/>
        <w:numFmt w:val="bullet"/>
        <w:lvlText w:val=" 15.1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7" w16cid:durableId="1321544434">
    <w:abstractNumId w:val="0"/>
    <w:lvlOverride w:ilvl="0">
      <w:lvl w:ilvl="0">
        <w:start w:val="1"/>
        <w:numFmt w:val="bullet"/>
        <w:lvlText w:val="TABLE 15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8" w16cid:durableId="790441624">
    <w:abstractNumId w:val="0"/>
    <w:lvlOverride w:ilvl="0">
      <w:lvl w:ilvl="0">
        <w:start w:val="1"/>
        <w:numFmt w:val="bullet"/>
        <w:lvlText w:val=" 15.1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9" w16cid:durableId="653528858">
    <w:abstractNumId w:val="0"/>
    <w:lvlOverride w:ilvl="0">
      <w:lvl w:ilvl="0">
        <w:start w:val="1"/>
        <w:numFmt w:val="bullet"/>
        <w:lvlText w:val=" 15.1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60" w16cid:durableId="117262404">
    <w:abstractNumId w:val="0"/>
    <w:lvlOverride w:ilvl="0">
      <w:lvl w:ilvl="0">
        <w:start w:val="1"/>
        <w:numFmt w:val="bullet"/>
        <w:lvlText w:val=" 15.1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1" w16cid:durableId="800153106">
    <w:abstractNumId w:val="0"/>
    <w:lvlOverride w:ilvl="0">
      <w:lvl w:ilvl="0">
        <w:start w:val="1"/>
        <w:numFmt w:val="bullet"/>
        <w:lvlText w:val=" 15.1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2" w16cid:durableId="717631319">
    <w:abstractNumId w:val="0"/>
    <w:lvlOverride w:ilvl="0">
      <w:lvl w:ilvl="0">
        <w:start w:val="1"/>
        <w:numFmt w:val="bullet"/>
        <w:lvlText w:val="TABLE 15K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3" w16cid:durableId="1497572274">
    <w:abstractNumId w:val="0"/>
    <w:lvlOverride w:ilvl="0">
      <w:lvl w:ilvl="0">
        <w:start w:val="1"/>
        <w:numFmt w:val="bullet"/>
        <w:lvlText w:val=" 15.14.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4" w16cid:durableId="552347674">
    <w:abstractNumId w:val="0"/>
    <w:lvlOverride w:ilvl="0">
      <w:lvl w:ilvl="0">
        <w:start w:val="1"/>
        <w:numFmt w:val="bullet"/>
        <w:lvlText w:val=" 15.1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65" w16cid:durableId="791021073">
    <w:abstractNumId w:val="0"/>
    <w:lvlOverride w:ilvl="0">
      <w:lvl w:ilvl="0">
        <w:start w:val="1"/>
        <w:numFmt w:val="bullet"/>
        <w:lvlText w:val=" 15.1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6" w16cid:durableId="1780566027">
    <w:abstractNumId w:val="0"/>
    <w:lvlOverride w:ilvl="0">
      <w:lvl w:ilvl="0">
        <w:start w:val="1"/>
        <w:numFmt w:val="bullet"/>
        <w:lvlText w:val=" 15.1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7" w16cid:durableId="497966937">
    <w:abstractNumId w:val="0"/>
    <w:lvlOverride w:ilvl="0">
      <w:lvl w:ilvl="0">
        <w:start w:val="1"/>
        <w:numFmt w:val="bullet"/>
        <w:lvlText w:val="• "/>
        <w:legacy w:legacy="1" w:legacySpace="0" w:legacyIndent="0"/>
        <w:lvlJc w:val="left"/>
        <w:pPr>
          <w:ind w:left="360" w:firstLine="0"/>
        </w:pPr>
        <w:rPr>
          <w:rFonts w:ascii="Times New Roman" w:hAnsi="Times New Roman" w:cs="Times New Roman" w:hint="default"/>
          <w:b w:val="0"/>
          <w:i w:val="0"/>
          <w:strike w:val="0"/>
          <w:color w:val="000000"/>
          <w:sz w:val="20"/>
          <w:u w:val="none"/>
        </w:rPr>
      </w:lvl>
    </w:lvlOverride>
  </w:num>
  <w:num w:numId="68" w16cid:durableId="849831052">
    <w:abstractNumId w:val="0"/>
    <w:lvlOverride w:ilvl="0">
      <w:lvl w:ilvl="0">
        <w:start w:val="1"/>
        <w:numFmt w:val="bullet"/>
        <w:lvlText w:val=" 15.15.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9" w16cid:durableId="291903294">
    <w:abstractNumId w:val="0"/>
    <w:lvlOverride w:ilvl="0">
      <w:lvl w:ilvl="0">
        <w:start w:val="1"/>
        <w:numFmt w:val="bullet"/>
        <w:lvlText w:val=" 15.1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0" w16cid:durableId="1485588295">
    <w:abstractNumId w:val="0"/>
    <w:lvlOverride w:ilvl="0">
      <w:lvl w:ilvl="0">
        <w:start w:val="1"/>
        <w:numFmt w:val="bullet"/>
        <w:lvlText w:val=" 15.1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1" w16cid:durableId="630788723">
    <w:abstractNumId w:val="0"/>
    <w:lvlOverride w:ilvl="0">
      <w:lvl w:ilvl="0">
        <w:start w:val="1"/>
        <w:numFmt w:val="bullet"/>
        <w:lvlText w:val=" 15.1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2" w16cid:durableId="1736852356">
    <w:abstractNumId w:val="0"/>
    <w:lvlOverride w:ilvl="0">
      <w:lvl w:ilvl="0">
        <w:start w:val="1"/>
        <w:numFmt w:val="bullet"/>
        <w:lvlText w:val=" 15.16.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3" w16cid:durableId="1646815945">
    <w:abstractNumId w:val="0"/>
    <w:lvlOverride w:ilvl="0">
      <w:lvl w:ilvl="0">
        <w:start w:val="1"/>
        <w:numFmt w:val="bullet"/>
        <w:lvlText w:val=" 15.1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4" w16cid:durableId="1650212039">
    <w:abstractNumId w:val="0"/>
    <w:lvlOverride w:ilvl="0">
      <w:lvl w:ilvl="0">
        <w:start w:val="1"/>
        <w:numFmt w:val="bullet"/>
        <w:lvlText w:val=" 15.17.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5" w16cid:durableId="1431311637">
    <w:abstractNumId w:val="0"/>
    <w:lvlOverride w:ilvl="0">
      <w:lvl w:ilvl="0">
        <w:start w:val="1"/>
        <w:numFmt w:val="bullet"/>
        <w:lvlText w:val=" 15.17.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6" w16cid:durableId="40254316">
    <w:abstractNumId w:val="0"/>
    <w:lvlOverride w:ilvl="0">
      <w:lvl w:ilvl="0">
        <w:start w:val="1"/>
        <w:numFmt w:val="bullet"/>
        <w:lvlText w:val="TABLE 15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7" w16cid:durableId="1432165366">
    <w:abstractNumId w:val="0"/>
    <w:lvlOverride w:ilvl="0">
      <w:lvl w:ilvl="0">
        <w:start w:val="1"/>
        <w:numFmt w:val="bullet"/>
        <w:lvlText w:val=" 15.17.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8" w16cid:durableId="1975671367">
    <w:abstractNumId w:val="0"/>
    <w:lvlOverride w:ilvl="0">
      <w:lvl w:ilvl="0">
        <w:start w:val="1"/>
        <w:numFmt w:val="bullet"/>
        <w:lvlText w:val=" 15.18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9" w16cid:durableId="493498419">
    <w:abstractNumId w:val="0"/>
    <w:lvlOverride w:ilvl="0">
      <w:lvl w:ilvl="0">
        <w:start w:val="1"/>
        <w:numFmt w:val="bullet"/>
        <w:lvlText w:val=" 15.18.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0" w16cid:durableId="1205413323">
    <w:abstractNumId w:val="0"/>
    <w:lvlOverride w:ilvl="0">
      <w:lvl w:ilvl="0">
        <w:start w:val="1"/>
        <w:numFmt w:val="bullet"/>
        <w:lvlText w:val=" 15.18.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1" w16cid:durableId="250744893">
    <w:abstractNumId w:val="0"/>
    <w:lvlOverride w:ilvl="0">
      <w:lvl w:ilvl="0">
        <w:start w:val="1"/>
        <w:numFmt w:val="bullet"/>
        <w:lvlText w:val="TABLE 15M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2" w16cid:durableId="343678551">
    <w:abstractNumId w:val="0"/>
    <w:lvlOverride w:ilvl="0">
      <w:lvl w:ilvl="0">
        <w:start w:val="1"/>
        <w:numFmt w:val="bullet"/>
        <w:lvlText w:val="TABLE 15N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3" w16cid:durableId="416052728">
    <w:abstractNumId w:val="0"/>
    <w:lvlOverride w:ilvl="0">
      <w:lvl w:ilvl="0">
        <w:start w:val="1"/>
        <w:numFmt w:val="bullet"/>
        <w:lvlText w:val=" 15.19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84" w16cid:durableId="1983463879">
    <w:abstractNumId w:val="0"/>
    <w:lvlOverride w:ilvl="0">
      <w:lvl w:ilvl="0">
        <w:start w:val="1"/>
        <w:numFmt w:val="bullet"/>
        <w:lvlText w:val=" 15.20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85" w16cid:durableId="509759651">
    <w:abstractNumId w:val="0"/>
    <w:lvlOverride w:ilvl="0">
      <w:lvl w:ilvl="0">
        <w:start w:val="1"/>
        <w:numFmt w:val="bullet"/>
        <w:lvlText w:val=" 15.20.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6" w16cid:durableId="1094283420">
    <w:abstractNumId w:val="0"/>
    <w:lvlOverride w:ilvl="0">
      <w:lvl w:ilvl="0">
        <w:start w:val="1"/>
        <w:numFmt w:val="bullet"/>
        <w:lvlText w:val=" 15.20.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7" w16cid:durableId="1691755690">
    <w:abstractNumId w:val="0"/>
    <w:lvlOverride w:ilvl="0">
      <w:lvl w:ilvl="0">
        <w:start w:val="1"/>
        <w:numFmt w:val="bullet"/>
        <w:lvlText w:val=" 15.20.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8" w16cid:durableId="1309943016">
    <w:abstractNumId w:val="0"/>
    <w:lvlOverride w:ilvl="0">
      <w:lvl w:ilvl="0">
        <w:start w:val="1"/>
        <w:numFmt w:val="bullet"/>
        <w:lvlText w:val=" 15.20.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9" w16cid:durableId="45186005">
    <w:abstractNumId w:val="0"/>
    <w:lvlOverride w:ilvl="0">
      <w:lvl w:ilvl="0">
        <w:start w:val="1"/>
        <w:numFmt w:val="bullet"/>
        <w:lvlText w:val=" 15.2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90" w16cid:durableId="1644702044">
    <w:abstractNumId w:val="0"/>
    <w:lvlOverride w:ilvl="0">
      <w:lvl w:ilvl="0">
        <w:start w:val="1"/>
        <w:numFmt w:val="bullet"/>
        <w:lvlText w:val=" 15.21.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1" w16cid:durableId="1696612134">
    <w:abstractNumId w:val="0"/>
    <w:lvlOverride w:ilvl="0">
      <w:lvl w:ilvl="0">
        <w:start w:val="1"/>
        <w:numFmt w:val="bullet"/>
        <w:lvlText w:val=" 15.21.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2" w16cid:durableId="1537158212">
    <w:abstractNumId w:val="0"/>
    <w:lvlOverride w:ilvl="0">
      <w:lvl w:ilvl="0">
        <w:start w:val="1"/>
        <w:numFmt w:val="bullet"/>
        <w:lvlText w:val=" 15.21.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3" w16cid:durableId="1748454359">
    <w:abstractNumId w:val="0"/>
    <w:lvlOverride w:ilvl="0">
      <w:lvl w:ilvl="0">
        <w:start w:val="1"/>
        <w:numFmt w:val="bullet"/>
        <w:lvlText w:val=" 15.2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94" w16cid:durableId="813453967">
    <w:abstractNumId w:val="0"/>
    <w:lvlOverride w:ilvl="0">
      <w:lvl w:ilvl="0">
        <w:start w:val="1"/>
        <w:numFmt w:val="bullet"/>
        <w:lvlText w:val=" 15.2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5" w16cid:durableId="268198733">
    <w:abstractNumId w:val="0"/>
    <w:lvlOverride w:ilvl="0">
      <w:lvl w:ilvl="0">
        <w:start w:val="1"/>
        <w:numFmt w:val="bullet"/>
        <w:lvlText w:val=" 15.2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6" w16cid:durableId="1243951565">
    <w:abstractNumId w:val="0"/>
    <w:lvlOverride w:ilvl="0">
      <w:lvl w:ilvl="0">
        <w:start w:val="1"/>
        <w:numFmt w:val="bullet"/>
        <w:lvlText w:val=" 15.22.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7" w16cid:durableId="1383871046">
    <w:abstractNumId w:val="0"/>
    <w:lvlOverride w:ilvl="0">
      <w:lvl w:ilvl="0">
        <w:start w:val="1"/>
        <w:numFmt w:val="bullet"/>
        <w:lvlText w:val="FIGURE 15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8" w16cid:durableId="1585335201">
    <w:abstractNumId w:val="0"/>
    <w:lvlOverride w:ilvl="0">
      <w:lvl w:ilvl="0">
        <w:start w:val="1"/>
        <w:numFmt w:val="bullet"/>
        <w:lvlText w:val=" 15.22.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9" w16cid:durableId="899099463">
    <w:abstractNumId w:val="0"/>
    <w:lvlOverride w:ilvl="0">
      <w:lvl w:ilvl="0">
        <w:start w:val="1"/>
        <w:numFmt w:val="bullet"/>
        <w:lvlText w:val=" 15.2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00" w16cid:durableId="250897098">
    <w:abstractNumId w:val="0"/>
    <w:lvlOverride w:ilvl="0">
      <w:lvl w:ilvl="0">
        <w:start w:val="1"/>
        <w:numFmt w:val="bullet"/>
        <w:lvlText w:val=" 15.2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1" w16cid:durableId="733965821">
    <w:abstractNumId w:val="0"/>
    <w:lvlOverride w:ilvl="0">
      <w:lvl w:ilvl="0">
        <w:start w:val="1"/>
        <w:numFmt w:val="bullet"/>
        <w:lvlText w:val=" 15.2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2" w16cid:durableId="1692102423">
    <w:abstractNumId w:val="0"/>
    <w:lvlOverride w:ilvl="0">
      <w:lvl w:ilvl="0">
        <w:start w:val="1"/>
        <w:numFmt w:val="bullet"/>
        <w:lvlText w:val="TABLE 15O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03" w16cid:durableId="311449003">
    <w:abstractNumId w:val="0"/>
    <w:lvlOverride w:ilvl="0">
      <w:lvl w:ilvl="0">
        <w:start w:val="1"/>
        <w:numFmt w:val="bullet"/>
        <w:lvlText w:val="TABLE 15P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04" w16cid:durableId="1235244014">
    <w:abstractNumId w:val="0"/>
    <w:lvlOverride w:ilvl="0">
      <w:lvl w:ilvl="0">
        <w:start w:val="1"/>
        <w:numFmt w:val="bullet"/>
        <w:lvlText w:val=" 15.2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5" w16cid:durableId="611280073">
    <w:abstractNumId w:val="0"/>
    <w:lvlOverride w:ilvl="0">
      <w:lvl w:ilvl="0">
        <w:start w:val="1"/>
        <w:numFmt w:val="bullet"/>
        <w:lvlText w:val=" 15.2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06" w16cid:durableId="1050496214">
    <w:abstractNumId w:val="0"/>
    <w:lvlOverride w:ilvl="0">
      <w:lvl w:ilvl="0">
        <w:start w:val="1"/>
        <w:numFmt w:val="bullet"/>
        <w:lvlText w:val=" 15.2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7" w16cid:durableId="1633513926">
    <w:abstractNumId w:val="0"/>
    <w:lvlOverride w:ilvl="0">
      <w:lvl w:ilvl="0">
        <w:start w:val="1"/>
        <w:numFmt w:val="bullet"/>
        <w:lvlText w:val=" 15.2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8" w16cid:durableId="284973086">
    <w:abstractNumId w:val="0"/>
    <w:lvlOverride w:ilvl="0">
      <w:lvl w:ilvl="0">
        <w:start w:val="1"/>
        <w:numFmt w:val="bullet"/>
        <w:lvlText w:val="TABLE 15Q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09" w16cid:durableId="945624050">
    <w:abstractNumId w:val="0"/>
    <w:lvlOverride w:ilvl="0">
      <w:lvl w:ilvl="0">
        <w:start w:val="1"/>
        <w:numFmt w:val="bullet"/>
        <w:lvlText w:val="TABLE 15R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10" w16cid:durableId="1553732378">
    <w:abstractNumId w:val="0"/>
    <w:lvlOverride w:ilvl="0">
      <w:lvl w:ilvl="0">
        <w:start w:val="1"/>
        <w:numFmt w:val="bullet"/>
        <w:lvlText w:val=" 15.24.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1" w16cid:durableId="2020347722">
    <w:abstractNumId w:val="0"/>
    <w:lvlOverride w:ilvl="0">
      <w:lvl w:ilvl="0">
        <w:start w:val="1"/>
        <w:numFmt w:val="bullet"/>
        <w:lvlText w:val=" 15.2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2" w16cid:durableId="1247302378">
    <w:abstractNumId w:val="0"/>
    <w:lvlOverride w:ilvl="0">
      <w:lvl w:ilvl="0">
        <w:start w:val="1"/>
        <w:numFmt w:val="bullet"/>
        <w:lvlText w:val=" 15.2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3" w16cid:durableId="348530382">
    <w:abstractNumId w:val="0"/>
    <w:lvlOverride w:ilvl="0">
      <w:lvl w:ilvl="0">
        <w:start w:val="1"/>
        <w:numFmt w:val="bullet"/>
        <w:lvlText w:val=" 15.2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4" w16cid:durableId="1437629613">
    <w:abstractNumId w:val="0"/>
    <w:lvlOverride w:ilvl="0">
      <w:lvl w:ilvl="0">
        <w:start w:val="1"/>
        <w:numFmt w:val="bullet"/>
        <w:lvlText w:val="TABLE 15S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53BB4"/>
    <w:rsid w:val="0085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39EA6EC-3AAC-4EA5-9BBB-BB211CBA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BodyCommand">
    <w:name w:val="BodyCommand"/>
    <w:next w:val="Body"/>
    <w:uiPriority w:val="99"/>
    <w:pPr>
      <w:tabs>
        <w:tab w:val="left" w:pos="3740"/>
      </w:tabs>
      <w:autoSpaceDE w:val="0"/>
      <w:autoSpaceDN w:val="0"/>
      <w:adjustRightInd w:val="0"/>
      <w:spacing w:before="120" w:after="0" w:line="240" w:lineRule="atLeast"/>
      <w:ind w:left="2520"/>
      <w:jc w:val="both"/>
    </w:pPr>
    <w:rPr>
      <w:rFonts w:ascii="Times New Roman" w:hAnsi="Times New Roman" w:cs="Times New Roman"/>
      <w:color w:val="000000"/>
      <w:w w:val="0"/>
      <w:kern w:val="0"/>
      <w:sz w:val="20"/>
      <w:szCs w:val="20"/>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command">
    <w:name w:val="command"/>
    <w:uiPriority w:val="99"/>
    <w:pPr>
      <w:tabs>
        <w:tab w:val="left" w:pos="3740"/>
        <w:tab w:val="left" w:pos="4820"/>
      </w:tabs>
      <w:autoSpaceDE w:val="0"/>
      <w:autoSpaceDN w:val="0"/>
      <w:adjustRightInd w:val="0"/>
      <w:spacing w:before="40" w:after="0" w:line="240" w:lineRule="atLeast"/>
      <w:ind w:left="4820" w:hanging="2300"/>
    </w:pPr>
    <w:rPr>
      <w:rFonts w:ascii="Courier New" w:hAnsi="Courier New" w:cs="Courier New"/>
      <w:color w:val="000000"/>
      <w:w w:val="0"/>
      <w:kern w:val="0"/>
      <w:sz w:val="18"/>
      <w:szCs w:val="18"/>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SubtitleforImage">
    <w:name w:val="Subtitle for Image"/>
    <w:next w:val="Body"/>
    <w:uiPriority w:val="99"/>
    <w:pPr>
      <w:tabs>
        <w:tab w:val="left" w:pos="7400"/>
      </w:tabs>
      <w:autoSpaceDE w:val="0"/>
      <w:autoSpaceDN w:val="0"/>
      <w:adjustRightInd w:val="0"/>
      <w:spacing w:before="120" w:after="120" w:line="240" w:lineRule="atLeast"/>
      <w:ind w:left="1900"/>
      <w:jc w:val="both"/>
    </w:pPr>
    <w:rPr>
      <w:rFonts w:ascii="Times New Roman" w:hAnsi="Times New Roman" w:cs="Times New Roman"/>
      <w:color w:val="000000"/>
      <w:w w:val="0"/>
      <w:kern w:val="0"/>
      <w:sz w:val="20"/>
      <w:szCs w:val="20"/>
    </w:rPr>
  </w:style>
  <w:style w:type="paragraph" w:customStyle="1" w:styleId="BulletDefinition">
    <w:name w:val="BulletDefinition"/>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ellFunction">
    <w:name w:val="CellFunction"/>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CellFlag">
    <w:name w:val="CellFlag"/>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commandbot">
    <w:name w:val="command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commandsyntax">
    <w:name w:val="command_syntax"/>
    <w:next w:val="syntax"/>
    <w:uiPriority w:val="99"/>
    <w:pPr>
      <w:tabs>
        <w:tab w:val="left" w:pos="3600"/>
      </w:tabs>
      <w:autoSpaceDE w:val="0"/>
      <w:autoSpaceDN w:val="0"/>
      <w:adjustRightInd w:val="0"/>
      <w:spacing w:before="120" w:after="0" w:line="240" w:lineRule="atLeast"/>
      <w:ind w:left="3960" w:hanging="1440"/>
    </w:pPr>
    <w:rPr>
      <w:rFonts w:ascii="Courier New" w:hAnsi="Courier New" w:cs="Courier New"/>
      <w:color w:val="000000"/>
      <w:w w:val="0"/>
      <w:kern w:val="0"/>
      <w:sz w:val="18"/>
      <w:szCs w:val="18"/>
    </w:rPr>
  </w:style>
  <w:style w:type="paragraph" w:customStyle="1" w:styleId="NoCellDescription">
    <w:name w:val="NoCellDescription"/>
    <w:uiPriority w:val="99"/>
    <w:pPr>
      <w:widowControl w:val="0"/>
      <w:tabs>
        <w:tab w:val="left" w:pos="2700"/>
      </w:tabs>
      <w:autoSpaceDE w:val="0"/>
      <w:autoSpaceDN w:val="0"/>
      <w:adjustRightInd w:val="0"/>
      <w:spacing w:before="80" w:after="0" w:line="240" w:lineRule="atLeast"/>
    </w:pPr>
    <w:rPr>
      <w:rFonts w:ascii="Times New Roman" w:hAnsi="Times New Roman" w:cs="Times New Roman"/>
      <w:color w:val="000000"/>
      <w:w w:val="0"/>
      <w:kern w:val="0"/>
      <w:sz w:val="20"/>
      <w:szCs w:val="20"/>
    </w:rPr>
  </w:style>
  <w:style w:type="paragraph" w:customStyle="1" w:styleId="NoCellName">
    <w:name w:val="NoCellName"/>
    <w:uiPriority w:val="99"/>
    <w:pPr>
      <w:widowControl w:val="0"/>
      <w:tabs>
        <w:tab w:val="left" w:pos="2700"/>
      </w:tabs>
      <w:autoSpaceDE w:val="0"/>
      <w:autoSpaceDN w:val="0"/>
      <w:adjustRightInd w:val="0"/>
      <w:spacing w:before="80" w:after="0" w:line="240" w:lineRule="atLeast"/>
      <w:jc w:val="right"/>
    </w:pPr>
    <w:rPr>
      <w:rFonts w:ascii="Times New Roman" w:hAnsi="Times New Roman" w:cs="Times New Roman"/>
      <w:color w:val="000000"/>
      <w:w w:val="0"/>
      <w:kern w:val="0"/>
      <w:sz w:val="20"/>
      <w:szCs w:val="20"/>
    </w:rPr>
  </w:style>
  <w:style w:type="paragraph" w:customStyle="1" w:styleId="NoCellFlag">
    <w:name w:val="NoCellFlag"/>
    <w:uiPriority w:val="99"/>
    <w:pPr>
      <w:autoSpaceDE w:val="0"/>
      <w:autoSpaceDN w:val="0"/>
      <w:adjustRightInd w:val="0"/>
      <w:spacing w:before="80" w:after="0" w:line="160" w:lineRule="atLeast"/>
      <w:ind w:left="280" w:hanging="280"/>
    </w:pPr>
    <w:rPr>
      <w:rFonts w:ascii="Courier New" w:hAnsi="Courier New" w:cs="Courier New"/>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character" w:customStyle="1" w:styleId="Input7pt">
    <w:name w:val="Input7pt"/>
    <w:uiPriority w:val="99"/>
    <w:rPr>
      <w:rFonts w:ascii="Courier New" w:hAnsi="Courier New" w:cs="Courier New"/>
      <w:i/>
      <w:iCs/>
      <w:color w:val="000000"/>
      <w:spacing w:val="-14"/>
      <w:w w:val="100"/>
      <w:sz w:val="14"/>
      <w:szCs w:val="14"/>
      <w:u w:val="none"/>
      <w:vertAlign w:val="baseline"/>
      <w:lang w:val="en-US"/>
    </w:rPr>
  </w:style>
  <w:style w:type="character" w:customStyle="1" w:styleId="Code6pt">
    <w:name w:val="Code6pt"/>
    <w:uiPriority w:val="99"/>
    <w:rPr>
      <w:rFonts w:ascii="Courier New" w:hAnsi="Courier New" w:cs="Courier New"/>
      <w:color w:val="000000"/>
      <w:spacing w:val="-6"/>
      <w:w w:val="100"/>
      <w:sz w:val="12"/>
      <w:szCs w:val="12"/>
      <w:u w:val="none"/>
      <w:vertAlign w:val="baseline"/>
      <w:lang w:val="en-US"/>
    </w:rPr>
  </w:style>
  <w:style w:type="character" w:customStyle="1" w:styleId="EquationVariables">
    <w:name w:val="EquationVariables"/>
    <w:uiPriority w:val="99"/>
    <w:rPr>
      <w:i/>
      <w:iCs/>
    </w:rPr>
  </w:style>
  <w:style w:type="character" w:customStyle="1" w:styleId="1Heading">
    <w:name w:val="1Heading"/>
    <w:uiPriority w:val="99"/>
    <w:rPr>
      <w:rFonts w:ascii="Times New Roman" w:hAnsi="Times New Roman" w:cs="Times New Roman"/>
      <w:color w:val="000000"/>
      <w:spacing w:val="0"/>
      <w:sz w:val="14"/>
      <w:szCs w:val="14"/>
      <w:u w:val="none"/>
      <w:vertAlign w:val="baseline"/>
    </w:rPr>
  </w:style>
  <w:style w:type="character" w:customStyle="1" w:styleId="Bold">
    <w:name w:val="Bold"/>
    <w:uiPriority w:val="99"/>
    <w:rPr>
      <w:b/>
      <w:bCs/>
      <w:color w:val="000000"/>
      <w:u w:val="none"/>
      <w:vertAlign w:val="baseline"/>
    </w:rPr>
  </w:style>
  <w:style w:type="character" w:customStyle="1" w:styleId="Text7ptItalic">
    <w:name w:val="Text7ptItalic"/>
    <w:uiPriority w:val="99"/>
    <w:rPr>
      <w:rFonts w:ascii="Courier New" w:hAnsi="Courier New" w:cs="Courier New"/>
      <w:i/>
      <w:iCs/>
      <w:color w:val="000000"/>
      <w:spacing w:val="0"/>
      <w:w w:val="100"/>
      <w:sz w:val="14"/>
      <w:szCs w:val="14"/>
      <w:u w:val="none"/>
      <w:vertAlign w:val="baseline"/>
      <w:lang w:val="en-US"/>
    </w:rPr>
  </w:style>
  <w:style w:type="character" w:customStyle="1" w:styleId="Flag">
    <w:name w:val="Flag"/>
    <w:uiPriority w:val="99"/>
    <w:rPr>
      <w:rFonts w:ascii="Courier New" w:hAnsi="Courier New" w:cs="Courier New"/>
      <w:color w:val="000000"/>
      <w:spacing w:val="-18"/>
      <w:w w:val="100"/>
      <w:sz w:val="18"/>
      <w:szCs w:val="18"/>
      <w:u w:val="none"/>
      <w:vertAlign w:val="baseline"/>
      <w:lang w:val="en-US"/>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Input">
    <w:name w:val="Input"/>
    <w:uiPriority w:val="99"/>
    <w:rPr>
      <w:rFonts w:ascii="Courier New" w:hAnsi="Courier New" w:cs="Courier New"/>
      <w:i/>
      <w:iCs/>
      <w:color w:val="000000"/>
      <w:spacing w:val="-18"/>
      <w:w w:val="100"/>
      <w:sz w:val="18"/>
      <w:szCs w:val="18"/>
      <w:u w:val="none"/>
      <w:vertAlign w:val="baseline"/>
      <w:lang w:val="en-US"/>
    </w:rPr>
  </w:style>
  <w:style w:type="character" w:customStyle="1" w:styleId="Figure9pt">
    <w:name w:val="Figure9pt"/>
    <w:uiPriority w:val="99"/>
    <w:rPr>
      <w:rFonts w:ascii="Times New Roman" w:hAnsi="Times New Roman" w:cs="Times New Roman"/>
      <w:color w:val="000000"/>
      <w:spacing w:val="0"/>
      <w:w w:val="100"/>
      <w:sz w:val="18"/>
      <w:szCs w:val="18"/>
      <w:u w:val="none"/>
      <w:vertAlign w:val="baseline"/>
      <w:lang w:val="en-US"/>
    </w:rPr>
  </w:style>
  <w:style w:type="character" w:customStyle="1" w:styleId="EditingQuestion">
    <w:name w:val="EditingQuestion"/>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Appendix1">
    <w:name w:val="Appendix1"/>
    <w:uiPriority w:val="99"/>
    <w:rPr>
      <w:rFonts w:ascii="Times New Roman" w:hAnsi="Times New Roman" w:cs="Times New Roman"/>
      <w:color w:val="000000"/>
      <w:spacing w:val="0"/>
      <w:sz w:val="14"/>
      <w:szCs w:val="14"/>
      <w:u w:val="none"/>
      <w:vertAlign w:val="baseline"/>
    </w:rPr>
  </w:style>
  <w:style w:type="character" w:customStyle="1" w:styleId="AppendixHead">
    <w:name w:val="AppendixHead"/>
    <w:uiPriority w:val="99"/>
    <w:rPr>
      <w:rFonts w:ascii="Times New Roman" w:hAnsi="Times New Roman" w:cs="Times New Roman"/>
      <w:color w:val="000000"/>
      <w:spacing w:val="0"/>
      <w:sz w:val="14"/>
      <w:szCs w:val="14"/>
      <w:u w:val="none"/>
      <w:vertAlign w:val="baseline"/>
    </w:rPr>
  </w:style>
  <w:style w:type="character" w:customStyle="1" w:styleId="Body1">
    <w:name w:val="Body1"/>
    <w:uiPriority w:val="99"/>
    <w:rPr>
      <w:rFonts w:ascii="Times New Roman" w:hAnsi="Times New Roman" w:cs="Times New Roman"/>
      <w:color w:val="000000"/>
      <w:spacing w:val="0"/>
      <w:sz w:val="20"/>
      <w:szCs w:val="20"/>
      <w:u w:val="none"/>
      <w:vertAlign w:val="baseline"/>
    </w:rPr>
  </w:style>
  <w:style w:type="character" w:customStyle="1" w:styleId="BulletSymbol">
    <w:name w:val="Bullet Symbol"/>
    <w:uiPriority w:val="99"/>
    <w:rPr>
      <w:rFonts w:ascii="Times New Roman" w:hAnsi="Times New Roman" w:cs="Times New Roman"/>
      <w:color w:val="000000"/>
      <w:spacing w:val="0"/>
      <w:sz w:val="14"/>
      <w:szCs w:val="14"/>
      <w:u w:val="none"/>
      <w:vertAlign w:val="baseline"/>
    </w:rPr>
  </w:style>
  <w:style w:type="character" w:customStyle="1" w:styleId="Run-InHeading">
    <w:name w:val="Run-In Heading"/>
    <w:uiPriority w:val="99"/>
    <w:rPr>
      <w:rFonts w:ascii="Times New Roman" w:hAnsi="Times New Roman" w:cs="Times New Roman"/>
      <w:color w:val="000000"/>
      <w:spacing w:val="0"/>
      <w:sz w:val="14"/>
      <w:szCs w:val="14"/>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11717</Words>
  <Characters>66791</Characters>
  <Application>Microsoft Office Word</Application>
  <DocSecurity>0</DocSecurity>
  <Lines>556</Lines>
  <Paragraphs>156</Paragraphs>
  <ScaleCrop>false</ScaleCrop>
  <Company/>
  <LinksUpToDate>false</LinksUpToDate>
  <CharactersWithSpaces>78352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2023-10-02T02:23:00Z</dcterms:created>
  <dcterms:modified xsi:type="dcterms:W3CDTF">2023-10-02T02:23:00Z</dcterms:modified>
</cp:coreProperties>
</file>