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14CDB" w:rsidRDefault="00314CDB" w:rsidP="00314CDB">
      <w:pPr>
        <w:pStyle w:val="Title"/>
      </w:pPr>
      <w:r>
        <w:t>RFC: Rea</w:t>
      </w:r>
      <w:r w:rsidR="00877431">
        <w:t xml:space="preserve">ding </w:t>
      </w:r>
      <w:r w:rsidR="00324182">
        <w:t>Bit-field Values</w:t>
      </w:r>
      <w:r w:rsidR="00877431">
        <w:t xml:space="preserve"> from NPOESS Product F</w:t>
      </w:r>
      <w:r>
        <w:t>ile</w:t>
      </w:r>
    </w:p>
    <w:p w:rsidR="00592944" w:rsidRDefault="00314CDB" w:rsidP="00314CDB">
      <w:pPr>
        <w:pStyle w:val="Author"/>
      </w:pPr>
      <w:r>
        <w:t>Elena Pourmal</w:t>
      </w:r>
    </w:p>
    <w:p w:rsidR="00592944" w:rsidRDefault="00592944" w:rsidP="00314CDB">
      <w:pPr>
        <w:pStyle w:val="Author"/>
      </w:pPr>
      <w:r>
        <w:t xml:space="preserve">M. Scot </w:t>
      </w:r>
      <w:proofErr w:type="spellStart"/>
      <w:r>
        <w:t>Breitenfeld</w:t>
      </w:r>
      <w:proofErr w:type="spellEnd"/>
    </w:p>
    <w:p w:rsidR="00314CDB" w:rsidRDefault="00314CDB" w:rsidP="00314CDB">
      <w:pPr>
        <w:pStyle w:val="Author"/>
      </w:pPr>
    </w:p>
    <w:p w:rsidR="00314CDB" w:rsidRPr="006000D5" w:rsidRDefault="00314CDB" w:rsidP="00314CDB">
      <w:pPr>
        <w:pStyle w:val="Author"/>
      </w:pPr>
    </w:p>
    <w:p w:rsidR="00314CDB" w:rsidRDefault="00314CDB" w:rsidP="00314CDB">
      <w:pPr>
        <w:pStyle w:val="Abstract"/>
      </w:pPr>
      <w:r>
        <w:t>This RFC describ</w:t>
      </w:r>
      <w:r w:rsidR="00592944">
        <w:t xml:space="preserve">es a helper API that extracts </w:t>
      </w:r>
      <w:r w:rsidR="000D445B">
        <w:t>bit-field values</w:t>
      </w:r>
      <w:r>
        <w:t xml:space="preserve"> from a </w:t>
      </w:r>
      <w:r w:rsidR="00877431">
        <w:t>dataset stored in an NPOESS product</w:t>
      </w:r>
      <w:r>
        <w:t xml:space="preserve"> file.</w:t>
      </w:r>
      <w:r w:rsidR="000D445B">
        <w:t xml:space="preserve"> </w:t>
      </w:r>
    </w:p>
    <w:p w:rsidR="00314CDB" w:rsidRPr="00913E2A" w:rsidRDefault="00314CDB" w:rsidP="00314CDB">
      <w:pPr>
        <w:pStyle w:val="Divider"/>
      </w:pPr>
    </w:p>
    <w:p w:rsidR="00314CDB" w:rsidRDefault="00314CDB" w:rsidP="00314CDB">
      <w:pPr>
        <w:pStyle w:val="Heading1"/>
      </w:pPr>
      <w:r>
        <w:t xml:space="preserve">Introduction    </w:t>
      </w:r>
    </w:p>
    <w:p w:rsidR="00FD3795" w:rsidRDefault="000D445B" w:rsidP="00314CDB">
      <w:r>
        <w:t xml:space="preserve">The purpose of </w:t>
      </w:r>
      <w:r w:rsidR="00877431">
        <w:t>NPOESS quality f</w:t>
      </w:r>
      <w:r w:rsidR="00314CDB">
        <w:t>lags data is to provid</w:t>
      </w:r>
      <w:r>
        <w:t xml:space="preserve">e quality information about data </w:t>
      </w:r>
      <w:r w:rsidR="00314CDB">
        <w:t xml:space="preserve">delivered </w:t>
      </w:r>
      <w:r w:rsidR="00EA579F">
        <w:t xml:space="preserve">on </w:t>
      </w:r>
      <w:r w:rsidR="00AE4D0B">
        <w:t xml:space="preserve">an </w:t>
      </w:r>
      <w:r w:rsidR="00EA579F">
        <w:t>element-by-element basis</w:t>
      </w:r>
      <w:r w:rsidR="00314CDB">
        <w:t>.</w:t>
      </w:r>
      <w:r w:rsidR="00877431">
        <w:t xml:space="preserve"> Quality flags are stored in HDF5 </w:t>
      </w:r>
      <w:r w:rsidR="00314CDB">
        <w:t>dat</w:t>
      </w:r>
      <w:r w:rsidR="00877431">
        <w:t xml:space="preserve">asets </w:t>
      </w:r>
      <w:r w:rsidR="00374A25">
        <w:t xml:space="preserve">in an NPOESS product file. </w:t>
      </w:r>
      <w:r>
        <w:t>The r</w:t>
      </w:r>
      <w:r w:rsidR="00374A25">
        <w:t xml:space="preserve">ank and dimension sizes </w:t>
      </w:r>
      <w:r w:rsidR="00877431">
        <w:t>of a</w:t>
      </w:r>
      <w:r w:rsidR="00314CDB">
        <w:t xml:space="preserve"> </w:t>
      </w:r>
      <w:r w:rsidR="00877431">
        <w:t>quality flags dataset</w:t>
      </w:r>
      <w:r w:rsidR="00314CDB">
        <w:t xml:space="preserve"> </w:t>
      </w:r>
      <w:r>
        <w:t>are</w:t>
      </w:r>
      <w:r w:rsidR="00314CDB">
        <w:t xml:space="preserve"> the same as the </w:t>
      </w:r>
      <w:r w:rsidR="00374A25">
        <w:t>rank and dimension sizes</w:t>
      </w:r>
      <w:r w:rsidR="00314CDB">
        <w:t xml:space="preserve"> of the product data to which quality flags are applied. </w:t>
      </w:r>
      <w:r>
        <w:t xml:space="preserve">The </w:t>
      </w:r>
      <w:proofErr w:type="spellStart"/>
      <w:r>
        <w:t>d</w:t>
      </w:r>
      <w:r w:rsidR="00314CDB">
        <w:t>atatype</w:t>
      </w:r>
      <w:proofErr w:type="spellEnd"/>
      <w:r w:rsidR="00314CDB">
        <w:t xml:space="preserve"> </w:t>
      </w:r>
      <w:r>
        <w:t>of a</w:t>
      </w:r>
      <w:r w:rsidR="00314CDB">
        <w:t xml:space="preserve"> quality flags dataset is </w:t>
      </w:r>
      <w:r w:rsidR="00AE4D0B">
        <w:t xml:space="preserve">an </w:t>
      </w:r>
      <w:r w:rsidR="00314CDB">
        <w:t xml:space="preserve">8-bit </w:t>
      </w:r>
      <w:r w:rsidR="00877431">
        <w:t xml:space="preserve">unsigned </w:t>
      </w:r>
      <w:r w:rsidR="00314CDB">
        <w:t>integer</w:t>
      </w:r>
      <w:r w:rsidR="00877431">
        <w:t xml:space="preserve"> (one byte)</w:t>
      </w:r>
      <w:r w:rsidR="00314CDB">
        <w:t>.</w:t>
      </w:r>
      <w:r w:rsidR="00877431">
        <w:t xml:space="preserve"> </w:t>
      </w:r>
    </w:p>
    <w:p w:rsidR="00476DD4" w:rsidRDefault="00877431" w:rsidP="00314CDB">
      <w:r>
        <w:t xml:space="preserve">To </w:t>
      </w:r>
      <w:r w:rsidR="000D445B">
        <w:t>improve</w:t>
      </w:r>
      <w:r>
        <w:t xml:space="preserve"> storage</w:t>
      </w:r>
      <w:r w:rsidR="000D445B">
        <w:t xml:space="preserve"> efficiency</w:t>
      </w:r>
      <w:r w:rsidR="00AE4D0B">
        <w:t>,</w:t>
      </w:r>
      <w:r>
        <w:t xml:space="preserve"> several quality flags </w:t>
      </w:r>
      <w:r w:rsidR="00EA579F">
        <w:t xml:space="preserve">associated with a data product </w:t>
      </w:r>
      <w:r>
        <w:t xml:space="preserve">may be packed into one byte and </w:t>
      </w:r>
      <w:r w:rsidR="00EA579F">
        <w:t xml:space="preserve">each </w:t>
      </w:r>
      <w:r w:rsidR="00FD3795">
        <w:t xml:space="preserve">quality flag may be comprised of </w:t>
      </w:r>
      <w:r>
        <w:t>one</w:t>
      </w:r>
      <w:r w:rsidR="00FD3795">
        <w:t xml:space="preserve"> or more</w:t>
      </w:r>
      <w:r>
        <w:t xml:space="preserve"> consecutive bit</w:t>
      </w:r>
      <w:r w:rsidR="00FD3795">
        <w:t>s</w:t>
      </w:r>
      <w:r w:rsidR="00374A25">
        <w:t xml:space="preserve"> as sh</w:t>
      </w:r>
      <w:r w:rsidR="00AE4D0B">
        <w:t>own i</w:t>
      </w:r>
      <w:r w:rsidR="00374A25">
        <w:t>n Figure 1</w:t>
      </w:r>
      <w:r>
        <w:t xml:space="preserve">. </w:t>
      </w:r>
      <w:r w:rsidR="00730568">
        <w:t xml:space="preserve">The IST quality flag takes two bits, while “Active Fire” quality flag takes one bit. </w:t>
      </w:r>
      <w:r>
        <w:t xml:space="preserve">The description of the quality flags is stored in </w:t>
      </w:r>
      <w:r w:rsidR="00AE4D0B">
        <w:t xml:space="preserve">the </w:t>
      </w:r>
      <w:r>
        <w:t>user block of the</w:t>
      </w:r>
      <w:r w:rsidR="00FD3795">
        <w:t xml:space="preserve"> NPOESS p</w:t>
      </w:r>
      <w:r w:rsidR="00374A25">
        <w:t xml:space="preserve">roduct file </w:t>
      </w:r>
      <w:r w:rsidR="00AE4D0B">
        <w:t xml:space="preserve">in XML form </w:t>
      </w:r>
      <w:r w:rsidR="00374A25">
        <w:t>and is not interpreted by</w:t>
      </w:r>
      <w:r w:rsidR="00FD3795">
        <w:t xml:space="preserve"> the HDF5 library. </w:t>
      </w:r>
    </w:p>
    <w:p w:rsidR="00476DD4" w:rsidRDefault="00476DD4" w:rsidP="00476DD4">
      <w:pPr>
        <w:keepNext/>
        <w:jc w:val="center"/>
      </w:pPr>
      <w:r>
        <w:rPr>
          <w:noProof/>
        </w:rPr>
        <w:drawing>
          <wp:inline distT="0" distB="0" distL="0" distR="0">
            <wp:extent cx="6304280" cy="2606016"/>
            <wp:effectExtent l="25400" t="0" r="0" b="0"/>
            <wp:docPr id="2" name="Picture 1" descr="Slid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2.jpg"/>
                    <pic:cNvPicPr/>
                  </pic:nvPicPr>
                  <pic:blipFill>
                    <a:blip r:embed="rId8" cstate="print"/>
                    <a:srcRect t="19200" b="26133"/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260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A25" w:rsidRPr="00476DD4" w:rsidRDefault="00476DD4" w:rsidP="00476DD4">
      <w:pPr>
        <w:pStyle w:val="Caption"/>
        <w:jc w:val="center"/>
        <w:rPr>
          <w:b w:val="0"/>
          <w:color w:val="auto"/>
          <w:sz w:val="24"/>
        </w:rPr>
      </w:pPr>
      <w:r w:rsidRPr="00476DD4">
        <w:rPr>
          <w:b w:val="0"/>
          <w:color w:val="auto"/>
          <w:sz w:val="24"/>
        </w:rPr>
        <w:t xml:space="preserve">Figure </w:t>
      </w:r>
      <w:r w:rsidR="008A7087" w:rsidRPr="00476DD4">
        <w:rPr>
          <w:b w:val="0"/>
          <w:color w:val="auto"/>
          <w:sz w:val="24"/>
        </w:rPr>
        <w:fldChar w:fldCharType="begin"/>
      </w:r>
      <w:r w:rsidRPr="00476DD4">
        <w:rPr>
          <w:b w:val="0"/>
          <w:color w:val="auto"/>
          <w:sz w:val="24"/>
        </w:rPr>
        <w:instrText xml:space="preserve"> SEQ Figure \* ARABIC </w:instrText>
      </w:r>
      <w:r w:rsidR="008A7087" w:rsidRPr="00476DD4">
        <w:rPr>
          <w:b w:val="0"/>
          <w:color w:val="auto"/>
          <w:sz w:val="24"/>
        </w:rPr>
        <w:fldChar w:fldCharType="separate"/>
      </w:r>
      <w:r w:rsidR="0047357E">
        <w:rPr>
          <w:b w:val="0"/>
          <w:noProof/>
          <w:color w:val="auto"/>
          <w:sz w:val="24"/>
        </w:rPr>
        <w:t>1</w:t>
      </w:r>
      <w:r w:rsidR="008A7087" w:rsidRPr="00476DD4">
        <w:rPr>
          <w:b w:val="0"/>
          <w:color w:val="auto"/>
          <w:sz w:val="24"/>
        </w:rPr>
        <w:fldChar w:fldCharType="end"/>
      </w:r>
    </w:p>
    <w:p w:rsidR="006F76F4" w:rsidRPr="003E5BDF" w:rsidRDefault="00FD3795" w:rsidP="00314CDB">
      <w:r w:rsidRPr="003E5BDF">
        <w:t xml:space="preserve">The proposed new function </w:t>
      </w:r>
      <w:r w:rsidR="00374A25" w:rsidRPr="003E5BDF">
        <w:rPr>
          <w:rFonts w:ascii="Courier New" w:hAnsi="Courier New"/>
          <w:sz w:val="22"/>
        </w:rPr>
        <w:t>H5LTread_</w:t>
      </w:r>
      <w:r w:rsidR="000D445B" w:rsidRPr="003E5BDF">
        <w:rPr>
          <w:rFonts w:ascii="Courier New" w:hAnsi="Courier New"/>
          <w:sz w:val="22"/>
        </w:rPr>
        <w:t>bitfield</w:t>
      </w:r>
      <w:r w:rsidR="00374A25" w:rsidRPr="003E5BDF">
        <w:rPr>
          <w:rFonts w:ascii="Courier New" w:hAnsi="Courier New"/>
          <w:sz w:val="22"/>
        </w:rPr>
        <w:t>_</w:t>
      </w:r>
      <w:r w:rsidR="000D445B" w:rsidRPr="003E5BDF">
        <w:rPr>
          <w:rFonts w:ascii="Courier New" w:hAnsi="Courier New"/>
          <w:sz w:val="22"/>
        </w:rPr>
        <w:t>value</w:t>
      </w:r>
      <w:r w:rsidR="00374A25" w:rsidRPr="003E5BDF">
        <w:t xml:space="preserve"> </w:t>
      </w:r>
      <w:r w:rsidR="00B50FAF" w:rsidRPr="003E5BDF">
        <w:t xml:space="preserve">will extract </w:t>
      </w:r>
      <w:r w:rsidRPr="003E5BDF">
        <w:t xml:space="preserve">specified </w:t>
      </w:r>
      <w:r w:rsidR="00324182" w:rsidRPr="003E5BDF">
        <w:t>bit-fi</w:t>
      </w:r>
      <w:r w:rsidR="000D445B" w:rsidRPr="003E5BDF">
        <w:t>e</w:t>
      </w:r>
      <w:r w:rsidR="00324182" w:rsidRPr="003E5BDF">
        <w:t>l</w:t>
      </w:r>
      <w:r w:rsidR="000D445B" w:rsidRPr="003E5BDF">
        <w:t>d value</w:t>
      </w:r>
      <w:r w:rsidR="00B50FAF" w:rsidRPr="003E5BDF">
        <w:t>s</w:t>
      </w:r>
      <w:r w:rsidRPr="003E5BDF">
        <w:t xml:space="preserve"> for each</w:t>
      </w:r>
      <w:r w:rsidR="000D445B" w:rsidRPr="003E5BDF">
        <w:t xml:space="preserve"> element of </w:t>
      </w:r>
      <w:r w:rsidR="007C0928" w:rsidRPr="003E5BDF">
        <w:t>the product</w:t>
      </w:r>
      <w:r w:rsidR="00FE7110" w:rsidRPr="003E5BDF">
        <w:t xml:space="preserve"> </w:t>
      </w:r>
      <w:r w:rsidR="00EA579F" w:rsidRPr="003E5BDF">
        <w:t xml:space="preserve">dataset into a buffer provided by </w:t>
      </w:r>
      <w:r w:rsidR="00B50FAF" w:rsidRPr="003E5BDF">
        <w:t xml:space="preserve">the </w:t>
      </w:r>
      <w:r w:rsidR="00374A25" w:rsidRPr="003E5BDF">
        <w:t xml:space="preserve">application. </w:t>
      </w:r>
      <w:r w:rsidR="000D445B" w:rsidRPr="003E5BDF">
        <w:t xml:space="preserve"> </w:t>
      </w:r>
      <w:r w:rsidR="007C0928" w:rsidRPr="003E5BDF">
        <w:t>It might be useful for any general application that extracts bit-field values from 8-bit unsigned integers (one byte) sto</w:t>
      </w:r>
      <w:r w:rsidR="003E5BDF">
        <w:t xml:space="preserve">red in </w:t>
      </w:r>
      <w:r w:rsidR="007C0928" w:rsidRPr="003E5BDF">
        <w:t>HDF5 dataset.</w:t>
      </w:r>
    </w:p>
    <w:p w:rsidR="000D445B" w:rsidRPr="003E5BDF" w:rsidRDefault="00324182" w:rsidP="00314CDB">
      <w:r w:rsidRPr="003E5BDF">
        <w:t>S</w:t>
      </w:r>
      <w:r w:rsidR="006F76F4" w:rsidRPr="003E5BDF">
        <w:t xml:space="preserve">ection </w:t>
      </w:r>
      <w:r w:rsidRPr="003E5BDF">
        <w:t xml:space="preserve">2 </w:t>
      </w:r>
      <w:r w:rsidR="006F76F4" w:rsidRPr="003E5BDF">
        <w:t>describes several use cases for the proposed function.</w:t>
      </w:r>
    </w:p>
    <w:p w:rsidR="00E44A07" w:rsidRPr="003E5BDF" w:rsidRDefault="000D445B" w:rsidP="00314CDB">
      <w:r w:rsidRPr="003E5BDF">
        <w:t xml:space="preserve">Please notice that the function doesn’t retrieve the name or doesn’t provide the meaning for the bit-field value. For example, if </w:t>
      </w:r>
      <w:r w:rsidR="00324182" w:rsidRPr="003E5BDF">
        <w:rPr>
          <w:rFonts w:ascii="Courier New" w:hAnsi="Courier New"/>
          <w:sz w:val="22"/>
        </w:rPr>
        <w:t>H5LTread_bitfield_value</w:t>
      </w:r>
      <w:r w:rsidR="00324182" w:rsidRPr="003E5BDF">
        <w:t xml:space="preserve"> reads the first two bits </w:t>
      </w:r>
      <w:r w:rsidRPr="003E5BDF">
        <w:t>from</w:t>
      </w:r>
      <w:r w:rsidR="00324182" w:rsidRPr="003E5BDF">
        <w:t xml:space="preserve"> an</w:t>
      </w:r>
      <w:r w:rsidRPr="003E5BDF">
        <w:t xml:space="preserve"> element of the IST Quality Flags dataset, the corresponding “IST quality” description</w:t>
      </w:r>
      <w:r w:rsidR="00FE7110" w:rsidRPr="003E5BDF">
        <w:t xml:space="preserve"> and </w:t>
      </w:r>
      <w:r w:rsidR="00A37E8A" w:rsidRPr="003E5BDF">
        <w:t>meaning of each value such as “High” for 0,</w:t>
      </w:r>
      <w:r w:rsidR="00F423C5" w:rsidRPr="003E5BDF">
        <w:t xml:space="preserve"> “Medium” for 1, “Low” for 2, and “No Retrieval” for 3 are</w:t>
      </w:r>
      <w:r w:rsidRPr="003E5BDF">
        <w:t xml:space="preserve"> not available to the function since this information is stored in the XML form in the use</w:t>
      </w:r>
      <w:r w:rsidR="00324182" w:rsidRPr="003E5BDF">
        <w:t xml:space="preserve">r’s block. </w:t>
      </w:r>
    </w:p>
    <w:p w:rsidR="00314CDB" w:rsidRDefault="00E44A07" w:rsidP="00314CDB">
      <w:r w:rsidRPr="003E5BDF">
        <w:t xml:space="preserve">It would seem to be very useful to have </w:t>
      </w:r>
      <w:r w:rsidR="00324182" w:rsidRPr="003E5BDF">
        <w:t xml:space="preserve">a special function that </w:t>
      </w:r>
      <w:r w:rsidRPr="003E5BDF">
        <w:t xml:space="preserve">provides this capability. For instance, a function might be created that </w:t>
      </w:r>
      <w:r w:rsidR="00324182" w:rsidRPr="003E5BDF">
        <w:t xml:space="preserve">parses </w:t>
      </w:r>
      <w:r w:rsidRPr="003E5BDF">
        <w:t xml:space="preserve">an </w:t>
      </w:r>
      <w:r w:rsidR="00324182" w:rsidRPr="003E5BDF">
        <w:t xml:space="preserve">XML document and returns the description of the quality flag represented by the bit-field value. </w:t>
      </w:r>
      <w:r w:rsidR="00F423C5" w:rsidRPr="003E5BDF">
        <w:t xml:space="preserve">At this point </w:t>
      </w:r>
      <w:r w:rsidR="00324182" w:rsidRPr="003E5BDF">
        <w:t xml:space="preserve">The HDF Group developers do not have enough background information to propose a specific API to read </w:t>
      </w:r>
      <w:r w:rsidR="00F423C5" w:rsidRPr="003E5BDF">
        <w:t>NPOESS</w:t>
      </w:r>
      <w:r w:rsidR="00FE7110" w:rsidRPr="003E5BDF">
        <w:t xml:space="preserve"> </w:t>
      </w:r>
      <w:r w:rsidR="00324182" w:rsidRPr="003E5BDF">
        <w:t>quality flags</w:t>
      </w:r>
      <w:r w:rsidR="00FE7110" w:rsidRPr="003E5BDF">
        <w:t xml:space="preserve"> information</w:t>
      </w:r>
      <w:r w:rsidR="00324182" w:rsidRPr="003E5BDF">
        <w:t>.</w:t>
      </w:r>
      <w:r>
        <w:t xml:space="preserve"> We solicit the reader’s ideas and opinions about such a function. </w:t>
      </w:r>
    </w:p>
    <w:p w:rsidR="00314CDB" w:rsidRDefault="00374A25" w:rsidP="00314CDB">
      <w:pPr>
        <w:pStyle w:val="Heading1"/>
      </w:pPr>
      <w:r>
        <w:t xml:space="preserve">Use cases </w:t>
      </w:r>
    </w:p>
    <w:p w:rsidR="00097446" w:rsidRDefault="00097446" w:rsidP="00CF150D">
      <w:pPr>
        <w:pStyle w:val="ListParagraph"/>
        <w:numPr>
          <w:ilvl w:val="0"/>
          <w:numId w:val="33"/>
        </w:numPr>
      </w:pPr>
      <w:r>
        <w:t xml:space="preserve">A User </w:t>
      </w:r>
      <w:r w:rsidR="00CF150D">
        <w:t xml:space="preserve">needs to interpret the </w:t>
      </w:r>
      <w:r w:rsidR="00C00445">
        <w:t xml:space="preserve">Ice Surface Temperature (IST) </w:t>
      </w:r>
      <w:r w:rsidR="00CF150D">
        <w:t xml:space="preserve">data from </w:t>
      </w:r>
      <w:r w:rsidR="00C00445">
        <w:t>an NPOESS E</w:t>
      </w:r>
      <w:r w:rsidR="00CF150D">
        <w:t xml:space="preserve">DR file according to a specific algorithm. Information about the algorithm for each </w:t>
      </w:r>
      <w:r>
        <w:t xml:space="preserve">IST data element </w:t>
      </w:r>
      <w:r w:rsidR="00CF150D">
        <w:t>is stored in a third bit of a quality</w:t>
      </w:r>
      <w:r w:rsidR="00C00445">
        <w:t xml:space="preserve"> flag</w:t>
      </w:r>
      <w:r>
        <w:t xml:space="preserve"> element in a corresponding quality flags dataset</w:t>
      </w:r>
      <w:r w:rsidR="00C00445">
        <w:t xml:space="preserve">. </w:t>
      </w:r>
      <w:r>
        <w:t xml:space="preserve">The User calls </w:t>
      </w:r>
      <w:r>
        <w:rPr>
          <w:rFonts w:ascii="Courier New" w:hAnsi="Courier New"/>
          <w:sz w:val="22"/>
        </w:rPr>
        <w:t>H5LTread</w:t>
      </w:r>
      <w:r w:rsidRPr="001700A5">
        <w:rPr>
          <w:rFonts w:ascii="Courier New" w:hAnsi="Courier New"/>
          <w:sz w:val="22"/>
        </w:rPr>
        <w:t>_</w:t>
      </w:r>
      <w:r w:rsidR="00AB0F5F">
        <w:rPr>
          <w:rFonts w:ascii="Courier New" w:hAnsi="Courier New"/>
          <w:sz w:val="22"/>
        </w:rPr>
        <w:t>bitfield_value</w:t>
      </w:r>
      <w:r>
        <w:rPr>
          <w:rFonts w:ascii="Courier New" w:hAnsi="Courier New"/>
          <w:sz w:val="22"/>
        </w:rPr>
        <w:t xml:space="preserve"> </w:t>
      </w:r>
      <w:r>
        <w:t xml:space="preserve">to read </w:t>
      </w:r>
      <w:r w:rsidR="00AB0F5F">
        <w:t>the values of quality flags</w:t>
      </w:r>
      <w:r>
        <w:t xml:space="preserve"> and to find the algorithm for each element of the IST data. He </w:t>
      </w:r>
      <w:r w:rsidR="00F855DB">
        <w:t xml:space="preserve">checks the </w:t>
      </w:r>
      <w:r w:rsidR="00AB0F5F">
        <w:t>read bit-field value</w:t>
      </w:r>
      <w:r w:rsidR="00F855DB">
        <w:t xml:space="preserve">, </w:t>
      </w:r>
      <w:r>
        <w:t xml:space="preserve">and if it is 0, then </w:t>
      </w:r>
      <w:r w:rsidR="00F855DB">
        <w:t xml:space="preserve">the </w:t>
      </w:r>
      <w:r>
        <w:t>“2-Band Split Window Baseline” algorithm will be applied to the correspon</w:t>
      </w:r>
      <w:r w:rsidR="00A65CD2">
        <w:t>ding element of the IST data, if</w:t>
      </w:r>
      <w:r>
        <w:t xml:space="preserve"> the </w:t>
      </w:r>
      <w:r w:rsidR="00AB0F5F">
        <w:t xml:space="preserve">bit-field </w:t>
      </w:r>
      <w:r>
        <w:t xml:space="preserve">value is 1, then </w:t>
      </w:r>
      <w:r w:rsidR="00F855DB">
        <w:t xml:space="preserve">the </w:t>
      </w:r>
      <w:r>
        <w:t xml:space="preserve">“Single-band (12 micrometer) Fallback” algorithm will be applied to the corresponding element of the IST data. </w:t>
      </w:r>
    </w:p>
    <w:p w:rsidR="00A65CD2" w:rsidRDefault="00A65CD2" w:rsidP="00CF150D">
      <w:pPr>
        <w:pStyle w:val="ListParagraph"/>
        <w:numPr>
          <w:ilvl w:val="0"/>
          <w:numId w:val="33"/>
        </w:numPr>
      </w:pPr>
      <w:r>
        <w:t xml:space="preserve">A User provides a special flag to the h5dump utility to display </w:t>
      </w:r>
      <w:r w:rsidR="00FE7110">
        <w:t>bit-field value</w:t>
      </w:r>
      <w:r w:rsidR="00F855DB">
        <w:t>, which takes two first bits of each byte,</w:t>
      </w:r>
      <w:r>
        <w:t xml:space="preserve"> stored in the IST quality flags dataset. H5dump prints values of 0,1,2, or 3 </w:t>
      </w:r>
      <w:r w:rsidR="00FE7110">
        <w:t>(</w:t>
      </w:r>
      <w:r w:rsidR="00AB0F5F">
        <w:t xml:space="preserve">the </w:t>
      </w:r>
      <w:r w:rsidR="00FE7110">
        <w:t>values</w:t>
      </w:r>
      <w:r>
        <w:t xml:space="preserve"> correspond to the “High”, “Medium”, “Low” or “No Retrieval” legends in </w:t>
      </w:r>
      <w:r w:rsidR="00F855DB">
        <w:t xml:space="preserve">the </w:t>
      </w:r>
      <w:r>
        <w:t>quality flags description document</w:t>
      </w:r>
      <w:r w:rsidR="00FE7110">
        <w:t>, but this information is not available to h5dump).</w:t>
      </w:r>
    </w:p>
    <w:p w:rsidR="00A65CD2" w:rsidRDefault="00662EB6" w:rsidP="00CF150D">
      <w:pPr>
        <w:pStyle w:val="ListParagraph"/>
        <w:numPr>
          <w:ilvl w:val="0"/>
          <w:numId w:val="33"/>
        </w:numPr>
      </w:pPr>
      <w:r>
        <w:t xml:space="preserve">A User starts </w:t>
      </w:r>
      <w:proofErr w:type="spellStart"/>
      <w:r>
        <w:t>HDFView</w:t>
      </w:r>
      <w:proofErr w:type="spellEnd"/>
      <w:r>
        <w:t xml:space="preserve">, </w:t>
      </w:r>
      <w:r w:rsidR="006F76F4">
        <w:t xml:space="preserve">opens an NPOESS EDR file and a dataset with quality flags. </w:t>
      </w:r>
      <w:proofErr w:type="spellStart"/>
      <w:r w:rsidR="00FE7110">
        <w:t>HDFView</w:t>
      </w:r>
      <w:proofErr w:type="spellEnd"/>
      <w:r w:rsidR="00FE7110">
        <w:t xml:space="preserve"> </w:t>
      </w:r>
      <w:r w:rsidR="006F76F4">
        <w:t>spawns several windows and displays spreadsheet</w:t>
      </w:r>
      <w:r w:rsidR="00A65CD2">
        <w:t xml:space="preserve">s for each </w:t>
      </w:r>
      <w:r w:rsidR="00FE7110">
        <w:t>bit-field</w:t>
      </w:r>
      <w:r w:rsidR="00A65CD2">
        <w:t xml:space="preserve"> stored. </w:t>
      </w:r>
    </w:p>
    <w:p w:rsidR="00314CDB" w:rsidRPr="000E4D80" w:rsidRDefault="00A65CD2" w:rsidP="00314CDB">
      <w:pPr>
        <w:pStyle w:val="ListParagraph"/>
        <w:numPr>
          <w:ilvl w:val="0"/>
          <w:numId w:val="33"/>
        </w:numPr>
      </w:pPr>
      <w:r>
        <w:t xml:space="preserve">A User </w:t>
      </w:r>
      <w:r w:rsidR="00FE7110">
        <w:t xml:space="preserve">starts </w:t>
      </w:r>
      <w:proofErr w:type="spellStart"/>
      <w:r w:rsidR="00FE7110">
        <w:t>HDFView</w:t>
      </w:r>
      <w:proofErr w:type="spellEnd"/>
      <w:r w:rsidR="00FE7110">
        <w:t xml:space="preserve"> and </w:t>
      </w:r>
      <w:r>
        <w:t xml:space="preserve">opens </w:t>
      </w:r>
      <w:r w:rsidR="00662EB6">
        <w:t xml:space="preserve">an </w:t>
      </w:r>
      <w:r>
        <w:t xml:space="preserve">NPOESS EDR file. He finds a dataset with the IST product data. In a menu the User chooses a tab to show quality flags and clicks on “Active Fire” quality flag. After that he opens </w:t>
      </w:r>
      <w:r w:rsidR="00F855DB">
        <w:t xml:space="preserve">the </w:t>
      </w:r>
      <w:r>
        <w:t xml:space="preserve">IST dataset and only elements for which the value of the </w:t>
      </w:r>
      <w:r w:rsidR="00662EB6">
        <w:t xml:space="preserve">“Active Fire” </w:t>
      </w:r>
      <w:r>
        <w:t>quality flag is 1 are shown.</w:t>
      </w:r>
      <w:r w:rsidR="002D68B0">
        <w:t xml:space="preserve"> The rest are filled with a specified fill value.</w:t>
      </w:r>
    </w:p>
    <w:p w:rsidR="00314CDB" w:rsidRPr="00633649" w:rsidRDefault="00B43B01" w:rsidP="00314CDB">
      <w:pPr>
        <w:pStyle w:val="Heading1"/>
      </w:pPr>
      <w:r>
        <w:t>Sample Reference Manual Entry</w:t>
      </w:r>
    </w:p>
    <w:p w:rsidR="003E5BDF" w:rsidRDefault="00866746" w:rsidP="00314CDB">
      <w:r>
        <w:t>T</w:t>
      </w:r>
      <w:r w:rsidR="00314CDB">
        <w:t xml:space="preserve">his section </w:t>
      </w:r>
      <w:r w:rsidR="006C2B57">
        <w:t xml:space="preserve">describes </w:t>
      </w:r>
      <w:r>
        <w:t>the proposed API.</w:t>
      </w:r>
    </w:p>
    <w:p w:rsidR="003E5BDF" w:rsidRDefault="003E5BDF" w:rsidP="00314CDB"/>
    <w:p w:rsidR="00866746" w:rsidRDefault="00866746" w:rsidP="00314CDB"/>
    <w:p w:rsidR="00A822CB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Name: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Courier New" w:eastAsia="Times New Roman" w:hAnsi="Courier New" w:cs="Times New Roman"/>
          <w:sz w:val="22"/>
          <w:szCs w:val="24"/>
        </w:rPr>
        <w:t>H5LTread_</w:t>
      </w:r>
      <w:r w:rsidR="00507925">
        <w:rPr>
          <w:rFonts w:ascii="Courier New" w:eastAsia="Times New Roman" w:hAnsi="Courier New" w:cs="Times New Roman"/>
          <w:sz w:val="22"/>
          <w:szCs w:val="24"/>
        </w:rPr>
        <w:t>bitfield_value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Pr="00513937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Signature: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3765CF" w:rsidRDefault="00866746" w:rsidP="00DE4ADA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proofErr w:type="spellStart"/>
      <w:proofErr w:type="gramStart"/>
      <w:r w:rsidRPr="00513937">
        <w:rPr>
          <w:rFonts w:ascii="Times New Roman" w:eastAsia="Times New Roman" w:hAnsi="Times New Roman" w:cs="Times New Roman"/>
          <w:i/>
          <w:szCs w:val="24"/>
        </w:rPr>
        <w:t>herr</w:t>
      </w:r>
      <w:proofErr w:type="gramEnd"/>
      <w:r w:rsidRPr="00513937">
        <w:rPr>
          <w:rFonts w:ascii="Times New Roman" w:eastAsia="Times New Roman" w:hAnsi="Times New Roman" w:cs="Times New Roman"/>
          <w:i/>
          <w:szCs w:val="24"/>
        </w:rPr>
        <w:t>_t</w:t>
      </w:r>
      <w:proofErr w:type="spellEnd"/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Courier New" w:eastAsia="Times New Roman" w:hAnsi="Courier New" w:cs="Courier New"/>
          <w:sz w:val="22"/>
          <w:szCs w:val="24"/>
        </w:rPr>
        <w:t>H5LTread_</w:t>
      </w:r>
      <w:r w:rsidR="00507925">
        <w:rPr>
          <w:rFonts w:ascii="Courier New" w:eastAsia="Times New Roman" w:hAnsi="Courier New" w:cs="Courier New"/>
          <w:sz w:val="22"/>
          <w:szCs w:val="24"/>
        </w:rPr>
        <w:t>bitfield_value</w:t>
      </w:r>
      <w:r w:rsidRPr="00513937">
        <w:rPr>
          <w:rFonts w:ascii="Times New Roman" w:eastAsia="Times New Roman" w:hAnsi="Times New Roman" w:cs="Times New Roman"/>
          <w:szCs w:val="24"/>
        </w:rPr>
        <w:t xml:space="preserve">( </w:t>
      </w:r>
      <w:proofErr w:type="spellStart"/>
      <w:r w:rsidRPr="006A2C00">
        <w:rPr>
          <w:rFonts w:ascii="Times New Roman" w:eastAsia="Times New Roman" w:hAnsi="Times New Roman" w:cs="Times New Roman"/>
          <w:i/>
          <w:szCs w:val="24"/>
        </w:rPr>
        <w:t>hid_t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9C672B">
        <w:rPr>
          <w:rFonts w:ascii="Courier New" w:eastAsia="Times New Roman" w:hAnsi="Courier New" w:cs="Times New Roman"/>
          <w:sz w:val="22"/>
          <w:szCs w:val="24"/>
        </w:rPr>
        <w:t>dset</w:t>
      </w:r>
      <w:r w:rsidRPr="00A83F25">
        <w:rPr>
          <w:rFonts w:ascii="Courier New" w:eastAsia="Times New Roman" w:hAnsi="Courier New" w:cs="Times New Roman"/>
          <w:sz w:val="22"/>
          <w:szCs w:val="24"/>
        </w:rPr>
        <w:t>_id</w:t>
      </w:r>
      <w:proofErr w:type="spellEnd"/>
      <w:r w:rsidRPr="00A83F25">
        <w:rPr>
          <w:rFonts w:ascii="Courier New" w:eastAsia="Times New Roman" w:hAnsi="Courier New" w:cs="Times New Roman"/>
          <w:sz w:val="22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3765CF">
        <w:rPr>
          <w:rFonts w:ascii="Times New Roman" w:eastAsia="Times New Roman" w:hAnsi="Times New Roman" w:cs="Times New Roman"/>
          <w:i/>
          <w:szCs w:val="24"/>
        </w:rPr>
        <w:t>int</w:t>
      </w:r>
      <w:proofErr w:type="spellEnd"/>
      <w:r w:rsidR="003765CF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F855D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F855DB">
        <w:rPr>
          <w:rFonts w:ascii="Courier New" w:eastAsia="Times New Roman" w:hAnsi="Courier New" w:cs="Times New Roman"/>
          <w:sz w:val="22"/>
          <w:szCs w:val="24"/>
        </w:rPr>
        <w:t>num</w:t>
      </w:r>
      <w:r w:rsidR="00507925">
        <w:rPr>
          <w:rFonts w:ascii="Courier New" w:eastAsia="Times New Roman" w:hAnsi="Courier New" w:cs="Times New Roman"/>
          <w:sz w:val="22"/>
          <w:szCs w:val="24"/>
        </w:rPr>
        <w:t>_values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, </w:t>
      </w:r>
    </w:p>
    <w:p w:rsidR="00A822CB" w:rsidRDefault="003765CF" w:rsidP="003765CF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Cs w:val="24"/>
        </w:rPr>
        <w:t>const</w:t>
      </w:r>
      <w:proofErr w:type="gramEnd"/>
      <w:r>
        <w:rPr>
          <w:rFonts w:ascii="Times New Roman" w:eastAsia="Times New Roman" w:hAnsi="Times New Roman" w:cs="Times New Roman"/>
          <w:i/>
          <w:szCs w:val="24"/>
        </w:rPr>
        <w:t xml:space="preserve"> unsigned</w:t>
      </w:r>
      <w:r w:rsidR="00866746">
        <w:rPr>
          <w:rFonts w:ascii="Times New Roman" w:eastAsia="Times New Roman" w:hAnsi="Times New Roman" w:cs="Times New Roman"/>
          <w:szCs w:val="24"/>
        </w:rPr>
        <w:t xml:space="preserve"> </w:t>
      </w:r>
      <w:r w:rsidR="003341BF">
        <w:rPr>
          <w:rFonts w:ascii="Courier New" w:eastAsia="Times New Roman" w:hAnsi="Courier New" w:cs="Times New Roman"/>
          <w:sz w:val="22"/>
          <w:szCs w:val="24"/>
        </w:rPr>
        <w:t>*offset</w:t>
      </w:r>
      <w:r w:rsidR="00507925">
        <w:rPr>
          <w:rFonts w:ascii="Courier New" w:eastAsia="Times New Roman" w:hAnsi="Courier New" w:cs="Times New Roman"/>
          <w:sz w:val="22"/>
          <w:szCs w:val="24"/>
        </w:rPr>
        <w:t>s</w:t>
      </w:r>
      <w:r w:rsidR="00866746">
        <w:rPr>
          <w:rFonts w:ascii="Times New Roman" w:eastAsia="Times New Roman" w:hAnsi="Times New Roman" w:cs="Times New Roman"/>
          <w:szCs w:val="24"/>
        </w:rPr>
        <w:t xml:space="preserve">,  </w:t>
      </w:r>
      <w:r>
        <w:rPr>
          <w:rFonts w:ascii="Times New Roman" w:eastAsia="Times New Roman" w:hAnsi="Times New Roman" w:cs="Times New Roman"/>
          <w:i/>
          <w:szCs w:val="24"/>
        </w:rPr>
        <w:t>const unsigned</w:t>
      </w:r>
      <w:r w:rsidR="00866746" w:rsidRPr="00513937">
        <w:rPr>
          <w:rFonts w:ascii="Times New Roman" w:eastAsia="Times New Roman" w:hAnsi="Times New Roman" w:cs="Times New Roman"/>
          <w:szCs w:val="24"/>
        </w:rPr>
        <w:t xml:space="preserve"> </w:t>
      </w:r>
      <w:r w:rsidR="00866746" w:rsidRPr="00A83F25">
        <w:rPr>
          <w:rFonts w:ascii="Courier New" w:eastAsia="Times New Roman" w:hAnsi="Courier New" w:cs="Times New Roman"/>
          <w:sz w:val="22"/>
          <w:szCs w:val="24"/>
        </w:rPr>
        <w:t>*</w:t>
      </w:r>
      <w:r w:rsidR="003341BF">
        <w:rPr>
          <w:rFonts w:ascii="Courier New" w:eastAsia="Times New Roman" w:hAnsi="Courier New" w:cs="Courier New"/>
          <w:sz w:val="22"/>
          <w:szCs w:val="20"/>
        </w:rPr>
        <w:t>length</w:t>
      </w:r>
      <w:r w:rsidR="00507925">
        <w:rPr>
          <w:rFonts w:ascii="Courier New" w:eastAsia="Times New Roman" w:hAnsi="Courier New" w:cs="Courier New"/>
          <w:sz w:val="22"/>
          <w:szCs w:val="20"/>
        </w:rPr>
        <w:t>s</w:t>
      </w:r>
      <w:r w:rsidR="00866746">
        <w:rPr>
          <w:rFonts w:ascii="Times New Roman" w:eastAsia="Times New Roman" w:hAnsi="Times New Roman" w:cs="Times New Roman"/>
          <w:szCs w:val="24"/>
        </w:rPr>
        <w:t xml:space="preserve">, </w:t>
      </w:r>
    </w:p>
    <w:p w:rsidR="00A822CB" w:rsidRDefault="00866746" w:rsidP="00A822CB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proofErr w:type="gramStart"/>
      <w:r w:rsidR="00DE4ADA" w:rsidRPr="00513937">
        <w:rPr>
          <w:rFonts w:ascii="Times New Roman" w:eastAsia="Times New Roman" w:hAnsi="Times New Roman" w:cs="Times New Roman"/>
          <w:i/>
          <w:szCs w:val="24"/>
        </w:rPr>
        <w:t>hid</w:t>
      </w:r>
      <w:proofErr w:type="gramEnd"/>
      <w:r w:rsidR="00DE4ADA" w:rsidRPr="00513937">
        <w:rPr>
          <w:rFonts w:ascii="Times New Roman" w:eastAsia="Times New Roman" w:hAnsi="Times New Roman" w:cs="Times New Roman"/>
          <w:i/>
          <w:szCs w:val="24"/>
        </w:rPr>
        <w:t>_t</w:t>
      </w:r>
      <w:proofErr w:type="spellEnd"/>
      <w:r w:rsidR="00DE4ADA" w:rsidRPr="00513937">
        <w:rPr>
          <w:rFonts w:ascii="Times New Roman" w:eastAsia="Times New Roman" w:hAnsi="Times New Roman" w:cs="Times New Roman"/>
          <w:szCs w:val="24"/>
        </w:rPr>
        <w:t xml:space="preserve"> </w:t>
      </w:r>
      <w:r w:rsidR="00DE4ADA">
        <w:rPr>
          <w:rFonts w:ascii="Courier New" w:eastAsia="Times New Roman" w:hAnsi="Courier New" w:cs="Courier New"/>
          <w:sz w:val="22"/>
          <w:szCs w:val="20"/>
        </w:rPr>
        <w:t>space</w:t>
      </w:r>
      <w:r w:rsidR="00DE4ADA" w:rsidRPr="00513937">
        <w:rPr>
          <w:rFonts w:ascii="Times New Roman" w:eastAsia="Times New Roman" w:hAnsi="Times New Roman" w:cs="Times New Roman"/>
          <w:szCs w:val="24"/>
        </w:rPr>
        <w:t xml:space="preserve"> , </w:t>
      </w:r>
      <w:proofErr w:type="spellStart"/>
      <w:r w:rsidR="00EE77CF">
        <w:rPr>
          <w:rFonts w:ascii="Times New Roman" w:eastAsia="Times New Roman" w:hAnsi="Times New Roman" w:cs="Times New Roman"/>
          <w:i/>
          <w:szCs w:val="24"/>
        </w:rPr>
        <w:t>int</w:t>
      </w:r>
      <w:proofErr w:type="spellEnd"/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  <w:r w:rsidRPr="00A83F25">
        <w:rPr>
          <w:rFonts w:ascii="Courier New" w:eastAsia="Times New Roman" w:hAnsi="Courier New" w:cs="Times New Roman"/>
          <w:sz w:val="22"/>
          <w:szCs w:val="24"/>
        </w:rPr>
        <w:t>*</w:t>
      </w:r>
      <w:proofErr w:type="spellStart"/>
      <w:r w:rsidRPr="00A83F25">
        <w:rPr>
          <w:rFonts w:ascii="Courier New" w:eastAsia="Times New Roman" w:hAnsi="Courier New" w:cs="Courier New"/>
          <w:sz w:val="22"/>
          <w:szCs w:val="20"/>
        </w:rPr>
        <w:t>buf</w:t>
      </w:r>
      <w:proofErr w:type="spellEnd"/>
      <w:r w:rsidRPr="00513937">
        <w:rPr>
          <w:rFonts w:ascii="Times New Roman" w:eastAsia="Times New Roman" w:hAnsi="Times New Roman" w:cs="Times New Roman"/>
          <w:szCs w:val="24"/>
        </w:rPr>
        <w:t xml:space="preserve">) </w:t>
      </w:r>
    </w:p>
    <w:p w:rsidR="00A822CB" w:rsidRDefault="00A822CB" w:rsidP="00A822CB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Pr="00DE4ADA" w:rsidRDefault="00866746" w:rsidP="00A822CB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Purpose: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Default="00866746" w:rsidP="00866746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  <w:r w:rsidRPr="002808BC">
        <w:rPr>
          <w:rFonts w:ascii="Times New Roman" w:eastAsia="Times New Roman" w:hAnsi="Times New Roman" w:cs="Times New Roman"/>
          <w:szCs w:val="24"/>
        </w:rPr>
        <w:t xml:space="preserve">Retrieves </w:t>
      </w:r>
      <w:r w:rsidR="00F855DB">
        <w:rPr>
          <w:rFonts w:ascii="Times New Roman" w:eastAsia="Times New Roman" w:hAnsi="Times New Roman" w:cs="Times New Roman"/>
          <w:szCs w:val="24"/>
        </w:rPr>
        <w:t xml:space="preserve">the values of </w:t>
      </w:r>
      <w:r w:rsidR="00DE4ADA">
        <w:rPr>
          <w:rFonts w:ascii="Times New Roman" w:eastAsia="Times New Roman" w:hAnsi="Times New Roman" w:cs="Times New Roman"/>
          <w:szCs w:val="24"/>
        </w:rPr>
        <w:t>quality flag</w:t>
      </w:r>
      <w:r w:rsidR="00F855DB">
        <w:rPr>
          <w:rFonts w:ascii="Times New Roman" w:eastAsia="Times New Roman" w:hAnsi="Times New Roman" w:cs="Times New Roman"/>
          <w:szCs w:val="24"/>
        </w:rPr>
        <w:t>s</w:t>
      </w:r>
      <w:r w:rsidR="00DE4ADA">
        <w:rPr>
          <w:rFonts w:ascii="Times New Roman" w:eastAsia="Times New Roman" w:hAnsi="Times New Roman" w:cs="Times New Roman"/>
          <w:szCs w:val="24"/>
        </w:rPr>
        <w:t xml:space="preserve"> for each element to the application provided buffer.</w:t>
      </w:r>
    </w:p>
    <w:p w:rsidR="00866746" w:rsidRPr="00513937" w:rsidRDefault="00866746" w:rsidP="00866746">
      <w:pPr>
        <w:spacing w:after="0"/>
        <w:ind w:firstLine="72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Description: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Pr="002808BC" w:rsidRDefault="00DE4ADA" w:rsidP="00866746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Courier New" w:eastAsia="Times New Roman" w:hAnsi="Courier New" w:cs="Courier New"/>
          <w:sz w:val="22"/>
          <w:szCs w:val="24"/>
        </w:rPr>
        <w:t>H5LTread_</w:t>
      </w:r>
      <w:r w:rsidR="00507925">
        <w:rPr>
          <w:rFonts w:ascii="Courier New" w:eastAsia="Times New Roman" w:hAnsi="Courier New" w:cs="Courier New"/>
          <w:sz w:val="22"/>
          <w:szCs w:val="24"/>
        </w:rPr>
        <w:t>bitfield_value</w:t>
      </w:r>
      <w:r w:rsidR="00866746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 xml:space="preserve">reads selected elements from a dataset specified by its identifier </w:t>
      </w:r>
      <w:proofErr w:type="spellStart"/>
      <w:r w:rsidR="0072775D">
        <w:rPr>
          <w:rFonts w:ascii="Courier New" w:eastAsia="Times New Roman" w:hAnsi="Courier New" w:cs="Times New Roman"/>
          <w:sz w:val="22"/>
          <w:szCs w:val="24"/>
        </w:rPr>
        <w:t>dset</w:t>
      </w:r>
      <w:r w:rsidRPr="00A83F25">
        <w:rPr>
          <w:rFonts w:ascii="Courier New" w:eastAsia="Times New Roman" w:hAnsi="Courier New" w:cs="Times New Roman"/>
          <w:sz w:val="22"/>
          <w:szCs w:val="24"/>
        </w:rPr>
        <w:t>_id</w:t>
      </w:r>
      <w:proofErr w:type="spellEnd"/>
      <w:r>
        <w:rPr>
          <w:rFonts w:ascii="Courier New" w:eastAsia="Times New Roman" w:hAnsi="Courier New" w:cs="Courier New"/>
          <w:sz w:val="22"/>
          <w:szCs w:val="20"/>
        </w:rPr>
        <w:t>,</w:t>
      </w:r>
      <w:r w:rsidR="00E55A7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F855DB">
        <w:rPr>
          <w:rFonts w:ascii="Times New Roman" w:eastAsia="Times New Roman" w:hAnsi="Times New Roman" w:cs="Times New Roman"/>
          <w:szCs w:val="24"/>
        </w:rPr>
        <w:t xml:space="preserve">and unpacks the </w:t>
      </w:r>
      <w:r w:rsidR="00507925">
        <w:rPr>
          <w:rFonts w:ascii="Times New Roman" w:eastAsia="Times New Roman" w:hAnsi="Times New Roman" w:cs="Times New Roman"/>
          <w:szCs w:val="24"/>
        </w:rPr>
        <w:t>bit-field</w:t>
      </w:r>
      <w:r>
        <w:rPr>
          <w:rFonts w:ascii="Times New Roman" w:eastAsia="Times New Roman" w:hAnsi="Times New Roman" w:cs="Times New Roman"/>
          <w:szCs w:val="24"/>
        </w:rPr>
        <w:t xml:space="preserve"> value</w:t>
      </w:r>
      <w:r w:rsidR="00F855DB">
        <w:rPr>
          <w:rFonts w:ascii="Times New Roman" w:eastAsia="Times New Roman" w:hAnsi="Times New Roman" w:cs="Times New Roman"/>
          <w:szCs w:val="24"/>
        </w:rPr>
        <w:t>s</w:t>
      </w:r>
      <w:r>
        <w:rPr>
          <w:rFonts w:ascii="Times New Roman" w:eastAsia="Times New Roman" w:hAnsi="Times New Roman" w:cs="Times New Roman"/>
          <w:szCs w:val="24"/>
        </w:rPr>
        <w:t xml:space="preserve"> to </w:t>
      </w:r>
      <w:r w:rsidR="00443566">
        <w:rPr>
          <w:rFonts w:ascii="Times New Roman" w:eastAsia="Times New Roman" w:hAnsi="Times New Roman" w:cs="Times New Roman"/>
          <w:szCs w:val="24"/>
        </w:rPr>
        <w:t xml:space="preserve">a buffer </w:t>
      </w:r>
      <w:proofErr w:type="spellStart"/>
      <w:r w:rsidR="00443566" w:rsidRPr="00A83F25">
        <w:rPr>
          <w:rFonts w:ascii="Courier New" w:eastAsia="Times New Roman" w:hAnsi="Courier New" w:cs="Courier New"/>
          <w:sz w:val="22"/>
          <w:szCs w:val="20"/>
        </w:rPr>
        <w:t>buf</w:t>
      </w:r>
      <w:proofErr w:type="spellEnd"/>
      <w:r w:rsidR="00443566">
        <w:rPr>
          <w:rFonts w:ascii="Times New Roman" w:eastAsia="Times New Roman" w:hAnsi="Times New Roman" w:cs="Times New Roman"/>
          <w:szCs w:val="24"/>
        </w:rPr>
        <w:t xml:space="preserve">. </w:t>
      </w:r>
    </w:p>
    <w:p w:rsidR="00866746" w:rsidRPr="002808BC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2808BC">
        <w:rPr>
          <w:rFonts w:ascii="Times New Roman" w:eastAsia="Times New Roman" w:hAnsi="Times New Roman" w:cs="Times New Roman"/>
          <w:szCs w:val="24"/>
        </w:rPr>
        <w:tab/>
      </w:r>
    </w:p>
    <w:p w:rsidR="00866746" w:rsidRDefault="00866746" w:rsidP="00866746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The parameter </w:t>
      </w:r>
      <w:r w:rsidR="00443566">
        <w:rPr>
          <w:rFonts w:ascii="Courier New" w:eastAsia="Times New Roman" w:hAnsi="Courier New" w:cs="Times New Roman"/>
          <w:sz w:val="22"/>
          <w:szCs w:val="24"/>
        </w:rPr>
        <w:t>space</w:t>
      </w:r>
      <w:r w:rsidR="00443566">
        <w:rPr>
          <w:rFonts w:ascii="Times New Roman" w:eastAsia="Times New Roman" w:hAnsi="Times New Roman" w:cs="Times New Roman"/>
          <w:szCs w:val="24"/>
        </w:rPr>
        <w:t xml:space="preserve"> is a space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1927DB">
        <w:rPr>
          <w:rFonts w:ascii="Times New Roman" w:eastAsia="Times New Roman" w:hAnsi="Times New Roman" w:cs="Times New Roman"/>
          <w:szCs w:val="24"/>
        </w:rPr>
        <w:t xml:space="preserve">identifier </w:t>
      </w:r>
      <w:r w:rsidR="00443566">
        <w:rPr>
          <w:rFonts w:ascii="Times New Roman" w:eastAsia="Times New Roman" w:hAnsi="Times New Roman" w:cs="Times New Roman"/>
          <w:szCs w:val="24"/>
        </w:rPr>
        <w:t xml:space="preserve">that indicates which elements of the dataset should be read. To read all elements use </w:t>
      </w:r>
      <w:r w:rsidR="00443566" w:rsidRPr="00443566">
        <w:rPr>
          <w:rFonts w:ascii="Courier New" w:eastAsia="Times New Roman" w:hAnsi="Courier New" w:cs="Times New Roman"/>
          <w:sz w:val="22"/>
          <w:szCs w:val="24"/>
        </w:rPr>
        <w:t>H5S_ALL</w:t>
      </w:r>
      <w:r w:rsidR="00443566">
        <w:rPr>
          <w:rFonts w:ascii="Times New Roman" w:eastAsia="Times New Roman" w:hAnsi="Times New Roman" w:cs="Times New Roman"/>
          <w:szCs w:val="24"/>
        </w:rPr>
        <w:t>.</w:t>
      </w: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E55A79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The parameter </w:t>
      </w:r>
      <w:r w:rsidR="00443566">
        <w:rPr>
          <w:rFonts w:ascii="Courier New" w:eastAsia="Times New Roman" w:hAnsi="Courier New" w:cs="Courier New"/>
          <w:sz w:val="22"/>
          <w:szCs w:val="20"/>
        </w:rPr>
        <w:t>offset</w:t>
      </w:r>
      <w:r w:rsidR="00507925">
        <w:rPr>
          <w:rFonts w:ascii="Courier New" w:eastAsia="Times New Roman" w:hAnsi="Courier New" w:cs="Courier New"/>
          <w:sz w:val="22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55DB" w:rsidRPr="00F855DB">
        <w:rPr>
          <w:rFonts w:ascii="Times New Roman" w:eastAsia="Times New Roman" w:hAnsi="Times New Roman" w:cs="Courier New"/>
          <w:szCs w:val="20"/>
        </w:rPr>
        <w:t>is an array of length</w:t>
      </w:r>
      <w:r w:rsidR="00F855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F855DB">
        <w:rPr>
          <w:rFonts w:ascii="Courier New" w:eastAsia="Times New Roman" w:hAnsi="Courier New" w:cs="Courier New"/>
          <w:sz w:val="22"/>
          <w:szCs w:val="20"/>
        </w:rPr>
        <w:t xml:space="preserve">;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element of the array holds the value of the</w:t>
      </w:r>
      <w:r w:rsidR="00443566">
        <w:rPr>
          <w:rFonts w:ascii="Times New Roman" w:eastAsia="Times New Roman" w:hAnsi="Times New Roman" w:cs="Times New Roman"/>
          <w:szCs w:val="24"/>
        </w:rPr>
        <w:t xml:space="preserve"> starting bit </w:t>
      </w:r>
      <w:r w:rsidR="00A822CB">
        <w:rPr>
          <w:rFonts w:ascii="Times New Roman" w:eastAsia="Times New Roman" w:hAnsi="Times New Roman" w:cs="Times New Roman"/>
          <w:szCs w:val="24"/>
        </w:rPr>
        <w:t xml:space="preserve">of the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</w:t>
      </w:r>
      <w:r w:rsidR="00FA04F6">
        <w:rPr>
          <w:rFonts w:ascii="Times New Roman" w:eastAsia="Times New Roman" w:hAnsi="Times New Roman" w:cs="Times New Roman"/>
          <w:szCs w:val="24"/>
        </w:rPr>
        <w:t>bit-field value</w:t>
      </w:r>
      <w:r>
        <w:rPr>
          <w:rFonts w:ascii="Times New Roman" w:eastAsia="Times New Roman" w:hAnsi="Times New Roman" w:cs="Times New Roman"/>
          <w:szCs w:val="24"/>
        </w:rPr>
        <w:t>.</w:t>
      </w:r>
      <w:r w:rsidR="00443566">
        <w:rPr>
          <w:rFonts w:ascii="Times New Roman" w:eastAsia="Times New Roman" w:hAnsi="Times New Roman" w:cs="Times New Roman"/>
          <w:szCs w:val="24"/>
        </w:rPr>
        <w:t xml:space="preserve"> The parameter </w:t>
      </w:r>
      <w:proofErr w:type="gramStart"/>
      <w:r w:rsidR="00443566">
        <w:rPr>
          <w:rFonts w:ascii="Courier New" w:eastAsia="Times New Roman" w:hAnsi="Courier New" w:cs="Courier New"/>
          <w:sz w:val="22"/>
          <w:szCs w:val="20"/>
        </w:rPr>
        <w:t>length</w:t>
      </w:r>
      <w:r w:rsidR="00507925">
        <w:rPr>
          <w:rFonts w:ascii="Courier New" w:eastAsia="Times New Roman" w:hAnsi="Courier New" w:cs="Courier New"/>
          <w:sz w:val="22"/>
          <w:szCs w:val="20"/>
        </w:rPr>
        <w:t>s</w:t>
      </w:r>
      <w:r w:rsidR="00A822C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55DB" w:rsidRPr="00F855DB">
        <w:rPr>
          <w:rFonts w:ascii="Times New Roman" w:eastAsia="Times New Roman" w:hAnsi="Times New Roman" w:cs="Courier New"/>
          <w:szCs w:val="20"/>
        </w:rPr>
        <w:t>is</w:t>
      </w:r>
      <w:proofErr w:type="gramEnd"/>
      <w:r w:rsidR="00F855DB" w:rsidRPr="00F855DB">
        <w:rPr>
          <w:rFonts w:ascii="Times New Roman" w:eastAsia="Times New Roman" w:hAnsi="Times New Roman" w:cs="Courier New"/>
          <w:szCs w:val="20"/>
        </w:rPr>
        <w:t xml:space="preserve"> an array of length</w:t>
      </w:r>
      <w:r w:rsidR="00F855D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855DB" w:rsidRPr="00F855DB">
        <w:rPr>
          <w:rFonts w:ascii="Courier New" w:eastAsia="Times New Roman" w:hAnsi="Courier New" w:cs="Courier New"/>
          <w:sz w:val="22"/>
          <w:szCs w:val="20"/>
        </w:rPr>
        <w:t>num_flag</w:t>
      </w:r>
      <w:r w:rsidR="00F855DB">
        <w:rPr>
          <w:rFonts w:ascii="Courier New" w:eastAsia="Times New Roman" w:hAnsi="Courier New" w:cs="Courier New"/>
          <w:sz w:val="22"/>
          <w:szCs w:val="20"/>
        </w:rPr>
        <w:t>s</w:t>
      </w:r>
      <w:proofErr w:type="spellEnd"/>
      <w:r w:rsidR="00F855DB">
        <w:rPr>
          <w:rFonts w:ascii="Courier New" w:eastAsia="Times New Roman" w:hAnsi="Courier New" w:cs="Courier New"/>
          <w:sz w:val="22"/>
          <w:szCs w:val="20"/>
        </w:rPr>
        <w:t xml:space="preserve">;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element of the array holds </w:t>
      </w:r>
      <w:r w:rsidR="00443566">
        <w:rPr>
          <w:rFonts w:ascii="Times New Roman" w:eastAsia="Times New Roman" w:hAnsi="Times New Roman" w:cs="Times New Roman"/>
          <w:szCs w:val="24"/>
        </w:rPr>
        <w:t xml:space="preserve">the number of bits to be extracted </w:t>
      </w:r>
      <w:r w:rsidR="00F855DB">
        <w:rPr>
          <w:rFonts w:ascii="Times New Roman" w:eastAsia="Times New Roman" w:hAnsi="Times New Roman" w:cs="Times New Roman"/>
          <w:szCs w:val="24"/>
        </w:rPr>
        <w:t>for</w:t>
      </w:r>
      <w:r w:rsidR="00443566">
        <w:rPr>
          <w:rFonts w:ascii="Times New Roman" w:eastAsia="Times New Roman" w:hAnsi="Times New Roman" w:cs="Times New Roman"/>
          <w:szCs w:val="24"/>
        </w:rPr>
        <w:t xml:space="preserve"> the </w:t>
      </w:r>
      <w:proofErr w:type="spellStart"/>
      <w:r w:rsidR="00A822CB">
        <w:rPr>
          <w:rFonts w:ascii="Times New Roman" w:eastAsia="Times New Roman" w:hAnsi="Times New Roman" w:cs="Times New Roman"/>
          <w:szCs w:val="24"/>
        </w:rPr>
        <w:t>i</w:t>
      </w:r>
      <w:r w:rsidR="00F855DB" w:rsidRPr="00A822CB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proofErr w:type="spellEnd"/>
      <w:r w:rsidR="00F855DB">
        <w:rPr>
          <w:rFonts w:ascii="Times New Roman" w:eastAsia="Times New Roman" w:hAnsi="Times New Roman" w:cs="Times New Roman"/>
          <w:szCs w:val="24"/>
        </w:rPr>
        <w:t xml:space="preserve"> </w:t>
      </w:r>
      <w:r w:rsidR="00FA04F6">
        <w:rPr>
          <w:rFonts w:ascii="Times New Roman" w:eastAsia="Times New Roman" w:hAnsi="Times New Roman" w:cs="Times New Roman"/>
          <w:szCs w:val="24"/>
        </w:rPr>
        <w:t>bit-field value</w:t>
      </w:r>
      <w:r w:rsidR="00443566">
        <w:rPr>
          <w:rFonts w:ascii="Times New Roman" w:eastAsia="Times New Roman" w:hAnsi="Times New Roman" w:cs="Times New Roman"/>
          <w:szCs w:val="24"/>
        </w:rPr>
        <w:t xml:space="preserve">. </w:t>
      </w:r>
      <w:r w:rsidR="00E55A79">
        <w:rPr>
          <w:rFonts w:ascii="Times New Roman" w:eastAsia="Times New Roman" w:hAnsi="Times New Roman" w:cs="Times New Roman"/>
          <w:szCs w:val="24"/>
        </w:rPr>
        <w:t>Extracted bit</w:t>
      </w:r>
      <w:r w:rsidR="00A822CB">
        <w:rPr>
          <w:rFonts w:ascii="Times New Roman" w:eastAsia="Times New Roman" w:hAnsi="Times New Roman" w:cs="Times New Roman"/>
          <w:szCs w:val="24"/>
        </w:rPr>
        <w:t>s will be interpreted as a base-2 integer value</w:t>
      </w:r>
      <w:r w:rsidR="00E55A79">
        <w:rPr>
          <w:rFonts w:ascii="Times New Roman" w:eastAsia="Times New Roman" w:hAnsi="Times New Roman" w:cs="Times New Roman"/>
          <w:szCs w:val="24"/>
        </w:rPr>
        <w:t xml:space="preserve">. Each </w:t>
      </w:r>
      <w:r w:rsidR="00A822CB">
        <w:rPr>
          <w:rFonts w:ascii="Times New Roman" w:eastAsia="Times New Roman" w:hAnsi="Times New Roman" w:cs="Times New Roman"/>
          <w:szCs w:val="24"/>
        </w:rPr>
        <w:t>value</w:t>
      </w:r>
      <w:r w:rsidR="00E55A79">
        <w:rPr>
          <w:rFonts w:ascii="Times New Roman" w:eastAsia="Times New Roman" w:hAnsi="Times New Roman" w:cs="Times New Roman"/>
          <w:szCs w:val="24"/>
        </w:rPr>
        <w:t xml:space="preserve"> will be converted to the </w:t>
      </w:r>
      <w:r w:rsidR="00A822CB">
        <w:rPr>
          <w:rFonts w:ascii="Times New Roman" w:eastAsia="Times New Roman" w:hAnsi="Times New Roman" w:cs="Times New Roman"/>
          <w:szCs w:val="24"/>
        </w:rPr>
        <w:t xml:space="preserve">base-10 integer </w:t>
      </w:r>
      <w:r w:rsidR="00E55A79">
        <w:rPr>
          <w:rFonts w:ascii="Times New Roman" w:eastAsia="Times New Roman" w:hAnsi="Times New Roman" w:cs="Times New Roman"/>
          <w:szCs w:val="24"/>
        </w:rPr>
        <w:t>value and stored in the application buffer.</w:t>
      </w:r>
      <w:r w:rsidR="00F855DB">
        <w:rPr>
          <w:rFonts w:ascii="Times New Roman" w:eastAsia="Times New Roman" w:hAnsi="Times New Roman" w:cs="Times New Roman"/>
          <w:szCs w:val="24"/>
        </w:rPr>
        <w:t xml:space="preserve"> Buffer </w:t>
      </w:r>
      <w:proofErr w:type="spellStart"/>
      <w:r w:rsidR="00F855DB" w:rsidRPr="00A83F25">
        <w:rPr>
          <w:rFonts w:ascii="Courier New" w:eastAsia="Times New Roman" w:hAnsi="Courier New" w:cs="Courier New"/>
          <w:sz w:val="22"/>
          <w:szCs w:val="20"/>
        </w:rPr>
        <w:t>buf</w:t>
      </w:r>
      <w:proofErr w:type="spellEnd"/>
      <w:r w:rsidR="00F855DB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9723E5">
        <w:rPr>
          <w:rFonts w:ascii="Times New Roman" w:eastAsia="Times New Roman" w:hAnsi="Times New Roman" w:cs="Times New Roman"/>
          <w:szCs w:val="24"/>
        </w:rPr>
        <w:t>is a</w:t>
      </w:r>
      <w:r w:rsidR="00094FFE">
        <w:rPr>
          <w:rFonts w:ascii="Times New Roman" w:eastAsia="Times New Roman" w:hAnsi="Times New Roman" w:cs="Times New Roman"/>
          <w:szCs w:val="24"/>
        </w:rPr>
        <w:t xml:space="preserve">llocated by </w:t>
      </w:r>
      <w:r w:rsidR="009723E5">
        <w:rPr>
          <w:rFonts w:ascii="Times New Roman" w:eastAsia="Times New Roman" w:hAnsi="Times New Roman" w:cs="Times New Roman"/>
          <w:szCs w:val="24"/>
        </w:rPr>
        <w:t xml:space="preserve">the </w:t>
      </w:r>
      <w:r w:rsidR="00094FFE">
        <w:rPr>
          <w:rFonts w:ascii="Times New Roman" w:eastAsia="Times New Roman" w:hAnsi="Times New Roman" w:cs="Times New Roman"/>
          <w:szCs w:val="24"/>
        </w:rPr>
        <w:t>application and s</w:t>
      </w:r>
      <w:r w:rsidR="00F855DB">
        <w:rPr>
          <w:rFonts w:ascii="Times New Roman" w:eastAsia="Times New Roman" w:hAnsi="Times New Roman" w:cs="Times New Roman"/>
          <w:szCs w:val="24"/>
        </w:rPr>
        <w:t>hould be big enough to hold</w:t>
      </w:r>
      <w:r w:rsidR="00A822CB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A822CB">
        <w:rPr>
          <w:rFonts w:ascii="Courier New" w:eastAsia="Times New Roman" w:hAnsi="Courier New" w:cs="Courier New"/>
          <w:sz w:val="22"/>
          <w:szCs w:val="20"/>
        </w:rPr>
        <w:t>num_sel</w:t>
      </w:r>
      <w:r w:rsidR="00094FFE">
        <w:rPr>
          <w:rFonts w:ascii="Courier New" w:eastAsia="Times New Roman" w:hAnsi="Courier New" w:cs="Courier New"/>
          <w:sz w:val="22"/>
          <w:szCs w:val="20"/>
        </w:rPr>
        <w:t>_elem</w:t>
      </w:r>
      <w:proofErr w:type="spellEnd"/>
      <w:r w:rsidR="00874E0F">
        <w:rPr>
          <w:rFonts w:ascii="Courier New" w:eastAsia="Times New Roman" w:hAnsi="Courier New" w:cs="Courier New"/>
          <w:sz w:val="22"/>
          <w:szCs w:val="20"/>
        </w:rPr>
        <w:t>*</w:t>
      </w:r>
      <w:proofErr w:type="spellStart"/>
      <w:r w:rsidR="00874E0F">
        <w:rPr>
          <w:rFonts w:ascii="Courier New" w:eastAsia="Times New Roman" w:hAnsi="Courier New" w:cs="Courier New"/>
          <w:sz w:val="22"/>
          <w:szCs w:val="20"/>
        </w:rPr>
        <w:t>num_</w:t>
      </w:r>
      <w:r w:rsidR="00FA04F6">
        <w:rPr>
          <w:rFonts w:ascii="Courier New" w:eastAsia="Times New Roman" w:hAnsi="Courier New" w:cs="Courier New"/>
          <w:sz w:val="22"/>
          <w:szCs w:val="20"/>
        </w:rPr>
        <w:t>values</w:t>
      </w:r>
      <w:proofErr w:type="spellEnd"/>
      <w:r w:rsidR="00094FFE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094FFE">
        <w:rPr>
          <w:rFonts w:ascii="Times New Roman" w:eastAsia="Times New Roman" w:hAnsi="Times New Roman" w:cs="Times New Roman"/>
          <w:szCs w:val="24"/>
        </w:rPr>
        <w:t xml:space="preserve">elements of the specified type, where </w:t>
      </w:r>
      <w:proofErr w:type="spellStart"/>
      <w:r w:rsidR="00A822CB">
        <w:rPr>
          <w:rFonts w:ascii="Courier New" w:eastAsia="Times New Roman" w:hAnsi="Courier New" w:cs="Courier New"/>
          <w:sz w:val="22"/>
          <w:szCs w:val="20"/>
        </w:rPr>
        <w:t>num_sel</w:t>
      </w:r>
      <w:r w:rsidR="00094FFE">
        <w:rPr>
          <w:rFonts w:ascii="Courier New" w:eastAsia="Times New Roman" w:hAnsi="Courier New" w:cs="Courier New"/>
          <w:sz w:val="22"/>
          <w:szCs w:val="20"/>
        </w:rPr>
        <w:t>_elem</w:t>
      </w:r>
      <w:proofErr w:type="spellEnd"/>
      <w:r w:rsidR="00094FFE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094FFE">
        <w:rPr>
          <w:rFonts w:ascii="Times New Roman" w:eastAsia="Times New Roman" w:hAnsi="Times New Roman" w:cs="Times New Roman"/>
          <w:szCs w:val="24"/>
        </w:rPr>
        <w:t>is a number of the elements to be read from the dataset.</w:t>
      </w:r>
      <w:r w:rsidR="00FD5840">
        <w:rPr>
          <w:rFonts w:ascii="Times New Roman" w:eastAsia="Times New Roman" w:hAnsi="Times New Roman" w:cs="Times New Roman"/>
          <w:szCs w:val="24"/>
        </w:rPr>
        <w:t xml:space="preserve"> Data in the buffer is organized as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A822CB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507925">
        <w:rPr>
          <w:rFonts w:ascii="Times New Roman" w:eastAsia="Times New Roman" w:hAnsi="Times New Roman" w:cs="Times New Roman"/>
          <w:szCs w:val="24"/>
        </w:rPr>
        <w:t>values</w:t>
      </w:r>
      <w:r w:rsidR="00EE77CF">
        <w:rPr>
          <w:rFonts w:ascii="Times New Roman" w:eastAsia="Times New Roman" w:hAnsi="Times New Roman" w:cs="Times New Roman"/>
          <w:szCs w:val="24"/>
        </w:rPr>
        <w:t xml:space="preserve"> for the first element</w:t>
      </w:r>
      <w:r w:rsidR="00832D19">
        <w:rPr>
          <w:rFonts w:ascii="Times New Roman" w:eastAsia="Times New Roman" w:hAnsi="Times New Roman" w:cs="Times New Roman"/>
          <w:szCs w:val="24"/>
        </w:rPr>
        <w:t xml:space="preserve">, followed by the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832D1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507925">
        <w:rPr>
          <w:rFonts w:ascii="Times New Roman" w:eastAsia="Times New Roman" w:hAnsi="Times New Roman" w:cs="Times New Roman"/>
          <w:szCs w:val="24"/>
        </w:rPr>
        <w:t>values</w:t>
      </w:r>
      <w:r w:rsidR="00832D19">
        <w:rPr>
          <w:rFonts w:ascii="Times New Roman" w:eastAsia="Times New Roman" w:hAnsi="Times New Roman" w:cs="Times New Roman"/>
          <w:szCs w:val="24"/>
        </w:rPr>
        <w:t xml:space="preserve"> for the second element</w:t>
      </w:r>
      <w:proofErr w:type="gramStart"/>
      <w:r w:rsidR="00832D19">
        <w:rPr>
          <w:rFonts w:ascii="Times New Roman" w:eastAsia="Times New Roman" w:hAnsi="Times New Roman" w:cs="Times New Roman"/>
          <w:szCs w:val="24"/>
        </w:rPr>
        <w:t>, … ,</w:t>
      </w:r>
      <w:proofErr w:type="gramEnd"/>
      <w:r w:rsidR="00832D19">
        <w:rPr>
          <w:rFonts w:ascii="Times New Roman" w:eastAsia="Times New Roman" w:hAnsi="Times New Roman" w:cs="Times New Roman"/>
          <w:szCs w:val="24"/>
        </w:rPr>
        <w:t xml:space="preserve"> followed by the </w:t>
      </w:r>
      <w:proofErr w:type="spellStart"/>
      <w:r w:rsidR="00507925">
        <w:rPr>
          <w:rFonts w:ascii="Courier New" w:eastAsia="Times New Roman" w:hAnsi="Courier New" w:cs="Courier New"/>
          <w:sz w:val="22"/>
          <w:szCs w:val="20"/>
        </w:rPr>
        <w:t>num_values</w:t>
      </w:r>
      <w:proofErr w:type="spellEnd"/>
      <w:r w:rsidR="00832D1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507925">
        <w:rPr>
          <w:rFonts w:ascii="Times New Roman" w:eastAsia="Times New Roman" w:hAnsi="Times New Roman" w:cs="Times New Roman"/>
          <w:szCs w:val="24"/>
        </w:rPr>
        <w:t>values</w:t>
      </w:r>
      <w:r w:rsidR="00832D19">
        <w:rPr>
          <w:rFonts w:ascii="Times New Roman" w:eastAsia="Times New Roman" w:hAnsi="Times New Roman" w:cs="Times New Roman"/>
          <w:szCs w:val="24"/>
        </w:rPr>
        <w:t xml:space="preserve"> for the </w:t>
      </w:r>
      <w:proofErr w:type="spellStart"/>
      <w:r w:rsidR="00A822CB">
        <w:rPr>
          <w:rFonts w:ascii="Courier New" w:eastAsia="Times New Roman" w:hAnsi="Courier New" w:cs="Courier New"/>
          <w:sz w:val="22"/>
          <w:szCs w:val="20"/>
        </w:rPr>
        <w:t>num_selected_elem</w:t>
      </w:r>
      <w:r w:rsidR="00832D19" w:rsidRPr="00A822CB">
        <w:rPr>
          <w:rFonts w:ascii="Times New Roman" w:eastAsia="Times New Roman" w:hAnsi="Times New Roman" w:cs="Courier New"/>
          <w:szCs w:val="20"/>
          <w:vertAlign w:val="superscript"/>
        </w:rPr>
        <w:t>th</w:t>
      </w:r>
      <w:proofErr w:type="spellEnd"/>
      <w:r w:rsidR="00832D19">
        <w:rPr>
          <w:rFonts w:ascii="Courier New" w:eastAsia="Times New Roman" w:hAnsi="Courier New" w:cs="Courier New"/>
          <w:sz w:val="22"/>
          <w:szCs w:val="20"/>
        </w:rPr>
        <w:t xml:space="preserve"> </w:t>
      </w:r>
      <w:r w:rsidR="00832D19">
        <w:rPr>
          <w:rFonts w:ascii="Times New Roman" w:eastAsia="Times New Roman" w:hAnsi="Times New Roman" w:cs="Times New Roman"/>
          <w:szCs w:val="24"/>
        </w:rPr>
        <w:t>element.</w:t>
      </w: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Parameters: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Pr="00572A51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tbl>
      <w:tblPr>
        <w:tblW w:w="7882" w:type="dxa"/>
        <w:tblCellSpacing w:w="15" w:type="dxa"/>
        <w:tblInd w:w="11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5"/>
        <w:gridCol w:w="5137"/>
      </w:tblGrid>
      <w:tr w:rsidR="00866746" w:rsidRPr="00572A51" w:rsidTr="00EE77CF">
        <w:trPr>
          <w:trHeight w:val="198"/>
          <w:tblCellSpacing w:w="15" w:type="dxa"/>
        </w:trPr>
        <w:tc>
          <w:tcPr>
            <w:tcW w:w="2700" w:type="dxa"/>
          </w:tcPr>
          <w:p w:rsidR="00866746" w:rsidRPr="00572A51" w:rsidRDefault="00866746" w:rsidP="0072775D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hid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_t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72775D">
              <w:rPr>
                <w:rFonts w:ascii="Courier New" w:eastAsia="Times New Roman" w:hAnsi="Courier New" w:cs="Times New Roman"/>
                <w:sz w:val="22"/>
                <w:szCs w:val="24"/>
              </w:rPr>
              <w:t>dset</w:t>
            </w:r>
            <w:r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_id</w:t>
            </w:r>
            <w:proofErr w:type="spellEnd"/>
          </w:p>
        </w:tc>
        <w:tc>
          <w:tcPr>
            <w:tcW w:w="5092" w:type="dxa"/>
          </w:tcPr>
          <w:p w:rsidR="00866746" w:rsidRPr="00572A51" w:rsidRDefault="00866746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IN: </w:t>
            </w:r>
            <w:r w:rsidR="0072775D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E55A79">
              <w:rPr>
                <w:rFonts w:ascii="Times New Roman" w:eastAsia="Times New Roman" w:hAnsi="Times New Roman" w:cs="Times New Roman"/>
                <w:szCs w:val="24"/>
              </w:rPr>
              <w:t>dentifier of the dataset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 xml:space="preserve"> with bit-field values</w:t>
            </w:r>
          </w:p>
        </w:tc>
      </w:tr>
      <w:tr w:rsidR="009723E5" w:rsidRPr="00572A51" w:rsidTr="00EE77CF">
        <w:trPr>
          <w:trHeight w:val="258"/>
          <w:tblCellSpacing w:w="15" w:type="dxa"/>
        </w:trPr>
        <w:tc>
          <w:tcPr>
            <w:tcW w:w="2700" w:type="dxa"/>
          </w:tcPr>
          <w:p w:rsidR="009723E5" w:rsidRPr="00572A51" w:rsidRDefault="009723E5" w:rsidP="003765CF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Times New Roman"/>
                <w:sz w:val="22"/>
                <w:szCs w:val="24"/>
              </w:rPr>
              <w:t>num_</w:t>
            </w:r>
            <w:r w:rsidR="003765CF">
              <w:rPr>
                <w:rFonts w:ascii="Courier New" w:eastAsia="Times New Roman" w:hAnsi="Courier New" w:cs="Times New Roman"/>
                <w:sz w:val="22"/>
                <w:szCs w:val="24"/>
              </w:rPr>
              <w:t>values</w:t>
            </w:r>
            <w:proofErr w:type="spellEnd"/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IN: Number of the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values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to be extracted</w:t>
            </w:r>
          </w:p>
        </w:tc>
      </w:tr>
      <w:tr w:rsidR="009723E5" w:rsidRPr="00572A51" w:rsidTr="00EE77CF">
        <w:trPr>
          <w:trHeight w:val="258"/>
          <w:tblCellSpacing w:w="15" w:type="dxa"/>
        </w:trPr>
        <w:tc>
          <w:tcPr>
            <w:tcW w:w="2700" w:type="dxa"/>
          </w:tcPr>
          <w:p w:rsidR="009723E5" w:rsidRPr="00572A51" w:rsidRDefault="008F3C30" w:rsidP="00866746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const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unsigned</w:t>
            </w:r>
            <w:r w:rsidR="009723E5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r w:rsidR="009723E5">
              <w:rPr>
                <w:rFonts w:ascii="Courier New" w:eastAsia="Times New Roman" w:hAnsi="Courier New" w:cs="Times New Roman"/>
                <w:sz w:val="22"/>
                <w:szCs w:val="24"/>
              </w:rPr>
              <w:t>*offset</w:t>
            </w:r>
            <w:r w:rsidR="00507925">
              <w:rPr>
                <w:rFonts w:ascii="Courier New" w:eastAsia="Times New Roman" w:hAnsi="Courier New" w:cs="Times New Roman"/>
                <w:sz w:val="22"/>
                <w:szCs w:val="24"/>
              </w:rPr>
              <w:t>s</w:t>
            </w:r>
          </w:p>
        </w:tc>
        <w:tc>
          <w:tcPr>
            <w:tcW w:w="5092" w:type="dxa"/>
          </w:tcPr>
          <w:p w:rsidR="009723E5" w:rsidRPr="00572A51" w:rsidRDefault="009723E5" w:rsidP="00E55A7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IN: Array of staring bits to be extracted from the element (may have values from 0 to 7)</w:t>
            </w:r>
          </w:p>
        </w:tc>
      </w:tr>
      <w:tr w:rsidR="009723E5" w:rsidRPr="00572A51" w:rsidTr="00EE77CF">
        <w:trPr>
          <w:trHeight w:val="258"/>
          <w:tblCellSpacing w:w="15" w:type="dxa"/>
        </w:trPr>
        <w:tc>
          <w:tcPr>
            <w:tcW w:w="2700" w:type="dxa"/>
          </w:tcPr>
          <w:p w:rsidR="009723E5" w:rsidRPr="00572A51" w:rsidRDefault="008F3C30" w:rsidP="00E55A7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const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unsigned</w:t>
            </w:r>
            <w:r w:rsidR="009723E5"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r w:rsidR="009723E5" w:rsidRPr="00D43EB4">
              <w:rPr>
                <w:rFonts w:ascii="Courier New" w:eastAsia="Times New Roman" w:hAnsi="Courier New" w:cs="Times New Roman"/>
                <w:i/>
                <w:iCs/>
                <w:sz w:val="22"/>
                <w:szCs w:val="24"/>
              </w:rPr>
              <w:t>*</w:t>
            </w:r>
            <w:r w:rsidR="009723E5">
              <w:rPr>
                <w:rFonts w:ascii="Courier New" w:eastAsia="Times New Roman" w:hAnsi="Courier New" w:cs="Times New Roman"/>
                <w:sz w:val="22"/>
                <w:szCs w:val="24"/>
              </w:rPr>
              <w:t>length</w:t>
            </w:r>
            <w:r w:rsidR="00507925">
              <w:rPr>
                <w:rFonts w:ascii="Courier New" w:eastAsia="Times New Roman" w:hAnsi="Courier New" w:cs="Times New Roman"/>
                <w:sz w:val="22"/>
                <w:szCs w:val="24"/>
              </w:rPr>
              <w:t>s</w:t>
            </w:r>
            <w:r w:rsidR="009723E5"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    </w:t>
            </w:r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IN</w:t>
            </w:r>
            <w:r w:rsidRPr="00572A51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Array of the number of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bits to be extracted for each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value</w:t>
            </w:r>
          </w:p>
        </w:tc>
      </w:tr>
      <w:tr w:rsidR="009723E5" w:rsidRPr="00572A51" w:rsidTr="00EE77CF">
        <w:trPr>
          <w:trHeight w:val="404"/>
          <w:tblCellSpacing w:w="15" w:type="dxa"/>
        </w:trPr>
        <w:tc>
          <w:tcPr>
            <w:tcW w:w="2700" w:type="dxa"/>
          </w:tcPr>
          <w:p w:rsidR="009723E5" w:rsidRDefault="009723E5" w:rsidP="00E55A79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hid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_</w:t>
            </w:r>
            <w:r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t</w:t>
            </w:r>
            <w:proofErr w:type="spellEnd"/>
            <w:r w:rsidRPr="00572A51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 xml:space="preserve"> </w:t>
            </w:r>
            <w:r>
              <w:rPr>
                <w:rFonts w:ascii="Courier New" w:eastAsia="Times New Roman" w:hAnsi="Courier New" w:cs="Times New Roman"/>
                <w:sz w:val="22"/>
                <w:szCs w:val="24"/>
              </w:rPr>
              <w:t>space</w:t>
            </w:r>
            <w:r w:rsidRPr="00D43EB4">
              <w:rPr>
                <w:rFonts w:ascii="Courier New" w:eastAsia="Times New Roman" w:hAnsi="Courier New" w:cs="Times New Roman"/>
                <w:sz w:val="22"/>
                <w:szCs w:val="24"/>
              </w:rPr>
              <w:t>    </w:t>
            </w:r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IN: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dataspace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identifier; describes the elements to be read from the dataset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 xml:space="preserve"> with bit-field values</w:t>
            </w:r>
          </w:p>
        </w:tc>
      </w:tr>
      <w:tr w:rsidR="009723E5" w:rsidRPr="00572A51" w:rsidTr="00EE77CF">
        <w:trPr>
          <w:trHeight w:val="404"/>
          <w:tblCellSpacing w:w="15" w:type="dxa"/>
        </w:trPr>
        <w:tc>
          <w:tcPr>
            <w:tcW w:w="2700" w:type="dxa"/>
          </w:tcPr>
          <w:p w:rsidR="009723E5" w:rsidRDefault="00EE77CF" w:rsidP="00866746">
            <w:pPr>
              <w:spacing w:after="0"/>
              <w:jc w:val="left"/>
              <w:rPr>
                <w:rFonts w:ascii="Times New Roman" w:eastAsia="Times New Roman" w:hAnsi="Times New Roman" w:cs="Times New Roman"/>
                <w:i/>
                <w:iCs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Courier New"/>
                <w:i/>
                <w:szCs w:val="20"/>
              </w:rPr>
              <w:t>int</w:t>
            </w:r>
            <w:proofErr w:type="spellEnd"/>
            <w:proofErr w:type="gramEnd"/>
            <w:r w:rsidR="009723E5" w:rsidRPr="00B6589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9723E5">
              <w:rPr>
                <w:rFonts w:ascii="Courier New" w:eastAsia="Times New Roman" w:hAnsi="Courier New" w:cs="Courier New"/>
                <w:sz w:val="22"/>
                <w:szCs w:val="20"/>
              </w:rPr>
              <w:t>*</w:t>
            </w:r>
            <w:proofErr w:type="spellStart"/>
            <w:r w:rsidR="009723E5">
              <w:rPr>
                <w:rFonts w:ascii="Courier New" w:eastAsia="Times New Roman" w:hAnsi="Courier New" w:cs="Courier New"/>
                <w:sz w:val="22"/>
                <w:szCs w:val="20"/>
              </w:rPr>
              <w:t>buf</w:t>
            </w:r>
            <w:proofErr w:type="spellEnd"/>
          </w:p>
        </w:tc>
        <w:tc>
          <w:tcPr>
            <w:tcW w:w="5092" w:type="dxa"/>
          </w:tcPr>
          <w:p w:rsidR="009723E5" w:rsidRPr="00572A51" w:rsidRDefault="009723E5" w:rsidP="00081070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OUT: buffer to read the </w:t>
            </w:r>
            <w:r w:rsidR="00081070">
              <w:rPr>
                <w:rFonts w:ascii="Times New Roman" w:eastAsia="Times New Roman" w:hAnsi="Times New Roman" w:cs="Times New Roman"/>
                <w:szCs w:val="24"/>
              </w:rPr>
              <w:t>values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in</w:t>
            </w:r>
          </w:p>
        </w:tc>
      </w:tr>
    </w:tbl>
    <w:p w:rsidR="00866746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p w:rsidR="00866746" w:rsidRPr="00513937" w:rsidRDefault="00866746" w:rsidP="00866746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b/>
          <w:bCs/>
          <w:szCs w:val="24"/>
        </w:rPr>
        <w:t>Returns:</w:t>
      </w:r>
      <w:r w:rsidRPr="00513937">
        <w:rPr>
          <w:rFonts w:ascii="Times New Roman" w:eastAsia="Times New Roman" w:hAnsi="Times New Roman" w:cs="Times New Roman"/>
          <w:szCs w:val="24"/>
        </w:rPr>
        <w:t xml:space="preserve"> </w:t>
      </w:r>
    </w:p>
    <w:p w:rsidR="00866746" w:rsidRDefault="00866746" w:rsidP="00866746">
      <w:pPr>
        <w:spacing w:after="0"/>
        <w:ind w:left="720"/>
        <w:jc w:val="left"/>
        <w:rPr>
          <w:rFonts w:ascii="Times New Roman" w:eastAsia="Times New Roman" w:hAnsi="Times New Roman" w:cs="Times New Roman"/>
          <w:szCs w:val="24"/>
        </w:rPr>
      </w:pPr>
      <w:r w:rsidRPr="00513937">
        <w:rPr>
          <w:rFonts w:ascii="Times New Roman" w:eastAsia="Times New Roman" w:hAnsi="Times New Roman" w:cs="Times New Roman"/>
          <w:szCs w:val="24"/>
        </w:rPr>
        <w:t xml:space="preserve">Returns a non-negative value if successful; otherwise returns a negative value. </w:t>
      </w:r>
    </w:p>
    <w:p w:rsidR="00314CDB" w:rsidRDefault="00314CDB" w:rsidP="00314CDB"/>
    <w:p w:rsidR="009C672B" w:rsidRPr="00633649" w:rsidRDefault="009C672B" w:rsidP="009C672B">
      <w:pPr>
        <w:pStyle w:val="Heading1"/>
      </w:pPr>
      <w:r>
        <w:t>Code Example</w:t>
      </w:r>
    </w:p>
    <w:p w:rsidR="009C672B" w:rsidRDefault="00832D19" w:rsidP="00314CDB">
      <w:r>
        <w:t xml:space="preserve">The example below reads </w:t>
      </w:r>
      <w:r w:rsidR="00FA04F6">
        <w:t xml:space="preserve">bit-field values corresponding to </w:t>
      </w:r>
      <w:r>
        <w:t xml:space="preserve">the </w:t>
      </w:r>
      <w:r w:rsidR="00532AA4">
        <w:t xml:space="preserve">IST and “Active Fire” quality </w:t>
      </w:r>
      <w:r>
        <w:t>flags</w:t>
      </w:r>
      <w:r w:rsidR="00532AA4">
        <w:t xml:space="preserve"> and prints them</w:t>
      </w:r>
      <w:r w:rsidR="009C672B">
        <w:t xml:space="preserve"> to the standard output.</w:t>
      </w:r>
    </w:p>
    <w:p w:rsidR="009C672B" w:rsidRDefault="009C672B" w:rsidP="009C672B">
      <w:pPr>
        <w:pStyle w:val="PlainText"/>
      </w:pPr>
      <w:r>
        <w:t>#</w:t>
      </w:r>
      <w:proofErr w:type="gramStart"/>
      <w:r>
        <w:t>include</w:t>
      </w:r>
      <w:proofErr w:type="gramEnd"/>
      <w:r>
        <w:t xml:space="preserve"> &lt;hdf5_hl.h&gt;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proofErr w:type="gramStart"/>
      <w:r>
        <w:t>main</w:t>
      </w:r>
      <w:proofErr w:type="gramEnd"/>
      <w:r>
        <w:t>()</w:t>
      </w:r>
    </w:p>
    <w:p w:rsidR="009C672B" w:rsidRDefault="009C672B" w:rsidP="009C672B">
      <w:pPr>
        <w:pStyle w:val="PlainText"/>
      </w:pPr>
      <w:r>
        <w:t>{</w:t>
      </w:r>
    </w:p>
    <w:p w:rsidR="0072775D" w:rsidRDefault="009C672B" w:rsidP="009C672B">
      <w:pPr>
        <w:pStyle w:val="PlainText"/>
      </w:pPr>
      <w:r>
        <w:t xml:space="preserve"> …</w:t>
      </w:r>
    </w:p>
    <w:p w:rsidR="00532AA4" w:rsidRDefault="0072775D" w:rsidP="009C672B">
      <w:pPr>
        <w:pStyle w:val="PlainText"/>
      </w:pPr>
      <w:r>
        <w:t xml:space="preserve">    </w:t>
      </w:r>
      <w:proofErr w:type="spellStart"/>
      <w:proofErr w:type="gramStart"/>
      <w:r w:rsidR="00EE77CF">
        <w:t>int</w:t>
      </w:r>
      <w:proofErr w:type="spellEnd"/>
      <w:proofErr w:type="gramEnd"/>
      <w:r>
        <w:t xml:space="preserve"> *</w:t>
      </w:r>
      <w:proofErr w:type="spellStart"/>
      <w:r>
        <w:t>qf_data</w:t>
      </w:r>
      <w:proofErr w:type="spellEnd"/>
      <w:r>
        <w:t>;</w:t>
      </w:r>
    </w:p>
    <w:p w:rsidR="00532AA4" w:rsidRDefault="00532AA4" w:rsidP="009C672B">
      <w:pPr>
        <w:pStyle w:val="Plain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offset</w:t>
      </w:r>
      <w:r w:rsidR="00525281">
        <w:t>s</w:t>
      </w:r>
      <w:r>
        <w:t>[] = {0, 6};</w:t>
      </w:r>
    </w:p>
    <w:p w:rsidR="00532AA4" w:rsidRDefault="00532AA4" w:rsidP="009C672B">
      <w:pPr>
        <w:pStyle w:val="Plain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</w:t>
      </w:r>
      <w:r w:rsidR="00525281">
        <w:t>s</w:t>
      </w:r>
      <w:r>
        <w:t>[] = {2, 1};</w:t>
      </w:r>
    </w:p>
    <w:p w:rsidR="0072775D" w:rsidRDefault="00532AA4" w:rsidP="009C672B">
      <w:pPr>
        <w:pStyle w:val="PlainText"/>
      </w:pPr>
      <w:r>
        <w:t xml:space="preserve">    </w:t>
      </w:r>
      <w:proofErr w:type="spellStart"/>
      <w:proofErr w:type="gramStart"/>
      <w:r>
        <w:t>num</w:t>
      </w:r>
      <w:proofErr w:type="gramEnd"/>
      <w:r>
        <w:t>_</w:t>
      </w:r>
      <w:r w:rsidR="005D5D34">
        <w:t>value</w:t>
      </w:r>
      <w:r>
        <w:t>s</w:t>
      </w:r>
      <w:proofErr w:type="spellEnd"/>
      <w:r>
        <w:t xml:space="preserve"> = 2;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r>
        <w:t xml:space="preserve">   /*</w:t>
      </w:r>
    </w:p>
    <w:p w:rsidR="009C672B" w:rsidRDefault="009C672B" w:rsidP="009C672B">
      <w:pPr>
        <w:pStyle w:val="PlainText"/>
      </w:pPr>
      <w:r>
        <w:t xml:space="preserve">    * Open NPOESS product file and a granule dataset.</w:t>
      </w:r>
    </w:p>
    <w:p w:rsidR="009C672B" w:rsidRDefault="009C672B" w:rsidP="009C672B">
      <w:pPr>
        <w:pStyle w:val="PlainText"/>
      </w:pPr>
      <w:r>
        <w:t xml:space="preserve">    */</w:t>
      </w:r>
    </w:p>
    <w:p w:rsidR="009C672B" w:rsidRDefault="009C672B" w:rsidP="009C672B">
      <w:pPr>
        <w:pStyle w:val="PlainText"/>
      </w:pPr>
      <w:r>
        <w:t xml:space="preserve">    </w:t>
      </w:r>
      <w:proofErr w:type="gramStart"/>
      <w:r>
        <w:t>file</w:t>
      </w:r>
      <w:proofErr w:type="gramEnd"/>
      <w:r>
        <w:t xml:space="preserve"> = H5Fopen (“NPOESS EDR”, H5F_ACC_RDONLY, H5P_DEFAULT);</w:t>
      </w:r>
    </w:p>
    <w:p w:rsidR="009C672B" w:rsidRDefault="009C672B" w:rsidP="009C672B">
      <w:pPr>
        <w:pStyle w:val="PlainText"/>
      </w:pPr>
      <w:r>
        <w:t xml:space="preserve">    </w:t>
      </w:r>
      <w:proofErr w:type="spellStart"/>
      <w:proofErr w:type="gramStart"/>
      <w:r>
        <w:t>dset</w:t>
      </w:r>
      <w:proofErr w:type="spellEnd"/>
      <w:proofErr w:type="gramEnd"/>
      <w:r>
        <w:t xml:space="preserve"> = H5Dopen (file, “Granule 1”);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r>
        <w:t xml:space="preserve">    /*</w:t>
      </w:r>
    </w:p>
    <w:p w:rsidR="00832D19" w:rsidRDefault="009C672B" w:rsidP="009C672B">
      <w:pPr>
        <w:pStyle w:val="PlainText"/>
      </w:pPr>
      <w:r>
        <w:t xml:space="preserve">     * Get </w:t>
      </w:r>
      <w:proofErr w:type="spellStart"/>
      <w:r>
        <w:t>dataspace</w:t>
      </w:r>
      <w:proofErr w:type="spellEnd"/>
      <w:r>
        <w:t xml:space="preserve"> and allocate memory for read buffer.</w:t>
      </w:r>
      <w:r w:rsidR="00832D19">
        <w:t xml:space="preserve"> Quality flags dataset</w:t>
      </w:r>
    </w:p>
    <w:p w:rsidR="00832D19" w:rsidRDefault="00832D19" w:rsidP="009C672B">
      <w:pPr>
        <w:pStyle w:val="PlainText"/>
      </w:pPr>
      <w:r>
        <w:t xml:space="preserve">     * </w:t>
      </w:r>
      <w:proofErr w:type="gramStart"/>
      <w:r>
        <w:t>has</w:t>
      </w:r>
      <w:proofErr w:type="gramEnd"/>
      <w:r>
        <w:t xml:space="preserve"> the same dimensionality as corresponding product dataset; we</w:t>
      </w:r>
    </w:p>
    <w:p w:rsidR="009C672B" w:rsidRDefault="00832D19" w:rsidP="009C672B">
      <w:pPr>
        <w:pStyle w:val="PlainText"/>
      </w:pPr>
      <w:r>
        <w:t xml:space="preserve">     * </w:t>
      </w:r>
      <w:proofErr w:type="gramStart"/>
      <w:r>
        <w:t>we</w:t>
      </w:r>
      <w:proofErr w:type="gramEnd"/>
      <w:r>
        <w:t xml:space="preserve"> are using its dimensions for illustration purposes only.</w:t>
      </w:r>
    </w:p>
    <w:p w:rsidR="009C672B" w:rsidRDefault="009C672B" w:rsidP="009C672B">
      <w:pPr>
        <w:pStyle w:val="PlainText"/>
      </w:pPr>
      <w:r>
        <w:t xml:space="preserve">     */</w:t>
      </w:r>
    </w:p>
    <w:p w:rsidR="009C672B" w:rsidRDefault="009C672B" w:rsidP="009C672B">
      <w:pPr>
        <w:pStyle w:val="PlainText"/>
      </w:pPr>
      <w:r>
        <w:t xml:space="preserve">    </w:t>
      </w:r>
      <w:proofErr w:type="gramStart"/>
      <w:r>
        <w:t>space</w:t>
      </w:r>
      <w:proofErr w:type="gramEnd"/>
      <w:r>
        <w:t xml:space="preserve"> = H5Dget_space (</w:t>
      </w:r>
      <w:proofErr w:type="spellStart"/>
      <w:r>
        <w:t>dset</w:t>
      </w:r>
      <w:proofErr w:type="spellEnd"/>
      <w:r>
        <w:t>);</w:t>
      </w:r>
    </w:p>
    <w:p w:rsidR="009C672B" w:rsidRDefault="009C672B" w:rsidP="009C672B">
      <w:pPr>
        <w:pStyle w:val="PlainText"/>
      </w:pPr>
      <w:r>
        <w:t xml:space="preserve">    </w:t>
      </w:r>
      <w:proofErr w:type="spellStart"/>
      <w:proofErr w:type="gramStart"/>
      <w:r>
        <w:t>ndims</w:t>
      </w:r>
      <w:proofErr w:type="spellEnd"/>
      <w:proofErr w:type="gramEnd"/>
      <w:r>
        <w:t xml:space="preserve"> = H5Sget_simple_extent_dims (space, dims, NULL);</w:t>
      </w:r>
    </w:p>
    <w:p w:rsidR="009C672B" w:rsidRDefault="0072775D" w:rsidP="009C672B">
      <w:pPr>
        <w:pStyle w:val="PlainText"/>
      </w:pPr>
      <w:r>
        <w:t xml:space="preserve">    </w:t>
      </w:r>
      <w:proofErr w:type="spellStart"/>
      <w:proofErr w:type="gramStart"/>
      <w:r>
        <w:t>qf</w:t>
      </w:r>
      <w:proofErr w:type="gramEnd"/>
      <w:r>
        <w:t>_</w:t>
      </w:r>
      <w:r w:rsidR="009C672B">
        <w:t>data</w:t>
      </w:r>
      <w:proofErr w:type="spellEnd"/>
      <w:r w:rsidR="009C672B">
        <w:t xml:space="preserve"> = (char *) </w:t>
      </w:r>
      <w:proofErr w:type="spellStart"/>
      <w:r w:rsidR="009C672B">
        <w:t>malloc</w:t>
      </w:r>
      <w:proofErr w:type="spellEnd"/>
      <w:r w:rsidR="009C672B">
        <w:t xml:space="preserve"> (</w:t>
      </w:r>
      <w:proofErr w:type="spellStart"/>
      <w:r w:rsidR="00532AA4">
        <w:t>num_</w:t>
      </w:r>
      <w:r w:rsidR="00B921F0">
        <w:t>value</w:t>
      </w:r>
      <w:r w:rsidR="00532AA4">
        <w:t>s</w:t>
      </w:r>
      <w:proofErr w:type="spellEnd"/>
      <w:r w:rsidR="00532AA4">
        <w:t xml:space="preserve"> * </w:t>
      </w:r>
      <w:r w:rsidR="009C672B">
        <w:t xml:space="preserve">dims[0] * dims[1] * </w:t>
      </w:r>
      <w:proofErr w:type="spellStart"/>
      <w:r w:rsidR="009C672B">
        <w:t>sizeof</w:t>
      </w:r>
      <w:proofErr w:type="spellEnd"/>
      <w:r w:rsidR="009C672B">
        <w:t xml:space="preserve"> (char));</w:t>
      </w:r>
    </w:p>
    <w:p w:rsidR="009C672B" w:rsidRDefault="009C672B" w:rsidP="009C672B">
      <w:pPr>
        <w:pStyle w:val="PlainText"/>
      </w:pPr>
      <w:r>
        <w:t xml:space="preserve">    </w:t>
      </w:r>
      <w:proofErr w:type="gramStart"/>
      <w:r>
        <w:t>status</w:t>
      </w:r>
      <w:proofErr w:type="gramEnd"/>
      <w:r>
        <w:t xml:space="preserve"> = H5Sclose (space);</w:t>
      </w:r>
    </w:p>
    <w:p w:rsidR="009C672B" w:rsidRDefault="009C672B" w:rsidP="009C672B">
      <w:pPr>
        <w:pStyle w:val="PlainText"/>
      </w:pPr>
    </w:p>
    <w:p w:rsidR="009C672B" w:rsidRDefault="009C672B" w:rsidP="009C672B">
      <w:pPr>
        <w:pStyle w:val="PlainText"/>
      </w:pPr>
      <w:r>
        <w:t xml:space="preserve">    </w:t>
      </w:r>
      <w:proofErr w:type="spellStart"/>
      <w:proofErr w:type="gramStart"/>
      <w:r w:rsidR="0072775D">
        <w:t>qf</w:t>
      </w:r>
      <w:proofErr w:type="gramEnd"/>
      <w:r w:rsidR="0072775D">
        <w:t>_dset</w:t>
      </w:r>
      <w:proofErr w:type="spellEnd"/>
      <w:r w:rsidR="0072775D">
        <w:t xml:space="preserve"> = H5Dopen (file, “IST Quality F</w:t>
      </w:r>
      <w:r>
        <w:t>lags”);</w:t>
      </w:r>
    </w:p>
    <w:p w:rsidR="009C672B" w:rsidRDefault="009C672B" w:rsidP="009C672B">
      <w:pPr>
        <w:pStyle w:val="PlainText"/>
      </w:pPr>
      <w:r>
        <w:t xml:space="preserve">    /*</w:t>
      </w:r>
    </w:p>
    <w:p w:rsidR="0072775D" w:rsidRDefault="009C672B" w:rsidP="009C672B">
      <w:pPr>
        <w:pStyle w:val="PlainText"/>
      </w:pPr>
      <w:r>
        <w:t xml:space="preserve">     * </w:t>
      </w:r>
      <w:r w:rsidR="0072775D">
        <w:t>For each element read the IST q</w:t>
      </w:r>
      <w:r>
        <w:t>uality flag that takes first two bits</w:t>
      </w:r>
      <w:r w:rsidR="0072775D">
        <w:t xml:space="preserve"> and </w:t>
      </w:r>
    </w:p>
    <w:p w:rsidR="009C672B" w:rsidRDefault="0072775D" w:rsidP="009C672B">
      <w:pPr>
        <w:pStyle w:val="PlainText"/>
      </w:pPr>
      <w:r>
        <w:t xml:space="preserve">     * </w:t>
      </w:r>
      <w:proofErr w:type="gramStart"/>
      <w:r>
        <w:t>store</w:t>
      </w:r>
      <w:proofErr w:type="gramEnd"/>
      <w:r>
        <w:t xml:space="preserve"> it in a char buffer</w:t>
      </w:r>
      <w:r w:rsidR="009C672B">
        <w:t>.</w:t>
      </w:r>
    </w:p>
    <w:p w:rsidR="009C672B" w:rsidRDefault="009C672B" w:rsidP="009C672B">
      <w:pPr>
        <w:pStyle w:val="PlainText"/>
      </w:pPr>
      <w:r>
        <w:t xml:space="preserve">     */</w:t>
      </w:r>
    </w:p>
    <w:p w:rsidR="00532AA4" w:rsidRDefault="005D5D34" w:rsidP="009C672B">
      <w:pPr>
        <w:pStyle w:val="PlainText"/>
      </w:pPr>
      <w:r>
        <w:t xml:space="preserve">    </w:t>
      </w:r>
      <w:proofErr w:type="gramStart"/>
      <w:r>
        <w:t>status</w:t>
      </w:r>
      <w:proofErr w:type="gramEnd"/>
      <w:r>
        <w:t xml:space="preserve"> = H5LT</w:t>
      </w:r>
      <w:r w:rsidR="009C672B">
        <w:t>read_</w:t>
      </w:r>
      <w:r>
        <w:t>bitfield_value</w:t>
      </w:r>
      <w:r w:rsidR="009C672B">
        <w:t xml:space="preserve"> (</w:t>
      </w:r>
      <w:proofErr w:type="spellStart"/>
      <w:r w:rsidR="0072775D">
        <w:t>qf_set</w:t>
      </w:r>
      <w:proofErr w:type="spellEnd"/>
      <w:r w:rsidR="009C672B">
        <w:t xml:space="preserve">, </w:t>
      </w:r>
      <w:proofErr w:type="spellStart"/>
      <w:r w:rsidR="00532AA4">
        <w:t>num_</w:t>
      </w:r>
      <w:r>
        <w:t>values</w:t>
      </w:r>
      <w:proofErr w:type="spellEnd"/>
      <w:r w:rsidR="00532AA4">
        <w:t>, offset</w:t>
      </w:r>
      <w:r w:rsidR="00525281">
        <w:t>s</w:t>
      </w:r>
      <w:r w:rsidR="00532AA4">
        <w:t>, length</w:t>
      </w:r>
      <w:r w:rsidR="00525281">
        <w:t>s</w:t>
      </w:r>
      <w:r w:rsidR="009C672B">
        <w:t>,</w:t>
      </w:r>
    </w:p>
    <w:p w:rsidR="0072775D" w:rsidRDefault="00532AA4" w:rsidP="009C672B">
      <w:pPr>
        <w:pStyle w:val="PlainText"/>
      </w:pPr>
      <w:r>
        <w:t xml:space="preserve">            </w:t>
      </w:r>
      <w:r w:rsidR="00EE77CF">
        <w:t xml:space="preserve"> H5S_ALL, </w:t>
      </w:r>
      <w:proofErr w:type="spellStart"/>
      <w:r w:rsidR="0072775D">
        <w:t>qf_</w:t>
      </w:r>
      <w:r w:rsidR="009C672B">
        <w:t>data</w:t>
      </w:r>
      <w:proofErr w:type="spellEnd"/>
      <w:r w:rsidR="009C672B">
        <w:t>);</w:t>
      </w:r>
    </w:p>
    <w:p w:rsidR="009C672B" w:rsidRDefault="009C672B" w:rsidP="009C672B">
      <w:pPr>
        <w:pStyle w:val="PlainText"/>
      </w:pPr>
    </w:p>
    <w:p w:rsidR="009C672B" w:rsidRPr="00925C67" w:rsidRDefault="009C672B" w:rsidP="009C672B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    /*</w:t>
      </w:r>
    </w:p>
    <w:p w:rsidR="00874E0F" w:rsidRDefault="009C672B" w:rsidP="0072775D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     * </w:t>
      </w:r>
      <w:r w:rsidR="00874E0F">
        <w:rPr>
          <w:color w:val="000000" w:themeColor="text1"/>
        </w:rPr>
        <w:t xml:space="preserve">Print extracted </w:t>
      </w:r>
      <w:r w:rsidR="00FA04F6">
        <w:rPr>
          <w:color w:val="000000" w:themeColor="text1"/>
        </w:rPr>
        <w:t>values</w:t>
      </w:r>
      <w:r w:rsidR="00360A12">
        <w:rPr>
          <w:color w:val="000000" w:themeColor="text1"/>
        </w:rPr>
        <w:t xml:space="preserve"> for </w:t>
      </w:r>
      <w:r w:rsidR="00FA04F6">
        <w:rPr>
          <w:color w:val="000000" w:themeColor="text1"/>
        </w:rPr>
        <w:t xml:space="preserve">the </w:t>
      </w:r>
      <w:r w:rsidR="00360A12">
        <w:rPr>
          <w:color w:val="000000" w:themeColor="text1"/>
        </w:rPr>
        <w:t>elements with the indices</w:t>
      </w:r>
      <w:r w:rsidR="00874E0F">
        <w:rPr>
          <w:color w:val="000000" w:themeColor="text1"/>
        </w:rPr>
        <w:t xml:space="preserve"> </w:t>
      </w:r>
      <w:r w:rsidR="00360A12">
        <w:rPr>
          <w:color w:val="000000" w:themeColor="text1"/>
        </w:rPr>
        <w:t>(0, 4) and (1,1)</w:t>
      </w:r>
    </w:p>
    <w:p w:rsidR="009C672B" w:rsidRPr="00925C67" w:rsidRDefault="00874E0F" w:rsidP="0072775D">
      <w:pPr>
        <w:pStyle w:val="PlainText"/>
        <w:rPr>
          <w:color w:val="000000" w:themeColor="text1"/>
        </w:rPr>
      </w:pPr>
      <w:r>
        <w:rPr>
          <w:color w:val="000000" w:themeColor="text1"/>
        </w:rPr>
        <w:t xml:space="preserve">      * </w:t>
      </w:r>
      <w:r w:rsidR="00F64095">
        <w:rPr>
          <w:color w:val="000000" w:themeColor="text1"/>
        </w:rPr>
        <w:t>See also the output values for each quality flag.</w:t>
      </w:r>
    </w:p>
    <w:p w:rsidR="009C672B" w:rsidRPr="00925C67" w:rsidRDefault="009C672B" w:rsidP="009C672B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     */</w:t>
      </w:r>
    </w:p>
    <w:p w:rsidR="009C672B" w:rsidRPr="00925C67" w:rsidRDefault="009C672B" w:rsidP="009C672B">
      <w:pPr>
        <w:pStyle w:val="PlainText"/>
        <w:rPr>
          <w:color w:val="000000" w:themeColor="text1"/>
        </w:rPr>
      </w:pPr>
      <w:r w:rsidRPr="00925C67">
        <w:rPr>
          <w:color w:val="000000" w:themeColor="text1"/>
        </w:rPr>
        <w:t xml:space="preserve"> </w:t>
      </w:r>
      <w:r w:rsidR="00360A12" w:rsidRPr="00F64095">
        <w:rPr>
          <w:b/>
          <w:color w:val="17365D" w:themeColor="text2" w:themeShade="BF"/>
        </w:rPr>
        <w:t>(3, 1)</w:t>
      </w:r>
      <w:r w:rsidRPr="00925C67">
        <w:rPr>
          <w:color w:val="000000" w:themeColor="text1"/>
        </w:rPr>
        <w:t xml:space="preserve">  </w:t>
      </w:r>
      <w:r w:rsidR="00360A12" w:rsidRPr="00F64095">
        <w:rPr>
          <w:b/>
          <w:color w:val="008000"/>
        </w:rPr>
        <w:t>(2, 0)</w:t>
      </w:r>
      <w:r w:rsidRPr="00925C67">
        <w:rPr>
          <w:color w:val="000000" w:themeColor="text1"/>
        </w:rPr>
        <w:t xml:space="preserve"> </w:t>
      </w:r>
    </w:p>
    <w:p w:rsidR="009C672B" w:rsidRDefault="009C672B" w:rsidP="009C672B">
      <w:pPr>
        <w:pStyle w:val="PlainText"/>
      </w:pPr>
      <w:r>
        <w:t xml:space="preserve">  …</w:t>
      </w:r>
    </w:p>
    <w:p w:rsidR="003E5BDF" w:rsidRDefault="009C672B" w:rsidP="009C672B">
      <w:pPr>
        <w:pStyle w:val="PlainText"/>
      </w:pPr>
      <w:r>
        <w:t xml:space="preserve"> }</w:t>
      </w:r>
    </w:p>
    <w:p w:rsidR="003E5BDF" w:rsidRDefault="003E5BDF" w:rsidP="009C672B">
      <w:pPr>
        <w:pStyle w:val="PlainText"/>
      </w:pPr>
    </w:p>
    <w:p w:rsidR="003E5BDF" w:rsidRDefault="003E5BDF" w:rsidP="009C672B">
      <w:pPr>
        <w:pStyle w:val="PlainText"/>
      </w:pPr>
    </w:p>
    <w:p w:rsidR="009C672B" w:rsidRPr="0035000C" w:rsidRDefault="009C672B" w:rsidP="009C672B">
      <w:pPr>
        <w:pStyle w:val="PlainText"/>
      </w:pPr>
    </w:p>
    <w:p w:rsidR="0072775D" w:rsidRDefault="00532AA4" w:rsidP="009C672B">
      <w:r>
        <w:t>IST quality flag</w:t>
      </w:r>
      <w:r w:rsidR="0072775D">
        <w:t>:</w:t>
      </w:r>
    </w:p>
    <w:p w:rsidR="0072775D" w:rsidRDefault="0072775D" w:rsidP="009C672B">
      <w:r>
        <w:t xml:space="preserve">0 </w:t>
      </w:r>
      <w:proofErr w:type="spellStart"/>
      <w:r>
        <w:t>0</w:t>
      </w:r>
      <w:proofErr w:type="spellEnd"/>
      <w:r>
        <w:t xml:space="preserve"> 1 2 </w:t>
      </w:r>
      <w:r w:rsidRPr="00F64095">
        <w:rPr>
          <w:b/>
          <w:color w:val="17365D" w:themeColor="text2" w:themeShade="BF"/>
        </w:rPr>
        <w:t>3</w:t>
      </w:r>
      <w:r>
        <w:t xml:space="preserve"> 0</w:t>
      </w:r>
    </w:p>
    <w:p w:rsidR="0072775D" w:rsidRDefault="0072775D" w:rsidP="009C672B">
      <w:r>
        <w:t xml:space="preserve">3 </w:t>
      </w:r>
      <w:r w:rsidRPr="00F64095">
        <w:rPr>
          <w:b/>
          <w:color w:val="008000"/>
        </w:rPr>
        <w:t>2</w:t>
      </w:r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72775D" w:rsidRDefault="0072775D" w:rsidP="009C672B">
      <w:r>
        <w:t xml:space="preserve">2 1 3 2 0 </w:t>
      </w:r>
      <w:proofErr w:type="spellStart"/>
      <w:r>
        <w:t>0</w:t>
      </w:r>
      <w:proofErr w:type="spellEnd"/>
    </w:p>
    <w:p w:rsidR="00874E0F" w:rsidRDefault="00532AA4" w:rsidP="00BC43F1">
      <w:r>
        <w:t>Fire quality flag</w:t>
      </w:r>
      <w:r w:rsidR="00360A12">
        <w:t>:</w:t>
      </w:r>
    </w:p>
    <w:p w:rsidR="00874E0F" w:rsidRDefault="00874E0F" w:rsidP="00BC43F1">
      <w:r>
        <w:t xml:space="preserve">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 w:rsidRPr="00F64095">
        <w:rPr>
          <w:b/>
          <w:color w:val="17365D" w:themeColor="text2" w:themeShade="BF"/>
        </w:rPr>
        <w:t>1</w:t>
      </w:r>
      <w:proofErr w:type="spellEnd"/>
      <w:r>
        <w:t xml:space="preserve"> 0</w:t>
      </w:r>
    </w:p>
    <w:p w:rsidR="00874E0F" w:rsidRDefault="00874E0F" w:rsidP="00BC43F1">
      <w:r>
        <w:t xml:space="preserve">0 </w:t>
      </w:r>
      <w:proofErr w:type="spellStart"/>
      <w:r w:rsidRPr="00F64095">
        <w:rPr>
          <w:b/>
          <w:color w:val="008000"/>
        </w:rP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</w:p>
    <w:p w:rsidR="00532AA4" w:rsidRDefault="00874E0F" w:rsidP="00BC43F1">
      <w:r>
        <w:t xml:space="preserve">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72775D" w:rsidRDefault="0072775D" w:rsidP="00BC43F1">
      <w:proofErr w:type="gramStart"/>
      <w:r>
        <w:t>…..</w:t>
      </w:r>
      <w:proofErr w:type="gramEnd"/>
    </w:p>
    <w:p w:rsidR="00CE5673" w:rsidRDefault="00CE5673" w:rsidP="00314CDB">
      <w:pPr>
        <w:pStyle w:val="Heading"/>
      </w:pPr>
      <w:r>
        <w:t>References</w:t>
      </w:r>
    </w:p>
    <w:p w:rsidR="00EE7F6F" w:rsidRPr="00EE7F6F" w:rsidRDefault="00CE5673" w:rsidP="00EE7F6F">
      <w:pPr>
        <w:pStyle w:val="ListParagraph"/>
        <w:numPr>
          <w:ilvl w:val="0"/>
          <w:numId w:val="41"/>
        </w:numPr>
        <w:rPr>
          <w:bCs/>
          <w:i/>
        </w:rPr>
      </w:pPr>
      <w:r>
        <w:t xml:space="preserve">“Profile of National Polar-Orbiting Operational Satellite System (NPOESS) HDF5 Files”, </w:t>
      </w:r>
      <w:r w:rsidRPr="00EE7F6F">
        <w:rPr>
          <w:bCs/>
          <w:i/>
        </w:rPr>
        <w:t xml:space="preserve">Kim </w:t>
      </w:r>
      <w:proofErr w:type="spellStart"/>
      <w:r w:rsidRPr="00EE7F6F">
        <w:rPr>
          <w:bCs/>
          <w:i/>
        </w:rPr>
        <w:t>Tomashosky</w:t>
      </w:r>
      <w:proofErr w:type="spellEnd"/>
      <w:r w:rsidRPr="00EE7F6F">
        <w:rPr>
          <w:bCs/>
          <w:i/>
        </w:rPr>
        <w:t xml:space="preserve">, Ken Stone, Pat Purcell, Ron Andrews, </w:t>
      </w:r>
      <w:r w:rsidR="00EE7F6F" w:rsidRPr="00EE7F6F">
        <w:rPr>
          <w:bCs/>
          <w:i/>
        </w:rPr>
        <w:t xml:space="preserve">HDF and HDF-EOS </w:t>
      </w:r>
      <w:r w:rsidRPr="00EE7F6F">
        <w:rPr>
          <w:bCs/>
          <w:i/>
        </w:rPr>
        <w:t xml:space="preserve">Workshop </w:t>
      </w:r>
      <w:r w:rsidR="00EE7F6F" w:rsidRPr="00EE7F6F">
        <w:rPr>
          <w:bCs/>
          <w:i/>
        </w:rPr>
        <w:t xml:space="preserve">X, 2006, Landover, Maryland, </w:t>
      </w:r>
      <w:hyperlink r:id="rId9" w:history="1">
        <w:r w:rsidR="00EE7F6F" w:rsidRPr="00EE7F6F">
          <w:rPr>
            <w:rStyle w:val="Hyperlink"/>
            <w:bCs/>
            <w:i/>
          </w:rPr>
          <w:t>http://www.hdfeos.net/workshops/ws10/presentations/day3/Profile_of_NPOESS_HDF5_Files.ppt</w:t>
        </w:r>
      </w:hyperlink>
    </w:p>
    <w:p w:rsidR="00EE7F6F" w:rsidRPr="00EE7F6F" w:rsidRDefault="00EE7F6F" w:rsidP="00EE7F6F">
      <w:pPr>
        <w:pStyle w:val="ListParagraph"/>
        <w:numPr>
          <w:ilvl w:val="0"/>
          <w:numId w:val="41"/>
        </w:numPr>
        <w:rPr>
          <w:bCs/>
          <w:i/>
        </w:rPr>
      </w:pPr>
      <w:r w:rsidRPr="00EE7F6F">
        <w:rPr>
          <w:bCs/>
        </w:rPr>
        <w:t xml:space="preserve">“NPP/ NPOESS Product Data Format”, </w:t>
      </w:r>
      <w:r w:rsidRPr="00EE7F6F">
        <w:rPr>
          <w:bCs/>
          <w:i/>
        </w:rPr>
        <w:t xml:space="preserve">Richard E. </w:t>
      </w:r>
      <w:proofErr w:type="spellStart"/>
      <w:r w:rsidRPr="00EE7F6F">
        <w:rPr>
          <w:bCs/>
          <w:i/>
        </w:rPr>
        <w:t>Ullman</w:t>
      </w:r>
      <w:proofErr w:type="spellEnd"/>
      <w:r w:rsidRPr="00EE7F6F">
        <w:rPr>
          <w:bCs/>
          <w:i/>
        </w:rPr>
        <w:t>,</w:t>
      </w:r>
      <w:r w:rsidRPr="00EE7F6F">
        <w:rPr>
          <w:bCs/>
        </w:rPr>
        <w:t xml:space="preserve"> </w:t>
      </w:r>
      <w:r w:rsidRPr="00EE7F6F">
        <w:rPr>
          <w:bCs/>
          <w:i/>
        </w:rPr>
        <w:t xml:space="preserve">HDF and HDF-EOS Workshop XI, 2007, Landover, Maryland, </w:t>
      </w:r>
      <w:hyperlink r:id="rId10" w:history="1">
        <w:r w:rsidRPr="00EE7F6F">
          <w:rPr>
            <w:rStyle w:val="Hyperlink"/>
            <w:bCs/>
            <w:i/>
          </w:rPr>
          <w:t>http://www.hdfeos.net/workshops/ws11/presentations/day2/NPOESS-Format-Talk.ppt</w:t>
        </w:r>
      </w:hyperlink>
    </w:p>
    <w:p w:rsidR="00EE7F6F" w:rsidRDefault="00EE7F6F" w:rsidP="00CE5673">
      <w:pPr>
        <w:rPr>
          <w:bCs/>
          <w:i/>
        </w:rPr>
      </w:pPr>
    </w:p>
    <w:p w:rsidR="00CE5673" w:rsidRPr="009933BF" w:rsidRDefault="00EE7F6F" w:rsidP="00CE5673">
      <w:pPr>
        <w:pStyle w:val="ListParagraph"/>
        <w:numPr>
          <w:ilvl w:val="0"/>
          <w:numId w:val="41"/>
        </w:numPr>
        <w:rPr>
          <w:bCs/>
          <w:i/>
        </w:rPr>
      </w:pPr>
      <w:r w:rsidRPr="00EE7F6F">
        <w:rPr>
          <w:bCs/>
        </w:rPr>
        <w:t xml:space="preserve">“HDF Group Support for NPP/NPOESS”, </w:t>
      </w:r>
      <w:r w:rsidRPr="00EE7F6F">
        <w:rPr>
          <w:bCs/>
          <w:i/>
        </w:rPr>
        <w:t xml:space="preserve">Mike Folk, HDF and HDF-EOS Workshop XII, 2008, Aurora, Colorado, </w:t>
      </w:r>
      <w:hyperlink r:id="rId11" w:history="1">
        <w:r w:rsidRPr="00EE7F6F">
          <w:rPr>
            <w:rStyle w:val="Hyperlink"/>
            <w:bCs/>
            <w:i/>
          </w:rPr>
          <w:t>http://www.hdfeos.net/workshops/ws12/presentations/day3/mxf.ppt</w:t>
        </w:r>
      </w:hyperlink>
    </w:p>
    <w:p w:rsidR="00314CDB" w:rsidRPr="000557A5" w:rsidRDefault="00314CDB" w:rsidP="00314CDB">
      <w:pPr>
        <w:pStyle w:val="Heading"/>
      </w:pPr>
      <w:r>
        <w:t>Acknowledgements</w:t>
      </w:r>
    </w:p>
    <w:p w:rsidR="00314CDB" w:rsidRDefault="009C672B" w:rsidP="00314CDB">
      <w:r>
        <w:t>This work is supported by the NPOESS project.</w:t>
      </w:r>
    </w:p>
    <w:p w:rsidR="00314CDB" w:rsidRDefault="00314CDB" w:rsidP="00314CDB">
      <w:pPr>
        <w:pStyle w:val="Heading"/>
      </w:pPr>
      <w:r>
        <w:t>Revision History</w:t>
      </w:r>
    </w:p>
    <w:p w:rsidR="000D445B" w:rsidRDefault="001F6F05" w:rsidP="00314CDB">
      <w:pPr>
        <w:jc w:val="left"/>
        <w:rPr>
          <w:rStyle w:val="Emphasis"/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Style w:val="Emphasis"/>
        </w:rPr>
        <w:t>March 24</w:t>
      </w:r>
      <w:r w:rsidR="009C672B">
        <w:rPr>
          <w:rStyle w:val="Emphasis"/>
        </w:rPr>
        <w:t>, 2009</w:t>
      </w:r>
      <w:r w:rsidR="00314CDB">
        <w:rPr>
          <w:rStyle w:val="Emphasis"/>
        </w:rPr>
        <w:t>:</w:t>
      </w:r>
      <w:r w:rsidR="00314CDB">
        <w:rPr>
          <w:rStyle w:val="Emphasis"/>
        </w:rPr>
        <w:tab/>
      </w:r>
      <w:r w:rsidR="00314CDB">
        <w:rPr>
          <w:rStyle w:val="Emphasis"/>
        </w:rPr>
        <w:tab/>
      </w:r>
      <w:r w:rsidR="00314CDB">
        <w:rPr>
          <w:rStyle w:val="Emphasis"/>
          <w:i w:val="0"/>
        </w:rPr>
        <w:t>Version 1 circulated for comment within The HDF Group.</w:t>
      </w:r>
    </w:p>
    <w:p w:rsidR="00EE77CF" w:rsidRDefault="00EE77CF" w:rsidP="000D445B">
      <w:pPr>
        <w:jc w:val="left"/>
        <w:rPr>
          <w:rStyle w:val="Emphasis"/>
          <w:i w:val="0"/>
        </w:rPr>
      </w:pPr>
      <w:r>
        <w:rPr>
          <w:rStyle w:val="Emphasis"/>
        </w:rPr>
        <w:t>March 26, 2009:</w:t>
      </w:r>
      <w:r>
        <w:rPr>
          <w:rStyle w:val="Emphasis"/>
        </w:rPr>
        <w:tab/>
      </w:r>
      <w:r>
        <w:rPr>
          <w:rStyle w:val="Emphasis"/>
        </w:rPr>
        <w:tab/>
      </w:r>
      <w:r w:rsidR="000D445B">
        <w:rPr>
          <w:rStyle w:val="Emphasis"/>
          <w:i w:val="0"/>
        </w:rPr>
        <w:t>Version 2 circulated for comment within NPOESS developers.</w:t>
      </w:r>
    </w:p>
    <w:p w:rsidR="00EE77CF" w:rsidRDefault="00EE77CF" w:rsidP="00EE77CF">
      <w:pPr>
        <w:ind w:left="2880" w:hanging="2820"/>
        <w:jc w:val="left"/>
        <w:rPr>
          <w:rStyle w:val="Emphasis"/>
          <w:i w:val="0"/>
        </w:rPr>
      </w:pPr>
      <w:r>
        <w:rPr>
          <w:rStyle w:val="Emphasis"/>
        </w:rPr>
        <w:t>April 7, 2009</w:t>
      </w:r>
      <w:r>
        <w:rPr>
          <w:rStyle w:val="Emphasis"/>
        </w:rPr>
        <w:tab/>
      </w:r>
      <w:proofErr w:type="spellStart"/>
      <w:r>
        <w:rPr>
          <w:rStyle w:val="Emphasis"/>
        </w:rPr>
        <w:t>Datatype</w:t>
      </w:r>
      <w:proofErr w:type="spellEnd"/>
      <w:r>
        <w:rPr>
          <w:rStyle w:val="Emphasis"/>
        </w:rPr>
        <w:t xml:space="preserve"> identifier was removed from the API signature; void buffer was replaced with </w:t>
      </w:r>
      <w:proofErr w:type="spellStart"/>
      <w:r>
        <w:rPr>
          <w:rStyle w:val="Emphasis"/>
        </w:rPr>
        <w:t>int</w:t>
      </w:r>
      <w:proofErr w:type="spellEnd"/>
      <w:r>
        <w:rPr>
          <w:rStyle w:val="Emphasis"/>
        </w:rPr>
        <w:t xml:space="preserve"> buffer based on Scot’s comments. </w:t>
      </w:r>
      <w:r>
        <w:rPr>
          <w:rStyle w:val="Emphasis"/>
          <w:i w:val="0"/>
        </w:rPr>
        <w:t>Version 3 circulated for comment within NPOESS developers.</w:t>
      </w:r>
    </w:p>
    <w:p w:rsidR="000D445B" w:rsidRDefault="000D445B" w:rsidP="000D445B">
      <w:pPr>
        <w:jc w:val="left"/>
        <w:rPr>
          <w:rStyle w:val="Emphasis"/>
        </w:rPr>
      </w:pPr>
    </w:p>
    <w:p w:rsidR="000D445B" w:rsidRDefault="000D445B" w:rsidP="000D445B">
      <w:pPr>
        <w:jc w:val="left"/>
        <w:rPr>
          <w:rStyle w:val="Emphasis"/>
        </w:rPr>
      </w:pPr>
      <w:r>
        <w:rPr>
          <w:rStyle w:val="Emphasis"/>
          <w:i w:val="0"/>
        </w:rPr>
        <w:t xml:space="preserve">Comments should be sent to </w:t>
      </w:r>
      <w:hyperlink r:id="rId12" w:history="1">
        <w:r w:rsidRPr="00DE7063">
          <w:rPr>
            <w:rStyle w:val="Hyperlink"/>
          </w:rPr>
          <w:t>epourmal@hdfgroup.org</w:t>
        </w:r>
      </w:hyperlink>
      <w:r>
        <w:rPr>
          <w:rStyle w:val="Emphasis"/>
          <w:i w:val="0"/>
        </w:rPr>
        <w:t xml:space="preserve"> or </w:t>
      </w:r>
      <w:hyperlink r:id="rId13" w:history="1">
        <w:r w:rsidRPr="00DE7063">
          <w:rPr>
            <w:rStyle w:val="Hyperlink"/>
          </w:rPr>
          <w:t>help@hdfgroup.org</w:t>
        </w:r>
      </w:hyperlink>
    </w:p>
    <w:p w:rsidR="000D445B" w:rsidRDefault="000D445B" w:rsidP="000D445B">
      <w:pPr>
        <w:jc w:val="left"/>
        <w:rPr>
          <w:rStyle w:val="Emphasis"/>
        </w:rPr>
      </w:pPr>
    </w:p>
    <w:p w:rsidR="000D445B" w:rsidRDefault="000D445B" w:rsidP="00314CDB">
      <w:pPr>
        <w:jc w:val="left"/>
        <w:rPr>
          <w:rStyle w:val="Emphasis"/>
        </w:rPr>
      </w:pPr>
    </w:p>
    <w:p w:rsidR="00314CDB" w:rsidRDefault="00314CDB" w:rsidP="00314CDB">
      <w:pPr>
        <w:jc w:val="left"/>
        <w:rPr>
          <w:rStyle w:val="Emphasis"/>
        </w:rPr>
      </w:pPr>
    </w:p>
    <w:sectPr w:rsidR="00314CDB" w:rsidSect="00314CD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152" w:right="1152" w:bottom="1440" w:left="1152" w:header="432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FF45FE" w:rsidRDefault="00FF45FE" w:rsidP="00314CDB">
      <w:r>
        <w:separator/>
      </w:r>
    </w:p>
  </w:endnote>
  <w:endnote w:type="continuationSeparator" w:id="1">
    <w:p w:rsidR="00FF45FE" w:rsidRDefault="00FF45FE" w:rsidP="00314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umberland AMT">
    <w:altName w:val="ＭＳ 明朝"/>
    <w:charset w:val="80"/>
    <w:family w:val="modern"/>
    <w:pitch w:val="default"/>
    <w:sig w:usb0="00000000" w:usb1="00000000" w:usb2="00000000" w:usb3="00000000" w:csb0="00000000" w:csb1="00000000"/>
  </w:font>
  <w:font w:name="Albany AMT">
    <w:altName w:val="Arial"/>
    <w:charset w:val="00"/>
    <w:family w:val="auto"/>
    <w:pitch w:val="variable"/>
    <w:sig w:usb0="00000000" w:usb1="00000000" w:usb2="00000000" w:usb3="00000000" w:csb0="00000000" w:csb1="00000000"/>
  </w:font>
  <w:font w:name="font79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A37E8A" w:rsidRDefault="00A37E8A" w:rsidP="00314CD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47357E">
                <w:rPr>
                  <w:noProof/>
                </w:rPr>
                <w:t>5</w:t>
              </w:r>
            </w:fldSimple>
            <w:r>
              <w:t xml:space="preserve"> of </w:t>
            </w:r>
            <w:fldSimple w:instr=" NUMPAGES  ">
              <w:r w:rsidR="0047357E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A37E8A" w:rsidRDefault="00A37E8A" w:rsidP="00314CD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47357E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47357E">
                <w:rPr>
                  <w:noProof/>
                </w:rPr>
                <w:t>5</w:t>
              </w:r>
            </w:fldSimple>
          </w:p>
        </w:sdtContent>
      </w:sdt>
    </w:sdtContent>
  </w:sdt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FF45FE" w:rsidRDefault="00FF45FE" w:rsidP="00314CDB">
      <w:r>
        <w:separator/>
      </w:r>
    </w:p>
  </w:footnote>
  <w:footnote w:type="continuationSeparator" w:id="1">
    <w:p w:rsidR="00FF45FE" w:rsidRDefault="00FF45FE" w:rsidP="00314CDB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7E8A" w:rsidRDefault="00EE77CF" w:rsidP="00314CDB">
    <w:pPr>
      <w:pStyle w:val="THGHeader2"/>
    </w:pPr>
    <w:r>
      <w:t>April 7</w:t>
    </w:r>
    <w:r w:rsidR="00A37E8A">
      <w:t>, 2009</w:t>
    </w:r>
    <w:r w:rsidR="00A37E8A">
      <w:ptab w:relativeTo="margin" w:alignment="center" w:leader="none"/>
    </w:r>
    <w:r w:rsidR="00A37E8A">
      <w:ptab w:relativeTo="margin" w:alignment="right" w:leader="none"/>
    </w:r>
    <w:r>
      <w:t>RFC THG 2009-03-26.v3</w: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A37E8A" w:rsidRDefault="00EE77CF" w:rsidP="00314CDB">
    <w:pPr>
      <w:pStyle w:val="THGHeader"/>
    </w:pPr>
    <w:r>
      <w:t>April 7</w:t>
    </w:r>
    <w:r w:rsidR="00A37E8A">
      <w:t>, 2009</w:t>
    </w:r>
    <w:r w:rsidR="00A37E8A">
      <w:tab/>
    </w:r>
    <w:r w:rsidR="00A37E8A">
      <w:ptab w:relativeTo="margin" w:alignment="center" w:leader="none"/>
    </w:r>
    <w:r w:rsidR="00A37E8A">
      <w:ptab w:relativeTo="margin" w:alignment="right" w:leader="none"/>
    </w:r>
    <w:r>
      <w:t>RFC THG 2009-03-26.v3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A521B4C"/>
    <w:multiLevelType w:val="hybridMultilevel"/>
    <w:tmpl w:val="F26A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4E6F71"/>
    <w:multiLevelType w:val="hybridMultilevel"/>
    <w:tmpl w:val="18027DEC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94BE3"/>
    <w:multiLevelType w:val="hybridMultilevel"/>
    <w:tmpl w:val="1598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81191D"/>
    <w:multiLevelType w:val="hybridMultilevel"/>
    <w:tmpl w:val="4E44D7C8"/>
    <w:lvl w:ilvl="0" w:tplc="04090003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622895"/>
    <w:multiLevelType w:val="hybridMultilevel"/>
    <w:tmpl w:val="0F662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1632BD"/>
    <w:multiLevelType w:val="hybridMultilevel"/>
    <w:tmpl w:val="4E44D7C8"/>
    <w:lvl w:ilvl="0" w:tplc="04090003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F4A07"/>
    <w:multiLevelType w:val="hybridMultilevel"/>
    <w:tmpl w:val="E1B2EAF4"/>
    <w:lvl w:ilvl="0" w:tplc="0409000F">
      <w:start w:val="5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7E2173"/>
    <w:multiLevelType w:val="hybridMultilevel"/>
    <w:tmpl w:val="16C84920"/>
    <w:lvl w:ilvl="0" w:tplc="04090001">
      <w:start w:val="1"/>
      <w:numFmt w:val="lowerLetter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C3A1B7A"/>
    <w:multiLevelType w:val="hybridMultilevel"/>
    <w:tmpl w:val="8F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9"/>
    <w:lvlOverride w:ilvl="0">
      <w:startOverride w:val="1"/>
    </w:lvlOverride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8"/>
  </w:num>
  <w:num w:numId="20">
    <w:abstractNumId w:val="14"/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19"/>
    <w:lvlOverride w:ilvl="0">
      <w:startOverride w:val="1"/>
    </w:lvlOverride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19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5"/>
  </w:num>
  <w:num w:numId="34">
    <w:abstractNumId w:val="21"/>
  </w:num>
  <w:num w:numId="35">
    <w:abstractNumId w:val="10"/>
  </w:num>
  <w:num w:numId="36">
    <w:abstractNumId w:val="17"/>
  </w:num>
  <w:num w:numId="37">
    <w:abstractNumId w:val="20"/>
  </w:num>
  <w:num w:numId="38">
    <w:abstractNumId w:val="11"/>
  </w:num>
  <w:num w:numId="39">
    <w:abstractNumId w:val="16"/>
  </w:num>
  <w:num w:numId="40">
    <w:abstractNumId w:val="13"/>
  </w:num>
  <w:num w:numId="41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stylePaneFormatFilter w:val="1004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314CDB"/>
    <w:rsid w:val="0003016A"/>
    <w:rsid w:val="00081070"/>
    <w:rsid w:val="00094FFE"/>
    <w:rsid w:val="00097446"/>
    <w:rsid w:val="000C024C"/>
    <w:rsid w:val="000D445B"/>
    <w:rsid w:val="000F0361"/>
    <w:rsid w:val="001F6F05"/>
    <w:rsid w:val="0029167C"/>
    <w:rsid w:val="002D68B0"/>
    <w:rsid w:val="00314CDB"/>
    <w:rsid w:val="00324182"/>
    <w:rsid w:val="003341BF"/>
    <w:rsid w:val="00360A12"/>
    <w:rsid w:val="00374A25"/>
    <w:rsid w:val="003765CF"/>
    <w:rsid w:val="003E5BDF"/>
    <w:rsid w:val="00443566"/>
    <w:rsid w:val="00467E04"/>
    <w:rsid w:val="0047357E"/>
    <w:rsid w:val="00476DD4"/>
    <w:rsid w:val="00507925"/>
    <w:rsid w:val="005200A2"/>
    <w:rsid w:val="00525281"/>
    <w:rsid w:val="00532AA4"/>
    <w:rsid w:val="00543E90"/>
    <w:rsid w:val="00592944"/>
    <w:rsid w:val="005D5D34"/>
    <w:rsid w:val="006258B0"/>
    <w:rsid w:val="00662EB6"/>
    <w:rsid w:val="00683AFC"/>
    <w:rsid w:val="006C2B57"/>
    <w:rsid w:val="006F76F4"/>
    <w:rsid w:val="0072775D"/>
    <w:rsid w:val="00730568"/>
    <w:rsid w:val="007B756D"/>
    <w:rsid w:val="007C0928"/>
    <w:rsid w:val="00832D19"/>
    <w:rsid w:val="00866746"/>
    <w:rsid w:val="00874E0F"/>
    <w:rsid w:val="00877431"/>
    <w:rsid w:val="008A29BE"/>
    <w:rsid w:val="008A7087"/>
    <w:rsid w:val="008B638E"/>
    <w:rsid w:val="008F3C30"/>
    <w:rsid w:val="00970F51"/>
    <w:rsid w:val="009723E5"/>
    <w:rsid w:val="009933BF"/>
    <w:rsid w:val="009B6837"/>
    <w:rsid w:val="009C672B"/>
    <w:rsid w:val="00A37E8A"/>
    <w:rsid w:val="00A65CD2"/>
    <w:rsid w:val="00A822CB"/>
    <w:rsid w:val="00A852EA"/>
    <w:rsid w:val="00AB0F5F"/>
    <w:rsid w:val="00AE4D0B"/>
    <w:rsid w:val="00B43B01"/>
    <w:rsid w:val="00B4752B"/>
    <w:rsid w:val="00B50FAF"/>
    <w:rsid w:val="00B921F0"/>
    <w:rsid w:val="00BC43F1"/>
    <w:rsid w:val="00C00445"/>
    <w:rsid w:val="00C94276"/>
    <w:rsid w:val="00CE5673"/>
    <w:rsid w:val="00CF150D"/>
    <w:rsid w:val="00D54D7F"/>
    <w:rsid w:val="00DE4ADA"/>
    <w:rsid w:val="00E44A07"/>
    <w:rsid w:val="00E55A79"/>
    <w:rsid w:val="00EA579F"/>
    <w:rsid w:val="00EE77CF"/>
    <w:rsid w:val="00EE7F6F"/>
    <w:rsid w:val="00F423C5"/>
    <w:rsid w:val="00F64095"/>
    <w:rsid w:val="00F855DB"/>
    <w:rsid w:val="00FA04F6"/>
    <w:rsid w:val="00FD3795"/>
    <w:rsid w:val="00FD5840"/>
    <w:rsid w:val="00FE7110"/>
    <w:rsid w:val="00FF45FE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2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List" w:uiPriority="5" w:qFormat="1"/>
    <w:lsdException w:name="List Number" w:uiPriority="5" w:qFormat="1"/>
    <w:lsdException w:name="List 2" w:uiPriority="5"/>
    <w:lsdException w:name="List Number 2" w:uiPriority="5" w:qFormat="1"/>
    <w:lsdException w:name="List Number 3" w:uiPriority="99"/>
    <w:lsdException w:name="List Number 4" w:uiPriority="99"/>
    <w:lsdException w:name="List Number 5" w:uiPriority="99"/>
    <w:lsdException w:name="Title" w:uiPriority="17" w:qFormat="1"/>
    <w:lsdException w:name="Hyperlink" w:uiPriority="99"/>
    <w:lsdException w:name="Strong" w:uiPriority="22" w:qFormat="1"/>
    <w:lsdException w:name="Emphasis" w:qFormat="1"/>
    <w:lsdException w:name="Plain Text" w:uiPriority="7" w:qFormat="1"/>
    <w:lsdException w:name="Normal (Web)" w:uiPriority="99"/>
    <w:lsdException w:name="HTML Code" w:uiPriority="99"/>
    <w:lsdException w:name="annotation subject" w:uiPriority="99"/>
    <w:lsdException w:name="Balloon Text" w:uiPriority="99"/>
    <w:lsdException w:name="No Spacing" w:qFormat="1"/>
    <w:lsdException w:name="Revision" w:uiPriority="99"/>
    <w:lsdException w:name="List Paragraph" w:uiPriority="34" w:qFormat="1"/>
    <w:lsdException w:name="Quote" w:uiPriority="2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1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34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character" w:styleId="HTMLCode">
    <w:name w:val="HTML Code"/>
    <w:basedOn w:val="DefaultParagraphFont"/>
    <w:uiPriority w:val="99"/>
    <w:unhideWhenUsed/>
    <w:rsid w:val="00866746"/>
    <w:rPr>
      <w:rFonts w:ascii="Courier New" w:eastAsia="Times New Roman" w:hAnsi="Courier New" w:cs="Courier New"/>
      <w:sz w:val="20"/>
      <w:szCs w:val="20"/>
    </w:rPr>
  </w:style>
  <w:style w:type="character" w:customStyle="1" w:styleId="SourceText">
    <w:name w:val="Source Text"/>
    <w:rsid w:val="00866746"/>
    <w:rPr>
      <w:rFonts w:ascii="Cumberland AMT" w:eastAsia="Cumberland AMT" w:hAnsi="Cumberland AMT" w:cs="Cumberland AMT"/>
    </w:rPr>
  </w:style>
  <w:style w:type="paragraph" w:styleId="BodyText">
    <w:name w:val="Body Text"/>
    <w:basedOn w:val="Normal"/>
    <w:link w:val="BodyTextChar"/>
    <w:rsid w:val="00866746"/>
    <w:pPr>
      <w:suppressAutoHyphens/>
    </w:pPr>
    <w:rPr>
      <w:rFonts w:ascii="Calibri" w:eastAsia="Albany AMT" w:hAnsi="Calibri" w:cs="font79"/>
      <w:kern w:val="1"/>
      <w:lang w:eastAsia="ar-SA"/>
    </w:rPr>
  </w:style>
  <w:style w:type="character" w:customStyle="1" w:styleId="BodyTextChar">
    <w:name w:val="Body Text Char"/>
    <w:basedOn w:val="DefaultParagraphFont"/>
    <w:link w:val="BodyText"/>
    <w:rsid w:val="00866746"/>
    <w:rPr>
      <w:rFonts w:ascii="Calibri" w:eastAsia="Albany AMT" w:hAnsi="Calibri" w:cs="font79"/>
      <w:kern w:val="1"/>
      <w:sz w:val="24"/>
      <w:lang w:eastAsia="ar-SA"/>
    </w:rPr>
  </w:style>
  <w:style w:type="paragraph" w:customStyle="1" w:styleId="PreformattedText">
    <w:name w:val="Preformatted Text"/>
    <w:basedOn w:val="Normal"/>
    <w:rsid w:val="00866746"/>
    <w:pPr>
      <w:suppressAutoHyphens/>
      <w:spacing w:after="0"/>
    </w:pPr>
    <w:rPr>
      <w:rFonts w:ascii="Cumberland AMT" w:eastAsia="Cumberland AMT" w:hAnsi="Cumberland AMT" w:cs="Cumberland AMT"/>
      <w:kern w:val="1"/>
      <w:sz w:val="20"/>
      <w:szCs w:val="20"/>
      <w:lang w:eastAsia="ar-SA"/>
    </w:rPr>
  </w:style>
  <w:style w:type="paragraph" w:customStyle="1" w:styleId="Drawing">
    <w:name w:val="Drawing"/>
    <w:basedOn w:val="Caption"/>
    <w:rsid w:val="00866746"/>
    <w:pPr>
      <w:suppressLineNumbers/>
      <w:suppressAutoHyphens/>
      <w:spacing w:before="120" w:after="120"/>
    </w:pPr>
    <w:rPr>
      <w:rFonts w:ascii="Calibri" w:eastAsia="Albany AMT" w:hAnsi="Calibri" w:cs="font79"/>
      <w:b w:val="0"/>
      <w:bCs w:val="0"/>
      <w:i/>
      <w:iCs/>
      <w:color w:val="auto"/>
      <w:kern w:val="1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unhideWhenUsed/>
    <w:qFormat/>
    <w:rsid w:val="00866746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66746"/>
    <w:pPr>
      <w:ind w:left="480" w:hanging="480"/>
    </w:pPr>
  </w:style>
  <w:style w:type="character" w:customStyle="1" w:styleId="NoSpacingChar">
    <w:name w:val="No Spacing Char"/>
    <w:basedOn w:val="DefaultParagraphFont"/>
    <w:link w:val="NoSpacing"/>
    <w:rsid w:val="00866746"/>
  </w:style>
  <w:style w:type="paragraph" w:styleId="FootnoteText">
    <w:name w:val="footnote text"/>
    <w:basedOn w:val="Normal"/>
    <w:link w:val="FootnoteTextChar"/>
    <w:rsid w:val="00866746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866746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866746"/>
    <w:rPr>
      <w:vertAlign w:val="superscript"/>
    </w:rPr>
  </w:style>
  <w:style w:type="paragraph" w:styleId="NormalWeb">
    <w:name w:val="Normal (Web)"/>
    <w:basedOn w:val="Normal"/>
    <w:uiPriority w:val="99"/>
    <w:rsid w:val="00CE5673"/>
    <w:pPr>
      <w:spacing w:beforeLines="1" w:afterLines="1"/>
      <w:jc w:val="left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eader" Target="header1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hyperlink" Target="http://www.hdfeos.net/workshops/ws12/presentations/day3/mxf.p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6" Type="http://schemas.openxmlformats.org/officeDocument/2006/relationships/header" Target="header2.xml"/><Relationship Id="rId8" Type="http://schemas.openxmlformats.org/officeDocument/2006/relationships/image" Target="media/image1.jpeg"/><Relationship Id="rId13" Type="http://schemas.openxmlformats.org/officeDocument/2006/relationships/hyperlink" Target="mailto:help@hdfgroup.org" TargetMode="External"/><Relationship Id="rId10" Type="http://schemas.openxmlformats.org/officeDocument/2006/relationships/hyperlink" Target="http://www.hdfeos.net/workshops/ws11/presentations/day2/NPOESS-Format-Talk.p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2" Type="http://schemas.openxmlformats.org/officeDocument/2006/relationships/hyperlink" Target="mailto:epourmal@hdfgroup.org" TargetMode="External"/><Relationship Id="rId17" Type="http://schemas.openxmlformats.org/officeDocument/2006/relationships/footer" Target="footer2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9" Type="http://schemas.openxmlformats.org/officeDocument/2006/relationships/hyperlink" Target="http://www.hdfeos.net/workshops/ws10/presentations/day3/Profile_of_NPOESS_HDF5_Files.ppt" TargetMode="External"/><Relationship Id="rId3" Type="http://schemas.openxmlformats.org/officeDocument/2006/relationships/styles" Target="styles.xml"/><Relationship Id="rId18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E0444-01A5-4CA8-9835-88545DC82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1331</Words>
  <Characters>7590</Characters>
  <Application>Microsoft Macintosh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Elena Pourmal</cp:lastModifiedBy>
  <cp:revision>3</cp:revision>
  <cp:lastPrinted>2009-04-07T23:11:00Z</cp:lastPrinted>
  <dcterms:created xsi:type="dcterms:W3CDTF">2009-04-07T23:10:00Z</dcterms:created>
  <dcterms:modified xsi:type="dcterms:W3CDTF">2009-04-07T23:11:00Z</dcterms:modified>
</cp:coreProperties>
</file>