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ACA" w:rsidRPr="00EB2ACA" w:rsidRDefault="00EB2ACA" w:rsidP="00EB2ACA">
      <w:pPr>
        <w:pStyle w:val="Title"/>
        <w:rPr>
          <w:sz w:val="44"/>
          <w:szCs w:val="44"/>
        </w:rPr>
      </w:pPr>
      <w:r w:rsidRPr="00EB2ACA">
        <w:rPr>
          <w:sz w:val="44"/>
          <w:szCs w:val="44"/>
        </w:rPr>
        <w:t>Ways to improve the quality of HDF-Java products</w:t>
      </w:r>
    </w:p>
    <w:p w:rsidR="00EB2ACA" w:rsidRDefault="00EB2ACA" w:rsidP="00EB2ACA">
      <w:pPr>
        <w:jc w:val="center"/>
      </w:pPr>
      <w:r>
        <w:t>Peter Cao</w:t>
      </w:r>
    </w:p>
    <w:p w:rsidR="00EB2ACA" w:rsidRDefault="00EB2ACA" w:rsidP="00EB2ACA"/>
    <w:p w:rsidR="00EB2ACA" w:rsidRDefault="00B01C9E" w:rsidP="00EB2ACA">
      <w:r>
        <w:t>More and more users depend on t</w:t>
      </w:r>
      <w:r w:rsidR="00EB2ACA">
        <w:t xml:space="preserve">he HDF-Java </w:t>
      </w:r>
      <w:r>
        <w:t xml:space="preserve">products. Currently HDFView </w:t>
      </w:r>
      <w:r w:rsidR="00EB2ACA">
        <w:t xml:space="preserve">is the main visualization tools for viewing HDF4 and HDF5 files. </w:t>
      </w:r>
      <w:r w:rsidR="00E07515">
        <w:t xml:space="preserve">With the increasing demanding of the HDF-Java products, there is also a great need for higher quality. </w:t>
      </w:r>
      <w:r>
        <w:t xml:space="preserve">This document </w:t>
      </w:r>
      <w:r w:rsidR="00E07515">
        <w:t xml:space="preserve">presents a few ways for improving the quality of HDF-Java products. </w:t>
      </w:r>
    </w:p>
    <w:p w:rsidR="00EB2ACA" w:rsidRDefault="00EB2ACA" w:rsidP="00EB2ACA">
      <w:r>
        <w:t xml:space="preserve">There are three distinct HDF5 Java </w:t>
      </w:r>
      <w:r w:rsidR="00E07515">
        <w:t>Products; each requires different approach</w:t>
      </w:r>
      <w:r w:rsidR="00B01C9E">
        <w:t>es</w:t>
      </w:r>
      <w:r w:rsidR="00E07515">
        <w:t xml:space="preserve"> for quality improvement</w:t>
      </w:r>
      <w:r>
        <w:t>:</w:t>
      </w:r>
    </w:p>
    <w:p w:rsidR="00EB2ACA" w:rsidRDefault="00EB2ACA" w:rsidP="007B435D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left"/>
      </w:pPr>
      <w:r>
        <w:t>Java HDF5 Interface (JHI5): the Java Native Interface to the standard HDF5 library.</w:t>
      </w:r>
    </w:p>
    <w:p w:rsidR="00EB2ACA" w:rsidRDefault="00EB2ACA" w:rsidP="007B435D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left"/>
      </w:pPr>
      <w:r>
        <w:t>Java HDF Object Package: a Java package that implements HDF data objects in an object-oriented form.</w:t>
      </w:r>
    </w:p>
    <w:p w:rsidR="00EB2ACA" w:rsidRDefault="00EB2ACA" w:rsidP="007B435D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left"/>
      </w:pPr>
      <w:bookmarkStart w:id="0" w:name="OLE_LINK1"/>
      <w:bookmarkStart w:id="1" w:name="OLE_LINK2"/>
      <w:r>
        <w:t>HDFView</w:t>
      </w:r>
      <w:bookmarkEnd w:id="0"/>
      <w:bookmarkEnd w:id="1"/>
      <w:r>
        <w:t>: a visual tool for browsing and editing HDF4 and HDF5 files.</w:t>
      </w:r>
    </w:p>
    <w:p w:rsidR="00EB2ACA" w:rsidRDefault="00EB2ACA" w:rsidP="00EB2ACA"/>
    <w:p w:rsidR="00EB2ACA" w:rsidRDefault="009842BE" w:rsidP="009842BE">
      <w:pPr>
        <w:pStyle w:val="Heading1"/>
      </w:pPr>
      <w:r>
        <w:t>Java HDF5 Interface (JHI5)</w:t>
      </w:r>
    </w:p>
    <w:p w:rsidR="009842BE" w:rsidRDefault="00C41164" w:rsidP="00C41164">
      <w:pPr>
        <w:pStyle w:val="ListParagraph"/>
        <w:numPr>
          <w:ilvl w:val="0"/>
          <w:numId w:val="3"/>
        </w:numPr>
      </w:pPr>
      <w:r>
        <w:t>Check library changes -- sometimes, even if there is no change in the</w:t>
      </w:r>
      <w:r w:rsidR="00746EA8">
        <w:t xml:space="preserve"> signature of library</w:t>
      </w:r>
      <w:r>
        <w:t xml:space="preserve"> API </w:t>
      </w:r>
      <w:r w:rsidR="00746EA8">
        <w:t>functions</w:t>
      </w:r>
      <w:r>
        <w:t xml:space="preserve"> but the change of API behavior may cause unwanted results in the JNI layer, such as memory leak </w:t>
      </w:r>
      <w:r w:rsidR="00746EA8">
        <w:t>or</w:t>
      </w:r>
      <w:r>
        <w:t xml:space="preserve"> lower performance.</w:t>
      </w:r>
    </w:p>
    <w:p w:rsidR="00C41164" w:rsidRDefault="00C41164" w:rsidP="00C41164">
      <w:pPr>
        <w:pStyle w:val="ListParagraph"/>
        <w:numPr>
          <w:ilvl w:val="0"/>
          <w:numId w:val="3"/>
        </w:numPr>
      </w:pPr>
      <w:r>
        <w:t xml:space="preserve">Apply test-driven development (TDD) – </w:t>
      </w:r>
      <w:r w:rsidR="0061188C">
        <w:t xml:space="preserve">there is no unit test for </w:t>
      </w:r>
      <w:r>
        <w:t xml:space="preserve">the JNI functions </w:t>
      </w:r>
      <w:r w:rsidR="0061188C">
        <w:t xml:space="preserve">that were </w:t>
      </w:r>
      <w:r>
        <w:t>implemented before</w:t>
      </w:r>
      <w:r w:rsidR="0061188C">
        <w:t>. We have experienced problems in the JNI layer because the JNI calls are not tested. As we move forward, especially, adding</w:t>
      </w:r>
      <w:r w:rsidR="00746EA8">
        <w:t xml:space="preserve"> new</w:t>
      </w:r>
      <w:r w:rsidR="0061188C">
        <w:t xml:space="preserve"> JNI functions to support HDF5 1.8 APIs, we will develop a full set of unit tests</w:t>
      </w:r>
      <w:r w:rsidR="00746EA8">
        <w:t xml:space="preserve"> and apply TDD</w:t>
      </w:r>
      <w:r w:rsidR="0061188C">
        <w:t>.</w:t>
      </w:r>
    </w:p>
    <w:p w:rsidR="0061188C" w:rsidRDefault="0061188C" w:rsidP="00C41164">
      <w:pPr>
        <w:pStyle w:val="ListParagraph"/>
        <w:numPr>
          <w:ilvl w:val="0"/>
          <w:numId w:val="3"/>
        </w:numPr>
      </w:pPr>
      <w:r>
        <w:t>Ensure memory leak free – Memory leak in the JNI code is hard to track as no Java tool can track the memory usage in the C code and no C-purposed tool, e.g. valgrind or purify, can track the memory at the Java virtual machine. Here are some ways that we can use:</w:t>
      </w:r>
    </w:p>
    <w:p w:rsidR="0061188C" w:rsidRDefault="0061188C" w:rsidP="0061188C">
      <w:pPr>
        <w:pStyle w:val="ListParagraph"/>
        <w:numPr>
          <w:ilvl w:val="1"/>
          <w:numId w:val="3"/>
        </w:numPr>
      </w:pPr>
      <w:r>
        <w:t>Write high quality code</w:t>
      </w:r>
      <w:r w:rsidR="00150242">
        <w:t>.</w:t>
      </w:r>
    </w:p>
    <w:p w:rsidR="0061188C" w:rsidRDefault="0061188C" w:rsidP="0061188C">
      <w:pPr>
        <w:pStyle w:val="ListParagraph"/>
        <w:numPr>
          <w:ilvl w:val="1"/>
          <w:numId w:val="3"/>
        </w:numPr>
      </w:pPr>
      <w:r>
        <w:t xml:space="preserve">Ensure all allocated memory </w:t>
      </w:r>
      <w:r w:rsidR="00746EA8">
        <w:t xml:space="preserve">(malloc or calloc) </w:t>
      </w:r>
      <w:r w:rsidR="002E6D39">
        <w:t>is</w:t>
      </w:r>
      <w:r w:rsidR="00746EA8">
        <w:t xml:space="preserve"> freed at the end.</w:t>
      </w:r>
    </w:p>
    <w:p w:rsidR="0061188C" w:rsidRDefault="0061188C" w:rsidP="0061188C">
      <w:pPr>
        <w:pStyle w:val="ListParagraph"/>
        <w:numPr>
          <w:ilvl w:val="1"/>
          <w:numId w:val="3"/>
        </w:numPr>
      </w:pPr>
      <w:r>
        <w:t xml:space="preserve">Close all open IDs of the library, e.g. </w:t>
      </w:r>
      <w:r w:rsidR="00150242">
        <w:t>if “</w:t>
      </w:r>
      <w:r>
        <w:t>did=H5Dopen()</w:t>
      </w:r>
      <w:r w:rsidR="00150242">
        <w:t xml:space="preserve">” is </w:t>
      </w:r>
      <w:r w:rsidR="00746EA8">
        <w:t>used</w:t>
      </w:r>
      <w:r w:rsidR="00150242">
        <w:t>, H5Dclose(did) must be called.</w:t>
      </w:r>
    </w:p>
    <w:p w:rsidR="00150242" w:rsidRDefault="00150242" w:rsidP="0061188C">
      <w:pPr>
        <w:pStyle w:val="ListParagraph"/>
        <w:numPr>
          <w:ilvl w:val="1"/>
          <w:numId w:val="3"/>
        </w:numPr>
      </w:pPr>
      <w:r>
        <w:t>Run memory leak test before checking in any changes to the source repository.</w:t>
      </w:r>
    </w:p>
    <w:p w:rsidR="00150242" w:rsidRDefault="00150242" w:rsidP="0061188C">
      <w:pPr>
        <w:pStyle w:val="ListParagraph"/>
        <w:numPr>
          <w:ilvl w:val="1"/>
          <w:numId w:val="3"/>
        </w:numPr>
      </w:pPr>
      <w:r>
        <w:t>Exploit ways of debug tools for memory leak at JNI level, such as Sun’s dbx .</w:t>
      </w:r>
    </w:p>
    <w:p w:rsidR="00150242" w:rsidRDefault="00150242" w:rsidP="0061188C">
      <w:pPr>
        <w:pStyle w:val="ListParagraph"/>
        <w:numPr>
          <w:ilvl w:val="1"/>
          <w:numId w:val="3"/>
        </w:numPr>
      </w:pPr>
      <w:r>
        <w:t xml:space="preserve">Write C program that create JVM (using </w:t>
      </w:r>
      <w:r w:rsidRPr="00150242">
        <w:t>JNI_CreateJavaVM</w:t>
      </w:r>
      <w:r>
        <w:t>) from C and use C debug tools.</w:t>
      </w:r>
    </w:p>
    <w:p w:rsidR="00DD1682" w:rsidRDefault="00DD1682" w:rsidP="00DD1682">
      <w:pPr>
        <w:pStyle w:val="ListParagraph"/>
        <w:numPr>
          <w:ilvl w:val="0"/>
          <w:numId w:val="3"/>
        </w:numPr>
      </w:pPr>
      <w:r>
        <w:t xml:space="preserve">Add a stack of open IDs for tracking memory left </w:t>
      </w:r>
      <w:r w:rsidR="002E6D39">
        <w:t>by applications (implemented for hdf-java 2.6 release)</w:t>
      </w:r>
    </w:p>
    <w:p w:rsidR="00E86450" w:rsidRDefault="00E86450" w:rsidP="00E86450">
      <w:pPr>
        <w:pStyle w:val="Heading1"/>
      </w:pPr>
      <w:r>
        <w:t>Java HDF Object Package</w:t>
      </w:r>
    </w:p>
    <w:p w:rsidR="00E86450" w:rsidRDefault="00DD1682" w:rsidP="00DD1682">
      <w:pPr>
        <w:pStyle w:val="ListParagraph"/>
        <w:numPr>
          <w:ilvl w:val="0"/>
          <w:numId w:val="4"/>
        </w:numPr>
      </w:pPr>
      <w:r>
        <w:t xml:space="preserve">Run unit tests for </w:t>
      </w:r>
      <w:r w:rsidR="001C2A03">
        <w:t>all</w:t>
      </w:r>
      <w:r>
        <w:t xml:space="preserve"> changes</w:t>
      </w:r>
    </w:p>
    <w:p w:rsidR="00DD1682" w:rsidRDefault="00DD1682" w:rsidP="00DD1682">
      <w:pPr>
        <w:pStyle w:val="ListParagraph"/>
        <w:numPr>
          <w:ilvl w:val="0"/>
          <w:numId w:val="4"/>
        </w:numPr>
      </w:pPr>
      <w:r>
        <w:t>Add more test cases for the object package</w:t>
      </w:r>
    </w:p>
    <w:p w:rsidR="00DD1682" w:rsidRDefault="00DD1682" w:rsidP="00DD1682">
      <w:pPr>
        <w:pStyle w:val="ListParagraph"/>
        <w:numPr>
          <w:ilvl w:val="0"/>
          <w:numId w:val="4"/>
        </w:numPr>
      </w:pPr>
      <w:r>
        <w:t>Create better example file for the unit tests, e.g. an example file that covers all types of datasets and attributes.</w:t>
      </w:r>
    </w:p>
    <w:p w:rsidR="00DD1682" w:rsidRDefault="00DD1682" w:rsidP="00DD1682">
      <w:pPr>
        <w:pStyle w:val="ListParagraph"/>
        <w:numPr>
          <w:ilvl w:val="0"/>
          <w:numId w:val="4"/>
        </w:numPr>
      </w:pPr>
      <w:r>
        <w:t>Ensure memory leak free</w:t>
      </w:r>
      <w:r w:rsidR="002E6D39">
        <w:t xml:space="preserve"> – run memory leak test for all changes</w:t>
      </w:r>
    </w:p>
    <w:p w:rsidR="002E6D39" w:rsidRDefault="002E6D39" w:rsidP="002E6D39">
      <w:pPr>
        <w:pStyle w:val="Heading1"/>
      </w:pPr>
      <w:r>
        <w:lastRenderedPageBreak/>
        <w:t>HDFView</w:t>
      </w:r>
    </w:p>
    <w:p w:rsidR="00924482" w:rsidRDefault="001C2A03" w:rsidP="00393A92">
      <w:pPr>
        <w:pStyle w:val="ListParagraph"/>
        <w:numPr>
          <w:ilvl w:val="0"/>
          <w:numId w:val="5"/>
        </w:numPr>
      </w:pPr>
      <w:r>
        <w:t>Test the full list of HDFView features and update the list when new changes are made.</w:t>
      </w:r>
    </w:p>
    <w:p w:rsidR="00924482" w:rsidRDefault="001C2A03" w:rsidP="00393A92">
      <w:pPr>
        <w:pStyle w:val="ListParagraph"/>
        <w:numPr>
          <w:ilvl w:val="0"/>
          <w:numId w:val="5"/>
        </w:numPr>
      </w:pPr>
      <w:r>
        <w:t>Separate GUI components and I/O layer to make HDFView more testable for automatic tools.</w:t>
      </w:r>
    </w:p>
    <w:p w:rsidR="00924482" w:rsidRDefault="001C2A03" w:rsidP="00393A92">
      <w:pPr>
        <w:pStyle w:val="ListParagraph"/>
        <w:numPr>
          <w:ilvl w:val="0"/>
          <w:numId w:val="5"/>
        </w:numPr>
      </w:pPr>
      <w:r>
        <w:t>Implement automatic tools for testing HDFView GUI components.</w:t>
      </w:r>
    </w:p>
    <w:p w:rsidR="00000000" w:rsidRDefault="007C2410">
      <w:pPr>
        <w:pStyle w:val="ListParagraph"/>
        <w:numPr>
          <w:ilvl w:val="1"/>
          <w:numId w:val="5"/>
        </w:numPr>
      </w:pPr>
      <w:r>
        <w:rPr>
          <w:rFonts w:hint="eastAsia"/>
          <w:lang w:eastAsia="ko-KR"/>
        </w:rPr>
        <w:t xml:space="preserve">Figure out test cases which end up same result screen output. </w:t>
      </w:r>
      <w:r w:rsidR="00336A0D">
        <w:rPr>
          <w:rFonts w:hint="eastAsia"/>
          <w:lang w:eastAsia="ko-KR"/>
        </w:rPr>
        <w:t xml:space="preserve"> GUI testing tool compares the screen output with expected output.</w:t>
      </w:r>
    </w:p>
    <w:p w:rsidR="00000000" w:rsidRDefault="007C2410">
      <w:pPr>
        <w:pStyle w:val="ListParagraph"/>
        <w:numPr>
          <w:ilvl w:val="1"/>
          <w:numId w:val="5"/>
        </w:numPr>
      </w:pPr>
      <w:r>
        <w:rPr>
          <w:rFonts w:hint="eastAsia"/>
          <w:lang w:eastAsia="ko-KR"/>
        </w:rPr>
        <w:t>Figure out test case</w:t>
      </w:r>
      <w:r w:rsidR="00336A0D">
        <w:rPr>
          <w:rFonts w:hint="eastAsia"/>
          <w:lang w:eastAsia="ko-KR"/>
        </w:rPr>
        <w:t>s which a user can perform</w:t>
      </w:r>
      <w:r>
        <w:rPr>
          <w:rFonts w:hint="eastAsia"/>
          <w:lang w:eastAsia="ko-KR"/>
        </w:rPr>
        <w:t xml:space="preserve"> same action</w:t>
      </w:r>
      <w:r w:rsidR="00336A0D">
        <w:rPr>
          <w:rFonts w:hint="eastAsia"/>
          <w:lang w:eastAsia="ko-KR"/>
        </w:rPr>
        <w:t>s</w:t>
      </w:r>
    </w:p>
    <w:p w:rsidR="00000000" w:rsidRDefault="007C2410">
      <w:pPr>
        <w:pStyle w:val="ListParagraph"/>
        <w:numPr>
          <w:ilvl w:val="2"/>
          <w:numId w:val="5"/>
        </w:numPr>
      </w:pPr>
      <w:r>
        <w:rPr>
          <w:rFonts w:hint="eastAsia"/>
          <w:lang w:eastAsia="ko-KR"/>
        </w:rPr>
        <w:t>Can make sequence of action and compare the result screen</w:t>
      </w:r>
    </w:p>
    <w:p w:rsidR="00000000" w:rsidRDefault="00336A0D">
      <w:pPr>
        <w:pStyle w:val="ListParagraph"/>
        <w:numPr>
          <w:ilvl w:val="1"/>
          <w:numId w:val="5"/>
        </w:numPr>
      </w:pPr>
      <w:r>
        <w:rPr>
          <w:rFonts w:hint="eastAsia"/>
          <w:lang w:eastAsia="ko-KR"/>
        </w:rPr>
        <w:t>Generate test cases with a seq</w:t>
      </w:r>
      <w:r w:rsidR="00A15429">
        <w:rPr>
          <w:rFonts w:hint="eastAsia"/>
          <w:lang w:eastAsia="ko-KR"/>
        </w:rPr>
        <w:t>uence of actions which visit</w:t>
      </w:r>
      <w:r>
        <w:rPr>
          <w:rFonts w:hint="eastAsia"/>
          <w:lang w:eastAsia="ko-KR"/>
        </w:rPr>
        <w:t xml:space="preserve"> menu items and icons</w:t>
      </w:r>
      <w:r w:rsidR="0051491B">
        <w:rPr>
          <w:rFonts w:hint="eastAsia"/>
          <w:lang w:eastAsia="ko-KR"/>
        </w:rPr>
        <w:t xml:space="preserve">. GUI testing tool </w:t>
      </w:r>
      <w:r w:rsidR="0051491B">
        <w:rPr>
          <w:lang w:eastAsia="ko-KR"/>
        </w:rPr>
        <w:t>records</w:t>
      </w:r>
      <w:r w:rsidR="0051491B">
        <w:rPr>
          <w:rFonts w:hint="eastAsia"/>
          <w:lang w:eastAsia="ko-KR"/>
        </w:rPr>
        <w:t xml:space="preserve"> all the user actions and replay. </w:t>
      </w:r>
    </w:p>
    <w:p w:rsidR="00000000" w:rsidRDefault="00336A0D">
      <w:pPr>
        <w:pStyle w:val="ListParagraph"/>
        <w:numPr>
          <w:ilvl w:val="2"/>
          <w:numId w:val="5"/>
        </w:numPr>
      </w:pPr>
      <w:r>
        <w:rPr>
          <w:rFonts w:hint="eastAsia"/>
          <w:lang w:eastAsia="ko-KR"/>
        </w:rPr>
        <w:t>This may not be able to check if the output value is correct but it can check if each actions are in working condition or not.</w:t>
      </w:r>
    </w:p>
    <w:p w:rsidR="00000000" w:rsidRDefault="00336A0D">
      <w:pPr>
        <w:pStyle w:val="ListParagraph"/>
        <w:numPr>
          <w:ilvl w:val="2"/>
          <w:numId w:val="5"/>
        </w:numPr>
      </w:pPr>
      <w:r>
        <w:rPr>
          <w:lang w:eastAsia="ko-KR"/>
        </w:rPr>
        <w:t>F</w:t>
      </w:r>
      <w:r>
        <w:rPr>
          <w:rFonts w:hint="eastAsia"/>
          <w:lang w:eastAsia="ko-KR"/>
        </w:rPr>
        <w:t>or example:  1. HDF5 file creation with groups and datasets and close the file</w:t>
      </w:r>
      <w:r w:rsidR="00955609">
        <w:rPr>
          <w:rFonts w:hint="eastAsia"/>
          <w:lang w:eastAsia="ko-KR"/>
        </w:rPr>
        <w:t>. The result can be compared since the input will stay same.</w:t>
      </w:r>
    </w:p>
    <w:p w:rsidR="00000000" w:rsidRDefault="00336A0D">
      <w:pPr>
        <w:pStyle w:val="ListParagraph"/>
        <w:numPr>
          <w:ilvl w:val="2"/>
          <w:numId w:val="5"/>
        </w:numPr>
      </w:pPr>
      <w:r>
        <w:rPr>
          <w:lang w:eastAsia="ko-KR"/>
        </w:rPr>
        <w:t>T</w:t>
      </w:r>
      <w:r>
        <w:rPr>
          <w:rFonts w:hint="eastAsia"/>
          <w:lang w:eastAsia="ko-KR"/>
        </w:rPr>
        <w:t xml:space="preserve">his can be </w:t>
      </w:r>
      <w:r w:rsidR="0051491B">
        <w:rPr>
          <w:rFonts w:hint="eastAsia"/>
          <w:lang w:eastAsia="ko-KR"/>
        </w:rPr>
        <w:t xml:space="preserve">also used </w:t>
      </w:r>
      <w:r>
        <w:rPr>
          <w:rFonts w:hint="eastAsia"/>
          <w:lang w:eastAsia="ko-KR"/>
        </w:rPr>
        <w:t>as regression test</w:t>
      </w:r>
      <w:r w:rsidR="00A15429">
        <w:rPr>
          <w:rFonts w:hint="eastAsia"/>
          <w:lang w:eastAsia="ko-KR"/>
        </w:rPr>
        <w:t xml:space="preserve"> as evolves</w:t>
      </w:r>
    </w:p>
    <w:p w:rsidR="00924482" w:rsidRDefault="0051491B" w:rsidP="00393A92">
      <w:pPr>
        <w:pStyle w:val="ListParagraph"/>
        <w:numPr>
          <w:ilvl w:val="1"/>
          <w:numId w:val="5"/>
        </w:numPr>
      </w:pPr>
      <w:r>
        <w:rPr>
          <w:rFonts w:hint="eastAsia"/>
          <w:lang w:eastAsia="ko-KR"/>
        </w:rPr>
        <w:t>Test case which requires to check correct value</w:t>
      </w:r>
      <w:r w:rsidR="00A15429">
        <w:rPr>
          <w:rFonts w:hint="eastAsia"/>
          <w:lang w:eastAsia="ko-KR"/>
        </w:rPr>
        <w:t xml:space="preserve"> and </w:t>
      </w:r>
      <w:r w:rsidR="00A00587">
        <w:rPr>
          <w:rFonts w:hint="eastAsia"/>
          <w:lang w:eastAsia="ko-KR"/>
        </w:rPr>
        <w:t xml:space="preserve">the expected value can be </w:t>
      </w:r>
      <w:r w:rsidR="00A00587">
        <w:rPr>
          <w:lang w:eastAsia="ko-KR"/>
        </w:rPr>
        <w:t>acquired</w:t>
      </w:r>
    </w:p>
    <w:p w:rsidR="00000000" w:rsidRDefault="0051491B">
      <w:pPr>
        <w:pStyle w:val="ListParagraph"/>
        <w:numPr>
          <w:ilvl w:val="2"/>
          <w:numId w:val="5"/>
        </w:numPr>
      </w:pPr>
      <w:r>
        <w:rPr>
          <w:rFonts w:hint="eastAsia"/>
          <w:lang w:eastAsia="ko-KR"/>
        </w:rPr>
        <w:t>For example: Check if HDF5 Library Version is correct</w:t>
      </w:r>
    </w:p>
    <w:p w:rsidR="00000000" w:rsidRDefault="0051491B">
      <w:pPr>
        <w:pStyle w:val="ListParagraph"/>
        <w:numPr>
          <w:ilvl w:val="2"/>
          <w:numId w:val="5"/>
        </w:numPr>
      </w:pPr>
      <w:r>
        <w:rPr>
          <w:rFonts w:hint="eastAsia"/>
          <w:lang w:eastAsia="ko-KR"/>
        </w:rPr>
        <w:t>Generate a pair test cases</w:t>
      </w:r>
      <w:r w:rsidR="004935C0">
        <w:rPr>
          <w:rFonts w:hint="eastAsia"/>
          <w:lang w:eastAsia="ko-KR"/>
        </w:rPr>
        <w:t xml:space="preserve">.  (Relate to </w:t>
      </w:r>
      <w:r w:rsidR="004935C0">
        <w:rPr>
          <w:lang w:eastAsia="ko-KR"/>
        </w:rPr>
        <w:t>separation</w:t>
      </w:r>
      <w:r w:rsidR="004935C0">
        <w:rPr>
          <w:rFonts w:hint="eastAsia"/>
          <w:lang w:eastAsia="ko-KR"/>
        </w:rPr>
        <w:t xml:space="preserve"> between GUI and I/O layer)</w:t>
      </w:r>
      <w:r>
        <w:rPr>
          <w:rFonts w:hint="eastAsia"/>
          <w:lang w:eastAsia="ko-KR"/>
        </w:rPr>
        <w:t xml:space="preserve"> </w:t>
      </w:r>
    </w:p>
    <w:p w:rsidR="00000000" w:rsidRDefault="0051491B">
      <w:pPr>
        <w:pStyle w:val="ListParagraph"/>
        <w:numPr>
          <w:ilvl w:val="3"/>
          <w:numId w:val="8"/>
        </w:numPr>
      </w:pPr>
      <w:r>
        <w:rPr>
          <w:rFonts w:hint="eastAsia"/>
          <w:lang w:eastAsia="ko-KR"/>
        </w:rPr>
        <w:t xml:space="preserve">Check GUI </w:t>
      </w:r>
      <w:r w:rsidR="001971A1">
        <w:rPr>
          <w:lang w:eastAsia="ko-KR"/>
        </w:rPr>
        <w:t>action:</w:t>
      </w:r>
      <w:r>
        <w:rPr>
          <w:rFonts w:hint="eastAsia"/>
          <w:lang w:eastAsia="ko-KR"/>
        </w:rPr>
        <w:t xml:space="preserve"> </w:t>
      </w:r>
      <w:r w:rsidR="001971A1">
        <w:rPr>
          <w:lang w:eastAsia="ko-KR"/>
        </w:rPr>
        <w:t>‘</w:t>
      </w:r>
      <w:r>
        <w:rPr>
          <w:rFonts w:hint="eastAsia"/>
          <w:lang w:eastAsia="ko-KR"/>
        </w:rPr>
        <w:t>Help -&gt;  HDF5 Library Version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S</w:t>
      </w:r>
      <w:r>
        <w:rPr>
          <w:rFonts w:hint="eastAsia"/>
          <w:lang w:eastAsia="ko-KR"/>
        </w:rPr>
        <w:t>how related popup window?</w:t>
      </w:r>
    </w:p>
    <w:p w:rsidR="00000000" w:rsidRDefault="0051491B">
      <w:pPr>
        <w:pStyle w:val="ListParagraph"/>
        <w:numPr>
          <w:ilvl w:val="3"/>
          <w:numId w:val="8"/>
        </w:numPr>
      </w:pPr>
      <w:r>
        <w:rPr>
          <w:rFonts w:hint="eastAsia"/>
          <w:lang w:eastAsia="ko-KR"/>
        </w:rPr>
        <w:t xml:space="preserve">Check value: Use the same function to get </w:t>
      </w:r>
      <w:r w:rsidR="00A15429">
        <w:rPr>
          <w:rFonts w:hint="eastAsia"/>
          <w:lang w:eastAsia="ko-KR"/>
        </w:rPr>
        <w:t>the value and compare with expected value.</w:t>
      </w:r>
    </w:p>
    <w:p w:rsidR="00924482" w:rsidRDefault="00A15429" w:rsidP="00393A92">
      <w:pPr>
        <w:pStyle w:val="ListParagraph"/>
        <w:numPr>
          <w:ilvl w:val="1"/>
          <w:numId w:val="8"/>
        </w:numPr>
      </w:pPr>
      <w:r>
        <w:rPr>
          <w:rFonts w:hint="eastAsia"/>
          <w:lang w:eastAsia="ko-KR"/>
        </w:rPr>
        <w:t>Test case which requires to check correct value and expected value doesn</w:t>
      </w:r>
      <w:r>
        <w:rPr>
          <w:lang w:eastAsia="ko-KR"/>
        </w:rPr>
        <w:t>’</w:t>
      </w:r>
      <w:r>
        <w:rPr>
          <w:rFonts w:hint="eastAsia"/>
          <w:lang w:eastAsia="ko-KR"/>
        </w:rPr>
        <w:t>t exist</w:t>
      </w:r>
    </w:p>
    <w:p w:rsidR="00000000" w:rsidRDefault="00A15429">
      <w:pPr>
        <w:pStyle w:val="ListParagraph"/>
        <w:numPr>
          <w:ilvl w:val="2"/>
          <w:numId w:val="8"/>
        </w:numPr>
      </w:pPr>
      <w:r>
        <w:rPr>
          <w:rFonts w:hint="eastAsia"/>
          <w:lang w:eastAsia="ko-KR"/>
        </w:rPr>
        <w:t>Do the same as above</w:t>
      </w:r>
      <w:r w:rsidR="004935C0">
        <w:rPr>
          <w:rFonts w:hint="eastAsia"/>
          <w:lang w:eastAsia="ko-KR"/>
        </w:rPr>
        <w:t>.  Generate a pair test cases.</w:t>
      </w:r>
    </w:p>
    <w:p w:rsidR="00000000" w:rsidRDefault="00A15429">
      <w:pPr>
        <w:pStyle w:val="ListParagraph"/>
        <w:numPr>
          <w:ilvl w:val="2"/>
          <w:numId w:val="8"/>
        </w:numPr>
      </w:pPr>
      <w:r>
        <w:rPr>
          <w:rFonts w:hint="eastAsia"/>
          <w:lang w:eastAsia="ko-KR"/>
        </w:rPr>
        <w:t>Display the output value and let user choose if the value is correct or not</w:t>
      </w:r>
      <w:r w:rsidR="001971A1">
        <w:rPr>
          <w:rFonts w:hint="eastAsia"/>
          <w:lang w:eastAsia="ko-KR"/>
        </w:rPr>
        <w:t xml:space="preserve"> (Y/N)</w:t>
      </w:r>
      <w:r>
        <w:rPr>
          <w:rFonts w:hint="eastAsia"/>
          <w:lang w:eastAsia="ko-KR"/>
        </w:rPr>
        <w:t xml:space="preserve">. </w:t>
      </w:r>
    </w:p>
    <w:p w:rsidR="00000000" w:rsidRDefault="00A15429">
      <w:pPr>
        <w:pStyle w:val="ListParagraph"/>
        <w:numPr>
          <w:ilvl w:val="2"/>
          <w:numId w:val="8"/>
        </w:numPr>
      </w:pPr>
      <w:r>
        <w:rPr>
          <w:rFonts w:hint="eastAsia"/>
          <w:lang w:eastAsia="ko-KR"/>
        </w:rPr>
        <w:t>This test will be con</w:t>
      </w:r>
      <w:r w:rsidR="001971A1">
        <w:rPr>
          <w:rFonts w:hint="eastAsia"/>
          <w:lang w:eastAsia="ko-KR"/>
        </w:rPr>
        <w:t>sidered as Half-automated/</w:t>
      </w:r>
      <w:r w:rsidR="001971A1">
        <w:rPr>
          <w:lang w:eastAsia="ko-KR"/>
        </w:rPr>
        <w:t>interactive</w:t>
      </w:r>
      <w:r w:rsidR="001971A1">
        <w:rPr>
          <w:rFonts w:hint="eastAsia"/>
          <w:lang w:eastAsia="ko-KR"/>
        </w:rPr>
        <w:t xml:space="preserve"> test. However it will</w:t>
      </w:r>
      <w:r>
        <w:rPr>
          <w:rFonts w:hint="eastAsia"/>
          <w:lang w:eastAsia="ko-KR"/>
        </w:rPr>
        <w:t xml:space="preserve"> still reduce time and effort from a tester.</w:t>
      </w:r>
    </w:p>
    <w:p w:rsidR="00924482" w:rsidRDefault="007C2410" w:rsidP="00393A92">
      <w:pPr>
        <w:pStyle w:val="ListParagraph"/>
        <w:numPr>
          <w:ilvl w:val="1"/>
          <w:numId w:val="5"/>
        </w:numPr>
      </w:pPr>
      <w:r>
        <w:rPr>
          <w:rFonts w:hint="eastAsia"/>
          <w:lang w:eastAsia="ko-KR"/>
        </w:rPr>
        <w:t xml:space="preserve">Test Monkeys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random non-</w:t>
      </w:r>
      <w:r>
        <w:rPr>
          <w:lang w:eastAsia="ko-KR"/>
        </w:rPr>
        <w:t>intelligent</w:t>
      </w:r>
      <w:r>
        <w:rPr>
          <w:rFonts w:hint="eastAsia"/>
          <w:lang w:eastAsia="ko-KR"/>
        </w:rPr>
        <w:t xml:space="preserve"> testing. It</w:t>
      </w:r>
      <w:r>
        <w:rPr>
          <w:lang w:eastAsia="ko-KR"/>
        </w:rPr>
        <w:t>’</w:t>
      </w:r>
      <w:r>
        <w:rPr>
          <w:rFonts w:hint="eastAsia"/>
          <w:lang w:eastAsia="ko-KR"/>
        </w:rPr>
        <w:t>s more of unexpected action test.</w:t>
      </w:r>
    </w:p>
    <w:p w:rsidR="00000000" w:rsidRDefault="00A00587">
      <w:pPr>
        <w:pStyle w:val="ListParagraph"/>
        <w:numPr>
          <w:ilvl w:val="2"/>
          <w:numId w:val="5"/>
        </w:numPr>
      </w:pPr>
      <w:r>
        <w:rPr>
          <w:rFonts w:hint="eastAsia"/>
          <w:lang w:eastAsia="ko-KR"/>
        </w:rPr>
        <w:t>This may not fit our case, but it may find some broken feature.</w:t>
      </w:r>
    </w:p>
    <w:p w:rsidR="00000000" w:rsidRDefault="00421F7D">
      <w:pPr>
        <w:pStyle w:val="ListParagraph"/>
        <w:numPr>
          <w:ilvl w:val="1"/>
          <w:numId w:val="5"/>
        </w:numPr>
      </w:pPr>
      <w:r>
        <w:rPr>
          <w:rFonts w:hint="eastAsia"/>
          <w:lang w:eastAsia="ko-KR"/>
        </w:rPr>
        <w:t xml:space="preserve">Open </w:t>
      </w:r>
      <w:r w:rsidR="001971A1">
        <w:rPr>
          <w:rFonts w:hint="eastAsia"/>
          <w:lang w:eastAsia="ko-KR"/>
        </w:rPr>
        <w:t>GUI testing tools</w:t>
      </w:r>
      <w:r w:rsidR="00955609">
        <w:rPr>
          <w:rFonts w:hint="eastAsia"/>
          <w:lang w:eastAsia="ko-KR"/>
        </w:rPr>
        <w:t xml:space="preserve"> to review</w:t>
      </w:r>
    </w:p>
    <w:p w:rsidR="00000000" w:rsidRDefault="001971A1">
      <w:pPr>
        <w:pStyle w:val="ListParagraph"/>
        <w:numPr>
          <w:ilvl w:val="2"/>
          <w:numId w:val="5"/>
        </w:numPr>
      </w:pPr>
      <w:r>
        <w:rPr>
          <w:rFonts w:hint="eastAsia"/>
          <w:lang w:eastAsia="ko-KR"/>
        </w:rPr>
        <w:t>Abbot</w:t>
      </w:r>
      <w:r w:rsidR="00421F7D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GUITAR</w:t>
      </w:r>
      <w:r w:rsidR="00421F7D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Pounder</w:t>
      </w:r>
      <w:r w:rsidR="00421F7D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qftestJUI</w:t>
      </w:r>
      <w:r w:rsidR="00037796">
        <w:rPr>
          <w:rFonts w:hint="eastAsia"/>
          <w:lang w:eastAsia="ko-KR"/>
        </w:rPr>
        <w:t xml:space="preserve">, </w:t>
      </w:r>
      <w:r w:rsidR="00037796" w:rsidRPr="00037796">
        <w:rPr>
          <w:lang w:eastAsia="ko-KR"/>
        </w:rPr>
        <w:t>Eclipse TPTP's Automated GUI Recorder</w:t>
      </w:r>
    </w:p>
    <w:p w:rsidR="00000000" w:rsidRDefault="001959AA">
      <w:pPr>
        <w:pStyle w:val="ListParagraph"/>
        <w:numPr>
          <w:ilvl w:val="2"/>
          <w:numId w:val="5"/>
        </w:numPr>
      </w:pPr>
      <w:r>
        <w:rPr>
          <w:rFonts w:hint="eastAsia"/>
          <w:lang w:eastAsia="ko-KR"/>
        </w:rPr>
        <w:t xml:space="preserve">Also refer to </w:t>
      </w:r>
      <w:hyperlink r:id="rId7" w:history="1">
        <w:r w:rsidR="00421F7D">
          <w:rPr>
            <w:rStyle w:val="Hyperlink"/>
          </w:rPr>
          <w:t>http://www.opensourcetesting.org/</w:t>
        </w:r>
      </w:hyperlink>
    </w:p>
    <w:p w:rsidR="00924482" w:rsidRDefault="000924AE" w:rsidP="00393A92">
      <w:pPr>
        <w:pStyle w:val="ListParagraph"/>
        <w:numPr>
          <w:ilvl w:val="0"/>
          <w:numId w:val="5"/>
        </w:numPr>
      </w:pPr>
      <w:r>
        <w:rPr>
          <w:rFonts w:hint="eastAsia"/>
          <w:lang w:eastAsia="ko-KR"/>
        </w:rPr>
        <w:t>Collect ideas and opinions from testers. Especially testing first time for the first impression and second time when not totally used to the current features.</w:t>
      </w:r>
    </w:p>
    <w:p w:rsidR="001C2A03" w:rsidRDefault="001C2A03" w:rsidP="001C2A03">
      <w:pPr>
        <w:pStyle w:val="Heading1"/>
      </w:pPr>
      <w:r>
        <w:t>General rules</w:t>
      </w:r>
    </w:p>
    <w:p w:rsidR="001C2A03" w:rsidRDefault="001C2A03" w:rsidP="001C2A03">
      <w:pPr>
        <w:pStyle w:val="ListParagraph"/>
        <w:numPr>
          <w:ilvl w:val="0"/>
          <w:numId w:val="6"/>
        </w:numPr>
      </w:pPr>
      <w:r>
        <w:t>Test all changes.</w:t>
      </w:r>
    </w:p>
    <w:p w:rsidR="001C2A03" w:rsidRDefault="001C2A03" w:rsidP="001C2A03">
      <w:pPr>
        <w:pStyle w:val="ListParagraph"/>
        <w:numPr>
          <w:ilvl w:val="0"/>
          <w:numId w:val="6"/>
        </w:numPr>
      </w:pPr>
      <w:r>
        <w:t>Apply TDD.</w:t>
      </w:r>
    </w:p>
    <w:p w:rsidR="001C2A03" w:rsidRDefault="001C2A03" w:rsidP="001C2A03">
      <w:pPr>
        <w:pStyle w:val="ListParagraph"/>
        <w:numPr>
          <w:ilvl w:val="0"/>
          <w:numId w:val="6"/>
        </w:numPr>
      </w:pPr>
      <w:r>
        <w:t xml:space="preserve">Use better example to cover </w:t>
      </w:r>
      <w:r w:rsidR="008F4335">
        <w:t>as many</w:t>
      </w:r>
      <w:r>
        <w:t xml:space="preserve"> cases</w:t>
      </w:r>
      <w:r w:rsidR="008F4335">
        <w:t xml:space="preserve"> as possible</w:t>
      </w:r>
      <w:r>
        <w:t>.</w:t>
      </w:r>
    </w:p>
    <w:p w:rsidR="001C2A03" w:rsidRDefault="001C2A03" w:rsidP="001C2A03">
      <w:pPr>
        <w:pStyle w:val="ListParagraph"/>
        <w:numPr>
          <w:ilvl w:val="0"/>
          <w:numId w:val="6"/>
        </w:numPr>
      </w:pPr>
      <w:r>
        <w:t>Follow release procedure.</w:t>
      </w:r>
    </w:p>
    <w:p w:rsidR="001C2A03" w:rsidRDefault="001C2A03" w:rsidP="001C2A03">
      <w:pPr>
        <w:pStyle w:val="ListParagraph"/>
        <w:numPr>
          <w:ilvl w:val="0"/>
          <w:numId w:val="6"/>
        </w:numPr>
      </w:pPr>
      <w:r>
        <w:t>Document the cause of all bugs and ways to avoid them.</w:t>
      </w:r>
    </w:p>
    <w:p w:rsidR="007B435D" w:rsidRDefault="007B435D" w:rsidP="001C2A03">
      <w:pPr>
        <w:pStyle w:val="Heading1"/>
        <w:rPr>
          <w:lang w:eastAsia="ko-KR"/>
        </w:rPr>
      </w:pPr>
    </w:p>
    <w:p w:rsidR="001C2A03" w:rsidRDefault="001C2A03" w:rsidP="001C2A03">
      <w:pPr>
        <w:pStyle w:val="Heading1"/>
      </w:pPr>
      <w:r>
        <w:lastRenderedPageBreak/>
        <w:t>Release procedures</w:t>
      </w:r>
    </w:p>
    <w:p w:rsidR="00000000" w:rsidRDefault="004A42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lang w:bidi="ar-SA"/>
        </w:rPr>
      </w:pPr>
      <w:r w:rsidRPr="00B01C9E">
        <w:rPr>
          <w:rFonts w:cstheme="minorHAnsi"/>
          <w:lang w:bidi="ar-SA"/>
        </w:rPr>
        <w:t>Fixing bugs for the release</w:t>
      </w:r>
    </w:p>
    <w:p w:rsidR="00000000" w:rsidRDefault="004A42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lang w:bidi="ar-SA"/>
        </w:rPr>
      </w:pPr>
      <w:r w:rsidRPr="00B01C9E">
        <w:rPr>
          <w:rFonts w:cstheme="minorHAnsi"/>
          <w:lang w:bidi="ar-SA"/>
        </w:rPr>
        <w:t>Revise User's guide</w:t>
      </w:r>
    </w:p>
    <w:p w:rsidR="00000000" w:rsidRDefault="004A424F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440"/>
        <w:jc w:val="left"/>
        <w:rPr>
          <w:rFonts w:cstheme="minorHAnsi"/>
          <w:lang w:bidi="ar-SA"/>
        </w:rPr>
      </w:pPr>
      <w:r w:rsidRPr="00B01C9E">
        <w:rPr>
          <w:rFonts w:cstheme="minorHAnsi"/>
          <w:lang w:bidi="ar-SA"/>
        </w:rPr>
        <w:t>First round</w:t>
      </w:r>
    </w:p>
    <w:p w:rsidR="00000000" w:rsidRDefault="004A42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lang w:bidi="ar-SA"/>
        </w:rPr>
      </w:pPr>
      <w:r w:rsidRPr="00B01C9E">
        <w:rPr>
          <w:rFonts w:cstheme="minorHAnsi"/>
          <w:lang w:bidi="ar-SA"/>
        </w:rPr>
        <w:t>Second roundHDFVIew GUI test</w:t>
      </w:r>
    </w:p>
    <w:p w:rsidR="00000000" w:rsidRDefault="004A424F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440"/>
        <w:jc w:val="left"/>
        <w:rPr>
          <w:rFonts w:cstheme="minorHAnsi"/>
          <w:lang w:bidi="ar-SA"/>
        </w:rPr>
      </w:pPr>
      <w:r w:rsidRPr="00B01C9E">
        <w:rPr>
          <w:rFonts w:cstheme="minorHAnsi"/>
          <w:lang w:bidi="ar-SA"/>
        </w:rPr>
        <w:t>Tested by developer</w:t>
      </w:r>
    </w:p>
    <w:p w:rsidR="00000000" w:rsidRDefault="004A424F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440"/>
        <w:jc w:val="left"/>
        <w:rPr>
          <w:rFonts w:cstheme="minorHAnsi"/>
          <w:lang w:bidi="ar-SA"/>
        </w:rPr>
      </w:pPr>
      <w:r w:rsidRPr="00B01C9E">
        <w:rPr>
          <w:rFonts w:cstheme="minorHAnsi"/>
          <w:lang w:bidi="ar-SA"/>
        </w:rPr>
        <w:t>"Beta Release for ERDC, HUGS, Energistics, NASA, NPOESS"</w:t>
      </w:r>
    </w:p>
    <w:p w:rsidR="00000000" w:rsidRDefault="004A424F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440"/>
        <w:jc w:val="left"/>
        <w:rPr>
          <w:rFonts w:cstheme="minorHAnsi"/>
          <w:lang w:bidi="ar-SA"/>
        </w:rPr>
      </w:pPr>
      <w:r w:rsidRPr="00B01C9E">
        <w:rPr>
          <w:rFonts w:cstheme="minorHAnsi"/>
          <w:lang w:bidi="ar-SA"/>
        </w:rPr>
        <w:t>Add test files/folder</w:t>
      </w:r>
    </w:p>
    <w:p w:rsidR="00000000" w:rsidRDefault="004A424F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2160"/>
        <w:jc w:val="left"/>
        <w:rPr>
          <w:rFonts w:cstheme="minorHAnsi"/>
          <w:lang w:bidi="ar-SA"/>
        </w:rPr>
      </w:pPr>
      <w:r w:rsidRPr="00B01C9E">
        <w:rPr>
          <w:rFonts w:cstheme="minorHAnsi"/>
          <w:lang w:bidi="ar-SA"/>
        </w:rPr>
        <w:t>Memory leak</w:t>
      </w:r>
    </w:p>
    <w:p w:rsidR="00000000" w:rsidRDefault="004A424F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2160"/>
        <w:jc w:val="left"/>
        <w:rPr>
          <w:rFonts w:cstheme="minorHAnsi"/>
          <w:lang w:bidi="ar-SA"/>
        </w:rPr>
      </w:pPr>
      <w:r w:rsidRPr="00B01C9E">
        <w:rPr>
          <w:rFonts w:cstheme="minorHAnsi"/>
          <w:lang w:bidi="ar-SA"/>
        </w:rPr>
        <w:t xml:space="preserve">"examples with 1.8 new objects, 1.6 </w:t>
      </w:r>
      <w:r w:rsidR="009007A8" w:rsidRPr="00B01C9E">
        <w:rPr>
          <w:rFonts w:cstheme="minorHAnsi"/>
          <w:lang w:bidi="ar-SA"/>
        </w:rPr>
        <w:t>compatible</w:t>
      </w:r>
      <w:r w:rsidRPr="00B01C9E">
        <w:rPr>
          <w:rFonts w:cstheme="minorHAnsi"/>
          <w:lang w:bidi="ar-SA"/>
        </w:rPr>
        <w:t xml:space="preserve"> objects, ba</w:t>
      </w:r>
      <w:r w:rsidR="009007A8">
        <w:rPr>
          <w:rFonts w:cstheme="minorHAnsi"/>
          <w:lang w:bidi="ar-SA"/>
        </w:rPr>
        <w:t>sic</w:t>
      </w:r>
      <w:r w:rsidRPr="00B01C9E">
        <w:rPr>
          <w:rFonts w:cstheme="minorHAnsi"/>
          <w:lang w:bidi="ar-SA"/>
        </w:rPr>
        <w:t xml:space="preserve"> files created from HDFView"</w:t>
      </w:r>
    </w:p>
    <w:p w:rsidR="00000000" w:rsidRDefault="004A424F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2160"/>
        <w:jc w:val="left"/>
        <w:rPr>
          <w:rFonts w:cstheme="minorHAnsi"/>
          <w:lang w:bidi="ar-SA"/>
        </w:rPr>
      </w:pPr>
      <w:r w:rsidRPr="00B01C9E">
        <w:rPr>
          <w:rFonts w:cstheme="minorHAnsi"/>
          <w:lang w:bidi="ar-SA"/>
        </w:rPr>
        <w:t>"Examples related NASA, NPOES, Engistics, HUGS, and bug fixes"</w:t>
      </w:r>
    </w:p>
    <w:p w:rsidR="00000000" w:rsidRDefault="004A424F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440"/>
        <w:jc w:val="left"/>
        <w:rPr>
          <w:rFonts w:cstheme="minorHAnsi"/>
          <w:lang w:bidi="ar-SA"/>
        </w:rPr>
      </w:pPr>
      <w:r w:rsidRPr="00B01C9E">
        <w:rPr>
          <w:rFonts w:cstheme="minorHAnsi"/>
          <w:lang w:bidi="ar-SA"/>
        </w:rPr>
        <w:t>Tested by staff/users</w:t>
      </w:r>
    </w:p>
    <w:p w:rsidR="00000000" w:rsidRDefault="00A005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lang w:bidi="ar-SA"/>
        </w:rPr>
      </w:pPr>
      <w:r w:rsidRPr="00B01C9E">
        <w:rPr>
          <w:rFonts w:cstheme="minorHAnsi"/>
          <w:lang w:bidi="ar-SA"/>
        </w:rPr>
        <w:t>Build binaries</w:t>
      </w:r>
    </w:p>
    <w:p w:rsidR="00000000" w:rsidRDefault="00A00587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440"/>
        <w:jc w:val="left"/>
        <w:rPr>
          <w:rFonts w:cstheme="minorHAnsi"/>
          <w:lang w:bidi="ar-SA"/>
        </w:rPr>
      </w:pPr>
      <w:r w:rsidRPr="00B01C9E">
        <w:rPr>
          <w:rFonts w:cstheme="minorHAnsi"/>
          <w:lang w:bidi="ar-SA"/>
        </w:rPr>
        <w:t>for linux and solaris</w:t>
      </w:r>
    </w:p>
    <w:p w:rsidR="00000000" w:rsidRDefault="00A00587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440"/>
        <w:jc w:val="left"/>
        <w:rPr>
          <w:rFonts w:cstheme="minorHAnsi"/>
          <w:lang w:eastAsia="ko-KR" w:bidi="ar-SA"/>
        </w:rPr>
      </w:pPr>
      <w:r w:rsidRPr="00B01C9E">
        <w:rPr>
          <w:rFonts w:cstheme="minorHAnsi"/>
          <w:lang w:bidi="ar-SA"/>
        </w:rPr>
        <w:t>for Winodws and Mac</w:t>
      </w:r>
    </w:p>
    <w:p w:rsidR="00000000" w:rsidRDefault="004A42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lang w:bidi="ar-SA"/>
        </w:rPr>
      </w:pPr>
      <w:r w:rsidRPr="00B01C9E">
        <w:rPr>
          <w:rFonts w:cstheme="minorHAnsi"/>
          <w:lang w:bidi="ar-SA"/>
        </w:rPr>
        <w:t>Make HDFView installation program</w:t>
      </w:r>
    </w:p>
    <w:p w:rsidR="00000000" w:rsidRDefault="004A424F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440"/>
        <w:jc w:val="left"/>
        <w:rPr>
          <w:rFonts w:cstheme="minorHAnsi"/>
          <w:lang w:bidi="ar-SA"/>
        </w:rPr>
      </w:pPr>
      <w:r w:rsidRPr="00B01C9E">
        <w:rPr>
          <w:rFonts w:cstheme="minorHAnsi"/>
          <w:lang w:bidi="ar-SA"/>
        </w:rPr>
        <w:t>pack the installation</w:t>
      </w:r>
    </w:p>
    <w:p w:rsidR="00000000" w:rsidRDefault="004A424F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440"/>
        <w:jc w:val="left"/>
        <w:rPr>
          <w:rFonts w:cstheme="minorHAnsi"/>
          <w:lang w:bidi="ar-SA"/>
        </w:rPr>
      </w:pPr>
      <w:r w:rsidRPr="00B01C9E">
        <w:rPr>
          <w:rFonts w:cstheme="minorHAnsi"/>
          <w:lang w:bidi="ar-SA"/>
        </w:rPr>
        <w:t>test the installation</w:t>
      </w:r>
    </w:p>
    <w:p w:rsidR="00000000" w:rsidRDefault="004A42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lang w:bidi="ar-SA"/>
        </w:rPr>
      </w:pPr>
      <w:r w:rsidRPr="00B01C9E">
        <w:rPr>
          <w:rFonts w:cstheme="minorHAnsi"/>
          <w:lang w:bidi="ar-SA"/>
        </w:rPr>
        <w:t>Revise hdf-java webpage</w:t>
      </w:r>
    </w:p>
    <w:p w:rsidR="00000000" w:rsidRDefault="004A42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lang w:bidi="ar-SA"/>
        </w:rPr>
      </w:pPr>
      <w:r w:rsidRPr="00B01C9E">
        <w:rPr>
          <w:rFonts w:cstheme="minorHAnsi"/>
          <w:lang w:bidi="ar-SA"/>
        </w:rPr>
        <w:t>Pack and release</w:t>
      </w:r>
    </w:p>
    <w:p w:rsidR="00000000" w:rsidRDefault="004A424F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440"/>
        <w:jc w:val="left"/>
        <w:rPr>
          <w:rFonts w:cstheme="minorHAnsi"/>
          <w:lang w:bidi="ar-SA"/>
        </w:rPr>
      </w:pPr>
      <w:r w:rsidRPr="00B01C9E">
        <w:rPr>
          <w:rFonts w:cstheme="minorHAnsi"/>
          <w:lang w:bidi="ar-SA"/>
        </w:rPr>
        <w:t>Pack the source and binaries</w:t>
      </w:r>
    </w:p>
    <w:p w:rsidR="00000000" w:rsidRDefault="004A424F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440"/>
        <w:jc w:val="left"/>
        <w:rPr>
          <w:rFonts w:cstheme="minorHAnsi"/>
          <w:lang w:bidi="ar-SA"/>
        </w:rPr>
      </w:pPr>
      <w:r w:rsidRPr="00B01C9E">
        <w:rPr>
          <w:rFonts w:cstheme="minorHAnsi"/>
          <w:lang w:bidi="ar-SA"/>
        </w:rPr>
        <w:t xml:space="preserve">upload to ftp </w:t>
      </w:r>
    </w:p>
    <w:p w:rsidR="00000000" w:rsidRDefault="004A424F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440"/>
        <w:jc w:val="left"/>
        <w:rPr>
          <w:rFonts w:cstheme="minorHAnsi"/>
          <w:lang w:bidi="ar-SA"/>
        </w:rPr>
      </w:pPr>
      <w:r w:rsidRPr="00B01C9E">
        <w:rPr>
          <w:rFonts w:cstheme="minorHAnsi"/>
          <w:lang w:bidi="ar-SA"/>
        </w:rPr>
        <w:t>download from ftp and final test</w:t>
      </w:r>
    </w:p>
    <w:p w:rsidR="00000000" w:rsidRDefault="004A42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lang w:bidi="ar-SA"/>
        </w:rPr>
      </w:pPr>
      <w:r w:rsidRPr="00B01C9E">
        <w:rPr>
          <w:rFonts w:cstheme="minorHAnsi"/>
          <w:lang w:bidi="ar-SA"/>
        </w:rPr>
        <w:t>Send newsletter for the release</w:t>
      </w:r>
    </w:p>
    <w:p w:rsidR="00000000" w:rsidRDefault="00815D5F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lang w:eastAsia="ko-KR" w:bidi="ar-SA"/>
        </w:rPr>
      </w:pPr>
    </w:p>
    <w:p w:rsidR="00000000" w:rsidRDefault="00815D5F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lang w:eastAsia="ko-KR" w:bidi="ar-SA"/>
        </w:rPr>
      </w:pPr>
    </w:p>
    <w:p w:rsidR="00000000" w:rsidRDefault="004935C0">
      <w:pPr>
        <w:pStyle w:val="Heading1"/>
        <w:rPr>
          <w:lang w:eastAsia="ko-KR"/>
        </w:rPr>
      </w:pPr>
      <w:r w:rsidRPr="004935C0">
        <w:t>Revision History</w:t>
      </w:r>
    </w:p>
    <w:p w:rsidR="00815D5F" w:rsidRDefault="004935C0">
      <w:pPr>
        <w:autoSpaceDE w:val="0"/>
        <w:autoSpaceDN w:val="0"/>
        <w:adjustRightInd w:val="0"/>
        <w:spacing w:after="0" w:line="240" w:lineRule="auto"/>
        <w:jc w:val="left"/>
      </w:pPr>
      <w:r>
        <w:rPr>
          <w:rFonts w:hint="eastAsia"/>
          <w:lang w:eastAsia="ko-KR"/>
        </w:rPr>
        <w:t>September 12, 2009:</w:t>
      </w:r>
      <w:r>
        <w:rPr>
          <w:rFonts w:hint="eastAsia"/>
          <w:lang w:eastAsia="ko-KR"/>
        </w:rPr>
        <w:tab/>
      </w:r>
      <w:r w:rsidRPr="004935C0">
        <w:t>Version 1 circulated for comment within The HDF Group</w:t>
      </w:r>
      <w:r>
        <w:rPr>
          <w:rFonts w:hint="eastAsia"/>
          <w:lang w:eastAsia="ko-KR"/>
        </w:rPr>
        <w:t>.</w:t>
      </w:r>
      <w:r w:rsidRPr="004935C0" w:rsidDel="004935C0">
        <w:rPr>
          <w:rFonts w:cstheme="minorHAnsi" w:hint="eastAsia"/>
          <w:lang w:eastAsia="ko-KR" w:bidi="ar-SA"/>
        </w:rPr>
        <w:t xml:space="preserve"> </w:t>
      </w:r>
    </w:p>
    <w:sectPr w:rsidR="00815D5F" w:rsidSect="00300D0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D5F" w:rsidRDefault="00815D5F" w:rsidP="001959AA">
      <w:pPr>
        <w:spacing w:after="0" w:line="240" w:lineRule="auto"/>
      </w:pPr>
      <w:r>
        <w:separator/>
      </w:r>
    </w:p>
  </w:endnote>
  <w:endnote w:type="continuationSeparator" w:id="0">
    <w:p w:rsidR="00815D5F" w:rsidRDefault="00815D5F" w:rsidP="00195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550203"/>
      <w:docPartObj>
        <w:docPartGallery w:val="Page Numbers (Bottom of Page)"/>
        <w:docPartUnique/>
      </w:docPartObj>
    </w:sdtPr>
    <w:sdtContent>
      <w:p w:rsidR="00054580" w:rsidRDefault="00ED3CB3">
        <w:pPr>
          <w:pStyle w:val="Footer"/>
          <w:jc w:val="center"/>
        </w:pPr>
        <w:r>
          <w:fldChar w:fldCharType="begin"/>
        </w:r>
        <w:r w:rsidR="00054580">
          <w:instrText xml:space="preserve"> PAGE   \* MERGEFORMAT </w:instrText>
        </w:r>
        <w:r>
          <w:fldChar w:fldCharType="separate"/>
        </w:r>
        <w:r w:rsidR="007D5EC9">
          <w:rPr>
            <w:noProof/>
          </w:rPr>
          <w:t>1</w:t>
        </w:r>
        <w:r>
          <w:fldChar w:fldCharType="end"/>
        </w:r>
      </w:p>
    </w:sdtContent>
  </w:sdt>
  <w:p w:rsidR="00054580" w:rsidRDefault="000545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D5F" w:rsidRDefault="00815D5F" w:rsidP="001959AA">
      <w:pPr>
        <w:spacing w:after="0" w:line="240" w:lineRule="auto"/>
      </w:pPr>
      <w:r>
        <w:separator/>
      </w:r>
    </w:p>
  </w:footnote>
  <w:footnote w:type="continuationSeparator" w:id="0">
    <w:p w:rsidR="00815D5F" w:rsidRDefault="00815D5F" w:rsidP="00195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9AA" w:rsidRDefault="001959AA">
    <w:pPr>
      <w:pStyle w:val="Header"/>
    </w:pPr>
    <w:r>
      <w:rPr>
        <w:rFonts w:hint="eastAsia"/>
        <w:lang w:eastAsia="ko-KR"/>
      </w:rPr>
      <w:t>December 12, 2009</w:t>
    </w:r>
    <w:r>
      <w:ptab w:relativeTo="margin" w:alignment="center" w:leader="none"/>
    </w:r>
    <w:r>
      <w:ptab w:relativeTo="margin" w:alignment="right" w:leader="none"/>
    </w:r>
    <w:r>
      <w:rPr>
        <w:rFonts w:hint="eastAsia"/>
        <w:lang w:eastAsia="ko-KR"/>
      </w:rPr>
      <w:t>ver 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D1CB0"/>
    <w:multiLevelType w:val="hybridMultilevel"/>
    <w:tmpl w:val="7464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82E5B"/>
    <w:multiLevelType w:val="hybridMultilevel"/>
    <w:tmpl w:val="0B12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642B8"/>
    <w:multiLevelType w:val="hybridMultilevel"/>
    <w:tmpl w:val="B77A3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0C25BD"/>
    <w:multiLevelType w:val="hybridMultilevel"/>
    <w:tmpl w:val="FE70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D7DAC"/>
    <w:multiLevelType w:val="hybridMultilevel"/>
    <w:tmpl w:val="F2F0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940D13"/>
    <w:multiLevelType w:val="hybridMultilevel"/>
    <w:tmpl w:val="73BE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BC3047"/>
    <w:multiLevelType w:val="hybridMultilevel"/>
    <w:tmpl w:val="B026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B2ACA"/>
    <w:rsid w:val="00020B02"/>
    <w:rsid w:val="00037796"/>
    <w:rsid w:val="00054580"/>
    <w:rsid w:val="000924AE"/>
    <w:rsid w:val="00150242"/>
    <w:rsid w:val="001959AA"/>
    <w:rsid w:val="001971A1"/>
    <w:rsid w:val="001C2A03"/>
    <w:rsid w:val="002A7EE6"/>
    <w:rsid w:val="002B1B43"/>
    <w:rsid w:val="002E6D39"/>
    <w:rsid w:val="00300D00"/>
    <w:rsid w:val="00315991"/>
    <w:rsid w:val="00336A0D"/>
    <w:rsid w:val="00393A92"/>
    <w:rsid w:val="00421F7D"/>
    <w:rsid w:val="00442EB5"/>
    <w:rsid w:val="004935C0"/>
    <w:rsid w:val="004A424F"/>
    <w:rsid w:val="0051491B"/>
    <w:rsid w:val="0061188C"/>
    <w:rsid w:val="00682238"/>
    <w:rsid w:val="00746EA8"/>
    <w:rsid w:val="007B435D"/>
    <w:rsid w:val="007B66B6"/>
    <w:rsid w:val="007C2410"/>
    <w:rsid w:val="007C537D"/>
    <w:rsid w:val="007D5EC9"/>
    <w:rsid w:val="007E392F"/>
    <w:rsid w:val="00815D5F"/>
    <w:rsid w:val="00827503"/>
    <w:rsid w:val="00881E59"/>
    <w:rsid w:val="008F4335"/>
    <w:rsid w:val="009007A8"/>
    <w:rsid w:val="00924482"/>
    <w:rsid w:val="00955609"/>
    <w:rsid w:val="009842BE"/>
    <w:rsid w:val="00A00587"/>
    <w:rsid w:val="00A15429"/>
    <w:rsid w:val="00B01C9E"/>
    <w:rsid w:val="00B31DC0"/>
    <w:rsid w:val="00C41164"/>
    <w:rsid w:val="00C62BC4"/>
    <w:rsid w:val="00DA4536"/>
    <w:rsid w:val="00DB1E94"/>
    <w:rsid w:val="00DD1682"/>
    <w:rsid w:val="00E07515"/>
    <w:rsid w:val="00E73EAF"/>
    <w:rsid w:val="00E86450"/>
    <w:rsid w:val="00EB2ACA"/>
    <w:rsid w:val="00ED3CB3"/>
    <w:rsid w:val="00F87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ACA"/>
  </w:style>
  <w:style w:type="paragraph" w:styleId="Heading1">
    <w:name w:val="heading 1"/>
    <w:basedOn w:val="Normal"/>
    <w:next w:val="Normal"/>
    <w:link w:val="Heading1Char"/>
    <w:uiPriority w:val="9"/>
    <w:qFormat/>
    <w:rsid w:val="00EB2AC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AC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AC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AC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AC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AC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AC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AC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AC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AC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2ACA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B2AC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AC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AC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AC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AC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AC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AC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AC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AC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2ACA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AC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B2AC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B2ACA"/>
    <w:rPr>
      <w:b/>
      <w:color w:val="C0504D" w:themeColor="accent2"/>
    </w:rPr>
  </w:style>
  <w:style w:type="character" w:styleId="Emphasis">
    <w:name w:val="Emphasis"/>
    <w:uiPriority w:val="20"/>
    <w:qFormat/>
    <w:rsid w:val="00EB2AC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B2ACA"/>
    <w:pPr>
      <w:spacing w:after="0" w:line="240" w:lineRule="auto"/>
    </w:pPr>
  </w:style>
  <w:style w:type="paragraph" w:styleId="ListParagraph">
    <w:name w:val="List Paragraph"/>
    <w:aliases w:val="List Paragraph2"/>
    <w:basedOn w:val="Normal"/>
    <w:uiPriority w:val="34"/>
    <w:qFormat/>
    <w:rsid w:val="00EB2A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2AC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B2AC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AC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ECE9D8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ACA"/>
    <w:rPr>
      <w:b/>
      <w:i/>
      <w:color w:val="ECE9D8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B2ACA"/>
    <w:rPr>
      <w:i/>
    </w:rPr>
  </w:style>
  <w:style w:type="character" w:styleId="IntenseEmphasis">
    <w:name w:val="Intense Emphasis"/>
    <w:uiPriority w:val="21"/>
    <w:qFormat/>
    <w:rsid w:val="00EB2AC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B2ACA"/>
    <w:rPr>
      <w:b/>
    </w:rPr>
  </w:style>
  <w:style w:type="character" w:styleId="IntenseReference">
    <w:name w:val="Intense Reference"/>
    <w:uiPriority w:val="32"/>
    <w:qFormat/>
    <w:rsid w:val="00EB2AC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B2AC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2AC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B2ACA"/>
  </w:style>
  <w:style w:type="paragraph" w:styleId="BalloonText">
    <w:name w:val="Balloon Text"/>
    <w:basedOn w:val="Normal"/>
    <w:link w:val="BalloonTextChar"/>
    <w:uiPriority w:val="99"/>
    <w:semiHidden/>
    <w:unhideWhenUsed/>
    <w:rsid w:val="007C2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4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1F7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95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59AA"/>
  </w:style>
  <w:style w:type="paragraph" w:styleId="Footer">
    <w:name w:val="footer"/>
    <w:basedOn w:val="Normal"/>
    <w:link w:val="FooterChar"/>
    <w:uiPriority w:val="99"/>
    <w:unhideWhenUsed/>
    <w:rsid w:val="00195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9AA"/>
  </w:style>
  <w:style w:type="paragraph" w:customStyle="1" w:styleId="Heading">
    <w:name w:val="Heading"/>
    <w:basedOn w:val="Heading1"/>
    <w:next w:val="Normal"/>
    <w:autoRedefine/>
    <w:uiPriority w:val="2"/>
    <w:qFormat/>
    <w:rsid w:val="004935C0"/>
    <w:pPr>
      <w:keepNext/>
      <w:keepLines/>
      <w:spacing w:before="360" w:after="120" w:line="240" w:lineRule="auto"/>
      <w:jc w:val="both"/>
    </w:pPr>
    <w:rPr>
      <w:rFonts w:asciiTheme="majorHAnsi" w:eastAsiaTheme="majorEastAsia" w:hAnsiTheme="majorHAnsi" w:cstheme="majorBidi"/>
      <w:b/>
      <w:bCs/>
      <w:smallCaps w:val="0"/>
      <w:spacing w:val="0"/>
      <w:sz w:val="28"/>
      <w:szCs w:val="28"/>
      <w:lang w:bidi="ar-SA"/>
    </w:rPr>
  </w:style>
  <w:style w:type="table" w:styleId="TableGrid">
    <w:name w:val="Table Grid"/>
    <w:basedOn w:val="TableNormal"/>
    <w:uiPriority w:val="59"/>
    <w:rsid w:val="004935C0"/>
    <w:pPr>
      <w:spacing w:after="0" w:line="240" w:lineRule="auto"/>
      <w:jc w:val="left"/>
    </w:pPr>
    <w:rPr>
      <w:rFonts w:asciiTheme="majorHAnsi" w:eastAsia="바탕" w:hAnsiTheme="majorHAnsi"/>
      <w:sz w:val="22"/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opensourcetesting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3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hdfadmin</dc:creator>
  <cp:keywords/>
  <dc:description/>
  <cp:lastModifiedBy>jkm</cp:lastModifiedBy>
  <cp:revision>14</cp:revision>
  <cp:lastPrinted>2009-12-28T22:49:00Z</cp:lastPrinted>
  <dcterms:created xsi:type="dcterms:W3CDTF">2009-12-28T23:22:00Z</dcterms:created>
  <dcterms:modified xsi:type="dcterms:W3CDTF">2009-12-29T17:03:00Z</dcterms:modified>
</cp:coreProperties>
</file>