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667001" w:rsidP="00A13E79">
      <w:pPr>
        <w:pStyle w:val="Title"/>
      </w:pPr>
      <w:r>
        <w:t>The Property Lists Chapter for the HDF5 User’s Guide</w:t>
      </w:r>
    </w:p>
    <w:p w:rsidR="00485751" w:rsidRDefault="00B22E0F" w:rsidP="00B22E0F">
      <w:pPr>
        <w:pStyle w:val="SubSectionHeading"/>
      </w:pPr>
      <w:r>
        <w:t>Getting Started</w:t>
      </w:r>
    </w:p>
    <w:p w:rsidR="0079497C" w:rsidRDefault="0079497C" w:rsidP="0079497C">
      <w:r>
        <w:t xml:space="preserve">The purpose of this document is to help you write the “Property Lists” chapter for the </w:t>
      </w:r>
      <w:r w:rsidRPr="0079497C">
        <w:rPr>
          <w:i/>
        </w:rPr>
        <w:t>HDF5 User’s Guide</w:t>
      </w:r>
      <w:r>
        <w:t>.</w:t>
      </w:r>
    </w:p>
    <w:p w:rsidR="0079497C" w:rsidRDefault="0079497C" w:rsidP="0079497C"/>
    <w:p w:rsidR="0079497C" w:rsidRDefault="00B22E0F" w:rsidP="0079497C">
      <w:r>
        <w:t>There are two chapters in this document. One</w:t>
      </w:r>
      <w:r w:rsidR="00FE4F18">
        <w:t>, “Formatting Notes,”</w:t>
      </w:r>
      <w:r>
        <w:t xml:space="preserve"> has some notes about how we use Microsoft Word to format a chapter in the </w:t>
      </w:r>
      <w:r w:rsidRPr="00B22E0F">
        <w:rPr>
          <w:i/>
        </w:rPr>
        <w:t>HDF5 User’s Guide</w:t>
      </w:r>
      <w:r>
        <w:t>. The other</w:t>
      </w:r>
      <w:r w:rsidR="00FE4F18">
        <w:t>, “HDF5 Property Lists,”</w:t>
      </w:r>
      <w:r w:rsidR="0024040D">
        <w:t xml:space="preserve"> </w:t>
      </w:r>
      <w:r w:rsidR="00FE4F18">
        <w:t>is the</w:t>
      </w:r>
      <w:r>
        <w:t xml:space="preserve"> </w:t>
      </w:r>
      <w:r w:rsidR="00FE4F18">
        <w:t>shell of a User’s Guide chapter</w:t>
      </w:r>
      <w:r>
        <w:t xml:space="preserve">. The shell has some sections that commonly appear in chapters in the User’s Guide. You can start with these sections and add more </w:t>
      </w:r>
      <w:r w:rsidR="00FE4F18">
        <w:t xml:space="preserve">sections </w:t>
      </w:r>
      <w:r>
        <w:t xml:space="preserve">as needed. Each section </w:t>
      </w:r>
      <w:r w:rsidR="00FE4F18">
        <w:t xml:space="preserve">in the shell </w:t>
      </w:r>
      <w:r>
        <w:t>may have some comments or questions</w:t>
      </w:r>
      <w:r w:rsidR="0079497C">
        <w:t xml:space="preserve"> that describe or indicate information that you might want to add to the section</w:t>
      </w:r>
      <w:r>
        <w:t>.</w:t>
      </w:r>
    </w:p>
    <w:p w:rsidR="0079497C" w:rsidRDefault="0079497C" w:rsidP="0079497C"/>
    <w:p w:rsidR="00667001" w:rsidRDefault="00667001"/>
    <w:p w:rsidR="00B86197" w:rsidRDefault="00B86197"/>
    <w:p w:rsidR="00667001" w:rsidRDefault="00667001"/>
    <w:p w:rsidR="00C27E3A" w:rsidRDefault="00C27E3A"/>
    <w:p w:rsidR="00C27E3A" w:rsidRDefault="00C27E3A"/>
    <w:p w:rsidR="002E2C16" w:rsidRDefault="002E2C16"/>
    <w:p w:rsidR="002E2C16" w:rsidRDefault="002E2C16"/>
    <w:p w:rsidR="002E2C16" w:rsidRDefault="0024040D">
      <w:r>
        <w:rPr>
          <w:noProof/>
        </w:rPr>
        <mc:AlternateContent>
          <mc:Choice Requires="wps">
            <w:drawing>
              <wp:anchor distT="0" distB="0" distL="114300" distR="114300" simplePos="0" relativeHeight="251667456" behindDoc="0" locked="0" layoutInCell="1" allowOverlap="1">
                <wp:simplePos x="0" y="0"/>
                <wp:positionH relativeFrom="column">
                  <wp:posOffset>3785235</wp:posOffset>
                </wp:positionH>
                <wp:positionV relativeFrom="paragraph">
                  <wp:posOffset>435610</wp:posOffset>
                </wp:positionV>
                <wp:extent cx="2516505" cy="17113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711325"/>
                        </a:xfrm>
                        <a:prstGeom prst="rect">
                          <a:avLst/>
                        </a:prstGeom>
                        <a:noFill/>
                        <a:ln w="9525">
                          <a:noFill/>
                          <a:miter lim="800000"/>
                          <a:headEnd/>
                          <a:tailEnd/>
                        </a:ln>
                      </wps:spPr>
                      <wps:txbx>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D011DC" w:rsidP="002E2C16">
                            <w:pPr>
                              <w:jc w:val="center"/>
                            </w:pPr>
                            <w:hyperlink r:id="rId10" w:history="1">
                              <w:r w:rsidR="00801D68" w:rsidRPr="003575B2">
                                <w:rPr>
                                  <w:rStyle w:val="Hyperlink"/>
                                </w:rPr>
                                <w:t>http://www.HDFGroup.org</w:t>
                              </w:r>
                            </w:hyperlink>
                            <w:r w:rsidR="00801D68">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98.15pt;height:134.7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" filled="f" stroked="f">
                <v:textbox style="mso-fit-shape-to-text:t">
                  <w:txbxContent>
                    <w:p w:rsidR="002E2C16" w:rsidRDefault="00801D68"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01D68" w:rsidRDefault="00236173" w:rsidP="002E2C16">
                      <w:pPr>
                        <w:jc w:val="center"/>
                      </w:pPr>
                      <w:hyperlink r:id="rId12" w:history="1">
                        <w:r w:rsidR="00801D68" w:rsidRPr="003575B2">
                          <w:rPr>
                            <w:rStyle w:val="Hyperlink"/>
                          </w:rPr>
                          <w:t>http://www.HDFGroup.org</w:t>
                        </w:r>
                      </w:hyperlink>
                      <w:r w:rsidR="00801D68">
                        <w:t xml:space="preserve"> </w:t>
                      </w:r>
                    </w:p>
                  </w:txbxContent>
                </v:textbox>
              </v:shape>
            </w:pict>
          </mc:Fallback>
        </mc:AlternateContent>
      </w:r>
    </w:p>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headerReference w:type="first" r:id="rId13"/>
          <w:footerReference w:type="first" r:id="rId14"/>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361C7F" w:rsidRDefault="00F26E56">
      <w:pPr>
        <w:pStyle w:val="TOC1"/>
        <w:rPr>
          <w:lang w:bidi="ar-SA"/>
        </w:rPr>
      </w:pPr>
      <w:r>
        <w:rPr>
          <w:rFonts w:ascii="Times" w:hAnsi="Times" w:cs="Times"/>
          <w:szCs w:val="24"/>
        </w:rPr>
        <w:fldChar w:fldCharType="begin"/>
      </w:r>
      <w:r w:rsidR="00BE2D69">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361C7F">
        <w:t>1. Formatting Notes</w:t>
      </w:r>
      <w:r w:rsidR="00361C7F">
        <w:tab/>
      </w:r>
      <w:r w:rsidR="00361C7F">
        <w:fldChar w:fldCharType="begin"/>
      </w:r>
      <w:r w:rsidR="00361C7F">
        <w:instrText xml:space="preserve"> PAGEREF _Toc327964371 \h </w:instrText>
      </w:r>
      <w:r w:rsidR="00361C7F">
        <w:fldChar w:fldCharType="separate"/>
      </w:r>
      <w:r w:rsidR="00361C7F">
        <w:t>3</w:t>
      </w:r>
      <w:r w:rsidR="00361C7F">
        <w:fldChar w:fldCharType="end"/>
      </w:r>
    </w:p>
    <w:p w:rsidR="00361C7F" w:rsidRDefault="00361C7F">
      <w:pPr>
        <w:pStyle w:val="TOC2"/>
        <w:rPr>
          <w:lang w:bidi="ar-SA"/>
        </w:rPr>
      </w:pPr>
      <w:r>
        <w:t>1.1. &lt; Heading 2&gt;</w:t>
      </w:r>
      <w:r>
        <w:tab/>
      </w:r>
      <w:r>
        <w:fldChar w:fldCharType="begin"/>
      </w:r>
      <w:r>
        <w:instrText xml:space="preserve"> PAGEREF _Toc327964372 \h </w:instrText>
      </w:r>
      <w:r>
        <w:fldChar w:fldCharType="separate"/>
      </w:r>
      <w:r>
        <w:t>3</w:t>
      </w:r>
      <w:r>
        <w:fldChar w:fldCharType="end"/>
      </w:r>
    </w:p>
    <w:p w:rsidR="00361C7F" w:rsidRDefault="00361C7F">
      <w:pPr>
        <w:pStyle w:val="TOC3"/>
        <w:rPr>
          <w:rFonts w:eastAsiaTheme="minorEastAsia"/>
          <w:noProof/>
        </w:rPr>
      </w:pPr>
      <w:r>
        <w:rPr>
          <w:noProof/>
        </w:rPr>
        <w:t>1.1.1. &lt;Heading 3&gt;</w:t>
      </w:r>
      <w:r>
        <w:rPr>
          <w:noProof/>
        </w:rPr>
        <w:tab/>
      </w:r>
      <w:r>
        <w:rPr>
          <w:noProof/>
        </w:rPr>
        <w:fldChar w:fldCharType="begin"/>
      </w:r>
      <w:r>
        <w:rPr>
          <w:noProof/>
        </w:rPr>
        <w:instrText xml:space="preserve"> PAGEREF _Toc327964373 \h </w:instrText>
      </w:r>
      <w:r>
        <w:rPr>
          <w:noProof/>
        </w:rPr>
      </w:r>
      <w:r>
        <w:rPr>
          <w:noProof/>
        </w:rPr>
        <w:fldChar w:fldCharType="separate"/>
      </w:r>
      <w:r>
        <w:rPr>
          <w:noProof/>
        </w:rPr>
        <w:t>3</w:t>
      </w:r>
      <w:r>
        <w:rPr>
          <w:noProof/>
        </w:rPr>
        <w:fldChar w:fldCharType="end"/>
      </w:r>
    </w:p>
    <w:p w:rsidR="00361C7F" w:rsidRDefault="00361C7F">
      <w:pPr>
        <w:pStyle w:val="TOC4"/>
        <w:tabs>
          <w:tab w:val="right" w:leader="dot" w:pos="9926"/>
        </w:tabs>
        <w:rPr>
          <w:noProof/>
          <w:szCs w:val="22"/>
        </w:rPr>
      </w:pPr>
      <w:r>
        <w:rPr>
          <w:noProof/>
        </w:rPr>
        <w:t>1.1.1.1. &lt;Heading 4&gt;</w:t>
      </w:r>
      <w:r>
        <w:rPr>
          <w:noProof/>
        </w:rPr>
        <w:tab/>
      </w:r>
      <w:r>
        <w:rPr>
          <w:noProof/>
        </w:rPr>
        <w:fldChar w:fldCharType="begin"/>
      </w:r>
      <w:r>
        <w:rPr>
          <w:noProof/>
        </w:rPr>
        <w:instrText xml:space="preserve"> PAGEREF _Toc327964374 \h </w:instrText>
      </w:r>
      <w:r>
        <w:rPr>
          <w:noProof/>
        </w:rPr>
      </w:r>
      <w:r>
        <w:rPr>
          <w:noProof/>
        </w:rPr>
        <w:fldChar w:fldCharType="separate"/>
      </w:r>
      <w:r>
        <w:rPr>
          <w:noProof/>
        </w:rPr>
        <w:t>3</w:t>
      </w:r>
      <w:r>
        <w:rPr>
          <w:noProof/>
        </w:rPr>
        <w:fldChar w:fldCharType="end"/>
      </w:r>
    </w:p>
    <w:p w:rsidR="00361C7F" w:rsidRDefault="00361C7F">
      <w:pPr>
        <w:pStyle w:val="TOC5"/>
        <w:tabs>
          <w:tab w:val="right" w:leader="dot" w:pos="9926"/>
        </w:tabs>
        <w:rPr>
          <w:noProof/>
          <w:szCs w:val="22"/>
        </w:rPr>
      </w:pPr>
      <w:r>
        <w:rPr>
          <w:noProof/>
        </w:rPr>
        <w:t>1.1.1.1.1. &lt;Heading 5&gt;</w:t>
      </w:r>
      <w:r>
        <w:rPr>
          <w:noProof/>
        </w:rPr>
        <w:tab/>
      </w:r>
      <w:r>
        <w:rPr>
          <w:noProof/>
        </w:rPr>
        <w:fldChar w:fldCharType="begin"/>
      </w:r>
      <w:r>
        <w:rPr>
          <w:noProof/>
        </w:rPr>
        <w:instrText xml:space="preserve"> PAGEREF _Toc327964375 \h </w:instrText>
      </w:r>
      <w:r>
        <w:rPr>
          <w:noProof/>
        </w:rPr>
      </w:r>
      <w:r>
        <w:rPr>
          <w:noProof/>
        </w:rPr>
        <w:fldChar w:fldCharType="separate"/>
      </w:r>
      <w:r>
        <w:rPr>
          <w:noProof/>
        </w:rPr>
        <w:t>3</w:t>
      </w:r>
      <w:r>
        <w:rPr>
          <w:noProof/>
        </w:rPr>
        <w:fldChar w:fldCharType="end"/>
      </w:r>
    </w:p>
    <w:p w:rsidR="00361C7F" w:rsidRDefault="00361C7F">
      <w:pPr>
        <w:pStyle w:val="TOC2"/>
        <w:rPr>
          <w:lang w:bidi="ar-SA"/>
        </w:rPr>
      </w:pPr>
      <w:r>
        <w:t>1.2. Sample Figures, Tables, Examples, Function Listings, and Sidebars</w:t>
      </w:r>
      <w:r>
        <w:tab/>
      </w:r>
      <w:r>
        <w:fldChar w:fldCharType="begin"/>
      </w:r>
      <w:r>
        <w:instrText xml:space="preserve"> PAGEREF _Toc327964376 \h </w:instrText>
      </w:r>
      <w:r>
        <w:fldChar w:fldCharType="separate"/>
      </w:r>
      <w:r>
        <w:t>4</w:t>
      </w:r>
      <w:r>
        <w:fldChar w:fldCharType="end"/>
      </w:r>
    </w:p>
    <w:p w:rsidR="00361C7F" w:rsidRDefault="00361C7F">
      <w:pPr>
        <w:pStyle w:val="TOC3"/>
        <w:rPr>
          <w:rFonts w:eastAsiaTheme="minorEastAsia"/>
          <w:noProof/>
        </w:rPr>
      </w:pPr>
      <w:r>
        <w:rPr>
          <w:noProof/>
        </w:rPr>
        <w:t>1.2.1. Sample Figure</w:t>
      </w:r>
      <w:r>
        <w:rPr>
          <w:noProof/>
        </w:rPr>
        <w:tab/>
      </w:r>
      <w:r>
        <w:rPr>
          <w:noProof/>
        </w:rPr>
        <w:fldChar w:fldCharType="begin"/>
      </w:r>
      <w:r>
        <w:rPr>
          <w:noProof/>
        </w:rPr>
        <w:instrText xml:space="preserve"> PAGEREF _Toc327964377 \h </w:instrText>
      </w:r>
      <w:r>
        <w:rPr>
          <w:noProof/>
        </w:rPr>
      </w:r>
      <w:r>
        <w:rPr>
          <w:noProof/>
        </w:rPr>
        <w:fldChar w:fldCharType="separate"/>
      </w:r>
      <w:r>
        <w:rPr>
          <w:noProof/>
        </w:rPr>
        <w:t>5</w:t>
      </w:r>
      <w:r>
        <w:rPr>
          <w:noProof/>
        </w:rPr>
        <w:fldChar w:fldCharType="end"/>
      </w:r>
    </w:p>
    <w:p w:rsidR="00361C7F" w:rsidRDefault="00361C7F">
      <w:pPr>
        <w:pStyle w:val="TOC3"/>
        <w:rPr>
          <w:rFonts w:eastAsiaTheme="minorEastAsia"/>
          <w:noProof/>
        </w:rPr>
      </w:pPr>
      <w:r>
        <w:rPr>
          <w:noProof/>
        </w:rPr>
        <w:t>1.2.2. Sample Example</w:t>
      </w:r>
      <w:r>
        <w:rPr>
          <w:noProof/>
        </w:rPr>
        <w:tab/>
      </w:r>
      <w:r>
        <w:rPr>
          <w:noProof/>
        </w:rPr>
        <w:fldChar w:fldCharType="begin"/>
      </w:r>
      <w:r>
        <w:rPr>
          <w:noProof/>
        </w:rPr>
        <w:instrText xml:space="preserve"> PAGEREF _Toc327964378 \h </w:instrText>
      </w:r>
      <w:r>
        <w:rPr>
          <w:noProof/>
        </w:rPr>
      </w:r>
      <w:r>
        <w:rPr>
          <w:noProof/>
        </w:rPr>
        <w:fldChar w:fldCharType="separate"/>
      </w:r>
      <w:r>
        <w:rPr>
          <w:noProof/>
        </w:rPr>
        <w:t>6</w:t>
      </w:r>
      <w:r>
        <w:rPr>
          <w:noProof/>
        </w:rPr>
        <w:fldChar w:fldCharType="end"/>
      </w:r>
    </w:p>
    <w:p w:rsidR="00361C7F" w:rsidRDefault="00361C7F">
      <w:pPr>
        <w:pStyle w:val="TOC3"/>
        <w:rPr>
          <w:rFonts w:eastAsiaTheme="minorEastAsia"/>
          <w:noProof/>
        </w:rPr>
      </w:pPr>
      <w:r>
        <w:rPr>
          <w:noProof/>
        </w:rPr>
        <w:t>1.2.3. Sample Table</w:t>
      </w:r>
      <w:r>
        <w:rPr>
          <w:noProof/>
        </w:rPr>
        <w:tab/>
      </w:r>
      <w:r>
        <w:rPr>
          <w:noProof/>
        </w:rPr>
        <w:fldChar w:fldCharType="begin"/>
      </w:r>
      <w:r>
        <w:rPr>
          <w:noProof/>
        </w:rPr>
        <w:instrText xml:space="preserve"> PAGEREF _Toc327964379 \h </w:instrText>
      </w:r>
      <w:r>
        <w:rPr>
          <w:noProof/>
        </w:rPr>
      </w:r>
      <w:r>
        <w:rPr>
          <w:noProof/>
        </w:rPr>
        <w:fldChar w:fldCharType="separate"/>
      </w:r>
      <w:r>
        <w:rPr>
          <w:noProof/>
        </w:rPr>
        <w:t>8</w:t>
      </w:r>
      <w:r>
        <w:rPr>
          <w:noProof/>
        </w:rPr>
        <w:fldChar w:fldCharType="end"/>
      </w:r>
    </w:p>
    <w:p w:rsidR="00361C7F" w:rsidRDefault="00361C7F">
      <w:pPr>
        <w:pStyle w:val="TOC3"/>
        <w:rPr>
          <w:rFonts w:eastAsiaTheme="minorEastAsia"/>
          <w:noProof/>
        </w:rPr>
      </w:pPr>
      <w:r>
        <w:rPr>
          <w:noProof/>
        </w:rPr>
        <w:t>1.2.4. Sample Function Listing</w:t>
      </w:r>
      <w:r>
        <w:rPr>
          <w:noProof/>
        </w:rPr>
        <w:tab/>
      </w:r>
      <w:r>
        <w:rPr>
          <w:noProof/>
        </w:rPr>
        <w:fldChar w:fldCharType="begin"/>
      </w:r>
      <w:r>
        <w:rPr>
          <w:noProof/>
        </w:rPr>
        <w:instrText xml:space="preserve"> PAGEREF _Toc327964380 \h </w:instrText>
      </w:r>
      <w:r>
        <w:rPr>
          <w:noProof/>
        </w:rPr>
      </w:r>
      <w:r>
        <w:rPr>
          <w:noProof/>
        </w:rPr>
        <w:fldChar w:fldCharType="separate"/>
      </w:r>
      <w:r>
        <w:rPr>
          <w:noProof/>
        </w:rPr>
        <w:t>9</w:t>
      </w:r>
      <w:r>
        <w:rPr>
          <w:noProof/>
        </w:rPr>
        <w:fldChar w:fldCharType="end"/>
      </w:r>
    </w:p>
    <w:p w:rsidR="00361C7F" w:rsidRDefault="00361C7F">
      <w:pPr>
        <w:pStyle w:val="TOC3"/>
        <w:rPr>
          <w:rFonts w:eastAsiaTheme="minorEastAsia"/>
          <w:noProof/>
        </w:rPr>
      </w:pPr>
      <w:r>
        <w:rPr>
          <w:noProof/>
        </w:rPr>
        <w:t>1.2.5. Sample Sidebar</w:t>
      </w:r>
      <w:r>
        <w:rPr>
          <w:noProof/>
        </w:rPr>
        <w:tab/>
      </w:r>
      <w:r>
        <w:rPr>
          <w:noProof/>
        </w:rPr>
        <w:fldChar w:fldCharType="begin"/>
      </w:r>
      <w:r>
        <w:rPr>
          <w:noProof/>
        </w:rPr>
        <w:instrText xml:space="preserve"> PAGEREF _Toc327964381 \h </w:instrText>
      </w:r>
      <w:r>
        <w:rPr>
          <w:noProof/>
        </w:rPr>
      </w:r>
      <w:r>
        <w:rPr>
          <w:noProof/>
        </w:rPr>
        <w:fldChar w:fldCharType="separate"/>
      </w:r>
      <w:r>
        <w:rPr>
          <w:noProof/>
        </w:rPr>
        <w:t>10</w:t>
      </w:r>
      <w:r>
        <w:rPr>
          <w:noProof/>
        </w:rPr>
        <w:fldChar w:fldCharType="end"/>
      </w:r>
    </w:p>
    <w:p w:rsidR="00361C7F" w:rsidRDefault="00361C7F">
      <w:pPr>
        <w:pStyle w:val="TOC2"/>
        <w:rPr>
          <w:lang w:bidi="ar-SA"/>
        </w:rPr>
      </w:pPr>
      <w:r>
        <w:t>1.3. Other Useful Notes</w:t>
      </w:r>
      <w:r>
        <w:tab/>
      </w:r>
      <w:r>
        <w:fldChar w:fldCharType="begin"/>
      </w:r>
      <w:r>
        <w:instrText xml:space="preserve"> PAGEREF _Toc327964382 \h </w:instrText>
      </w:r>
      <w:r>
        <w:fldChar w:fldCharType="separate"/>
      </w:r>
      <w:r>
        <w:t>10</w:t>
      </w:r>
      <w:r>
        <w:fldChar w:fldCharType="end"/>
      </w:r>
    </w:p>
    <w:p w:rsidR="00361C7F" w:rsidRDefault="00361C7F">
      <w:pPr>
        <w:pStyle w:val="TOC3"/>
        <w:rPr>
          <w:rFonts w:eastAsiaTheme="minorEastAsia"/>
          <w:noProof/>
        </w:rPr>
      </w:pPr>
      <w:r>
        <w:rPr>
          <w:noProof/>
        </w:rPr>
        <w:t>1.3.1. Cross-references</w:t>
      </w:r>
      <w:r>
        <w:rPr>
          <w:noProof/>
        </w:rPr>
        <w:tab/>
      </w:r>
      <w:r>
        <w:rPr>
          <w:noProof/>
        </w:rPr>
        <w:fldChar w:fldCharType="begin"/>
      </w:r>
      <w:r>
        <w:rPr>
          <w:noProof/>
        </w:rPr>
        <w:instrText xml:space="preserve"> PAGEREF _Toc327964383 \h </w:instrText>
      </w:r>
      <w:r>
        <w:rPr>
          <w:noProof/>
        </w:rPr>
      </w:r>
      <w:r>
        <w:rPr>
          <w:noProof/>
        </w:rPr>
        <w:fldChar w:fldCharType="separate"/>
      </w:r>
      <w:r>
        <w:rPr>
          <w:noProof/>
        </w:rPr>
        <w:t>10</w:t>
      </w:r>
      <w:r>
        <w:rPr>
          <w:noProof/>
        </w:rPr>
        <w:fldChar w:fldCharType="end"/>
      </w:r>
    </w:p>
    <w:p w:rsidR="00361C7F" w:rsidRDefault="00361C7F">
      <w:pPr>
        <w:pStyle w:val="TOC1"/>
        <w:rPr>
          <w:lang w:bidi="ar-SA"/>
        </w:rPr>
      </w:pPr>
      <w:r>
        <w:t>2. HDF5 Property Lists</w:t>
      </w:r>
      <w:r>
        <w:tab/>
      </w:r>
      <w:r>
        <w:fldChar w:fldCharType="begin"/>
      </w:r>
      <w:r>
        <w:instrText xml:space="preserve"> PAGEREF _Toc327964384 \h </w:instrText>
      </w:r>
      <w:r>
        <w:fldChar w:fldCharType="separate"/>
      </w:r>
      <w:r>
        <w:t>13</w:t>
      </w:r>
      <w:r>
        <w:fldChar w:fldCharType="end"/>
      </w:r>
    </w:p>
    <w:p w:rsidR="00361C7F" w:rsidRDefault="00361C7F">
      <w:pPr>
        <w:pStyle w:val="TOC2"/>
        <w:rPr>
          <w:lang w:bidi="ar-SA"/>
        </w:rPr>
      </w:pPr>
      <w:r>
        <w:t>2.1. Introduction</w:t>
      </w:r>
      <w:r>
        <w:tab/>
      </w:r>
      <w:r>
        <w:fldChar w:fldCharType="begin"/>
      </w:r>
      <w:r>
        <w:instrText xml:space="preserve"> PAGEREF _Toc327964385 \h </w:instrText>
      </w:r>
      <w:r>
        <w:fldChar w:fldCharType="separate"/>
      </w:r>
      <w:r>
        <w:t>14</w:t>
      </w:r>
      <w:r>
        <w:fldChar w:fldCharType="end"/>
      </w:r>
    </w:p>
    <w:p w:rsidR="00361C7F" w:rsidRDefault="00361C7F">
      <w:pPr>
        <w:pStyle w:val="TOC2"/>
        <w:rPr>
          <w:lang w:bidi="ar-SA"/>
        </w:rPr>
      </w:pPr>
      <w:r>
        <w:t>2.2. Programming Model</w:t>
      </w:r>
      <w:r>
        <w:tab/>
      </w:r>
      <w:r>
        <w:fldChar w:fldCharType="begin"/>
      </w:r>
      <w:r>
        <w:instrText xml:space="preserve"> PAGEREF _Toc327964386 \h </w:instrText>
      </w:r>
      <w:r>
        <w:fldChar w:fldCharType="separate"/>
      </w:r>
      <w:r>
        <w:t>15</w:t>
      </w:r>
      <w:r>
        <w:fldChar w:fldCharType="end"/>
      </w:r>
    </w:p>
    <w:p w:rsidR="00361C7F" w:rsidRDefault="00361C7F">
      <w:pPr>
        <w:pStyle w:val="TOC3"/>
        <w:rPr>
          <w:rFonts w:eastAsiaTheme="minorEastAsia"/>
          <w:noProof/>
        </w:rPr>
      </w:pPr>
      <w:r>
        <w:rPr>
          <w:noProof/>
        </w:rPr>
        <w:t>2.2.1. Available Property Lists</w:t>
      </w:r>
      <w:r>
        <w:rPr>
          <w:noProof/>
        </w:rPr>
        <w:tab/>
      </w:r>
      <w:r>
        <w:rPr>
          <w:noProof/>
        </w:rPr>
        <w:fldChar w:fldCharType="begin"/>
      </w:r>
      <w:r>
        <w:rPr>
          <w:noProof/>
        </w:rPr>
        <w:instrText xml:space="preserve"> PAGEREF _Toc327964387 \h </w:instrText>
      </w:r>
      <w:r>
        <w:rPr>
          <w:noProof/>
        </w:rPr>
      </w:r>
      <w:r>
        <w:rPr>
          <w:noProof/>
        </w:rPr>
        <w:fldChar w:fldCharType="separate"/>
      </w:r>
      <w:r>
        <w:rPr>
          <w:noProof/>
        </w:rPr>
        <w:t>16</w:t>
      </w:r>
      <w:r>
        <w:rPr>
          <w:noProof/>
        </w:rPr>
        <w:fldChar w:fldCharType="end"/>
      </w:r>
    </w:p>
    <w:p w:rsidR="00361C7F" w:rsidRDefault="00361C7F">
      <w:pPr>
        <w:pStyle w:val="TOC2"/>
        <w:rPr>
          <w:lang w:bidi="ar-SA"/>
        </w:rPr>
      </w:pPr>
      <w:r>
        <w:t>2.3. General Properties of Property Lists</w:t>
      </w:r>
      <w:r>
        <w:tab/>
      </w:r>
      <w:r>
        <w:fldChar w:fldCharType="begin"/>
      </w:r>
      <w:r>
        <w:instrText xml:space="preserve"> PAGEREF _Toc327964388 \h </w:instrText>
      </w:r>
      <w:r>
        <w:fldChar w:fldCharType="separate"/>
      </w:r>
      <w:r>
        <w:t>16</w:t>
      </w:r>
      <w:r>
        <w:fldChar w:fldCharType="end"/>
      </w:r>
    </w:p>
    <w:p w:rsidR="00361C7F" w:rsidRDefault="00361C7F">
      <w:pPr>
        <w:pStyle w:val="TOC3"/>
        <w:rPr>
          <w:rFonts w:eastAsiaTheme="minorEastAsia"/>
          <w:noProof/>
        </w:rPr>
      </w:pPr>
      <w:r>
        <w:rPr>
          <w:noProof/>
        </w:rPr>
        <w:t>2.3.1. Properties, Property Lists, and Property List Classes</w:t>
      </w:r>
      <w:r>
        <w:rPr>
          <w:noProof/>
        </w:rPr>
        <w:tab/>
      </w:r>
      <w:r>
        <w:rPr>
          <w:noProof/>
        </w:rPr>
        <w:fldChar w:fldCharType="begin"/>
      </w:r>
      <w:r>
        <w:rPr>
          <w:noProof/>
        </w:rPr>
        <w:instrText xml:space="preserve"> PAGEREF _Toc327964389 \h </w:instrText>
      </w:r>
      <w:r>
        <w:rPr>
          <w:noProof/>
        </w:rPr>
      </w:r>
      <w:r>
        <w:rPr>
          <w:noProof/>
        </w:rPr>
        <w:fldChar w:fldCharType="separate"/>
      </w:r>
      <w:r>
        <w:rPr>
          <w:noProof/>
        </w:rPr>
        <w:t>16</w:t>
      </w:r>
      <w:r>
        <w:rPr>
          <w:noProof/>
        </w:rPr>
        <w:fldChar w:fldCharType="end"/>
      </w:r>
    </w:p>
    <w:p w:rsidR="00361C7F" w:rsidRDefault="00361C7F">
      <w:pPr>
        <w:pStyle w:val="TOC2"/>
        <w:rPr>
          <w:lang w:bidi="ar-SA"/>
        </w:rPr>
      </w:pPr>
      <w:r>
        <w:t>2.4. Other Resources</w:t>
      </w:r>
      <w:r>
        <w:tab/>
      </w:r>
      <w:r>
        <w:fldChar w:fldCharType="begin"/>
      </w:r>
      <w:r>
        <w:instrText xml:space="preserve"> PAGEREF _Toc327964390 \h </w:instrText>
      </w:r>
      <w:r>
        <w:fldChar w:fldCharType="separate"/>
      </w:r>
      <w:r>
        <w:t>17</w:t>
      </w:r>
      <w:r>
        <w:fldChar w:fldCharType="end"/>
      </w:r>
    </w:p>
    <w:p w:rsidR="00361C7F" w:rsidRDefault="00361C7F">
      <w:pPr>
        <w:pStyle w:val="TOC2"/>
        <w:rPr>
          <w:lang w:bidi="ar-SA"/>
        </w:rPr>
      </w:pPr>
      <w:r>
        <w:t>2.5. Function Summaries</w:t>
      </w:r>
      <w:r>
        <w:tab/>
      </w:r>
      <w:r>
        <w:fldChar w:fldCharType="begin"/>
      </w:r>
      <w:r>
        <w:instrText xml:space="preserve"> PAGEREF _Toc327964391 \h </w:instrText>
      </w:r>
      <w:r>
        <w:fldChar w:fldCharType="separate"/>
      </w:r>
      <w:r>
        <w:t>17</w:t>
      </w:r>
      <w:r>
        <w:fldChar w:fldCharType="end"/>
      </w:r>
    </w:p>
    <w:p w:rsidR="00621809" w:rsidRDefault="00F26E56"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headerReference w:type="first" r:id="rId15"/>
          <w:type w:val="continuous"/>
          <w:pgSz w:w="12240" w:h="15840" w:code="1"/>
          <w:pgMar w:top="1152" w:right="1152" w:bottom="1440" w:left="1152" w:header="432" w:footer="720" w:gutter="0"/>
          <w:cols w:space="720"/>
          <w:titlePg/>
          <w:docGrid w:linePitch="360"/>
        </w:sectPr>
      </w:pPr>
    </w:p>
    <w:p w:rsidR="00420406" w:rsidRDefault="00B83F77" w:rsidP="00420406">
      <w:pPr>
        <w:pStyle w:val="Heading1"/>
      </w:pPr>
      <w:bookmarkStart w:id="1" w:name="_Toc327964371"/>
      <w:r>
        <w:lastRenderedPageBreak/>
        <w:t>Form</w:t>
      </w:r>
      <w:bookmarkStart w:id="2" w:name="FormattingNotes"/>
      <w:bookmarkEnd w:id="2"/>
      <w:r>
        <w:t>atting Notes</w:t>
      </w:r>
      <w:bookmarkEnd w:id="1"/>
    </w:p>
    <w:p w:rsidR="00B83F77" w:rsidRDefault="00B83F77" w:rsidP="00B83F77">
      <w:r>
        <w:t xml:space="preserve">This chapter has notes about how or when to use certain Microsoft Word features. </w:t>
      </w:r>
    </w:p>
    <w:p w:rsidR="00B83F77" w:rsidRPr="00B83F77" w:rsidRDefault="00B83F77" w:rsidP="00B83F77"/>
    <w:p w:rsidR="00420406" w:rsidRDefault="00420406" w:rsidP="00420406">
      <w:r>
        <w:t>Use styles.</w:t>
      </w:r>
    </w:p>
    <w:p w:rsidR="00420406" w:rsidRDefault="00420406" w:rsidP="002E4C91">
      <w:pPr>
        <w:pStyle w:val="ListParagraph"/>
        <w:numPr>
          <w:ilvl w:val="0"/>
          <w:numId w:val="18"/>
        </w:numPr>
      </w:pPr>
      <w:r>
        <w:t>Use Normal for text</w:t>
      </w:r>
    </w:p>
    <w:p w:rsidR="00420406" w:rsidRDefault="00420406" w:rsidP="002E4C91">
      <w:pPr>
        <w:pStyle w:val="ListParagraph"/>
        <w:numPr>
          <w:ilvl w:val="0"/>
          <w:numId w:val="18"/>
        </w:numPr>
      </w:pPr>
      <w:r>
        <w:t>Use Normal for normal text in a table, example, figure, function listing, or sidebar</w:t>
      </w:r>
    </w:p>
    <w:p w:rsidR="00420406" w:rsidRDefault="00420406" w:rsidP="002E4C91">
      <w:pPr>
        <w:pStyle w:val="ListParagraph"/>
        <w:numPr>
          <w:ilvl w:val="0"/>
          <w:numId w:val="18"/>
        </w:numPr>
      </w:pPr>
      <w:r>
        <w:t>Use Plain Text for function names or code samples</w:t>
      </w:r>
    </w:p>
    <w:p w:rsidR="00420406" w:rsidRDefault="00420406" w:rsidP="002E4C91">
      <w:pPr>
        <w:pStyle w:val="ListParagraph"/>
        <w:numPr>
          <w:ilvl w:val="0"/>
          <w:numId w:val="18"/>
        </w:numPr>
      </w:pPr>
      <w:r>
        <w:t>Use a heading tag for chapter and section headings</w:t>
      </w:r>
    </w:p>
    <w:p w:rsidR="00B8194A" w:rsidRDefault="00B8194A" w:rsidP="00420406"/>
    <w:p w:rsidR="00420406" w:rsidRDefault="00420406" w:rsidP="00420406">
      <w:r>
        <w:t>Angle brackets mark spots where you should enter your text.</w:t>
      </w:r>
    </w:p>
    <w:p w:rsidR="00B8194A" w:rsidRDefault="00B8194A" w:rsidP="00420406"/>
    <w:p w:rsidR="00420406" w:rsidRDefault="00420406" w:rsidP="00420406">
      <w:proofErr w:type="gramStart"/>
      <w:r>
        <w:t>Headings and Contents.</w:t>
      </w:r>
      <w:proofErr w:type="gramEnd"/>
      <w:r>
        <w:t xml:space="preserve"> To generate or regenerate the table of contents, go through these steps:</w:t>
      </w:r>
    </w:p>
    <w:p w:rsidR="00420406" w:rsidRDefault="00420406" w:rsidP="005033AA">
      <w:pPr>
        <w:pStyle w:val="ListParagraph"/>
        <w:numPr>
          <w:ilvl w:val="0"/>
          <w:numId w:val="8"/>
        </w:numPr>
      </w:pPr>
      <w:r>
        <w:t>Tag text with the styles called Heading 1 through Heading 5</w:t>
      </w:r>
    </w:p>
    <w:p w:rsidR="00420406" w:rsidRDefault="00420406" w:rsidP="005033AA">
      <w:pPr>
        <w:pStyle w:val="ListParagraph"/>
        <w:numPr>
          <w:ilvl w:val="0"/>
          <w:numId w:val="8"/>
        </w:numPr>
      </w:pPr>
      <w:r>
        <w:t>Put the cursor in the area shaded gray under the Contents heading on page 3</w:t>
      </w:r>
    </w:p>
    <w:p w:rsidR="00420406" w:rsidRDefault="00420406" w:rsidP="005033AA">
      <w:pPr>
        <w:pStyle w:val="ListParagraph"/>
        <w:numPr>
          <w:ilvl w:val="0"/>
          <w:numId w:val="8"/>
        </w:numPr>
      </w:pPr>
      <w:r>
        <w:t>Hit the F9 function key, or open the References tab of the menu bar and click the Update Table button</w:t>
      </w:r>
    </w:p>
    <w:p w:rsidR="00420406" w:rsidRDefault="00420406" w:rsidP="005033AA">
      <w:pPr>
        <w:pStyle w:val="ListParagraph"/>
        <w:numPr>
          <w:ilvl w:val="0"/>
          <w:numId w:val="8"/>
        </w:numPr>
      </w:pPr>
      <w:r>
        <w:t xml:space="preserve">In the dialog box that opens, click on “Update entire table,” </w:t>
      </w:r>
      <w:r w:rsidR="00B83F77">
        <w:t>and then click OK</w:t>
      </w:r>
    </w:p>
    <w:p w:rsidR="00B8194A" w:rsidRDefault="00B8194A" w:rsidP="00420406"/>
    <w:p w:rsidR="00420406" w:rsidRDefault="003C3CEE" w:rsidP="00420406">
      <w:r>
        <w:t xml:space="preserve">For more information, see the “Other Useful Notes” section on page </w:t>
      </w:r>
      <w:r w:rsidR="00F26E56">
        <w:fldChar w:fldCharType="begin"/>
      </w:r>
      <w:r>
        <w:instrText xml:space="preserve"> PAGEREF OtherUsefulNotes \h </w:instrText>
      </w:r>
      <w:r w:rsidR="00F26E56">
        <w:fldChar w:fldCharType="separate"/>
      </w:r>
      <w:r w:rsidR="008838F3">
        <w:rPr>
          <w:noProof/>
        </w:rPr>
        <w:t>14</w:t>
      </w:r>
      <w:r w:rsidR="00F26E56">
        <w:fldChar w:fldCharType="end"/>
      </w:r>
      <w:r>
        <w:t>.</w:t>
      </w:r>
    </w:p>
    <w:p w:rsidR="00B83F77" w:rsidRDefault="00B83F77" w:rsidP="00420406"/>
    <w:p w:rsidR="00B83F77" w:rsidRDefault="00B83F77" w:rsidP="00420406">
      <w:r>
        <w:t xml:space="preserve">In these User’s Guide chapters, there is only one title that is tagged with the Heading 1 style. The other Heading styles are shown below. Use as many headings as appropriate. You may not need Headings 4 and 5. </w:t>
      </w:r>
    </w:p>
    <w:p w:rsidR="003C3CEE" w:rsidRDefault="003C3CEE" w:rsidP="00420406"/>
    <w:p w:rsidR="00621809" w:rsidRDefault="00803FC8" w:rsidP="00667001">
      <w:pPr>
        <w:pStyle w:val="Heading2"/>
      </w:pPr>
      <w:bookmarkStart w:id="3" w:name="_Toc327964372"/>
      <w:r>
        <w:t xml:space="preserve">&lt; Heading </w:t>
      </w:r>
      <w:r w:rsidR="00B83F77">
        <w:t>2</w:t>
      </w:r>
      <w:r>
        <w:t>&gt;</w:t>
      </w:r>
      <w:bookmarkEnd w:id="3"/>
    </w:p>
    <w:p w:rsidR="00803FC8" w:rsidRDefault="00803FC8" w:rsidP="00667001">
      <w:r>
        <w:t>&lt;</w:t>
      </w:r>
      <w:proofErr w:type="gramStart"/>
      <w:r>
        <w:t>text</w:t>
      </w:r>
      <w:proofErr w:type="gramEnd"/>
      <w:r>
        <w:t>&gt;</w:t>
      </w:r>
    </w:p>
    <w:p w:rsidR="00803FC8" w:rsidRDefault="00803FC8" w:rsidP="00667001"/>
    <w:p w:rsidR="00803FC8" w:rsidRDefault="00803FC8" w:rsidP="00667001"/>
    <w:p w:rsidR="00803FC8" w:rsidRDefault="00803FC8" w:rsidP="00667001">
      <w:pPr>
        <w:pStyle w:val="Heading3"/>
      </w:pPr>
      <w:bookmarkStart w:id="4" w:name="_Toc327964373"/>
      <w:r>
        <w:t xml:space="preserve">&lt;Heading </w:t>
      </w:r>
      <w:r w:rsidR="00B83F77">
        <w:t>3</w:t>
      </w:r>
      <w:r>
        <w:t>&gt;</w:t>
      </w:r>
      <w:bookmarkEnd w:id="4"/>
    </w:p>
    <w:p w:rsidR="00803FC8" w:rsidRDefault="00803FC8" w:rsidP="00667001">
      <w:r>
        <w:t>&lt;</w:t>
      </w:r>
      <w:proofErr w:type="gramStart"/>
      <w:r>
        <w:t>text</w:t>
      </w:r>
      <w:proofErr w:type="gramEnd"/>
      <w:r>
        <w:t>&gt;</w:t>
      </w:r>
    </w:p>
    <w:p w:rsidR="00803FC8" w:rsidRDefault="00803FC8" w:rsidP="00667001"/>
    <w:p w:rsidR="00803FC8" w:rsidRDefault="00803FC8" w:rsidP="00667001"/>
    <w:p w:rsidR="00803FC8" w:rsidRDefault="00803FC8" w:rsidP="00667001">
      <w:pPr>
        <w:pStyle w:val="Heading4"/>
      </w:pPr>
      <w:bookmarkStart w:id="5" w:name="_Toc327964374"/>
      <w:r>
        <w:t xml:space="preserve">&lt;Heading </w:t>
      </w:r>
      <w:r w:rsidR="00B83F77">
        <w:t>4</w:t>
      </w:r>
      <w:r>
        <w:t>&gt;</w:t>
      </w:r>
      <w:bookmarkEnd w:id="5"/>
    </w:p>
    <w:p w:rsidR="00803FC8" w:rsidRDefault="00803FC8" w:rsidP="00667001">
      <w:r>
        <w:t>&lt;</w:t>
      </w:r>
      <w:proofErr w:type="gramStart"/>
      <w:r>
        <w:t>text</w:t>
      </w:r>
      <w:proofErr w:type="gramEnd"/>
      <w:r>
        <w:t>&gt;</w:t>
      </w:r>
    </w:p>
    <w:p w:rsidR="00803FC8" w:rsidRDefault="00803FC8" w:rsidP="00667001"/>
    <w:p w:rsidR="00803FC8" w:rsidRDefault="00803FC8" w:rsidP="00667001"/>
    <w:p w:rsidR="00803FC8" w:rsidRDefault="00803FC8" w:rsidP="00667001">
      <w:pPr>
        <w:pStyle w:val="Heading5"/>
      </w:pPr>
      <w:bookmarkStart w:id="6" w:name="_Toc327964375"/>
      <w:r>
        <w:t xml:space="preserve">&lt;Heading </w:t>
      </w:r>
      <w:r w:rsidR="00B83F77">
        <w:t>5</w:t>
      </w:r>
      <w:r>
        <w:t>&gt;</w:t>
      </w:r>
      <w:bookmarkEnd w:id="6"/>
    </w:p>
    <w:p w:rsidR="00803FC8" w:rsidRDefault="00803FC8" w:rsidP="00667001">
      <w:r>
        <w:t>&lt;</w:t>
      </w:r>
      <w:proofErr w:type="gramStart"/>
      <w:r>
        <w:t>text</w:t>
      </w:r>
      <w:proofErr w:type="gramEnd"/>
      <w:r>
        <w:t>&gt;</w:t>
      </w:r>
    </w:p>
    <w:p w:rsidR="00803FC8" w:rsidRDefault="00803FC8" w:rsidP="00667001"/>
    <w:p w:rsidR="00803FC8" w:rsidRDefault="00803FC8" w:rsidP="00667001"/>
    <w:p w:rsidR="00803FC8" w:rsidRDefault="00B83F77" w:rsidP="00B83F77">
      <w:pPr>
        <w:pStyle w:val="SubSectionHeading"/>
      </w:pPr>
      <w:r>
        <w:t>Sub-section</w:t>
      </w:r>
    </w:p>
    <w:p w:rsidR="00B83F77" w:rsidRPr="00B83F77" w:rsidRDefault="00B83F77" w:rsidP="00B83F77">
      <w:r>
        <w:t>&lt;</w:t>
      </w:r>
      <w:proofErr w:type="gramStart"/>
      <w:r>
        <w:t>text</w:t>
      </w:r>
      <w:proofErr w:type="gramEnd"/>
      <w:r>
        <w:t>&gt;</w:t>
      </w:r>
    </w:p>
    <w:p w:rsidR="00803FC8" w:rsidRDefault="00803FC8" w:rsidP="00667001"/>
    <w:p w:rsidR="00803FC8" w:rsidRDefault="00803FC8" w:rsidP="00667001"/>
    <w:p w:rsidR="00803FC8" w:rsidRDefault="00803FC8" w:rsidP="00667001"/>
    <w:p w:rsidR="00801D68" w:rsidRDefault="00801D68" w:rsidP="00667001">
      <w:pPr>
        <w:pStyle w:val="Heading2"/>
      </w:pPr>
      <w:bookmarkStart w:id="7" w:name="_Toc327964376"/>
      <w:r>
        <w:t>Sample Figures, Tables, Examples, Function Listings, and Sidebars</w:t>
      </w:r>
      <w:bookmarkEnd w:id="7"/>
      <w:r w:rsidR="005547B8">
        <w:t xml:space="preserve"> </w:t>
      </w:r>
    </w:p>
    <w:p w:rsidR="00801D68" w:rsidRDefault="009A66F3" w:rsidP="00667001">
      <w:r>
        <w:t xml:space="preserve">This section has sample formatting for figures, tables, examples, function listings, and sidebars. </w:t>
      </w:r>
    </w:p>
    <w:p w:rsidR="00B8194A" w:rsidRDefault="00B8194A" w:rsidP="00667001"/>
    <w:p w:rsidR="007625C5" w:rsidRDefault="009A66F3" w:rsidP="00667001">
      <w:r>
        <w:t>The following are some formatting guidelines:</w:t>
      </w:r>
    </w:p>
    <w:p w:rsidR="007625C5" w:rsidRDefault="007625C5" w:rsidP="00667001">
      <w:pPr>
        <w:pStyle w:val="ListParagraph"/>
        <w:numPr>
          <w:ilvl w:val="0"/>
          <w:numId w:val="10"/>
        </w:numPr>
      </w:pPr>
      <w:r>
        <w:t>Caption formatting</w:t>
      </w:r>
      <w:r w:rsidR="009A66F3">
        <w:t>.</w:t>
      </w:r>
      <w:r>
        <w:t xml:space="preserve"> </w:t>
      </w:r>
      <w:r w:rsidR="009A66F3">
        <w:t xml:space="preserve">Use the </w:t>
      </w:r>
      <w:r>
        <w:t xml:space="preserve">Normal style and bold. </w:t>
      </w:r>
      <w:r w:rsidR="009A66F3">
        <w:t xml:space="preserve">We are not treating captions as titles. Captions should only have the first word capitalized. We are also not treating captions as complete sentences: no period at the end of the caption is required. Any words that are usually capitalized such as someone’s name should be capitalized in a caption. </w:t>
      </w:r>
      <w:r w:rsidR="00771444">
        <w:t>For an example, see Figure 1 in the Programming Model section 2.2.5</w:t>
      </w:r>
      <w:r w:rsidR="009A66F3">
        <w:t xml:space="preserve"> of the </w:t>
      </w:r>
      <w:r w:rsidR="009A66F3" w:rsidRPr="009A66F3">
        <w:rPr>
          <w:b/>
        </w:rPr>
        <w:t>User’s Guide</w:t>
      </w:r>
      <w:r w:rsidR="00771444">
        <w:t>.</w:t>
      </w:r>
    </w:p>
    <w:p w:rsidR="007625C5" w:rsidRDefault="007625C5" w:rsidP="00667001">
      <w:pPr>
        <w:pStyle w:val="ListParagraph"/>
        <w:numPr>
          <w:ilvl w:val="0"/>
          <w:numId w:val="10"/>
        </w:numPr>
      </w:pPr>
      <w:r>
        <w:t>Function names and code</w:t>
      </w:r>
      <w:r w:rsidR="009A66F3">
        <w:t xml:space="preserve">. Use the </w:t>
      </w:r>
      <w:r>
        <w:t>Plain Text style. Plain Text uses a fixed space Courier font.</w:t>
      </w:r>
    </w:p>
    <w:p w:rsidR="0066528A" w:rsidRDefault="009A66F3" w:rsidP="00667001">
      <w:pPr>
        <w:pStyle w:val="ListParagraph"/>
        <w:numPr>
          <w:ilvl w:val="0"/>
          <w:numId w:val="10"/>
        </w:numPr>
      </w:pPr>
      <w:r>
        <w:t>Figures</w:t>
      </w:r>
      <w:r w:rsidR="00F369C4">
        <w:t xml:space="preserve">, tables, </w:t>
      </w:r>
      <w:r>
        <w:t>examples, and function listings are manually numbered.</w:t>
      </w:r>
    </w:p>
    <w:p w:rsidR="007625C5" w:rsidRDefault="007625C5" w:rsidP="00667001"/>
    <w:p w:rsidR="00F81DC4" w:rsidRDefault="00F81DC4" w:rsidP="00667001"/>
    <w:p w:rsidR="00F81DC4" w:rsidRDefault="00F81DC4" w:rsidP="00667001"/>
    <w:p w:rsidR="00F81DC4" w:rsidRDefault="00F81DC4" w:rsidP="00667001"/>
    <w:p w:rsidR="00175226" w:rsidRDefault="00175226" w:rsidP="00667001">
      <w:pPr>
        <w:rPr>
          <w:rFonts w:asciiTheme="majorHAnsi" w:eastAsiaTheme="majorEastAsia" w:hAnsiTheme="majorHAnsi" w:cstheme="majorBidi"/>
          <w:b/>
          <w:bCs/>
          <w:color w:val="000000" w:themeColor="text1"/>
          <w:sz w:val="26"/>
          <w:szCs w:val="26"/>
        </w:rPr>
      </w:pPr>
      <w:r>
        <w:br w:type="page"/>
      </w:r>
    </w:p>
    <w:p w:rsidR="00801D68" w:rsidRDefault="00801D68" w:rsidP="00667001">
      <w:pPr>
        <w:pStyle w:val="Heading3"/>
      </w:pPr>
      <w:bookmarkStart w:id="8" w:name="_Toc327964377"/>
      <w:r>
        <w:lastRenderedPageBreak/>
        <w:t>Sample Figure</w:t>
      </w:r>
      <w:bookmarkEnd w:id="8"/>
    </w:p>
    <w:p w:rsidR="00801D68" w:rsidRDefault="00915832" w:rsidP="00667001">
      <w:r>
        <w:t>Use the format below to set off a drawing or picture.</w:t>
      </w:r>
    </w:p>
    <w:p w:rsidR="00B8194A" w:rsidRDefault="00B8194A" w:rsidP="00667001"/>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771444" w:rsidRPr="00137C51">
        <w:trPr>
          <w:jc w:val="center"/>
        </w:trPr>
        <w:tc>
          <w:tcPr>
            <w:tcW w:w="8874" w:type="dxa"/>
          </w:tcPr>
          <w:p w:rsidR="00771444" w:rsidRPr="00186743" w:rsidRDefault="00771444" w:rsidP="00667001">
            <w:pPr>
              <w:pStyle w:val="NormalTable"/>
              <w:jc w:val="center"/>
            </w:pPr>
            <w:r>
              <w:t>&lt;Insert the drawing or picture here&gt;</w:t>
            </w:r>
          </w:p>
        </w:tc>
      </w:tr>
      <w:tr w:rsidR="00771444" w:rsidRPr="00137C51">
        <w:trPr>
          <w:jc w:val="center"/>
        </w:trPr>
        <w:tc>
          <w:tcPr>
            <w:tcW w:w="8874" w:type="dxa"/>
          </w:tcPr>
          <w:p w:rsidR="00771444" w:rsidRPr="00B83F77" w:rsidRDefault="00771444" w:rsidP="00B83F77">
            <w:pPr>
              <w:rPr>
                <w:b/>
              </w:rPr>
            </w:pPr>
            <w:r w:rsidRPr="00B83F77">
              <w:rPr>
                <w:b/>
              </w:rPr>
              <w:t>Figure &lt;???&gt;. &lt;</w:t>
            </w:r>
            <w:r w:rsidR="00B83F77" w:rsidRPr="00B83F77">
              <w:rPr>
                <w:b/>
              </w:rPr>
              <w:t>Caption text in Normal</w:t>
            </w:r>
            <w:r w:rsidRPr="00B83F77">
              <w:rPr>
                <w:b/>
              </w:rPr>
              <w:t xml:space="preserve"> style and bold&gt;</w:t>
            </w:r>
          </w:p>
        </w:tc>
      </w:tr>
    </w:tbl>
    <w:p w:rsidR="009A66F3" w:rsidRDefault="009A66F3" w:rsidP="00667001"/>
    <w:p w:rsidR="00641805" w:rsidRDefault="00771444" w:rsidP="00667001">
      <w:r w:rsidRPr="009A66F3">
        <w:t>The figure above is centered in the page. Drag the left or right margin to change the width of the example. The picture or drawing is also centered in the table row/cell</w:t>
      </w:r>
      <w:r w:rsidR="009A66F3" w:rsidRPr="009A66F3">
        <w:t>, and there is</w:t>
      </w:r>
      <w:r w:rsidRPr="009A66F3">
        <w:t xml:space="preserve"> only </w:t>
      </w:r>
      <w:r w:rsidR="009A66F3" w:rsidRPr="009A66F3">
        <w:t>one</w:t>
      </w:r>
      <w:r w:rsidRPr="009A66F3">
        <w:t xml:space="preserve"> cell per row.</w:t>
      </w:r>
      <w:r w:rsidR="009A66F3">
        <w:t xml:space="preserve"> </w:t>
      </w:r>
      <w:r w:rsidR="00FC46A0">
        <w:t>For an example, see Figure 2 in the Datasets chapter section 5.3.1</w:t>
      </w:r>
      <w:r w:rsidR="009A66F3">
        <w:t xml:space="preserve"> of the </w:t>
      </w:r>
      <w:r w:rsidR="009A66F3" w:rsidRPr="009A66F3">
        <w:rPr>
          <w:b/>
        </w:rPr>
        <w:t>User’s Guide</w:t>
      </w:r>
      <w:r w:rsidR="00FC46A0">
        <w:t>.</w:t>
      </w:r>
    </w:p>
    <w:p w:rsidR="00175226" w:rsidRDefault="00175226" w:rsidP="00667001">
      <w:r>
        <w:t>Here’s an example:</w:t>
      </w:r>
    </w:p>
    <w:p w:rsidR="00B8194A" w:rsidRDefault="00B8194A" w:rsidP="00667001"/>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6934"/>
      </w:tblGrid>
      <w:tr w:rsidR="00175226" w:rsidRPr="00137C51">
        <w:trPr>
          <w:jc w:val="center"/>
        </w:trPr>
        <w:tc>
          <w:tcPr>
            <w:tcW w:w="6934" w:type="dxa"/>
          </w:tcPr>
          <w:p w:rsidR="00175226" w:rsidRPr="00186743" w:rsidRDefault="00175226" w:rsidP="00667001">
            <w:pPr>
              <w:pStyle w:val="NormalTable"/>
              <w:jc w:val="center"/>
            </w:pPr>
            <w:r>
              <w:rPr>
                <w:noProof/>
              </w:rPr>
              <w:drawing>
                <wp:inline distT="0" distB="0" distL="0" distR="0">
                  <wp:extent cx="4168140" cy="2979420"/>
                  <wp:effectExtent l="1905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cstate="print"/>
                          <a:srcRect/>
                          <a:stretch>
                            <a:fillRect/>
                          </a:stretch>
                        </pic:blipFill>
                        <pic:spPr bwMode="auto">
                          <a:xfrm>
                            <a:off x="0" y="0"/>
                            <a:ext cx="4168140" cy="2979420"/>
                          </a:xfrm>
                          <a:prstGeom prst="rect">
                            <a:avLst/>
                          </a:prstGeom>
                          <a:noFill/>
                          <a:ln w="9525">
                            <a:noFill/>
                            <a:miter lim="800000"/>
                            <a:headEnd/>
                            <a:tailEnd/>
                          </a:ln>
                        </pic:spPr>
                      </pic:pic>
                    </a:graphicData>
                  </a:graphic>
                </wp:inline>
              </w:drawing>
            </w:r>
          </w:p>
        </w:tc>
      </w:tr>
      <w:tr w:rsidR="00175226" w:rsidRPr="00137C51">
        <w:trPr>
          <w:jc w:val="center"/>
        </w:trPr>
        <w:tc>
          <w:tcPr>
            <w:tcW w:w="6934" w:type="dxa"/>
          </w:tcPr>
          <w:p w:rsidR="00175226" w:rsidRPr="00B83F77" w:rsidRDefault="00175226" w:rsidP="00B83F77">
            <w:pPr>
              <w:rPr>
                <w:b/>
              </w:rPr>
            </w:pPr>
            <w:r w:rsidRPr="00B83F77">
              <w:rPr>
                <w:b/>
              </w:rPr>
              <w:t>Figure 12. Screenshot of HDFView</w:t>
            </w:r>
          </w:p>
        </w:tc>
      </w:tr>
    </w:tbl>
    <w:p w:rsidR="00175226" w:rsidRDefault="00175226" w:rsidP="00667001"/>
    <w:p w:rsidR="009A66F3" w:rsidRDefault="009A66F3" w:rsidP="00667001"/>
    <w:p w:rsidR="009A66F3" w:rsidRDefault="009A66F3" w:rsidP="00667001"/>
    <w:p w:rsidR="00175226" w:rsidRDefault="00175226" w:rsidP="00667001">
      <w:pPr>
        <w:rPr>
          <w:rFonts w:asciiTheme="majorHAnsi" w:eastAsiaTheme="majorEastAsia" w:hAnsiTheme="majorHAnsi" w:cstheme="majorBidi"/>
          <w:b/>
          <w:bCs/>
          <w:color w:val="000000" w:themeColor="text1"/>
          <w:sz w:val="26"/>
          <w:szCs w:val="26"/>
        </w:rPr>
      </w:pPr>
      <w:r>
        <w:br w:type="page"/>
      </w:r>
    </w:p>
    <w:p w:rsidR="00641805" w:rsidRDefault="00641805" w:rsidP="00667001">
      <w:pPr>
        <w:pStyle w:val="Heading3"/>
      </w:pPr>
      <w:bookmarkStart w:id="9" w:name="_Toc327964378"/>
      <w:r>
        <w:lastRenderedPageBreak/>
        <w:t>Sample Example</w:t>
      </w:r>
      <w:bookmarkEnd w:id="9"/>
    </w:p>
    <w:p w:rsidR="00641805" w:rsidRDefault="00915832" w:rsidP="00667001">
      <w:r>
        <w:t>Use the format below to set off example code.</w:t>
      </w:r>
    </w:p>
    <w:p w:rsidR="00B8194A" w:rsidRDefault="00B8194A" w:rsidP="00667001"/>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186743" w:rsidRPr="00137C51">
        <w:trPr>
          <w:jc w:val="center"/>
        </w:trPr>
        <w:tc>
          <w:tcPr>
            <w:tcW w:w="8874" w:type="dxa"/>
          </w:tcPr>
          <w:p w:rsidR="006257DA" w:rsidRDefault="006257DA" w:rsidP="00667001">
            <w:pPr>
              <w:pStyle w:val="PlainText"/>
            </w:pPr>
          </w:p>
          <w:p w:rsidR="00186743" w:rsidRDefault="00186743" w:rsidP="00667001">
            <w:pPr>
              <w:pStyle w:val="PlainText"/>
            </w:pPr>
            <w:r w:rsidRPr="00186743">
              <w:t>&lt;</w:t>
            </w:r>
            <w:r>
              <w:t>Example text. Use the Plain Text style.</w:t>
            </w:r>
            <w:r w:rsidRPr="00186743">
              <w:t xml:space="preserve"> &gt;</w:t>
            </w:r>
          </w:p>
          <w:p w:rsidR="006257DA" w:rsidRPr="00186743" w:rsidRDefault="006257DA" w:rsidP="00667001">
            <w:pPr>
              <w:pStyle w:val="PlainText"/>
            </w:pPr>
          </w:p>
        </w:tc>
      </w:tr>
      <w:tr w:rsidR="00186743" w:rsidRPr="00137C51">
        <w:trPr>
          <w:jc w:val="center"/>
        </w:trPr>
        <w:tc>
          <w:tcPr>
            <w:tcW w:w="8874" w:type="dxa"/>
          </w:tcPr>
          <w:p w:rsidR="00186743" w:rsidRPr="00B83F77" w:rsidRDefault="00186743" w:rsidP="00B83F77">
            <w:pPr>
              <w:rPr>
                <w:b/>
              </w:rPr>
            </w:pPr>
            <w:r w:rsidRPr="00B83F77">
              <w:rPr>
                <w:b/>
              </w:rPr>
              <w:t>Example &lt;???&gt;. &lt;Caption text in Normal style and bold&gt;</w:t>
            </w:r>
          </w:p>
        </w:tc>
      </w:tr>
    </w:tbl>
    <w:p w:rsidR="00641805" w:rsidRDefault="00641805" w:rsidP="00667001"/>
    <w:p w:rsidR="00641805" w:rsidRDefault="00186743" w:rsidP="00667001">
      <w:pPr>
        <w:rPr>
          <w:b/>
        </w:rPr>
      </w:pPr>
      <w:r w:rsidRPr="006257DA">
        <w:t xml:space="preserve">The example above is centered. Drag the left or right margin to change the width of the example. </w:t>
      </w:r>
    </w:p>
    <w:p w:rsidR="007625C5" w:rsidRDefault="007625C5" w:rsidP="00667001">
      <w:r w:rsidRPr="007625C5">
        <w:t>We like to identify code (sample code or function names) with the Plain Text style. The Plain Text style uses a fixed space Courier font.</w:t>
      </w:r>
    </w:p>
    <w:p w:rsidR="00B8194A" w:rsidRPr="007625C5" w:rsidRDefault="00B8194A" w:rsidP="00667001">
      <w:pPr>
        <w:rPr>
          <w:b/>
        </w:rPr>
      </w:pPr>
    </w:p>
    <w:p w:rsidR="00137C51" w:rsidRDefault="00F73133" w:rsidP="00667001">
      <w:r>
        <w:t xml:space="preserve">See the Datasets chapter in the </w:t>
      </w:r>
      <w:r w:rsidRPr="009A66F3">
        <w:rPr>
          <w:b/>
        </w:rPr>
        <w:t>U</w:t>
      </w:r>
      <w:r w:rsidR="009A66F3" w:rsidRPr="009A66F3">
        <w:rPr>
          <w:b/>
        </w:rPr>
        <w:t xml:space="preserve">ser’s </w:t>
      </w:r>
      <w:r w:rsidRPr="009A66F3">
        <w:rPr>
          <w:b/>
        </w:rPr>
        <w:t>G</w:t>
      </w:r>
      <w:r w:rsidR="009A66F3" w:rsidRPr="009A66F3">
        <w:rPr>
          <w:b/>
        </w:rPr>
        <w:t>uide</w:t>
      </w:r>
      <w:r>
        <w:t xml:space="preserve"> for an example. Examples 1 and 2 are in section 5.3.2.</w:t>
      </w:r>
    </w:p>
    <w:p w:rsidR="00F73133" w:rsidRDefault="00175226" w:rsidP="00667001">
      <w:r>
        <w:t>Here’s another example:</w:t>
      </w:r>
    </w:p>
    <w:p w:rsidR="00B8194A" w:rsidRDefault="00B8194A" w:rsidP="00667001"/>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89"/>
      </w:tblGrid>
      <w:tr w:rsidR="00175226" w:rsidRPr="00137C51">
        <w:trPr>
          <w:jc w:val="center"/>
        </w:trPr>
        <w:tc>
          <w:tcPr>
            <w:tcW w:w="9589" w:type="dxa"/>
          </w:tcPr>
          <w:p w:rsidR="00175226" w:rsidRDefault="00175226" w:rsidP="00667001">
            <w:pPr>
              <w:pStyle w:val="PlainText"/>
            </w:pPr>
          </w:p>
          <w:p w:rsidR="00175226" w:rsidRPr="003C4434" w:rsidRDefault="00175226" w:rsidP="00667001">
            <w:pPr>
              <w:pStyle w:val="PlainText"/>
            </w:pPr>
            <w:r w:rsidRPr="003C4434">
              <w:t>//   Creating a file and dataset.</w:t>
            </w:r>
          </w:p>
          <w:p w:rsidR="00175226" w:rsidRPr="003C4434" w:rsidRDefault="00175226" w:rsidP="00667001">
            <w:pPr>
              <w:pStyle w:val="PlainText"/>
            </w:pPr>
          </w:p>
          <w:p w:rsidR="00175226" w:rsidRPr="003C4434" w:rsidRDefault="00175226" w:rsidP="00667001">
            <w:pPr>
              <w:pStyle w:val="PlainText"/>
            </w:pPr>
            <w:r w:rsidRPr="003C4434">
              <w:t>import ncsa.hdf.hdf5lib.H5;</w:t>
            </w:r>
          </w:p>
          <w:p w:rsidR="00175226" w:rsidRPr="003C4434" w:rsidRDefault="00175226" w:rsidP="00667001">
            <w:pPr>
              <w:pStyle w:val="PlainText"/>
            </w:pPr>
            <w:r w:rsidRPr="003C4434">
              <w:t>import ncsa.hdf.hdf5lib.HDF5Constants;</w:t>
            </w:r>
          </w:p>
          <w:p w:rsidR="00175226" w:rsidRPr="003C4434" w:rsidRDefault="00175226" w:rsidP="00667001">
            <w:pPr>
              <w:pStyle w:val="PlainText"/>
            </w:pPr>
          </w:p>
          <w:p w:rsidR="00175226" w:rsidRPr="003C4434" w:rsidRDefault="00175226" w:rsidP="00667001">
            <w:pPr>
              <w:pStyle w:val="PlainText"/>
            </w:pPr>
            <w:r w:rsidRPr="003C4434">
              <w:t xml:space="preserve">public class H5_CreateDataset </w:t>
            </w:r>
          </w:p>
          <w:p w:rsidR="00175226" w:rsidRPr="003C4434" w:rsidRDefault="00175226" w:rsidP="00667001">
            <w:pPr>
              <w:pStyle w:val="PlainText"/>
            </w:pPr>
            <w:r w:rsidRPr="003C4434">
              <w:t>{</w:t>
            </w:r>
          </w:p>
          <w:p w:rsidR="00175226" w:rsidRPr="003C4434" w:rsidRDefault="00175226" w:rsidP="00667001">
            <w:pPr>
              <w:pStyle w:val="PlainText"/>
            </w:pPr>
            <w:r w:rsidRPr="003C4434">
              <w:t xml:space="preserve">    private static void CreateDataset() throws Exception</w:t>
            </w:r>
          </w:p>
          <w:p w:rsidR="00175226" w:rsidRPr="003C4434" w:rsidRDefault="00175226" w:rsidP="00667001">
            <w:pPr>
              <w:pStyle w:val="PlainText"/>
            </w:pPr>
            <w:r w:rsidRPr="003C4434">
              <w:t xml:space="preserve">    {</w:t>
            </w:r>
          </w:p>
          <w:p w:rsidR="00175226" w:rsidRPr="003C4434" w:rsidRDefault="00175226" w:rsidP="00667001">
            <w:pPr>
              <w:pStyle w:val="PlainText"/>
            </w:pPr>
            <w:r w:rsidRPr="003C4434">
              <w:t xml:space="preserve">        int fid=-1, </w:t>
            </w:r>
            <w:proofErr w:type="spellStart"/>
            <w:r w:rsidRPr="003C4434">
              <w:t>sid</w:t>
            </w:r>
            <w:proofErr w:type="spellEnd"/>
            <w:r w:rsidRPr="003C4434">
              <w:t>=-1, did=-1;</w:t>
            </w:r>
          </w:p>
          <w:p w:rsidR="00175226" w:rsidRPr="003C4434" w:rsidRDefault="00175226" w:rsidP="00667001">
            <w:pPr>
              <w:pStyle w:val="PlainText"/>
            </w:pPr>
            <w:r w:rsidRPr="003C4434">
              <w:t xml:space="preserve">        long[] dims = { 4, 6 };</w:t>
            </w:r>
          </w:p>
          <w:p w:rsidR="00175226" w:rsidRPr="003C4434" w:rsidRDefault="00175226" w:rsidP="00667001">
            <w:pPr>
              <w:pStyle w:val="PlainText"/>
            </w:pPr>
          </w:p>
          <w:p w:rsidR="00175226" w:rsidRPr="003C4434" w:rsidRDefault="00175226" w:rsidP="00667001">
            <w:pPr>
              <w:pStyle w:val="PlainText"/>
            </w:pPr>
            <w:r w:rsidRPr="003C4434">
              <w:t xml:space="preserve">        // Create a new file using default properties.</w:t>
            </w:r>
          </w:p>
          <w:p w:rsidR="00175226" w:rsidRPr="003C4434" w:rsidRDefault="00175226" w:rsidP="00667001">
            <w:pPr>
              <w:pStyle w:val="PlainText"/>
            </w:pPr>
            <w:r w:rsidRPr="003C4434">
              <w:t xml:space="preserve">        fid = H5.H5Fcreate("dset.h5", HDF5Constants.H5F_ACC_TRUNC,</w:t>
            </w:r>
          </w:p>
          <w:p w:rsidR="00175226" w:rsidRPr="003C4434" w:rsidRDefault="00175226" w:rsidP="00667001">
            <w:pPr>
              <w:pStyle w:val="PlainText"/>
            </w:pPr>
            <w:r w:rsidRPr="003C4434">
              <w:t xml:space="preserve">              HDF5Constants.H5P_DEFAULT, HDF5Constants.H5P_DEFAULT);</w:t>
            </w:r>
          </w:p>
          <w:p w:rsidR="00175226" w:rsidRPr="003C4434" w:rsidRDefault="00175226" w:rsidP="00667001">
            <w:pPr>
              <w:pStyle w:val="PlainText"/>
            </w:pPr>
          </w:p>
          <w:p w:rsidR="00175226" w:rsidRPr="003C4434" w:rsidRDefault="00175226" w:rsidP="00667001">
            <w:pPr>
              <w:pStyle w:val="PlainText"/>
            </w:pPr>
            <w:r w:rsidRPr="003C4434">
              <w:t xml:space="preserve">        // Create the data space for the dataset.</w:t>
            </w:r>
          </w:p>
          <w:p w:rsidR="00175226" w:rsidRPr="003C4434" w:rsidRDefault="00175226" w:rsidP="00667001">
            <w:pPr>
              <w:pStyle w:val="PlainText"/>
            </w:pPr>
            <w:r w:rsidRPr="003C4434">
              <w:t xml:space="preserve">        </w:t>
            </w:r>
            <w:proofErr w:type="spellStart"/>
            <w:r w:rsidRPr="003C4434">
              <w:t>sid</w:t>
            </w:r>
            <w:proofErr w:type="spellEnd"/>
            <w:r w:rsidRPr="003C4434">
              <w:t xml:space="preserve"> = H5.H5Screate_simple(2, dims, null);</w:t>
            </w:r>
          </w:p>
          <w:p w:rsidR="00175226" w:rsidRPr="003C4434" w:rsidRDefault="00175226" w:rsidP="00667001">
            <w:pPr>
              <w:pStyle w:val="PlainText"/>
            </w:pPr>
          </w:p>
          <w:p w:rsidR="00175226" w:rsidRPr="003C4434" w:rsidRDefault="00175226" w:rsidP="00667001">
            <w:pPr>
              <w:pStyle w:val="PlainText"/>
            </w:pPr>
            <w:r w:rsidRPr="003C4434">
              <w:t xml:space="preserve">        // Create the dataset.</w:t>
            </w:r>
          </w:p>
          <w:p w:rsidR="00175226" w:rsidRPr="003C4434" w:rsidRDefault="00175226" w:rsidP="00667001">
            <w:pPr>
              <w:pStyle w:val="PlainText"/>
            </w:pPr>
            <w:r w:rsidRPr="003C4434">
              <w:t xml:space="preserve">        if ((fid &gt;= 0) &amp;&amp; (</w:t>
            </w:r>
            <w:proofErr w:type="spellStart"/>
            <w:r w:rsidRPr="003C4434">
              <w:t>sid</w:t>
            </w:r>
            <w:proofErr w:type="spellEnd"/>
            <w:r w:rsidRPr="003C4434">
              <w:t xml:space="preserve"> &gt;= 0))</w:t>
            </w:r>
          </w:p>
          <w:p w:rsidR="00175226" w:rsidRPr="003C4434" w:rsidRDefault="00175226" w:rsidP="00667001">
            <w:pPr>
              <w:pStyle w:val="PlainText"/>
            </w:pPr>
            <w:r w:rsidRPr="003C4434">
              <w:t xml:space="preserve">            did = H5.H5Dcreate(fid, "/dset", HDF5Constants.H5T_STD_I32BE, </w:t>
            </w:r>
            <w:proofErr w:type="spellStart"/>
            <w:r w:rsidRPr="003C4434">
              <w:t>sid</w:t>
            </w:r>
            <w:proofErr w:type="spellEnd"/>
            <w:r w:rsidRPr="003C4434">
              <w:t>,</w:t>
            </w:r>
          </w:p>
          <w:p w:rsidR="00175226" w:rsidRPr="003C4434" w:rsidRDefault="00175226" w:rsidP="00667001">
            <w:pPr>
              <w:pStyle w:val="PlainText"/>
            </w:pPr>
            <w:r w:rsidRPr="003C4434">
              <w:t xml:space="preserve">                  HDF5Constants.H5P_DEFAULT);</w:t>
            </w:r>
          </w:p>
          <w:p w:rsidR="00175226" w:rsidRPr="003C4434" w:rsidRDefault="00175226" w:rsidP="00667001">
            <w:pPr>
              <w:pStyle w:val="PlainText"/>
            </w:pPr>
          </w:p>
          <w:p w:rsidR="00175226" w:rsidRPr="003C4434" w:rsidRDefault="00175226" w:rsidP="00667001">
            <w:pPr>
              <w:pStyle w:val="PlainText"/>
            </w:pPr>
            <w:r w:rsidRPr="003C4434">
              <w:t xml:space="preserve">        // End access to the dataset and release resources used by it.</w:t>
            </w:r>
          </w:p>
          <w:p w:rsidR="00175226" w:rsidRPr="003C4434" w:rsidRDefault="00175226" w:rsidP="00667001">
            <w:pPr>
              <w:pStyle w:val="PlainText"/>
            </w:pPr>
            <w:r w:rsidRPr="003C4434">
              <w:t xml:space="preserve">        if (did &gt;= 0)</w:t>
            </w:r>
          </w:p>
          <w:p w:rsidR="00175226" w:rsidRPr="003C4434" w:rsidRDefault="00175226" w:rsidP="00667001">
            <w:pPr>
              <w:pStyle w:val="PlainText"/>
            </w:pPr>
            <w:r w:rsidRPr="003C4434">
              <w:t xml:space="preserve">             H5.H5Dclose(did);</w:t>
            </w:r>
          </w:p>
          <w:p w:rsidR="00175226" w:rsidRPr="003C4434" w:rsidRDefault="00175226" w:rsidP="00667001">
            <w:pPr>
              <w:pStyle w:val="PlainText"/>
            </w:pPr>
          </w:p>
          <w:p w:rsidR="00175226" w:rsidRPr="003C4434" w:rsidRDefault="00175226" w:rsidP="00667001">
            <w:pPr>
              <w:pStyle w:val="PlainText"/>
            </w:pPr>
            <w:r w:rsidRPr="003C4434">
              <w:t xml:space="preserve">        // Terminate access to the data space.</w:t>
            </w:r>
          </w:p>
          <w:p w:rsidR="00175226" w:rsidRPr="003C4434" w:rsidRDefault="00175226" w:rsidP="00667001">
            <w:pPr>
              <w:pStyle w:val="PlainText"/>
            </w:pPr>
            <w:r w:rsidRPr="003C4434">
              <w:t xml:space="preserve">        if (</w:t>
            </w:r>
            <w:proofErr w:type="spellStart"/>
            <w:r w:rsidRPr="003C4434">
              <w:t>sid</w:t>
            </w:r>
            <w:proofErr w:type="spellEnd"/>
            <w:r w:rsidRPr="003C4434">
              <w:t xml:space="preserve"> &gt;= 0)</w:t>
            </w:r>
          </w:p>
          <w:p w:rsidR="00175226" w:rsidRPr="003C4434" w:rsidRDefault="00175226" w:rsidP="00667001">
            <w:pPr>
              <w:pStyle w:val="PlainText"/>
            </w:pPr>
            <w:r w:rsidRPr="003C4434">
              <w:t xml:space="preserve">            H5.H5Sclose(</w:t>
            </w:r>
            <w:proofErr w:type="spellStart"/>
            <w:r w:rsidRPr="003C4434">
              <w:t>sid</w:t>
            </w:r>
            <w:proofErr w:type="spellEnd"/>
            <w:r w:rsidRPr="003C4434">
              <w:t>);</w:t>
            </w:r>
          </w:p>
          <w:p w:rsidR="00175226" w:rsidRPr="003C4434" w:rsidRDefault="00175226" w:rsidP="00667001">
            <w:pPr>
              <w:pStyle w:val="PlainText"/>
            </w:pPr>
          </w:p>
          <w:p w:rsidR="00175226" w:rsidRPr="003C4434" w:rsidRDefault="00175226" w:rsidP="00667001">
            <w:pPr>
              <w:pStyle w:val="PlainText"/>
            </w:pPr>
            <w:r w:rsidRPr="003C4434">
              <w:t xml:space="preserve">        // Close the file.</w:t>
            </w:r>
          </w:p>
          <w:p w:rsidR="00175226" w:rsidRPr="003C4434" w:rsidRDefault="00175226" w:rsidP="00667001">
            <w:pPr>
              <w:pStyle w:val="PlainText"/>
            </w:pPr>
            <w:r w:rsidRPr="003C4434">
              <w:t xml:space="preserve">        if (fid &gt;= 0)</w:t>
            </w:r>
          </w:p>
          <w:p w:rsidR="00175226" w:rsidRPr="003C4434" w:rsidRDefault="00175226" w:rsidP="00667001">
            <w:pPr>
              <w:pStyle w:val="PlainText"/>
            </w:pPr>
            <w:r w:rsidRPr="003C4434">
              <w:t xml:space="preserve">            H5.H5Fclose(fid);</w:t>
            </w:r>
          </w:p>
          <w:p w:rsidR="00175226" w:rsidRPr="003C4434" w:rsidRDefault="00175226" w:rsidP="00667001">
            <w:pPr>
              <w:pStyle w:val="PlainText"/>
            </w:pPr>
            <w:r w:rsidRPr="003C4434">
              <w:t xml:space="preserve">    }</w:t>
            </w:r>
          </w:p>
          <w:p w:rsidR="00175226" w:rsidRPr="003C4434" w:rsidRDefault="00175226" w:rsidP="00667001">
            <w:pPr>
              <w:pStyle w:val="PlainText"/>
            </w:pPr>
          </w:p>
          <w:p w:rsidR="00175226" w:rsidRPr="003C4434" w:rsidRDefault="00175226" w:rsidP="00667001">
            <w:pPr>
              <w:pStyle w:val="PlainText"/>
            </w:pPr>
            <w:r w:rsidRPr="003C4434">
              <w:t xml:space="preserve">    public static void main(String[] </w:t>
            </w:r>
            <w:proofErr w:type="spellStart"/>
            <w:r w:rsidRPr="003C4434">
              <w:t>args</w:t>
            </w:r>
            <w:proofErr w:type="spellEnd"/>
            <w:r w:rsidRPr="003C4434">
              <w:t xml:space="preserve">) </w:t>
            </w:r>
          </w:p>
          <w:p w:rsidR="00175226" w:rsidRPr="003C4434" w:rsidRDefault="00175226" w:rsidP="00667001">
            <w:pPr>
              <w:pStyle w:val="PlainText"/>
            </w:pPr>
            <w:r w:rsidRPr="003C4434">
              <w:t xml:space="preserve">    {</w:t>
            </w:r>
          </w:p>
          <w:p w:rsidR="00175226" w:rsidRPr="003C4434" w:rsidRDefault="00175226" w:rsidP="00667001">
            <w:pPr>
              <w:pStyle w:val="PlainText"/>
            </w:pPr>
            <w:r w:rsidRPr="003C4434">
              <w:t xml:space="preserve">        try {</w:t>
            </w:r>
          </w:p>
          <w:p w:rsidR="00175226" w:rsidRPr="003C4434" w:rsidRDefault="00175226" w:rsidP="00667001">
            <w:pPr>
              <w:pStyle w:val="PlainText"/>
            </w:pPr>
            <w:r w:rsidRPr="003C4434">
              <w:t xml:space="preserve">            H5_CreateDataset.CreateDataset();</w:t>
            </w:r>
          </w:p>
          <w:p w:rsidR="00175226" w:rsidRPr="003C4434" w:rsidRDefault="00175226" w:rsidP="00667001">
            <w:pPr>
              <w:pStyle w:val="PlainText"/>
            </w:pPr>
            <w:r w:rsidRPr="003C4434">
              <w:t xml:space="preserve">        } catch (Exception e) { </w:t>
            </w:r>
          </w:p>
          <w:p w:rsidR="00175226" w:rsidRPr="003C4434" w:rsidRDefault="00175226" w:rsidP="00667001">
            <w:pPr>
              <w:pStyle w:val="PlainText"/>
            </w:pPr>
            <w:r w:rsidRPr="003C4434">
              <w:t xml:space="preserve">            </w:t>
            </w:r>
            <w:proofErr w:type="spellStart"/>
            <w:r w:rsidRPr="003C4434">
              <w:t>e.printStackTrace</w:t>
            </w:r>
            <w:proofErr w:type="spellEnd"/>
            <w:r w:rsidRPr="003C4434">
              <w:t xml:space="preserve">(); </w:t>
            </w:r>
          </w:p>
          <w:p w:rsidR="00175226" w:rsidRPr="003C4434" w:rsidRDefault="00175226" w:rsidP="00667001">
            <w:pPr>
              <w:pStyle w:val="PlainText"/>
            </w:pPr>
            <w:r w:rsidRPr="003C4434">
              <w:t xml:space="preserve">        }</w:t>
            </w:r>
          </w:p>
          <w:p w:rsidR="00175226" w:rsidRPr="003C4434" w:rsidRDefault="00175226" w:rsidP="00667001">
            <w:pPr>
              <w:pStyle w:val="PlainText"/>
            </w:pPr>
            <w:r w:rsidRPr="003C4434">
              <w:lastRenderedPageBreak/>
              <w:t xml:space="preserve">    }</w:t>
            </w:r>
          </w:p>
          <w:p w:rsidR="00175226" w:rsidRPr="003C4434" w:rsidRDefault="00175226" w:rsidP="00667001">
            <w:pPr>
              <w:pStyle w:val="PlainText"/>
            </w:pPr>
            <w:r w:rsidRPr="003C4434">
              <w:t>}</w:t>
            </w:r>
          </w:p>
          <w:p w:rsidR="00175226" w:rsidRDefault="00175226" w:rsidP="00667001">
            <w:pPr>
              <w:pStyle w:val="PlainText"/>
            </w:pPr>
          </w:p>
          <w:p w:rsidR="00175226" w:rsidRPr="00186743" w:rsidRDefault="00175226" w:rsidP="00667001">
            <w:pPr>
              <w:pStyle w:val="PlainText"/>
            </w:pPr>
          </w:p>
        </w:tc>
      </w:tr>
      <w:tr w:rsidR="00175226" w:rsidRPr="00137C51">
        <w:trPr>
          <w:jc w:val="center"/>
        </w:trPr>
        <w:tc>
          <w:tcPr>
            <w:tcW w:w="9589" w:type="dxa"/>
          </w:tcPr>
          <w:p w:rsidR="00175226" w:rsidRPr="00B83F77" w:rsidRDefault="00175226" w:rsidP="00B83F77">
            <w:pPr>
              <w:rPr>
                <w:b/>
              </w:rPr>
            </w:pPr>
            <w:r w:rsidRPr="00B83F77">
              <w:rPr>
                <w:b/>
              </w:rPr>
              <w:lastRenderedPageBreak/>
              <w:t>Example 6. Example showing use of H5 methods</w:t>
            </w:r>
          </w:p>
        </w:tc>
      </w:tr>
    </w:tbl>
    <w:p w:rsidR="00175226" w:rsidRDefault="00175226" w:rsidP="00667001"/>
    <w:p w:rsidR="00175226" w:rsidRDefault="00175226" w:rsidP="00667001"/>
    <w:p w:rsidR="00137C51" w:rsidRPr="00801D68" w:rsidRDefault="00137C51" w:rsidP="00667001"/>
    <w:p w:rsidR="00175226" w:rsidRDefault="00175226" w:rsidP="00667001">
      <w:pPr>
        <w:rPr>
          <w:rFonts w:asciiTheme="majorHAnsi" w:eastAsiaTheme="majorEastAsia" w:hAnsiTheme="majorHAnsi" w:cstheme="majorBidi"/>
          <w:b/>
          <w:bCs/>
          <w:color w:val="000000" w:themeColor="text1"/>
          <w:sz w:val="26"/>
          <w:szCs w:val="26"/>
        </w:rPr>
      </w:pPr>
      <w:r>
        <w:br w:type="page"/>
      </w:r>
    </w:p>
    <w:p w:rsidR="00801D68" w:rsidRDefault="00801D68" w:rsidP="00667001">
      <w:pPr>
        <w:pStyle w:val="Heading3"/>
      </w:pPr>
      <w:bookmarkStart w:id="10" w:name="_Toc327964379"/>
      <w:r>
        <w:lastRenderedPageBreak/>
        <w:t>Sample Table</w:t>
      </w:r>
      <w:bookmarkEnd w:id="10"/>
    </w:p>
    <w:p w:rsidR="00801D68" w:rsidRDefault="00915832" w:rsidP="00667001">
      <w:r w:rsidRPr="00915832">
        <w:t>Use the format</w:t>
      </w:r>
      <w:r>
        <w:t xml:space="preserve"> below to show information in table form.</w:t>
      </w:r>
    </w:p>
    <w:p w:rsidR="00B8194A" w:rsidRDefault="00B8194A" w:rsidP="00667001"/>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106"/>
        <w:gridCol w:w="3384"/>
        <w:gridCol w:w="3384"/>
      </w:tblGrid>
      <w:tr w:rsidR="00326919" w:rsidRPr="00B83F77">
        <w:trPr>
          <w:tblHeader/>
          <w:jc w:val="center"/>
        </w:trPr>
        <w:tc>
          <w:tcPr>
            <w:tcW w:w="8874" w:type="dxa"/>
            <w:gridSpan w:val="3"/>
          </w:tcPr>
          <w:p w:rsidR="00326919" w:rsidRPr="00B83F77" w:rsidRDefault="00326919" w:rsidP="00B83F77">
            <w:pPr>
              <w:rPr>
                <w:b/>
              </w:rPr>
            </w:pPr>
            <w:r w:rsidRPr="00B83F77">
              <w:rPr>
                <w:b/>
              </w:rPr>
              <w:t xml:space="preserve">Table </w:t>
            </w:r>
            <w:r w:rsidR="00E13586" w:rsidRPr="00B83F77">
              <w:rPr>
                <w:b/>
              </w:rPr>
              <w:t>&lt;</w:t>
            </w:r>
            <w:r w:rsidRPr="00B83F77">
              <w:rPr>
                <w:b/>
              </w:rPr>
              <w:t>?</w:t>
            </w:r>
            <w:r w:rsidR="00E13586" w:rsidRPr="00B83F77">
              <w:rPr>
                <w:b/>
              </w:rPr>
              <w:t>&gt;</w:t>
            </w:r>
            <w:r w:rsidR="00175226" w:rsidRPr="00B83F77">
              <w:rPr>
                <w:b/>
              </w:rPr>
              <w:t>.</w:t>
            </w:r>
            <w:r w:rsidRPr="00B83F77">
              <w:rPr>
                <w:b/>
              </w:rPr>
              <w:t xml:space="preserve"> </w:t>
            </w:r>
            <w:r w:rsidR="00B2437E" w:rsidRPr="00B83F77">
              <w:rPr>
                <w:b/>
              </w:rPr>
              <w:t>&lt;</w:t>
            </w:r>
            <w:r w:rsidRPr="00B83F77">
              <w:rPr>
                <w:b/>
              </w:rPr>
              <w:t>Text of table caption</w:t>
            </w:r>
            <w:r w:rsidR="007625C5" w:rsidRPr="00B83F77">
              <w:rPr>
                <w:b/>
              </w:rPr>
              <w:t xml:space="preserve"> in </w:t>
            </w:r>
            <w:r w:rsidR="00B83F77">
              <w:rPr>
                <w:b/>
              </w:rPr>
              <w:t>Normal</w:t>
            </w:r>
            <w:r w:rsidR="00B2437E" w:rsidRPr="00B83F77">
              <w:rPr>
                <w:b/>
              </w:rPr>
              <w:t xml:space="preserve"> style and </w:t>
            </w:r>
            <w:r w:rsidR="007625C5" w:rsidRPr="00B83F77">
              <w:rPr>
                <w:b/>
              </w:rPr>
              <w:t>bold&gt;</w:t>
            </w:r>
          </w:p>
        </w:tc>
      </w:tr>
      <w:tr w:rsidR="00137C51" w:rsidRPr="00B83F77">
        <w:trPr>
          <w:tblHeader/>
          <w:jc w:val="center"/>
        </w:trPr>
        <w:tc>
          <w:tcPr>
            <w:tcW w:w="2106" w:type="dxa"/>
          </w:tcPr>
          <w:p w:rsidR="00137C51" w:rsidRPr="00B83F77" w:rsidRDefault="00E13586" w:rsidP="00B83F77">
            <w:pPr>
              <w:rPr>
                <w:b/>
              </w:rPr>
            </w:pPr>
            <w:r w:rsidRPr="00B83F77">
              <w:rPr>
                <w:b/>
              </w:rPr>
              <w:t>&lt;</w:t>
            </w:r>
            <w:r w:rsidR="00137C51" w:rsidRPr="00B83F77">
              <w:rPr>
                <w:b/>
              </w:rPr>
              <w:t xml:space="preserve">Heading </w:t>
            </w:r>
            <w:r w:rsidR="00B83F77">
              <w:rPr>
                <w:b/>
              </w:rPr>
              <w:t>cell text in Normal</w:t>
            </w:r>
            <w:r w:rsidRPr="00B83F77">
              <w:rPr>
                <w:b/>
              </w:rPr>
              <w:t xml:space="preserve"> style and Bold&gt;</w:t>
            </w:r>
          </w:p>
        </w:tc>
        <w:tc>
          <w:tcPr>
            <w:tcW w:w="3384" w:type="dxa"/>
          </w:tcPr>
          <w:p w:rsidR="00137C51" w:rsidRPr="00B83F77" w:rsidRDefault="00E13586" w:rsidP="00B83F77">
            <w:pPr>
              <w:rPr>
                <w:b/>
              </w:rPr>
            </w:pPr>
            <w:r w:rsidRPr="00B83F77">
              <w:rPr>
                <w:b/>
              </w:rPr>
              <w:t xml:space="preserve">&lt;Heading </w:t>
            </w:r>
            <w:r w:rsidR="00B83F77">
              <w:rPr>
                <w:b/>
              </w:rPr>
              <w:t>cell text in Normal</w:t>
            </w:r>
            <w:r w:rsidRPr="00B83F77">
              <w:rPr>
                <w:b/>
              </w:rPr>
              <w:t xml:space="preserve"> style and Bold&gt;</w:t>
            </w:r>
          </w:p>
        </w:tc>
        <w:tc>
          <w:tcPr>
            <w:tcW w:w="3384" w:type="dxa"/>
          </w:tcPr>
          <w:p w:rsidR="00137C51" w:rsidRPr="00B83F77" w:rsidRDefault="00E13586" w:rsidP="00B83F77">
            <w:pPr>
              <w:rPr>
                <w:b/>
              </w:rPr>
            </w:pPr>
            <w:r w:rsidRPr="00B83F77">
              <w:rPr>
                <w:b/>
              </w:rPr>
              <w:t>&lt;Heading cell text in Normal</w:t>
            </w:r>
            <w:r w:rsidR="00B83F77">
              <w:rPr>
                <w:b/>
              </w:rPr>
              <w:t xml:space="preserve"> </w:t>
            </w:r>
            <w:r w:rsidRPr="00B83F77">
              <w:rPr>
                <w:b/>
              </w:rPr>
              <w:t>style and Bold&gt;</w:t>
            </w:r>
          </w:p>
        </w:tc>
      </w:tr>
      <w:tr w:rsidR="005D3991" w:rsidRPr="00B83F77">
        <w:trPr>
          <w:jc w:val="center"/>
        </w:trPr>
        <w:tc>
          <w:tcPr>
            <w:tcW w:w="2106" w:type="dxa"/>
          </w:tcPr>
          <w:p w:rsidR="005D3991" w:rsidRPr="00B83F77" w:rsidRDefault="005D3991" w:rsidP="00B83F77">
            <w:r w:rsidRPr="00B83F77">
              <w:t xml:space="preserve">&lt;Text in </w:t>
            </w:r>
            <w:r w:rsidR="00B83F77">
              <w:t>Normal</w:t>
            </w:r>
            <w:r w:rsidRPr="00B83F77">
              <w:t xml:space="preserve"> style&gt;</w:t>
            </w:r>
          </w:p>
        </w:tc>
        <w:tc>
          <w:tcPr>
            <w:tcW w:w="3384" w:type="dxa"/>
          </w:tcPr>
          <w:p w:rsidR="005D3991" w:rsidRPr="00B83F77" w:rsidRDefault="005D3991" w:rsidP="00B83F77">
            <w:r w:rsidRPr="00B83F77">
              <w:t xml:space="preserve">&lt;Text in </w:t>
            </w:r>
            <w:r w:rsidR="00B83F77">
              <w:t>Normal</w:t>
            </w:r>
            <w:r w:rsidRPr="00B83F77">
              <w:t xml:space="preserve"> style&gt;</w:t>
            </w:r>
          </w:p>
        </w:tc>
        <w:tc>
          <w:tcPr>
            <w:tcW w:w="3384" w:type="dxa"/>
          </w:tcPr>
          <w:p w:rsidR="005D3991" w:rsidRPr="00B83F77" w:rsidRDefault="005D3991" w:rsidP="00B83F77">
            <w:r w:rsidRPr="00B83F77">
              <w:t xml:space="preserve">&lt;Text in </w:t>
            </w:r>
            <w:r w:rsidR="00B83F77">
              <w:t>Normal</w:t>
            </w:r>
            <w:r w:rsidRPr="00B83F77">
              <w:t xml:space="preserve"> style&gt;</w:t>
            </w:r>
          </w:p>
        </w:tc>
      </w:tr>
      <w:tr w:rsidR="005D3991" w:rsidRPr="00B83F77">
        <w:trPr>
          <w:jc w:val="center"/>
        </w:trPr>
        <w:tc>
          <w:tcPr>
            <w:tcW w:w="2106" w:type="dxa"/>
          </w:tcPr>
          <w:p w:rsidR="005D3991" w:rsidRPr="00B83F77" w:rsidRDefault="005D3991" w:rsidP="00B83F77">
            <w:r w:rsidRPr="00B83F77">
              <w:t xml:space="preserve">&lt;Text in </w:t>
            </w:r>
            <w:r w:rsidR="00B83F77">
              <w:t>Normal</w:t>
            </w:r>
            <w:r w:rsidRPr="00B83F77">
              <w:t xml:space="preserve"> style&gt;</w:t>
            </w:r>
          </w:p>
        </w:tc>
        <w:tc>
          <w:tcPr>
            <w:tcW w:w="3384" w:type="dxa"/>
          </w:tcPr>
          <w:p w:rsidR="005D3991" w:rsidRPr="00B83F77" w:rsidRDefault="005D3991" w:rsidP="00B83F77">
            <w:r w:rsidRPr="00B83F77">
              <w:t xml:space="preserve">&lt;Text in </w:t>
            </w:r>
            <w:r w:rsidR="00B83F77">
              <w:t>Normal</w:t>
            </w:r>
            <w:r w:rsidRPr="00B83F77">
              <w:t xml:space="preserve"> style&gt;</w:t>
            </w:r>
          </w:p>
        </w:tc>
        <w:tc>
          <w:tcPr>
            <w:tcW w:w="3384" w:type="dxa"/>
          </w:tcPr>
          <w:p w:rsidR="005D3991" w:rsidRPr="00B83F77" w:rsidRDefault="005D3991" w:rsidP="00B83F77">
            <w:r w:rsidRPr="00B83F77">
              <w:t xml:space="preserve">&lt;Text in </w:t>
            </w:r>
            <w:r w:rsidR="00B83F77">
              <w:t>Normal</w:t>
            </w:r>
            <w:r w:rsidRPr="00B83F77">
              <w:t xml:space="preserve"> style&gt;</w:t>
            </w:r>
          </w:p>
        </w:tc>
      </w:tr>
      <w:tr w:rsidR="007625C5" w:rsidRPr="00B83F77">
        <w:trPr>
          <w:jc w:val="center"/>
        </w:trPr>
        <w:tc>
          <w:tcPr>
            <w:tcW w:w="2106" w:type="dxa"/>
          </w:tcPr>
          <w:p w:rsidR="007625C5" w:rsidRPr="00B83F77" w:rsidRDefault="007625C5" w:rsidP="00B83F77">
            <w:r w:rsidRPr="00B83F77">
              <w:t xml:space="preserve">&lt;Text in </w:t>
            </w:r>
            <w:r w:rsidR="00B83F77">
              <w:t>Normal</w:t>
            </w:r>
            <w:r w:rsidRPr="00B83F77">
              <w:t xml:space="preserve"> style&gt;</w:t>
            </w:r>
          </w:p>
        </w:tc>
        <w:tc>
          <w:tcPr>
            <w:tcW w:w="3384" w:type="dxa"/>
          </w:tcPr>
          <w:p w:rsidR="007625C5" w:rsidRPr="00B83F77" w:rsidRDefault="007625C5" w:rsidP="00B83F77">
            <w:r w:rsidRPr="00B83F77">
              <w:t xml:space="preserve">&lt;Text in </w:t>
            </w:r>
            <w:r w:rsidR="00B83F77">
              <w:t>Normal</w:t>
            </w:r>
            <w:r w:rsidRPr="00B83F77">
              <w:t xml:space="preserve"> style&gt;</w:t>
            </w:r>
          </w:p>
        </w:tc>
        <w:tc>
          <w:tcPr>
            <w:tcW w:w="3384" w:type="dxa"/>
          </w:tcPr>
          <w:p w:rsidR="007625C5" w:rsidRPr="00B83F77" w:rsidRDefault="007625C5" w:rsidP="00B83F77">
            <w:r w:rsidRPr="00B83F77">
              <w:t xml:space="preserve">&lt;Text in </w:t>
            </w:r>
            <w:r w:rsidR="00B83F77">
              <w:t>Normal</w:t>
            </w:r>
            <w:r w:rsidRPr="00B83F77">
              <w:t xml:space="preserve"> style&gt;</w:t>
            </w:r>
          </w:p>
        </w:tc>
      </w:tr>
      <w:tr w:rsidR="007625C5" w:rsidRPr="00B83F77">
        <w:trPr>
          <w:jc w:val="center"/>
        </w:trPr>
        <w:tc>
          <w:tcPr>
            <w:tcW w:w="2106" w:type="dxa"/>
          </w:tcPr>
          <w:p w:rsidR="007625C5" w:rsidRPr="00B83F77" w:rsidRDefault="007625C5" w:rsidP="00B83F77">
            <w:r w:rsidRPr="00B83F77">
              <w:t xml:space="preserve">&lt;Text in </w:t>
            </w:r>
            <w:r w:rsidR="00B83F77">
              <w:t>Normal</w:t>
            </w:r>
            <w:r w:rsidRPr="00B83F77">
              <w:t xml:space="preserve"> style&gt;</w:t>
            </w:r>
          </w:p>
        </w:tc>
        <w:tc>
          <w:tcPr>
            <w:tcW w:w="3384" w:type="dxa"/>
          </w:tcPr>
          <w:p w:rsidR="007625C5" w:rsidRPr="00B83F77" w:rsidRDefault="007625C5" w:rsidP="00B83F77">
            <w:r w:rsidRPr="00B83F77">
              <w:t xml:space="preserve">&lt;Text in </w:t>
            </w:r>
            <w:r w:rsidR="00B83F77">
              <w:t>Normal</w:t>
            </w:r>
            <w:r w:rsidRPr="00B83F77">
              <w:t xml:space="preserve"> style&gt;</w:t>
            </w:r>
          </w:p>
        </w:tc>
        <w:tc>
          <w:tcPr>
            <w:tcW w:w="3384" w:type="dxa"/>
          </w:tcPr>
          <w:p w:rsidR="007625C5" w:rsidRPr="00B83F77" w:rsidRDefault="007625C5" w:rsidP="00B83F77">
            <w:r w:rsidRPr="00B83F77">
              <w:t xml:space="preserve">&lt;Text in </w:t>
            </w:r>
            <w:r w:rsidR="00B83F77">
              <w:t>Normal</w:t>
            </w:r>
            <w:r w:rsidRPr="00B83F77">
              <w:t xml:space="preserve"> style&gt;</w:t>
            </w:r>
          </w:p>
        </w:tc>
      </w:tr>
    </w:tbl>
    <w:p w:rsidR="00137C51" w:rsidRDefault="00137C51" w:rsidP="00667001"/>
    <w:p w:rsidR="00326919" w:rsidRDefault="00137C51" w:rsidP="00667001">
      <w:r>
        <w:t xml:space="preserve">I tried using green for color of table row borders, but Word doesn’t seem to like that. Black is ok. </w:t>
      </w:r>
      <w:r w:rsidR="00326919">
        <w:t>The PDF borders are also black.</w:t>
      </w:r>
    </w:p>
    <w:p w:rsidR="00B8194A" w:rsidRDefault="00B8194A" w:rsidP="00667001"/>
    <w:p w:rsidR="009A66F3" w:rsidRDefault="009A66F3" w:rsidP="00667001">
      <w:r w:rsidRPr="006257DA">
        <w:t xml:space="preserve">The </w:t>
      </w:r>
      <w:r>
        <w:t xml:space="preserve">table </w:t>
      </w:r>
      <w:r w:rsidRPr="006257DA">
        <w:t xml:space="preserve">above is centered. </w:t>
      </w:r>
      <w:r>
        <w:t>Drag cell borders to the left or right to increase the width of a column. Drag the left or right table border to the left or right to change the width of the table.</w:t>
      </w:r>
    </w:p>
    <w:p w:rsidR="00B8194A" w:rsidRDefault="00B8194A" w:rsidP="00667001"/>
    <w:p w:rsidR="00326919" w:rsidRDefault="00326919" w:rsidP="00667001">
      <w:r>
        <w:t xml:space="preserve">One difference between the table above and </w:t>
      </w:r>
      <w:r w:rsidR="009A66F3">
        <w:t xml:space="preserve">tables in </w:t>
      </w:r>
      <w:r>
        <w:t xml:space="preserve">the </w:t>
      </w:r>
      <w:r w:rsidRPr="009A66F3">
        <w:rPr>
          <w:b/>
        </w:rPr>
        <w:t>U</w:t>
      </w:r>
      <w:r w:rsidR="009A66F3" w:rsidRPr="009A66F3">
        <w:rPr>
          <w:b/>
        </w:rPr>
        <w:t xml:space="preserve">ser’s </w:t>
      </w:r>
      <w:r w:rsidRPr="009A66F3">
        <w:rPr>
          <w:b/>
        </w:rPr>
        <w:t>G</w:t>
      </w:r>
      <w:r w:rsidR="009A66F3" w:rsidRPr="009A66F3">
        <w:rPr>
          <w:b/>
        </w:rPr>
        <w:t>uide</w:t>
      </w:r>
      <w:r>
        <w:t xml:space="preserve"> is that the top row with the table number and caption will also appear on the next page if a table is on more than one page. </w:t>
      </w:r>
      <w:r w:rsidR="009A66F3">
        <w:t xml:space="preserve">This does not happen in the </w:t>
      </w:r>
      <w:r w:rsidR="009A66F3" w:rsidRPr="009A66F3">
        <w:rPr>
          <w:b/>
        </w:rPr>
        <w:t>User’s Guide</w:t>
      </w:r>
      <w:r w:rsidR="009A66F3">
        <w:t xml:space="preserve">. </w:t>
      </w:r>
      <w:r>
        <w:t xml:space="preserve">I tagged the top two rows </w:t>
      </w:r>
      <w:r w:rsidR="009A66F3">
        <w:t xml:space="preserve">in the table above </w:t>
      </w:r>
      <w:r>
        <w:t>as Header Rows Repeat.</w:t>
      </w:r>
    </w:p>
    <w:p w:rsidR="00B8194A" w:rsidRDefault="00B8194A" w:rsidP="00667001"/>
    <w:p w:rsidR="00137C51" w:rsidRDefault="00B04E61" w:rsidP="00667001">
      <w:r>
        <w:t>See Table 1 in section 5.3.2 of the Datasets chapter in the U</w:t>
      </w:r>
      <w:r w:rsidR="009A66F3">
        <w:t xml:space="preserve">ser’s </w:t>
      </w:r>
      <w:r>
        <w:t>G</w:t>
      </w:r>
      <w:r w:rsidR="009A66F3">
        <w:t>uide</w:t>
      </w:r>
      <w:r>
        <w:t xml:space="preserve"> for an example.</w:t>
      </w:r>
    </w:p>
    <w:p w:rsidR="00B8194A" w:rsidRDefault="00B8194A" w:rsidP="00667001"/>
    <w:p w:rsidR="00175226" w:rsidRDefault="00175226" w:rsidP="00667001">
      <w:r>
        <w:t>Here’s an example:</w:t>
      </w:r>
    </w:p>
    <w:p w:rsidR="00B8194A" w:rsidRDefault="00B8194A" w:rsidP="00667001"/>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036"/>
        <w:gridCol w:w="2631"/>
      </w:tblGrid>
      <w:tr w:rsidR="00175226" w:rsidRPr="00137C51">
        <w:trPr>
          <w:tblHeader/>
          <w:jc w:val="center"/>
        </w:trPr>
        <w:tc>
          <w:tcPr>
            <w:tcW w:w="6667" w:type="dxa"/>
            <w:gridSpan w:val="2"/>
          </w:tcPr>
          <w:p w:rsidR="00175226" w:rsidRPr="00B83F77" w:rsidRDefault="00175226" w:rsidP="00B83F77">
            <w:pPr>
              <w:rPr>
                <w:b/>
              </w:rPr>
            </w:pPr>
            <w:r w:rsidRPr="00B83F77">
              <w:rPr>
                <w:b/>
              </w:rPr>
              <w:t>Table 1. Common group, link, and object function calls</w:t>
            </w:r>
          </w:p>
        </w:tc>
      </w:tr>
      <w:tr w:rsidR="00175226" w:rsidRPr="00137C51">
        <w:trPr>
          <w:tblHeader/>
          <w:jc w:val="center"/>
        </w:trPr>
        <w:tc>
          <w:tcPr>
            <w:tcW w:w="4036" w:type="dxa"/>
          </w:tcPr>
          <w:p w:rsidR="00175226" w:rsidRPr="00B83F77" w:rsidRDefault="00175226" w:rsidP="00B83F77">
            <w:pPr>
              <w:rPr>
                <w:b/>
              </w:rPr>
            </w:pPr>
            <w:r w:rsidRPr="00B83F77">
              <w:rPr>
                <w:b/>
              </w:rPr>
              <w:t>To do this operation:</w:t>
            </w:r>
          </w:p>
        </w:tc>
        <w:tc>
          <w:tcPr>
            <w:tcW w:w="2631" w:type="dxa"/>
          </w:tcPr>
          <w:p w:rsidR="00175226" w:rsidRPr="00B83F77" w:rsidRDefault="00175226" w:rsidP="00B83F77">
            <w:pPr>
              <w:rPr>
                <w:b/>
              </w:rPr>
            </w:pPr>
            <w:r w:rsidRPr="00B83F77">
              <w:rPr>
                <w:b/>
              </w:rPr>
              <w:t>Use this function call:</w:t>
            </w:r>
          </w:p>
        </w:tc>
      </w:tr>
      <w:tr w:rsidR="00175226" w:rsidRPr="007625C5">
        <w:trPr>
          <w:jc w:val="center"/>
        </w:trPr>
        <w:tc>
          <w:tcPr>
            <w:tcW w:w="4036" w:type="dxa"/>
          </w:tcPr>
          <w:p w:rsidR="00175226" w:rsidRPr="00B83F77" w:rsidRDefault="00175226" w:rsidP="00B83F77">
            <w:r w:rsidRPr="00B83F77">
              <w:t>Create a group</w:t>
            </w:r>
          </w:p>
        </w:tc>
        <w:tc>
          <w:tcPr>
            <w:tcW w:w="2631" w:type="dxa"/>
          </w:tcPr>
          <w:p w:rsidR="00175226" w:rsidRPr="007625C5" w:rsidRDefault="00175226" w:rsidP="00667001">
            <w:pPr>
              <w:pStyle w:val="PlainText"/>
            </w:pPr>
            <w:r>
              <w:t>H5Gcreate</w:t>
            </w:r>
          </w:p>
        </w:tc>
      </w:tr>
      <w:tr w:rsidR="00175226" w:rsidRPr="007625C5">
        <w:trPr>
          <w:jc w:val="center"/>
        </w:trPr>
        <w:tc>
          <w:tcPr>
            <w:tcW w:w="4036" w:type="dxa"/>
          </w:tcPr>
          <w:p w:rsidR="00175226" w:rsidRPr="00B83F77" w:rsidRDefault="00175226" w:rsidP="00B83F77">
            <w:r w:rsidRPr="00B83F77">
              <w:t>Open a group</w:t>
            </w:r>
          </w:p>
        </w:tc>
        <w:tc>
          <w:tcPr>
            <w:tcW w:w="2631" w:type="dxa"/>
          </w:tcPr>
          <w:p w:rsidR="00175226" w:rsidRPr="007625C5" w:rsidRDefault="00175226" w:rsidP="00667001">
            <w:pPr>
              <w:pStyle w:val="PlainText"/>
            </w:pPr>
            <w:r>
              <w:t>H5Gopen</w:t>
            </w:r>
          </w:p>
        </w:tc>
      </w:tr>
      <w:tr w:rsidR="00175226" w:rsidRPr="007625C5">
        <w:trPr>
          <w:jc w:val="center"/>
        </w:trPr>
        <w:tc>
          <w:tcPr>
            <w:tcW w:w="4036" w:type="dxa"/>
          </w:tcPr>
          <w:p w:rsidR="00175226" w:rsidRPr="00B83F77" w:rsidRDefault="00175226" w:rsidP="00B83F77">
            <w:r w:rsidRPr="00B83F77">
              <w:t>Close a group</w:t>
            </w:r>
          </w:p>
        </w:tc>
        <w:tc>
          <w:tcPr>
            <w:tcW w:w="2631" w:type="dxa"/>
          </w:tcPr>
          <w:p w:rsidR="00175226" w:rsidRPr="007625C5" w:rsidRDefault="00175226" w:rsidP="00667001">
            <w:pPr>
              <w:pStyle w:val="PlainText"/>
            </w:pPr>
            <w:r>
              <w:t>H5Gclose</w:t>
            </w:r>
          </w:p>
        </w:tc>
      </w:tr>
      <w:tr w:rsidR="00175226" w:rsidRPr="007625C5">
        <w:trPr>
          <w:jc w:val="center"/>
        </w:trPr>
        <w:tc>
          <w:tcPr>
            <w:tcW w:w="4036" w:type="dxa"/>
          </w:tcPr>
          <w:p w:rsidR="00175226" w:rsidRPr="00B83F77" w:rsidRDefault="00175226" w:rsidP="00B83F77">
            <w:r w:rsidRPr="00B83F77">
              <w:t>Add an object to a group</w:t>
            </w:r>
          </w:p>
        </w:tc>
        <w:tc>
          <w:tcPr>
            <w:tcW w:w="2631" w:type="dxa"/>
          </w:tcPr>
          <w:p w:rsidR="00175226" w:rsidRDefault="00175226" w:rsidP="00667001">
            <w:pPr>
              <w:pStyle w:val="PlainText"/>
            </w:pPr>
            <w:r>
              <w:t>H5Lcreate_hard</w:t>
            </w:r>
          </w:p>
          <w:p w:rsidR="00175226" w:rsidRDefault="00175226" w:rsidP="00667001">
            <w:pPr>
              <w:pStyle w:val="PlainText"/>
            </w:pPr>
            <w:r>
              <w:t>H5Lcreate_soft</w:t>
            </w:r>
          </w:p>
          <w:p w:rsidR="00175226" w:rsidRPr="007625C5" w:rsidRDefault="00175226" w:rsidP="00667001">
            <w:pPr>
              <w:pStyle w:val="PlainText"/>
            </w:pPr>
            <w:r>
              <w:t>H5Lcreate_external</w:t>
            </w:r>
          </w:p>
        </w:tc>
      </w:tr>
      <w:tr w:rsidR="00175226" w:rsidRPr="007625C5">
        <w:trPr>
          <w:jc w:val="center"/>
        </w:trPr>
        <w:tc>
          <w:tcPr>
            <w:tcW w:w="4036" w:type="dxa"/>
          </w:tcPr>
          <w:p w:rsidR="00175226" w:rsidRPr="00B83F77" w:rsidRDefault="00175226" w:rsidP="00B83F77">
            <w:r w:rsidRPr="00B83F77">
              <w:t>Remove an object from a group</w:t>
            </w:r>
          </w:p>
        </w:tc>
        <w:tc>
          <w:tcPr>
            <w:tcW w:w="2631" w:type="dxa"/>
          </w:tcPr>
          <w:p w:rsidR="00175226" w:rsidRPr="007625C5" w:rsidRDefault="00175226" w:rsidP="00667001">
            <w:pPr>
              <w:pStyle w:val="PlainText"/>
            </w:pPr>
            <w:r>
              <w:t>H5Ldelete</w:t>
            </w:r>
          </w:p>
        </w:tc>
      </w:tr>
      <w:tr w:rsidR="00175226" w:rsidRPr="007625C5">
        <w:trPr>
          <w:jc w:val="center"/>
        </w:trPr>
        <w:tc>
          <w:tcPr>
            <w:tcW w:w="4036" w:type="dxa"/>
          </w:tcPr>
          <w:p w:rsidR="00175226" w:rsidRPr="00B83F77" w:rsidRDefault="00175226" w:rsidP="00B83F77">
            <w:r w:rsidRPr="00B83F77">
              <w:t>Get the identifier for an object</w:t>
            </w:r>
          </w:p>
        </w:tc>
        <w:tc>
          <w:tcPr>
            <w:tcW w:w="2631" w:type="dxa"/>
          </w:tcPr>
          <w:p w:rsidR="00175226" w:rsidRDefault="00175226" w:rsidP="00667001">
            <w:pPr>
              <w:pStyle w:val="PlainText"/>
            </w:pPr>
            <w:r>
              <w:t>H5Ovisit</w:t>
            </w:r>
          </w:p>
          <w:p w:rsidR="00175226" w:rsidRPr="007625C5" w:rsidRDefault="00175226" w:rsidP="00667001">
            <w:pPr>
              <w:pStyle w:val="PlainText"/>
            </w:pPr>
            <w:r>
              <w:t>H5Oget_info</w:t>
            </w:r>
          </w:p>
        </w:tc>
      </w:tr>
      <w:tr w:rsidR="00175226" w:rsidRPr="007625C5">
        <w:trPr>
          <w:jc w:val="center"/>
        </w:trPr>
        <w:tc>
          <w:tcPr>
            <w:tcW w:w="4036" w:type="dxa"/>
          </w:tcPr>
          <w:p w:rsidR="00175226" w:rsidRPr="00B83F77" w:rsidRDefault="00175226" w:rsidP="00B83F77">
            <w:r w:rsidRPr="00B83F77">
              <w:t>Get the identifiers for all of the objects in a group</w:t>
            </w:r>
          </w:p>
        </w:tc>
        <w:tc>
          <w:tcPr>
            <w:tcW w:w="2631" w:type="dxa"/>
          </w:tcPr>
          <w:p w:rsidR="00175226" w:rsidRPr="007625C5" w:rsidRDefault="00175226" w:rsidP="00667001">
            <w:pPr>
              <w:pStyle w:val="PlainText"/>
            </w:pPr>
            <w:r>
              <w:t>H5Ovisit</w:t>
            </w:r>
          </w:p>
        </w:tc>
      </w:tr>
      <w:tr w:rsidR="00175226" w:rsidRPr="008D1E44">
        <w:trPr>
          <w:jc w:val="center"/>
        </w:trPr>
        <w:tc>
          <w:tcPr>
            <w:tcW w:w="4036" w:type="dxa"/>
          </w:tcPr>
          <w:p w:rsidR="00175226" w:rsidRPr="00B83F77" w:rsidRDefault="00175226" w:rsidP="00B83F77">
            <w:r w:rsidRPr="00B83F77">
              <w:t>Get the name of a link</w:t>
            </w:r>
          </w:p>
        </w:tc>
        <w:tc>
          <w:tcPr>
            <w:tcW w:w="2631" w:type="dxa"/>
          </w:tcPr>
          <w:p w:rsidR="00175226" w:rsidRPr="007625C5" w:rsidRDefault="00175226" w:rsidP="00667001">
            <w:pPr>
              <w:pStyle w:val="PlainText"/>
            </w:pPr>
            <w:r>
              <w:t>H5Lget_info</w:t>
            </w:r>
          </w:p>
        </w:tc>
      </w:tr>
      <w:tr w:rsidR="00175226" w:rsidRPr="008D1E44">
        <w:trPr>
          <w:jc w:val="center"/>
        </w:trPr>
        <w:tc>
          <w:tcPr>
            <w:tcW w:w="4036" w:type="dxa"/>
          </w:tcPr>
          <w:p w:rsidR="00175226" w:rsidRPr="00B83F77" w:rsidRDefault="00175226" w:rsidP="00B83F77">
            <w:r w:rsidRPr="00B83F77">
              <w:t>Get the names of all the links in a group</w:t>
            </w:r>
          </w:p>
        </w:tc>
        <w:tc>
          <w:tcPr>
            <w:tcW w:w="2631" w:type="dxa"/>
          </w:tcPr>
          <w:p w:rsidR="00175226" w:rsidRDefault="00175226" w:rsidP="00667001">
            <w:pPr>
              <w:pStyle w:val="PlainText"/>
            </w:pPr>
            <w:r>
              <w:t>H5Literate</w:t>
            </w:r>
          </w:p>
          <w:p w:rsidR="00175226" w:rsidRPr="007625C5" w:rsidRDefault="00175226" w:rsidP="00667001">
            <w:pPr>
              <w:pStyle w:val="PlainText"/>
            </w:pPr>
            <w:r>
              <w:t>H5Lvisit</w:t>
            </w:r>
          </w:p>
        </w:tc>
      </w:tr>
    </w:tbl>
    <w:p w:rsidR="00175226" w:rsidRDefault="00175226" w:rsidP="00667001"/>
    <w:p w:rsidR="00175226" w:rsidRPr="00801D68" w:rsidRDefault="00175226" w:rsidP="00667001"/>
    <w:p w:rsidR="00803FC8" w:rsidRDefault="00803FC8" w:rsidP="00667001">
      <w:pPr>
        <w:rPr>
          <w:rFonts w:asciiTheme="majorHAnsi" w:eastAsiaTheme="majorEastAsia" w:hAnsiTheme="majorHAnsi" w:cstheme="majorBidi"/>
          <w:b/>
          <w:bCs/>
          <w:color w:val="000000" w:themeColor="text1"/>
          <w:sz w:val="26"/>
          <w:szCs w:val="26"/>
        </w:rPr>
      </w:pPr>
      <w:r>
        <w:br w:type="page"/>
      </w:r>
    </w:p>
    <w:p w:rsidR="00801D68" w:rsidRDefault="00801D68" w:rsidP="00667001">
      <w:pPr>
        <w:pStyle w:val="Heading3"/>
      </w:pPr>
      <w:bookmarkStart w:id="11" w:name="_Toc327964380"/>
      <w:r>
        <w:lastRenderedPageBreak/>
        <w:t>Sample Function Listing</w:t>
      </w:r>
      <w:bookmarkEnd w:id="11"/>
    </w:p>
    <w:p w:rsidR="00801D68" w:rsidRDefault="00915832" w:rsidP="00667001">
      <w:r>
        <w:t>Use the format below for function listings.</w:t>
      </w:r>
    </w:p>
    <w:p w:rsidR="00B8194A" w:rsidRDefault="00B8194A" w:rsidP="00667001"/>
    <w:tbl>
      <w:tblPr>
        <w:tblStyle w:val="TableGrid"/>
        <w:tblW w:w="0" w:type="auto"/>
        <w:jc w:val="center"/>
        <w:tblInd w:w="78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10"/>
        <w:gridCol w:w="5033"/>
      </w:tblGrid>
      <w:tr w:rsidR="00326919" w:rsidRPr="00B83F77">
        <w:trPr>
          <w:tblHeader/>
          <w:jc w:val="center"/>
        </w:trPr>
        <w:tc>
          <w:tcPr>
            <w:tcW w:w="8543" w:type="dxa"/>
            <w:gridSpan w:val="2"/>
          </w:tcPr>
          <w:p w:rsidR="00326919" w:rsidRPr="00B83F77" w:rsidRDefault="00326919" w:rsidP="00B83F77">
            <w:pPr>
              <w:rPr>
                <w:b/>
              </w:rPr>
            </w:pPr>
            <w:proofErr w:type="gramStart"/>
            <w:r w:rsidRPr="00B83F77">
              <w:rPr>
                <w:b/>
              </w:rPr>
              <w:t>Function</w:t>
            </w:r>
            <w:proofErr w:type="gramEnd"/>
            <w:r w:rsidRPr="00B83F77">
              <w:rPr>
                <w:b/>
              </w:rPr>
              <w:t xml:space="preserve"> Listing </w:t>
            </w:r>
            <w:r w:rsidR="008D1E44" w:rsidRPr="00B83F77">
              <w:rPr>
                <w:b/>
              </w:rPr>
              <w:t>&lt;</w:t>
            </w:r>
            <w:r w:rsidRPr="00B83F77">
              <w:rPr>
                <w:b/>
              </w:rPr>
              <w:t>?</w:t>
            </w:r>
            <w:r w:rsidR="008D1E44" w:rsidRPr="00B83F77">
              <w:rPr>
                <w:b/>
              </w:rPr>
              <w:t>&gt;</w:t>
            </w:r>
            <w:r w:rsidR="00175226" w:rsidRPr="00B83F77">
              <w:rPr>
                <w:b/>
              </w:rPr>
              <w:t>.</w:t>
            </w:r>
            <w:r w:rsidRPr="00B83F77">
              <w:rPr>
                <w:b/>
              </w:rPr>
              <w:t xml:space="preserve"> </w:t>
            </w:r>
            <w:r w:rsidR="008D1E44" w:rsidRPr="00B83F77">
              <w:rPr>
                <w:b/>
              </w:rPr>
              <w:t>&lt;</w:t>
            </w:r>
            <w:r w:rsidRPr="00B83F77">
              <w:rPr>
                <w:b/>
              </w:rPr>
              <w:t>Text of function listing caption</w:t>
            </w:r>
            <w:r w:rsidR="008D1E44" w:rsidRPr="00B83F77">
              <w:rPr>
                <w:b/>
              </w:rPr>
              <w:t>&gt;</w:t>
            </w:r>
          </w:p>
        </w:tc>
      </w:tr>
      <w:tr w:rsidR="00326919" w:rsidRPr="00B83F77">
        <w:trPr>
          <w:tblHeader/>
          <w:jc w:val="center"/>
        </w:trPr>
        <w:tc>
          <w:tcPr>
            <w:tcW w:w="3510" w:type="dxa"/>
          </w:tcPr>
          <w:p w:rsidR="00326919" w:rsidRPr="00B83F77" w:rsidRDefault="00326919" w:rsidP="00B83F77">
            <w:pPr>
              <w:rPr>
                <w:b/>
              </w:rPr>
            </w:pPr>
            <w:r w:rsidRPr="00B83F77">
              <w:rPr>
                <w:b/>
              </w:rPr>
              <w:t>C Function</w:t>
            </w:r>
          </w:p>
          <w:p w:rsidR="00326919" w:rsidRPr="00B83F77" w:rsidRDefault="00326919" w:rsidP="00B83F77">
            <w:pPr>
              <w:rPr>
                <w:b/>
              </w:rPr>
            </w:pPr>
            <w:r w:rsidRPr="00B83F77">
              <w:rPr>
                <w:b/>
              </w:rPr>
              <w:t>Fortran Function</w:t>
            </w:r>
          </w:p>
        </w:tc>
        <w:tc>
          <w:tcPr>
            <w:tcW w:w="5033" w:type="dxa"/>
          </w:tcPr>
          <w:p w:rsidR="00326919" w:rsidRPr="00B83F77" w:rsidRDefault="00326919" w:rsidP="00B83F77">
            <w:pPr>
              <w:rPr>
                <w:b/>
              </w:rPr>
            </w:pPr>
            <w:r w:rsidRPr="00B83F77">
              <w:rPr>
                <w:b/>
              </w:rPr>
              <w:t>Purpose</w:t>
            </w:r>
          </w:p>
        </w:tc>
      </w:tr>
      <w:tr w:rsidR="00326919">
        <w:trPr>
          <w:jc w:val="center"/>
        </w:trPr>
        <w:tc>
          <w:tcPr>
            <w:tcW w:w="3510" w:type="dxa"/>
          </w:tcPr>
          <w:p w:rsidR="00326919" w:rsidRDefault="008D1E44" w:rsidP="00667001">
            <w:pPr>
              <w:pStyle w:val="PlainText"/>
            </w:pPr>
            <w:r>
              <w:t>&lt;</w:t>
            </w:r>
            <w:r w:rsidR="00326919">
              <w:t>Function name in Plain Text style</w:t>
            </w:r>
            <w:r>
              <w:t>&gt;</w:t>
            </w:r>
          </w:p>
        </w:tc>
        <w:tc>
          <w:tcPr>
            <w:tcW w:w="5033" w:type="dxa"/>
          </w:tcPr>
          <w:p w:rsidR="00326919" w:rsidRPr="008D1E44" w:rsidRDefault="008D1E44" w:rsidP="00B83F77">
            <w:pPr>
              <w:rPr>
                <w:b/>
              </w:rPr>
            </w:pPr>
            <w:r>
              <w:t>&lt;</w:t>
            </w:r>
            <w:r w:rsidR="00326919" w:rsidRPr="008D1E44">
              <w:t xml:space="preserve">Text in </w:t>
            </w:r>
            <w:r w:rsidR="00B83F77">
              <w:t>Normal</w:t>
            </w:r>
            <w:r w:rsidR="00326919" w:rsidRPr="008D1E44">
              <w:t xml:space="preserve"> style</w:t>
            </w:r>
            <w:r>
              <w:t>&gt;</w:t>
            </w:r>
          </w:p>
        </w:tc>
      </w:tr>
      <w:tr w:rsidR="00326919">
        <w:trPr>
          <w:jc w:val="center"/>
        </w:trPr>
        <w:tc>
          <w:tcPr>
            <w:tcW w:w="3510" w:type="dxa"/>
          </w:tcPr>
          <w:p w:rsidR="00326919" w:rsidRDefault="00237DBA" w:rsidP="00667001">
            <w:pPr>
              <w:pStyle w:val="PlainText"/>
            </w:pPr>
            <w:r>
              <w:t>&lt;Function name in Plain Text style&gt;</w:t>
            </w:r>
          </w:p>
        </w:tc>
        <w:tc>
          <w:tcPr>
            <w:tcW w:w="5033" w:type="dxa"/>
          </w:tcPr>
          <w:p w:rsidR="00326919" w:rsidRPr="008D1E44" w:rsidRDefault="00237DBA" w:rsidP="00B83F77">
            <w:pPr>
              <w:rPr>
                <w:b/>
              </w:rPr>
            </w:pPr>
            <w:r>
              <w:t>&lt;</w:t>
            </w:r>
            <w:r w:rsidRPr="008D1E44">
              <w:t xml:space="preserve">Text in </w:t>
            </w:r>
            <w:r w:rsidR="00B83F77">
              <w:t>Normal</w:t>
            </w:r>
            <w:r w:rsidRPr="008D1E44">
              <w:t xml:space="preserve"> style</w:t>
            </w:r>
            <w:r>
              <w:t>&gt;</w:t>
            </w:r>
          </w:p>
        </w:tc>
      </w:tr>
      <w:tr w:rsidR="00326919">
        <w:trPr>
          <w:jc w:val="center"/>
        </w:trPr>
        <w:tc>
          <w:tcPr>
            <w:tcW w:w="3510" w:type="dxa"/>
          </w:tcPr>
          <w:p w:rsidR="00326919" w:rsidRDefault="00237DBA" w:rsidP="00667001">
            <w:pPr>
              <w:pStyle w:val="PlainText"/>
            </w:pPr>
            <w:r>
              <w:t>&lt;Function name in Plain Text style&gt;</w:t>
            </w:r>
          </w:p>
        </w:tc>
        <w:tc>
          <w:tcPr>
            <w:tcW w:w="5033" w:type="dxa"/>
          </w:tcPr>
          <w:p w:rsidR="00326919" w:rsidRPr="008D1E44" w:rsidRDefault="00237DBA" w:rsidP="00B83F77">
            <w:pPr>
              <w:rPr>
                <w:b/>
              </w:rPr>
            </w:pPr>
            <w:r>
              <w:t>&lt;</w:t>
            </w:r>
            <w:r w:rsidRPr="008D1E44">
              <w:t xml:space="preserve">Text in </w:t>
            </w:r>
            <w:r w:rsidR="00B83F77">
              <w:t>Normal</w:t>
            </w:r>
            <w:r w:rsidRPr="008D1E44">
              <w:t xml:space="preserve"> style</w:t>
            </w:r>
            <w:r>
              <w:t>&gt;</w:t>
            </w:r>
          </w:p>
        </w:tc>
      </w:tr>
    </w:tbl>
    <w:p w:rsidR="00326919" w:rsidRDefault="00326919" w:rsidP="00667001"/>
    <w:p w:rsidR="00326919" w:rsidRDefault="008D1E44" w:rsidP="00667001">
      <w:r>
        <w:t xml:space="preserve">The function listing is a specialized table. The heading row can change in a table. In a function listing, the heading row is always the same. </w:t>
      </w:r>
      <w:r w:rsidR="00F4132D">
        <w:t xml:space="preserve">The left column holds C and/or </w:t>
      </w:r>
      <w:proofErr w:type="gramStart"/>
      <w:r w:rsidR="00F4132D">
        <w:t>Fortran</w:t>
      </w:r>
      <w:proofErr w:type="gramEnd"/>
      <w:r w:rsidR="00F4132D">
        <w:t xml:space="preserve"> function names. The Plain Text style should be used</w:t>
      </w:r>
      <w:r w:rsidR="00802B89">
        <w:t xml:space="preserve"> to format the function names</w:t>
      </w:r>
      <w:r w:rsidR="00F4132D">
        <w:t xml:space="preserve">. We like to identify code (sample code or function names) with the Plain Text style. The Plain Text style uses a fixed space Courier font. </w:t>
      </w:r>
      <w:r w:rsidR="00157E5A">
        <w:t xml:space="preserve">Use “(none)” if there is no C or </w:t>
      </w:r>
      <w:proofErr w:type="gramStart"/>
      <w:r w:rsidR="00157E5A">
        <w:t>Fortran</w:t>
      </w:r>
      <w:proofErr w:type="gramEnd"/>
      <w:r w:rsidR="00157E5A">
        <w:t xml:space="preserve"> function. See Function Listing 1 in section 5.2 of the Datasets chapter in the </w:t>
      </w:r>
      <w:r w:rsidR="00157E5A" w:rsidRPr="00802B89">
        <w:rPr>
          <w:b/>
        </w:rPr>
        <w:t>User’s Guide</w:t>
      </w:r>
      <w:r w:rsidR="00157E5A">
        <w:t xml:space="preserve"> for an example.</w:t>
      </w:r>
    </w:p>
    <w:p w:rsidR="00B8194A" w:rsidRDefault="00B8194A" w:rsidP="00667001"/>
    <w:p w:rsidR="00B83F77" w:rsidRDefault="00F4132D" w:rsidP="00667001">
      <w:r>
        <w:t xml:space="preserve">The base text style of tables and function listings is Normal. </w:t>
      </w:r>
    </w:p>
    <w:p w:rsidR="00B83F77" w:rsidRDefault="00B83F77" w:rsidP="00667001"/>
    <w:p w:rsidR="00F4132D" w:rsidRDefault="00F4132D" w:rsidP="00667001">
      <w:r>
        <w:t>To get a blank space after a paragraph in a table or function listing, hit the Enter key.</w:t>
      </w:r>
    </w:p>
    <w:p w:rsidR="00B8194A" w:rsidRDefault="00B8194A" w:rsidP="00667001"/>
    <w:p w:rsidR="00326919" w:rsidRDefault="00B04E61" w:rsidP="00667001">
      <w:r>
        <w:t xml:space="preserve">This function listing is a useful way to list and describe functions in the </w:t>
      </w:r>
      <w:r w:rsidR="00420406" w:rsidRPr="00420406">
        <w:rPr>
          <w:b/>
        </w:rPr>
        <w:t>User’s Guide</w:t>
      </w:r>
      <w:r>
        <w:t>. It might not be useful in other user guides.</w:t>
      </w:r>
    </w:p>
    <w:p w:rsidR="00326919" w:rsidRDefault="00326919" w:rsidP="00667001"/>
    <w:p w:rsidR="00326919" w:rsidRPr="00801D68" w:rsidRDefault="00326919" w:rsidP="00667001"/>
    <w:p w:rsidR="00803FC8" w:rsidRDefault="00803FC8" w:rsidP="00667001">
      <w:pPr>
        <w:rPr>
          <w:rFonts w:asciiTheme="majorHAnsi" w:eastAsiaTheme="majorEastAsia" w:hAnsiTheme="majorHAnsi" w:cstheme="majorBidi"/>
          <w:b/>
          <w:bCs/>
          <w:color w:val="000000" w:themeColor="text1"/>
          <w:sz w:val="26"/>
          <w:szCs w:val="26"/>
        </w:rPr>
      </w:pPr>
      <w:r>
        <w:br w:type="page"/>
      </w:r>
    </w:p>
    <w:p w:rsidR="00801D68" w:rsidRDefault="00801D68" w:rsidP="00667001">
      <w:pPr>
        <w:pStyle w:val="Heading3"/>
      </w:pPr>
      <w:bookmarkStart w:id="12" w:name="_Toc327964381"/>
      <w:r>
        <w:lastRenderedPageBreak/>
        <w:t>Sample Sidebar</w:t>
      </w:r>
      <w:bookmarkEnd w:id="12"/>
    </w:p>
    <w:p w:rsidR="00801D68" w:rsidRDefault="00915832" w:rsidP="00667001">
      <w:r>
        <w:t>Use the format below to highlight explanatory text that needs special emphasis.</w:t>
      </w:r>
    </w:p>
    <w:p w:rsidR="00B8194A" w:rsidRDefault="00B8194A" w:rsidP="00667001"/>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4"/>
      </w:tblGrid>
      <w:tr w:rsidR="00931CB2" w:rsidRPr="00137C51">
        <w:trPr>
          <w:jc w:val="center"/>
        </w:trPr>
        <w:tc>
          <w:tcPr>
            <w:tcW w:w="8874" w:type="dxa"/>
          </w:tcPr>
          <w:p w:rsidR="00931CB2" w:rsidRPr="00B83F77" w:rsidRDefault="00931CB2" w:rsidP="00B83F77">
            <w:pPr>
              <w:rPr>
                <w:b/>
              </w:rPr>
            </w:pPr>
            <w:r w:rsidRPr="00B83F77">
              <w:rPr>
                <w:b/>
              </w:rPr>
              <w:t>&lt;Sidebar caption in Normal style and bold&gt;</w:t>
            </w:r>
          </w:p>
          <w:p w:rsidR="006257DA" w:rsidRPr="00B83F77" w:rsidRDefault="006257DA" w:rsidP="00B83F77">
            <w:pPr>
              <w:rPr>
                <w:b/>
              </w:rPr>
            </w:pPr>
          </w:p>
        </w:tc>
      </w:tr>
      <w:tr w:rsidR="00931CB2" w:rsidRPr="00137C51">
        <w:trPr>
          <w:jc w:val="center"/>
        </w:trPr>
        <w:tc>
          <w:tcPr>
            <w:tcW w:w="8874" w:type="dxa"/>
          </w:tcPr>
          <w:p w:rsidR="00931CB2" w:rsidRPr="006257DA" w:rsidRDefault="00931CB2" w:rsidP="00B83F77">
            <w:pPr>
              <w:rPr>
                <w:b/>
              </w:rPr>
            </w:pPr>
            <w:r w:rsidRPr="006257DA">
              <w:t>&lt;Sidebar text in Normal style&gt;</w:t>
            </w:r>
          </w:p>
        </w:tc>
      </w:tr>
    </w:tbl>
    <w:p w:rsidR="00420406" w:rsidRDefault="00420406" w:rsidP="00667001"/>
    <w:p w:rsidR="00F42B88" w:rsidRDefault="00F42B88" w:rsidP="00667001">
      <w:r>
        <w:t>The sidebar text can be any number of paragraphs.</w:t>
      </w:r>
    </w:p>
    <w:p w:rsidR="00B8194A" w:rsidRDefault="00B8194A" w:rsidP="00667001"/>
    <w:p w:rsidR="00F42B88" w:rsidRDefault="00F42B88" w:rsidP="00667001">
      <w:r>
        <w:t>So far, I have not been numbering sidebars.</w:t>
      </w:r>
    </w:p>
    <w:p w:rsidR="00B8194A" w:rsidRDefault="00B8194A" w:rsidP="00667001"/>
    <w:p w:rsidR="001E28A1" w:rsidRDefault="001E28A1" w:rsidP="00667001">
      <w:r>
        <w:t xml:space="preserve">Sidebars are centered just like tables. Drag a side of the table to the left or right to change the width of the sidebar. </w:t>
      </w:r>
    </w:p>
    <w:p w:rsidR="00B8194A" w:rsidRDefault="00B8194A" w:rsidP="00667001"/>
    <w:p w:rsidR="006B7A63" w:rsidRDefault="006B7A63" w:rsidP="00667001">
      <w:r>
        <w:t xml:space="preserve">See the Groups chapter </w:t>
      </w:r>
      <w:r w:rsidR="00420406">
        <w:t xml:space="preserve">of the </w:t>
      </w:r>
      <w:r w:rsidR="00420406" w:rsidRPr="00420406">
        <w:rPr>
          <w:b/>
        </w:rPr>
        <w:t>User’s Guide</w:t>
      </w:r>
      <w:r w:rsidR="00420406">
        <w:t xml:space="preserve"> </w:t>
      </w:r>
      <w:r>
        <w:t>in the trunk of the doc repository for examples. Section</w:t>
      </w:r>
      <w:r w:rsidR="00931CB2">
        <w:t>s</w:t>
      </w:r>
      <w:r>
        <w:t xml:space="preserve"> </w:t>
      </w:r>
      <w:r w:rsidR="00931CB2">
        <w:t xml:space="preserve">4.2.3 and </w:t>
      </w:r>
      <w:r>
        <w:t>4.2.4 ha</w:t>
      </w:r>
      <w:r w:rsidR="00931CB2">
        <w:t>ve</w:t>
      </w:r>
      <w:r>
        <w:t xml:space="preserve"> example</w:t>
      </w:r>
      <w:r w:rsidR="00931CB2">
        <w:t>s</w:t>
      </w:r>
      <w:r>
        <w:t xml:space="preserve">. </w:t>
      </w:r>
    </w:p>
    <w:p w:rsidR="00B8194A" w:rsidRDefault="00B8194A" w:rsidP="00667001"/>
    <w:p w:rsidR="00175226" w:rsidRDefault="00175226" w:rsidP="00667001">
      <w:r>
        <w:t>Here’s an example:</w:t>
      </w:r>
    </w:p>
    <w:p w:rsidR="00B8194A" w:rsidRDefault="00B8194A" w:rsidP="00667001"/>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7"/>
      </w:tblGrid>
      <w:tr w:rsidR="00175226" w:rsidRPr="00137C51">
        <w:trPr>
          <w:jc w:val="center"/>
        </w:trPr>
        <w:tc>
          <w:tcPr>
            <w:tcW w:w="6377" w:type="dxa"/>
          </w:tcPr>
          <w:p w:rsidR="00175226" w:rsidRPr="00B83F77" w:rsidRDefault="00175226" w:rsidP="00B83F77">
            <w:pPr>
              <w:rPr>
                <w:b/>
              </w:rPr>
            </w:pPr>
            <w:r w:rsidRPr="00B83F77">
              <w:rPr>
                <w:b/>
              </w:rPr>
              <w:t>Programming reminder</w:t>
            </w:r>
          </w:p>
          <w:p w:rsidR="00175226" w:rsidRPr="00B83F77" w:rsidRDefault="00175226" w:rsidP="00B83F77">
            <w:pPr>
              <w:rPr>
                <w:b/>
              </w:rPr>
            </w:pPr>
          </w:p>
        </w:tc>
      </w:tr>
      <w:tr w:rsidR="00175226" w:rsidRPr="00137C51">
        <w:trPr>
          <w:jc w:val="center"/>
        </w:trPr>
        <w:tc>
          <w:tcPr>
            <w:tcW w:w="6377" w:type="dxa"/>
          </w:tcPr>
          <w:p w:rsidR="00175226" w:rsidRPr="00B83F77" w:rsidRDefault="00175226" w:rsidP="00B83F77">
            <w:r w:rsidRPr="00B83F77">
              <w:t>Applications should keep track of every identifier that is returned to the application. After the application is finished using an object or file, the appropriate close function call should be executed with the identifier of the object or file that will be closed. See “Closing a Group” for more information.</w:t>
            </w:r>
          </w:p>
        </w:tc>
      </w:tr>
    </w:tbl>
    <w:p w:rsidR="00175226" w:rsidRDefault="00175226" w:rsidP="00667001"/>
    <w:p w:rsidR="00175226" w:rsidRDefault="00175226" w:rsidP="00667001"/>
    <w:p w:rsidR="00F129E7" w:rsidRDefault="003C3CEE" w:rsidP="00667001">
      <w:pPr>
        <w:pStyle w:val="Heading2"/>
      </w:pPr>
      <w:bookmarkStart w:id="13" w:name="_Toc327964382"/>
      <w:r>
        <w:t>Other Use</w:t>
      </w:r>
      <w:bookmarkStart w:id="14" w:name="OtherUsefulNotes"/>
      <w:bookmarkEnd w:id="14"/>
      <w:r>
        <w:t>ful Notes</w:t>
      </w:r>
      <w:bookmarkEnd w:id="13"/>
    </w:p>
    <w:p w:rsidR="003C3CEE" w:rsidRDefault="003C3CEE" w:rsidP="00667001"/>
    <w:p w:rsidR="003C3CEE" w:rsidRDefault="003C3CEE" w:rsidP="00667001"/>
    <w:p w:rsidR="00B8194A" w:rsidRDefault="00B8194A" w:rsidP="00667001"/>
    <w:p w:rsidR="003C3CEE" w:rsidRDefault="003C3CEE" w:rsidP="00667001">
      <w:pPr>
        <w:pStyle w:val="Heading3"/>
      </w:pPr>
      <w:bookmarkStart w:id="15" w:name="_Toc327964383"/>
      <w:r>
        <w:t>Cross</w:t>
      </w:r>
      <w:r w:rsidR="007352C9">
        <w:t>-r</w:t>
      </w:r>
      <w:r>
        <w:t>efere</w:t>
      </w:r>
      <w:bookmarkStart w:id="16" w:name="CrossReferences"/>
      <w:bookmarkEnd w:id="16"/>
      <w:r>
        <w:t>nces</w:t>
      </w:r>
      <w:bookmarkEnd w:id="15"/>
    </w:p>
    <w:p w:rsidR="003C3CEE" w:rsidRDefault="0055169A" w:rsidP="00667001">
      <w:r>
        <w:t>There are different kinds of cross</w:t>
      </w:r>
      <w:r w:rsidR="007352C9">
        <w:t>-</w:t>
      </w:r>
      <w:r>
        <w:t xml:space="preserve">references in Word. One kind refers to a bookmark much like the </w:t>
      </w:r>
      <w:proofErr w:type="spellStart"/>
      <w:r>
        <w:t>href</w:t>
      </w:r>
      <w:proofErr w:type="spellEnd"/>
      <w:r>
        <w:t xml:space="preserve"> tag in HTML. Go through the following steps to set up a bookmark and a cross</w:t>
      </w:r>
      <w:r w:rsidR="007352C9">
        <w:t>-</w:t>
      </w:r>
      <w:r>
        <w:t>reference to that bookmark.</w:t>
      </w:r>
    </w:p>
    <w:p w:rsidR="0055169A" w:rsidRDefault="0055169A" w:rsidP="00667001">
      <w:pPr>
        <w:pStyle w:val="ListParagraph"/>
        <w:numPr>
          <w:ilvl w:val="0"/>
          <w:numId w:val="11"/>
        </w:numPr>
      </w:pPr>
      <w:r>
        <w:t>Put the cursor at the point in the file where you want the bookmark.</w:t>
      </w:r>
    </w:p>
    <w:p w:rsidR="0055169A" w:rsidRDefault="0055169A" w:rsidP="00667001">
      <w:pPr>
        <w:pStyle w:val="ListParagraph"/>
        <w:numPr>
          <w:ilvl w:val="0"/>
          <w:numId w:val="11"/>
        </w:numPr>
      </w:pPr>
      <w:r>
        <w:t>In the menu bar, click on the Insert tab, and then click on the Bookmark button. This opens the Bookmark dialog box.</w:t>
      </w:r>
      <w:r w:rsidR="001310B9">
        <w:t xml:space="preserve"> See the screenshot below.</w:t>
      </w:r>
    </w:p>
    <w:p w:rsidR="001310B9" w:rsidRDefault="001310B9" w:rsidP="00667001"/>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4809"/>
      </w:tblGrid>
      <w:tr w:rsidR="001310B9" w:rsidRPr="00137C51">
        <w:trPr>
          <w:jc w:val="center"/>
        </w:trPr>
        <w:tc>
          <w:tcPr>
            <w:tcW w:w="4765" w:type="dxa"/>
          </w:tcPr>
          <w:p w:rsidR="001310B9" w:rsidRPr="00186743" w:rsidRDefault="001310B9" w:rsidP="00667001">
            <w:pPr>
              <w:pStyle w:val="NormalTable"/>
              <w:jc w:val="center"/>
            </w:pPr>
            <w:r>
              <w:rPr>
                <w:noProof/>
              </w:rPr>
              <w:lastRenderedPageBreak/>
              <w:drawing>
                <wp:inline distT="0" distB="0" distL="0" distR="0">
                  <wp:extent cx="2916936" cy="26426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markDialogBox.JPG"/>
                          <pic:cNvPicPr/>
                        </pic:nvPicPr>
                        <pic:blipFill>
                          <a:blip r:embed="rId17">
                            <a:extLst>
                              <a:ext uri="{28A0092B-C50C-407E-A947-70E740481C1C}">
                                <a14:useLocalDpi xmlns:a14="http://schemas.microsoft.com/office/drawing/2010/main" val="0"/>
                              </a:ext>
                            </a:extLst>
                          </a:blip>
                          <a:stretch>
                            <a:fillRect/>
                          </a:stretch>
                        </pic:blipFill>
                        <pic:spPr>
                          <a:xfrm>
                            <a:off x="0" y="0"/>
                            <a:ext cx="2916936" cy="2642616"/>
                          </a:xfrm>
                          <a:prstGeom prst="rect">
                            <a:avLst/>
                          </a:prstGeom>
                        </pic:spPr>
                      </pic:pic>
                    </a:graphicData>
                  </a:graphic>
                </wp:inline>
              </w:drawing>
            </w:r>
          </w:p>
        </w:tc>
      </w:tr>
      <w:tr w:rsidR="001310B9" w:rsidRPr="00137C51">
        <w:trPr>
          <w:jc w:val="center"/>
        </w:trPr>
        <w:tc>
          <w:tcPr>
            <w:tcW w:w="4765" w:type="dxa"/>
          </w:tcPr>
          <w:p w:rsidR="001310B9" w:rsidRPr="00B83F77" w:rsidRDefault="001310B9" w:rsidP="00B83F77">
            <w:pPr>
              <w:rPr>
                <w:b/>
              </w:rPr>
            </w:pPr>
            <w:r w:rsidRPr="00B83F77">
              <w:rPr>
                <w:b/>
              </w:rPr>
              <w:t>Figure 1. The Bookmark dialog box</w:t>
            </w:r>
          </w:p>
        </w:tc>
      </w:tr>
    </w:tbl>
    <w:p w:rsidR="001310B9" w:rsidRDefault="001310B9" w:rsidP="00667001"/>
    <w:p w:rsidR="0055169A" w:rsidRDefault="001310B9" w:rsidP="00667001">
      <w:pPr>
        <w:pStyle w:val="ListParagraph"/>
        <w:numPr>
          <w:ilvl w:val="0"/>
          <w:numId w:val="11"/>
        </w:numPr>
      </w:pPr>
      <w:r>
        <w:t>In the “Bookmark name” field, type in a new bookmark, and then click on the Ad</w:t>
      </w:r>
      <w:bookmarkStart w:id="17" w:name="AddButton"/>
      <w:bookmarkEnd w:id="17"/>
      <w:r>
        <w:t xml:space="preserve">d button. </w:t>
      </w:r>
    </w:p>
    <w:p w:rsidR="008838F3" w:rsidRDefault="008838F3" w:rsidP="00667001">
      <w:pPr>
        <w:pStyle w:val="ListParagraph"/>
        <w:numPr>
          <w:ilvl w:val="1"/>
          <w:numId w:val="11"/>
        </w:numPr>
      </w:pPr>
      <w:r>
        <w:t>The point at which a bookmark is placed can be seen or hidden. For example, a bookmark has been added to the word Add in the sentence above. This marker is not printed. To toggle the marker off and on, click File &gt; Options &gt; Advanced &gt; Show bookmarks. The “Show bookmarks” field is in a set of fields under the “Show document content” heading.</w:t>
      </w:r>
    </w:p>
    <w:p w:rsidR="001310B9" w:rsidRDefault="001310B9" w:rsidP="00667001">
      <w:pPr>
        <w:pStyle w:val="ListParagraph"/>
        <w:numPr>
          <w:ilvl w:val="1"/>
          <w:numId w:val="11"/>
        </w:numPr>
      </w:pPr>
      <w:r>
        <w:t>Note that you can also use this dialog box to delete, move, or go to a bookmark.</w:t>
      </w:r>
    </w:p>
    <w:p w:rsidR="0055169A" w:rsidRDefault="001310B9" w:rsidP="00667001">
      <w:pPr>
        <w:pStyle w:val="ListParagraph"/>
        <w:numPr>
          <w:ilvl w:val="0"/>
          <w:numId w:val="11"/>
        </w:numPr>
      </w:pPr>
      <w:r>
        <w:t xml:space="preserve">To position the cross-reference, move the cursor to where you want the page number to appear. </w:t>
      </w:r>
    </w:p>
    <w:p w:rsidR="0055169A" w:rsidRDefault="0055169A" w:rsidP="00667001">
      <w:pPr>
        <w:pStyle w:val="ListParagraph"/>
        <w:numPr>
          <w:ilvl w:val="0"/>
          <w:numId w:val="11"/>
        </w:numPr>
      </w:pPr>
      <w:r>
        <w:t>In the menu bar, click on the Insert tab, and then click on the Cross-reference button. This opens the Cross-reference dialog box.</w:t>
      </w:r>
      <w:r w:rsidR="001310B9">
        <w:t xml:space="preserve"> See the screenshot below.</w:t>
      </w:r>
    </w:p>
    <w:p w:rsidR="001310B9" w:rsidRDefault="001310B9" w:rsidP="00667001"/>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668"/>
      </w:tblGrid>
      <w:tr w:rsidR="001310B9" w:rsidRPr="00137C51">
        <w:trPr>
          <w:jc w:val="center"/>
        </w:trPr>
        <w:tc>
          <w:tcPr>
            <w:tcW w:w="5668" w:type="dxa"/>
          </w:tcPr>
          <w:p w:rsidR="001310B9" w:rsidRPr="00186743" w:rsidRDefault="001310B9" w:rsidP="00667001">
            <w:pPr>
              <w:pStyle w:val="NormalTable"/>
              <w:jc w:val="center"/>
            </w:pPr>
            <w:r>
              <w:rPr>
                <w:noProof/>
              </w:rPr>
              <w:drawing>
                <wp:inline distT="0" distB="0" distL="0" distR="0">
                  <wp:extent cx="3291840" cy="261518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ReferenceDialogBox.JPG"/>
                          <pic:cNvPicPr/>
                        </pic:nvPicPr>
                        <pic:blipFill>
                          <a:blip r:embed="rId18">
                            <a:extLst>
                              <a:ext uri="{28A0092B-C50C-407E-A947-70E740481C1C}">
                                <a14:useLocalDpi xmlns:a14="http://schemas.microsoft.com/office/drawing/2010/main" val="0"/>
                              </a:ext>
                            </a:extLst>
                          </a:blip>
                          <a:stretch>
                            <a:fillRect/>
                          </a:stretch>
                        </pic:blipFill>
                        <pic:spPr>
                          <a:xfrm>
                            <a:off x="0" y="0"/>
                            <a:ext cx="3291840" cy="2615184"/>
                          </a:xfrm>
                          <a:prstGeom prst="rect">
                            <a:avLst/>
                          </a:prstGeom>
                        </pic:spPr>
                      </pic:pic>
                    </a:graphicData>
                  </a:graphic>
                </wp:inline>
              </w:drawing>
            </w:r>
          </w:p>
        </w:tc>
      </w:tr>
      <w:tr w:rsidR="001310B9" w:rsidRPr="00137C51">
        <w:trPr>
          <w:jc w:val="center"/>
        </w:trPr>
        <w:tc>
          <w:tcPr>
            <w:tcW w:w="5668" w:type="dxa"/>
          </w:tcPr>
          <w:p w:rsidR="001310B9" w:rsidRPr="00B83F77" w:rsidRDefault="001310B9" w:rsidP="00B83F77">
            <w:pPr>
              <w:rPr>
                <w:b/>
              </w:rPr>
            </w:pPr>
            <w:r w:rsidRPr="00B83F77">
              <w:rPr>
                <w:b/>
              </w:rPr>
              <w:t>Figure 2. The Cross-reference dialog box</w:t>
            </w:r>
          </w:p>
        </w:tc>
      </w:tr>
    </w:tbl>
    <w:p w:rsidR="001310B9" w:rsidRDefault="001310B9" w:rsidP="00667001"/>
    <w:p w:rsidR="0055169A" w:rsidRDefault="0055169A" w:rsidP="00667001">
      <w:pPr>
        <w:pStyle w:val="ListParagraph"/>
        <w:numPr>
          <w:ilvl w:val="0"/>
          <w:numId w:val="11"/>
        </w:numPr>
      </w:pPr>
      <w:r>
        <w:t xml:space="preserve">In the Cross-reference dialog box, select </w:t>
      </w:r>
      <w:r w:rsidRPr="001310B9">
        <w:rPr>
          <w:b/>
        </w:rPr>
        <w:t>Bookmark</w:t>
      </w:r>
      <w:r>
        <w:t xml:space="preserve"> in the </w:t>
      </w:r>
      <w:r w:rsidR="001310B9">
        <w:t>“</w:t>
      </w:r>
      <w:r>
        <w:t>Reference type</w:t>
      </w:r>
      <w:r w:rsidR="001310B9">
        <w:t>”</w:t>
      </w:r>
      <w:r>
        <w:t xml:space="preserve"> field</w:t>
      </w:r>
      <w:r w:rsidR="001310B9">
        <w:t xml:space="preserve">, select </w:t>
      </w:r>
      <w:r w:rsidR="001310B9" w:rsidRPr="001310B9">
        <w:rPr>
          <w:b/>
        </w:rPr>
        <w:t>Page number</w:t>
      </w:r>
      <w:r w:rsidR="001310B9">
        <w:t xml:space="preserve"> in the “Insert reference to” field, select the bookmark in the “For which bookmark” field, and then click the Insert button. A page number appears.</w:t>
      </w:r>
    </w:p>
    <w:p w:rsidR="001310B9" w:rsidRDefault="001310B9" w:rsidP="00667001">
      <w:pPr>
        <w:pStyle w:val="ListParagraph"/>
        <w:numPr>
          <w:ilvl w:val="0"/>
          <w:numId w:val="11"/>
        </w:numPr>
      </w:pPr>
      <w:r>
        <w:t xml:space="preserve">To update a page number, move the cursor to the page number, and then hit the F9 function key. </w:t>
      </w:r>
    </w:p>
    <w:p w:rsidR="001310B9" w:rsidRDefault="001310B9" w:rsidP="00667001">
      <w:pPr>
        <w:pStyle w:val="ListParagraph"/>
        <w:numPr>
          <w:ilvl w:val="1"/>
          <w:numId w:val="11"/>
        </w:numPr>
      </w:pPr>
      <w:r>
        <w:lastRenderedPageBreak/>
        <w:t xml:space="preserve">You can also regenerate a table of contents with the F9 function key. Regenerating the table of contents will also regenerate all the cross-references in the file. </w:t>
      </w:r>
    </w:p>
    <w:p w:rsidR="00B8194A" w:rsidRDefault="00B8194A" w:rsidP="00667001"/>
    <w:p w:rsidR="00311075" w:rsidRDefault="008838F3" w:rsidP="00667001">
      <w:r>
        <w:t xml:space="preserve">Here is an example. </w:t>
      </w:r>
    </w:p>
    <w:p w:rsidR="00311075" w:rsidRDefault="00311075" w:rsidP="00667001"/>
    <w:p w:rsidR="0055169A" w:rsidRDefault="008838F3" w:rsidP="00311075">
      <w:pPr>
        <w:ind w:left="720"/>
      </w:pPr>
      <w:r>
        <w:t>For more information, see the “</w:t>
      </w:r>
      <w:r w:rsidR="00311075">
        <w:t>Formatting Notes</w:t>
      </w:r>
      <w:r>
        <w:t>” section on page</w:t>
      </w:r>
      <w:r w:rsidR="00311075">
        <w:t xml:space="preserve"> </w:t>
      </w:r>
      <w:r w:rsidR="00F26E56">
        <w:fldChar w:fldCharType="begin"/>
      </w:r>
      <w:r w:rsidR="00311075">
        <w:instrText xml:space="preserve"> PAGEREF FormattingNotes \h </w:instrText>
      </w:r>
      <w:r w:rsidR="00F26E56">
        <w:fldChar w:fldCharType="separate"/>
      </w:r>
      <w:r w:rsidR="00311075">
        <w:rPr>
          <w:noProof/>
        </w:rPr>
        <w:t>4</w:t>
      </w:r>
      <w:r w:rsidR="00F26E56">
        <w:fldChar w:fldCharType="end"/>
      </w:r>
      <w:r>
        <w:t xml:space="preserve">. </w:t>
      </w:r>
    </w:p>
    <w:p w:rsidR="00B8194A" w:rsidRDefault="00B8194A" w:rsidP="00667001"/>
    <w:p w:rsidR="0055169A" w:rsidRDefault="008838F3" w:rsidP="00667001">
      <w:r>
        <w:t xml:space="preserve">The page number in the sentence above is shaded in gray on a computer monitor. </w:t>
      </w:r>
      <w:proofErr w:type="gramStart"/>
      <w:r>
        <w:t>To change the shading, click File &gt; Options &gt; Advanced.</w:t>
      </w:r>
      <w:proofErr w:type="gramEnd"/>
      <w:r>
        <w:t xml:space="preserve"> Under the “Show document content” heading is a</w:t>
      </w:r>
      <w:r w:rsidR="00B044EC">
        <w:t>n</w:t>
      </w:r>
      <w:r>
        <w:t xml:space="preserve"> item called “Field shading.” Select a setting from the list box to change how cross-reference fields appear in the document. Fields that appear shaded on computer monitors are not printed with the shading.</w:t>
      </w:r>
    </w:p>
    <w:p w:rsidR="0055169A" w:rsidRDefault="0055169A" w:rsidP="00667001"/>
    <w:p w:rsidR="00667001" w:rsidRDefault="00667001" w:rsidP="00667001"/>
    <w:p w:rsidR="00667001" w:rsidRDefault="00667001" w:rsidP="00667001"/>
    <w:p w:rsidR="00667001" w:rsidRDefault="00667001" w:rsidP="00667001">
      <w:pPr>
        <w:pStyle w:val="Heading1"/>
      </w:pPr>
      <w:bookmarkStart w:id="18" w:name="_Toc327964384"/>
      <w:r>
        <w:lastRenderedPageBreak/>
        <w:t>HDF5 Property Lists</w:t>
      </w:r>
      <w:bookmarkEnd w:id="18"/>
    </w:p>
    <w:p w:rsidR="004B6EBB" w:rsidRDefault="004B6EBB" w:rsidP="00667001">
      <w:r w:rsidRPr="000342DD">
        <w:t xml:space="preserve">The goal of this document is to help you write a chapter on property lists for the User’s Guide. The purpose of this chapter is to help you write content for the UG chapter and to help you organize the content. </w:t>
      </w:r>
    </w:p>
    <w:p w:rsidR="00987D94" w:rsidRDefault="00987D94" w:rsidP="00667001"/>
    <w:p w:rsidR="00987D94" w:rsidRDefault="00987D94" w:rsidP="00667001"/>
    <w:p w:rsidR="00987D94" w:rsidRDefault="00987D94" w:rsidP="00667001"/>
    <w:p w:rsidR="00987D94" w:rsidRDefault="00987D94" w:rsidP="00987D94">
      <w:pPr>
        <w:pStyle w:val="SubSectionHeading"/>
      </w:pPr>
      <w:bookmarkStart w:id="19" w:name="_Toc326233050"/>
      <w:r>
        <w:t>General Docu</w:t>
      </w:r>
      <w:bookmarkStart w:id="20" w:name="DocumentContent"/>
      <w:bookmarkEnd w:id="20"/>
      <w:r>
        <w:t>ment Content</w:t>
      </w:r>
      <w:bookmarkEnd w:id="19"/>
    </w:p>
    <w:p w:rsidR="00987D94" w:rsidRDefault="00987D94" w:rsidP="00987D94">
      <w:r>
        <w:t>The purpose of documentation is to help users work with the software we make. The information that is included in a document might vary quite a bit depending on the software and the users. Use the following questions to guide your writing:</w:t>
      </w:r>
    </w:p>
    <w:p w:rsidR="00987D94" w:rsidRDefault="00987D94" w:rsidP="00987D94"/>
    <w:p w:rsidR="00987D94" w:rsidRDefault="00987D94" w:rsidP="00987D94">
      <w:pPr>
        <w:pStyle w:val="ListParagraph"/>
        <w:numPr>
          <w:ilvl w:val="0"/>
          <w:numId w:val="25"/>
        </w:numPr>
      </w:pPr>
      <w:r>
        <w:t>What is it?</w:t>
      </w:r>
    </w:p>
    <w:p w:rsidR="00987D94" w:rsidRDefault="00987D94" w:rsidP="00987D94">
      <w:pPr>
        <w:pStyle w:val="ListParagraph"/>
        <w:numPr>
          <w:ilvl w:val="1"/>
          <w:numId w:val="25"/>
        </w:numPr>
      </w:pPr>
      <w:r>
        <w:t>What is the name of the software?</w:t>
      </w:r>
    </w:p>
    <w:p w:rsidR="00987D94" w:rsidRDefault="00987D94" w:rsidP="00987D94">
      <w:pPr>
        <w:pStyle w:val="ListParagraph"/>
        <w:numPr>
          <w:ilvl w:val="1"/>
          <w:numId w:val="25"/>
        </w:numPr>
      </w:pPr>
      <w:r>
        <w:t>Is this piece of software part of a set?</w:t>
      </w:r>
    </w:p>
    <w:p w:rsidR="00987D94" w:rsidRDefault="00987D94" w:rsidP="00987D94">
      <w:pPr>
        <w:pStyle w:val="ListParagraph"/>
        <w:numPr>
          <w:ilvl w:val="1"/>
          <w:numId w:val="25"/>
        </w:numPr>
      </w:pPr>
      <w:r>
        <w:t>Does it fit with or is it related to other software?</w:t>
      </w:r>
    </w:p>
    <w:p w:rsidR="00987D94" w:rsidRDefault="00987D94" w:rsidP="00987D94">
      <w:pPr>
        <w:pStyle w:val="ListParagraph"/>
        <w:numPr>
          <w:ilvl w:val="0"/>
          <w:numId w:val="25"/>
        </w:numPr>
      </w:pPr>
      <w:r>
        <w:t>How does it work?</w:t>
      </w:r>
    </w:p>
    <w:p w:rsidR="00987D94" w:rsidRDefault="00987D94" w:rsidP="00987D94">
      <w:pPr>
        <w:pStyle w:val="ListParagraph"/>
        <w:numPr>
          <w:ilvl w:val="1"/>
          <w:numId w:val="25"/>
        </w:numPr>
      </w:pPr>
      <w:r>
        <w:t>What does the software do when it runs or when it is turned on?</w:t>
      </w:r>
    </w:p>
    <w:p w:rsidR="00987D94" w:rsidRDefault="00987D94" w:rsidP="00987D94">
      <w:pPr>
        <w:pStyle w:val="ListParagraph"/>
        <w:numPr>
          <w:ilvl w:val="1"/>
          <w:numId w:val="25"/>
        </w:numPr>
      </w:pPr>
      <w:r>
        <w:t>What happens inside the software when it is working? Describe what happens under the hood.</w:t>
      </w:r>
    </w:p>
    <w:p w:rsidR="00987D94" w:rsidRDefault="00987D94" w:rsidP="00987D94">
      <w:pPr>
        <w:pStyle w:val="ListParagraph"/>
        <w:numPr>
          <w:ilvl w:val="1"/>
          <w:numId w:val="25"/>
        </w:numPr>
      </w:pPr>
      <w:r>
        <w:t>How is the software started?</w:t>
      </w:r>
    </w:p>
    <w:p w:rsidR="00987D94" w:rsidRDefault="00987D94" w:rsidP="00987D94">
      <w:pPr>
        <w:pStyle w:val="ListParagraph"/>
        <w:numPr>
          <w:ilvl w:val="1"/>
          <w:numId w:val="25"/>
        </w:numPr>
      </w:pPr>
      <w:r>
        <w:t>How is the software stopped?</w:t>
      </w:r>
    </w:p>
    <w:p w:rsidR="00987D94" w:rsidRDefault="00987D94" w:rsidP="00987D94">
      <w:pPr>
        <w:pStyle w:val="ListParagraph"/>
        <w:numPr>
          <w:ilvl w:val="0"/>
          <w:numId w:val="25"/>
        </w:numPr>
      </w:pPr>
      <w:r>
        <w:t>How can the software be configured? How is the software controlled?</w:t>
      </w:r>
    </w:p>
    <w:p w:rsidR="00987D94" w:rsidRDefault="00987D94" w:rsidP="00987D94">
      <w:pPr>
        <w:pStyle w:val="ListParagraph"/>
        <w:numPr>
          <w:ilvl w:val="1"/>
          <w:numId w:val="25"/>
        </w:numPr>
      </w:pPr>
      <w:r>
        <w:t xml:space="preserve">What parameters are there? </w:t>
      </w:r>
    </w:p>
    <w:p w:rsidR="00987D94" w:rsidRDefault="00987D94" w:rsidP="00987D94">
      <w:pPr>
        <w:pStyle w:val="ListParagraph"/>
        <w:numPr>
          <w:ilvl w:val="1"/>
          <w:numId w:val="25"/>
        </w:numPr>
      </w:pPr>
      <w:r>
        <w:t xml:space="preserve">What are the possible values for the parameters? </w:t>
      </w:r>
    </w:p>
    <w:p w:rsidR="00987D94" w:rsidRDefault="00987D94" w:rsidP="00987D94">
      <w:pPr>
        <w:pStyle w:val="ListParagraph"/>
        <w:numPr>
          <w:ilvl w:val="1"/>
          <w:numId w:val="25"/>
        </w:numPr>
      </w:pPr>
      <w:r>
        <w:t>What are the default values for the parameters?</w:t>
      </w:r>
    </w:p>
    <w:p w:rsidR="00987D94" w:rsidRDefault="00987D94" w:rsidP="00987D94">
      <w:pPr>
        <w:pStyle w:val="ListParagraph"/>
        <w:numPr>
          <w:ilvl w:val="1"/>
          <w:numId w:val="25"/>
        </w:numPr>
      </w:pPr>
      <w:r>
        <w:t>What arguments does the function expect? Possible and default values?</w:t>
      </w:r>
    </w:p>
    <w:p w:rsidR="00987D94" w:rsidRDefault="00987D94" w:rsidP="00987D94">
      <w:pPr>
        <w:pStyle w:val="ListParagraph"/>
        <w:numPr>
          <w:ilvl w:val="0"/>
          <w:numId w:val="25"/>
        </w:numPr>
      </w:pPr>
      <w:r>
        <w:t>What hardware or software is required?</w:t>
      </w:r>
    </w:p>
    <w:p w:rsidR="00987D94" w:rsidRDefault="00987D94" w:rsidP="00987D94">
      <w:pPr>
        <w:pStyle w:val="ListParagraph"/>
        <w:numPr>
          <w:ilvl w:val="1"/>
          <w:numId w:val="25"/>
        </w:numPr>
      </w:pPr>
      <w:r>
        <w:t>What operating systems does this software work with?</w:t>
      </w:r>
    </w:p>
    <w:p w:rsidR="00987D94" w:rsidRDefault="00987D94" w:rsidP="00987D94">
      <w:pPr>
        <w:pStyle w:val="ListParagraph"/>
        <w:numPr>
          <w:ilvl w:val="2"/>
          <w:numId w:val="25"/>
        </w:numPr>
      </w:pPr>
      <w:r>
        <w:t>We assume the software will work with all operating systems. Make a comment if this assumption is not true.</w:t>
      </w:r>
    </w:p>
    <w:p w:rsidR="00987D94" w:rsidRDefault="00987D94" w:rsidP="00987D94">
      <w:pPr>
        <w:pStyle w:val="ListParagraph"/>
        <w:numPr>
          <w:ilvl w:val="1"/>
          <w:numId w:val="25"/>
        </w:numPr>
      </w:pPr>
      <w:r>
        <w:t xml:space="preserve">What versions of HDF software does the software work with? </w:t>
      </w:r>
    </w:p>
    <w:p w:rsidR="00987D94" w:rsidRDefault="00987D94" w:rsidP="00987D94">
      <w:pPr>
        <w:pStyle w:val="ListParagraph"/>
        <w:numPr>
          <w:ilvl w:val="1"/>
          <w:numId w:val="25"/>
        </w:numPr>
      </w:pPr>
      <w:r>
        <w:t xml:space="preserve">What computers systems does the software work on? </w:t>
      </w:r>
    </w:p>
    <w:p w:rsidR="00987D94" w:rsidRDefault="00987D94" w:rsidP="00987D94">
      <w:pPr>
        <w:pStyle w:val="ListParagraph"/>
        <w:numPr>
          <w:ilvl w:val="2"/>
          <w:numId w:val="25"/>
        </w:numPr>
      </w:pPr>
      <w:r>
        <w:t>We assume the software will work with all computer systems. Make a comment if this assumption is not true.</w:t>
      </w:r>
    </w:p>
    <w:p w:rsidR="00987D94" w:rsidRDefault="00987D94" w:rsidP="00987D94">
      <w:pPr>
        <w:pStyle w:val="ListParagraph"/>
        <w:numPr>
          <w:ilvl w:val="0"/>
          <w:numId w:val="25"/>
        </w:numPr>
      </w:pPr>
      <w:r>
        <w:t>What skills does the user need?</w:t>
      </w:r>
    </w:p>
    <w:p w:rsidR="00987D94" w:rsidRDefault="00987D94" w:rsidP="00987D94">
      <w:pPr>
        <w:pStyle w:val="ListParagraph"/>
        <w:numPr>
          <w:ilvl w:val="1"/>
          <w:numId w:val="25"/>
        </w:numPr>
      </w:pPr>
      <w:r>
        <w:t xml:space="preserve">Can any programmer use the software, or should only developers with advanced skills use the software? </w:t>
      </w:r>
    </w:p>
    <w:p w:rsidR="00987D94" w:rsidRDefault="00987D94" w:rsidP="00987D94">
      <w:pPr>
        <w:pStyle w:val="ListParagraph"/>
        <w:numPr>
          <w:ilvl w:val="1"/>
          <w:numId w:val="25"/>
        </w:numPr>
      </w:pPr>
      <w:r>
        <w:t>Is experience with callback functions required?</w:t>
      </w:r>
    </w:p>
    <w:p w:rsidR="00987D94" w:rsidRDefault="00987D94" w:rsidP="00987D94">
      <w:pPr>
        <w:pStyle w:val="ListParagraph"/>
        <w:numPr>
          <w:ilvl w:val="1"/>
          <w:numId w:val="25"/>
        </w:numPr>
      </w:pPr>
      <w:r>
        <w:t>Can you define a certain kind of experience that a developer needs in order to be able to work with the software?</w:t>
      </w:r>
    </w:p>
    <w:p w:rsidR="00987D94" w:rsidRDefault="00987D94" w:rsidP="00987D94">
      <w:pPr>
        <w:pStyle w:val="ListParagraph"/>
        <w:numPr>
          <w:ilvl w:val="0"/>
          <w:numId w:val="25"/>
        </w:numPr>
      </w:pPr>
      <w:r>
        <w:t>Are there any issues that users should be cautious about?</w:t>
      </w:r>
    </w:p>
    <w:p w:rsidR="00987D94" w:rsidRDefault="00987D94" w:rsidP="00987D94">
      <w:pPr>
        <w:pStyle w:val="ListParagraph"/>
        <w:numPr>
          <w:ilvl w:val="0"/>
          <w:numId w:val="25"/>
        </w:numPr>
      </w:pPr>
      <w:r>
        <w:t>Why use it? What does the user get?</w:t>
      </w:r>
    </w:p>
    <w:p w:rsidR="00987D94" w:rsidRDefault="00987D94" w:rsidP="00987D94">
      <w:pPr>
        <w:pStyle w:val="ListParagraph"/>
        <w:numPr>
          <w:ilvl w:val="1"/>
          <w:numId w:val="25"/>
        </w:numPr>
      </w:pPr>
      <w:r>
        <w:t xml:space="preserve">What are the benefits that the user might get from using the software? </w:t>
      </w:r>
    </w:p>
    <w:p w:rsidR="00987D94" w:rsidRDefault="00987D94" w:rsidP="00667001"/>
    <w:p w:rsidR="00987D94" w:rsidRDefault="00987D94" w:rsidP="00667001"/>
    <w:p w:rsidR="00987D94" w:rsidRPr="000342DD" w:rsidRDefault="00987D94" w:rsidP="00667001"/>
    <w:p w:rsidR="004B6EBB" w:rsidRPr="000342DD" w:rsidRDefault="00987D94" w:rsidP="00987D94">
      <w:pPr>
        <w:pStyle w:val="SubSectionHeading"/>
      </w:pPr>
      <w:r>
        <w:lastRenderedPageBreak/>
        <w:t>Property List Chapter Content</w:t>
      </w:r>
    </w:p>
    <w:p w:rsidR="000342DD" w:rsidRPr="000342DD" w:rsidRDefault="00987D94" w:rsidP="00667001">
      <w:r>
        <w:t xml:space="preserve">The questions in the section above relate to documentation in general. The following are a few general </w:t>
      </w:r>
      <w:r w:rsidR="000342DD" w:rsidRPr="000342DD">
        <w:t>questions</w:t>
      </w:r>
      <w:r>
        <w:t xml:space="preserve"> for this </w:t>
      </w:r>
      <w:r w:rsidR="000342DD">
        <w:t>chapter</w:t>
      </w:r>
      <w:r>
        <w:t xml:space="preserve"> on property lists</w:t>
      </w:r>
      <w:r w:rsidR="000342DD" w:rsidRPr="000342DD">
        <w:t>:</w:t>
      </w:r>
    </w:p>
    <w:p w:rsidR="000342DD" w:rsidRPr="000342DD" w:rsidRDefault="000342DD" w:rsidP="00667001"/>
    <w:p w:rsidR="004B6EBB" w:rsidRDefault="000342DD" w:rsidP="000342DD">
      <w:pPr>
        <w:pStyle w:val="ListParagraph"/>
        <w:numPr>
          <w:ilvl w:val="0"/>
          <w:numId w:val="24"/>
        </w:numPr>
      </w:pPr>
      <w:r w:rsidRPr="000342DD">
        <w:t xml:space="preserve">What </w:t>
      </w:r>
      <w:r w:rsidR="004B6EBB" w:rsidRPr="000342DD">
        <w:t xml:space="preserve">should </w:t>
      </w:r>
      <w:r w:rsidRPr="000342DD">
        <w:t xml:space="preserve">new users </w:t>
      </w:r>
      <w:r w:rsidR="004B6EBB" w:rsidRPr="000342DD">
        <w:t>know about property</w:t>
      </w:r>
      <w:r w:rsidRPr="000342DD">
        <w:t xml:space="preserve"> lists?</w:t>
      </w:r>
    </w:p>
    <w:p w:rsidR="003524E1" w:rsidRPr="000342DD" w:rsidRDefault="003524E1" w:rsidP="000342DD">
      <w:pPr>
        <w:pStyle w:val="ListParagraph"/>
        <w:numPr>
          <w:ilvl w:val="0"/>
          <w:numId w:val="24"/>
        </w:numPr>
      </w:pPr>
      <w:r>
        <w:t>Is there a key idea?</w:t>
      </w:r>
    </w:p>
    <w:p w:rsidR="000342DD" w:rsidRPr="000342DD" w:rsidRDefault="00EB10CB" w:rsidP="000342DD">
      <w:pPr>
        <w:pStyle w:val="ListParagraph"/>
        <w:numPr>
          <w:ilvl w:val="0"/>
          <w:numId w:val="24"/>
        </w:numPr>
      </w:pPr>
      <w:r w:rsidRPr="000342DD">
        <w:t xml:space="preserve">What are the principles of property lists so to speak? </w:t>
      </w:r>
    </w:p>
    <w:p w:rsidR="000342DD" w:rsidRPr="000342DD" w:rsidRDefault="00667001" w:rsidP="000342DD">
      <w:pPr>
        <w:pStyle w:val="ListParagraph"/>
        <w:numPr>
          <w:ilvl w:val="0"/>
          <w:numId w:val="24"/>
        </w:numPr>
      </w:pPr>
      <w:r w:rsidRPr="000342DD">
        <w:t xml:space="preserve">What would help </w:t>
      </w:r>
      <w:r w:rsidR="000342DD" w:rsidRPr="000342DD">
        <w:t xml:space="preserve">new users </w:t>
      </w:r>
      <w:r w:rsidRPr="000342DD">
        <w:t xml:space="preserve">get started? </w:t>
      </w:r>
    </w:p>
    <w:p w:rsidR="00667001" w:rsidRPr="000342DD" w:rsidRDefault="00667001" w:rsidP="000342DD">
      <w:pPr>
        <w:pStyle w:val="ListParagraph"/>
        <w:numPr>
          <w:ilvl w:val="0"/>
          <w:numId w:val="24"/>
        </w:numPr>
      </w:pPr>
      <w:r w:rsidRPr="000342DD">
        <w:t>What might help them use property lists fully?</w:t>
      </w:r>
    </w:p>
    <w:p w:rsidR="00EB10CB" w:rsidRPr="000342DD" w:rsidRDefault="00EB10CB" w:rsidP="00667001"/>
    <w:p w:rsidR="00EB10CB" w:rsidRDefault="00EB10CB" w:rsidP="00EB10CB">
      <w:r w:rsidRPr="000342DD">
        <w:t>Most property list functions are already listed in the chapter they are related to most. For example, the Datasets chapter has two function listings for property lists: one is for dataset creation property list functions, and the other is for dataset access property list functions. The purpose of this chapter is not to describe how every property list and every property list function works.</w:t>
      </w:r>
      <w:r>
        <w:t xml:space="preserve"> </w:t>
      </w:r>
    </w:p>
    <w:p w:rsidR="00D024F2" w:rsidRDefault="00D024F2" w:rsidP="00EB10CB"/>
    <w:p w:rsidR="00D024F2" w:rsidRDefault="00D024F2" w:rsidP="00EB10CB">
      <w:r>
        <w:t xml:space="preserve">The sections in this chapter are sections that most chapters in the User’s Guide have. </w:t>
      </w:r>
      <w:r w:rsidR="00987D94">
        <w:t>Each section has some questions that will help you think about what information should be included.</w:t>
      </w:r>
    </w:p>
    <w:p w:rsidR="00EB10CB" w:rsidRDefault="00EB10CB" w:rsidP="00667001"/>
    <w:p w:rsidR="00EB10CB" w:rsidRDefault="00EB10CB" w:rsidP="00667001"/>
    <w:p w:rsidR="00667001" w:rsidRPr="00667001" w:rsidRDefault="00667001" w:rsidP="00667001"/>
    <w:p w:rsidR="00801D68" w:rsidRDefault="00667001" w:rsidP="00667001">
      <w:pPr>
        <w:pStyle w:val="Heading2"/>
      </w:pPr>
      <w:bookmarkStart w:id="21" w:name="_Toc327964385"/>
      <w:r>
        <w:t>Introduction</w:t>
      </w:r>
      <w:bookmarkEnd w:id="21"/>
    </w:p>
    <w:p w:rsidR="00D024F2" w:rsidRDefault="00D024F2" w:rsidP="00667001">
      <w:r>
        <w:t xml:space="preserve">Tell us about property lists. </w:t>
      </w:r>
    </w:p>
    <w:p w:rsidR="00D024F2" w:rsidRDefault="00D024F2" w:rsidP="00667001"/>
    <w:p w:rsidR="00667001" w:rsidRDefault="00667001" w:rsidP="00667001">
      <w:r>
        <w:t>Questions:</w:t>
      </w:r>
    </w:p>
    <w:p w:rsidR="00667001" w:rsidRDefault="00667001" w:rsidP="00667001"/>
    <w:p w:rsidR="00C4211D" w:rsidRDefault="00C4211D" w:rsidP="00EB10CB">
      <w:pPr>
        <w:pStyle w:val="ListParagraph"/>
        <w:numPr>
          <w:ilvl w:val="0"/>
          <w:numId w:val="22"/>
        </w:numPr>
      </w:pPr>
      <w:r>
        <w:t>What is a property list?</w:t>
      </w:r>
    </w:p>
    <w:p w:rsidR="0014332A" w:rsidRDefault="00667001" w:rsidP="00EB10CB">
      <w:pPr>
        <w:pStyle w:val="ListParagraph"/>
        <w:numPr>
          <w:ilvl w:val="0"/>
          <w:numId w:val="22"/>
        </w:numPr>
      </w:pPr>
      <w:r>
        <w:t xml:space="preserve">What are the benefits of property lists? </w:t>
      </w:r>
      <w:r w:rsidR="00C4211D">
        <w:t>In other words, why would a developer want to use a property list?</w:t>
      </w:r>
    </w:p>
    <w:p w:rsidR="00667001" w:rsidRDefault="0014332A" w:rsidP="00EB10CB">
      <w:pPr>
        <w:pStyle w:val="ListParagraph"/>
        <w:numPr>
          <w:ilvl w:val="0"/>
          <w:numId w:val="22"/>
        </w:numPr>
      </w:pPr>
      <w:r>
        <w:t>What can users get when they use property lists?</w:t>
      </w:r>
    </w:p>
    <w:p w:rsidR="00667001" w:rsidRDefault="00667001" w:rsidP="00667001"/>
    <w:p w:rsidR="00667001" w:rsidRDefault="00C4211D" w:rsidP="00667001">
      <w:r>
        <w:t>The following is a paragraph from the file image operations doc:</w:t>
      </w:r>
    </w:p>
    <w:p w:rsidR="00C4211D" w:rsidRDefault="00C4211D" w:rsidP="00667001"/>
    <w:p w:rsidR="00C4211D" w:rsidRDefault="00C4211D" w:rsidP="00C4211D">
      <w:r>
        <w:t>The HDF5 property lists are a mechanism for passing values into HDF5 Library calls. They were created to allow calls to be extended with new parameters without changing the actual API or breaking existing code. They were designed based on the assumption that all new parameters would be “call by value” and not “call by reference.” Having “call by value” parameters means property lists can be copied, reused, and discarded with ease.</w:t>
      </w:r>
    </w:p>
    <w:p w:rsidR="00C4211D" w:rsidRDefault="00C4211D" w:rsidP="00C4211D"/>
    <w:p w:rsidR="00C4211D" w:rsidRDefault="00C4211D" w:rsidP="00C4211D"/>
    <w:p w:rsidR="00667001" w:rsidRDefault="00667001" w:rsidP="00667001"/>
    <w:p w:rsidR="00C4211D" w:rsidRDefault="00C4211D">
      <w:pPr>
        <w:rPr>
          <w:rFonts w:asciiTheme="majorHAnsi" w:eastAsiaTheme="majorEastAsia" w:hAnsiTheme="majorHAnsi" w:cstheme="majorBidi"/>
          <w:b/>
          <w:bCs/>
          <w:color w:val="000000" w:themeColor="text1"/>
          <w:sz w:val="26"/>
          <w:szCs w:val="26"/>
        </w:rPr>
      </w:pPr>
      <w:r>
        <w:br w:type="page"/>
      </w:r>
    </w:p>
    <w:p w:rsidR="00667001" w:rsidRDefault="00667001" w:rsidP="00667001">
      <w:pPr>
        <w:pStyle w:val="Heading2"/>
      </w:pPr>
      <w:bookmarkStart w:id="22" w:name="_Toc327964386"/>
      <w:r>
        <w:lastRenderedPageBreak/>
        <w:t>Programming Model</w:t>
      </w:r>
      <w:bookmarkEnd w:id="22"/>
    </w:p>
    <w:p w:rsidR="00D024F2" w:rsidRDefault="00D024F2" w:rsidP="00667001">
      <w:r>
        <w:t>In this section, tell us about how to develop software using property lists.</w:t>
      </w:r>
    </w:p>
    <w:p w:rsidR="00D024F2" w:rsidRDefault="00D024F2" w:rsidP="00667001"/>
    <w:p w:rsidR="00667001" w:rsidRDefault="00667001" w:rsidP="00667001">
      <w:r>
        <w:t>Questions:</w:t>
      </w:r>
    </w:p>
    <w:p w:rsidR="00667001" w:rsidRDefault="00667001" w:rsidP="00667001"/>
    <w:p w:rsidR="00B86197" w:rsidRDefault="00B86197" w:rsidP="00EB10CB">
      <w:pPr>
        <w:pStyle w:val="ListParagraph"/>
        <w:numPr>
          <w:ilvl w:val="0"/>
          <w:numId w:val="21"/>
        </w:numPr>
      </w:pPr>
      <w:r>
        <w:t xml:space="preserve">How </w:t>
      </w:r>
      <w:proofErr w:type="gramStart"/>
      <w:r>
        <w:t>do property</w:t>
      </w:r>
      <w:proofErr w:type="gramEnd"/>
      <w:r>
        <w:t xml:space="preserve"> lists work?</w:t>
      </w:r>
    </w:p>
    <w:p w:rsidR="00667001" w:rsidRDefault="00667001" w:rsidP="00EB10CB">
      <w:pPr>
        <w:pStyle w:val="ListParagraph"/>
        <w:numPr>
          <w:ilvl w:val="0"/>
          <w:numId w:val="21"/>
        </w:numPr>
      </w:pPr>
      <w:r>
        <w:t xml:space="preserve">How </w:t>
      </w:r>
      <w:proofErr w:type="gramStart"/>
      <w:r>
        <w:t>are</w:t>
      </w:r>
      <w:proofErr w:type="gramEnd"/>
      <w:r>
        <w:t xml:space="preserve"> property lists used? </w:t>
      </w:r>
      <w:r w:rsidR="002A0C6E">
        <w:t xml:space="preserve">Include sample code. </w:t>
      </w:r>
      <w:r w:rsidR="00915AAF">
        <w:t xml:space="preserve">Diagrams can also be included. </w:t>
      </w:r>
    </w:p>
    <w:p w:rsidR="00667001" w:rsidRDefault="00667001" w:rsidP="00EB10CB">
      <w:pPr>
        <w:pStyle w:val="ListParagraph"/>
        <w:numPr>
          <w:ilvl w:val="0"/>
          <w:numId w:val="21"/>
        </w:numPr>
      </w:pPr>
      <w:r>
        <w:t xml:space="preserve">How </w:t>
      </w:r>
      <w:proofErr w:type="gramStart"/>
      <w:r w:rsidR="0014332A">
        <w:t>are</w:t>
      </w:r>
      <w:proofErr w:type="gramEnd"/>
      <w:r w:rsidR="0014332A">
        <w:t xml:space="preserve"> property lists configured?</w:t>
      </w:r>
      <w:r w:rsidR="00915AAF">
        <w:t xml:space="preserve"> How are they set up? How are they changed? </w:t>
      </w:r>
    </w:p>
    <w:p w:rsidR="00142663" w:rsidRDefault="00142663" w:rsidP="00EB10CB">
      <w:pPr>
        <w:pStyle w:val="ListParagraph"/>
        <w:numPr>
          <w:ilvl w:val="0"/>
          <w:numId w:val="21"/>
        </w:numPr>
      </w:pPr>
      <w:r>
        <w:t>When can a property list be changed and when is it immutable?</w:t>
      </w:r>
    </w:p>
    <w:p w:rsidR="00142663" w:rsidRDefault="00142663" w:rsidP="00EB10CB">
      <w:pPr>
        <w:pStyle w:val="ListParagraph"/>
        <w:numPr>
          <w:ilvl w:val="0"/>
          <w:numId w:val="21"/>
        </w:numPr>
      </w:pPr>
      <w:r>
        <w:t>Which property lists are recorded in the file and which are transient?</w:t>
      </w:r>
    </w:p>
    <w:p w:rsidR="0014332A" w:rsidRDefault="0014332A" w:rsidP="00EB10CB">
      <w:pPr>
        <w:pStyle w:val="ListParagraph"/>
        <w:numPr>
          <w:ilvl w:val="0"/>
          <w:numId w:val="21"/>
        </w:numPr>
      </w:pPr>
      <w:r>
        <w:t>What property lists are available, and what do</w:t>
      </w:r>
      <w:r w:rsidR="00EB4212">
        <w:t>es each</w:t>
      </w:r>
      <w:r>
        <w:t xml:space="preserve"> do?</w:t>
      </w:r>
      <w:r w:rsidR="00C4211D">
        <w:t xml:space="preserve"> See the “Available Property Lists” section below for more information.</w:t>
      </w:r>
    </w:p>
    <w:p w:rsidR="00B86197" w:rsidRDefault="0014332A" w:rsidP="00EB10CB">
      <w:pPr>
        <w:pStyle w:val="ListParagraph"/>
        <w:numPr>
          <w:ilvl w:val="0"/>
          <w:numId w:val="21"/>
        </w:numPr>
      </w:pPr>
      <w:r>
        <w:t xml:space="preserve">What </w:t>
      </w:r>
      <w:r w:rsidR="002A0C6E">
        <w:t>are</w:t>
      </w:r>
      <w:r>
        <w:t xml:space="preserve"> the most used property list</w:t>
      </w:r>
      <w:r w:rsidR="002A0C6E">
        <w:t>s</w:t>
      </w:r>
      <w:r>
        <w:t xml:space="preserve">? </w:t>
      </w:r>
    </w:p>
    <w:p w:rsidR="0014332A" w:rsidRDefault="00B86197" w:rsidP="00EB10CB">
      <w:pPr>
        <w:pStyle w:val="ListParagraph"/>
        <w:numPr>
          <w:ilvl w:val="0"/>
          <w:numId w:val="21"/>
        </w:numPr>
      </w:pPr>
      <w:r>
        <w:t>What property lists seem to make the most difference when they are used?</w:t>
      </w:r>
    </w:p>
    <w:p w:rsidR="00667001" w:rsidRDefault="00667001" w:rsidP="00667001"/>
    <w:p w:rsidR="00667001" w:rsidRDefault="002A0C6E" w:rsidP="00667001">
      <w:r>
        <w:t xml:space="preserve">Sample code or code snippets are usually set off from body text in a table that is formatted for the code. The following </w:t>
      </w:r>
      <w:r w:rsidR="00915AAF">
        <w:t>are</w:t>
      </w:r>
      <w:r>
        <w:t xml:space="preserve"> example</w:t>
      </w:r>
      <w:r w:rsidR="00915AAF">
        <w:t>s from the File Image Operations doc</w:t>
      </w:r>
      <w:r>
        <w:t xml:space="preserve">: </w:t>
      </w:r>
    </w:p>
    <w:p w:rsidR="00915AAF" w:rsidRDefault="00915AAF" w:rsidP="00915AAF"/>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915AAF" w:rsidRPr="00137C51">
        <w:trPr>
          <w:jc w:val="center"/>
        </w:trPr>
        <w:tc>
          <w:tcPr>
            <w:tcW w:w="8874" w:type="dxa"/>
          </w:tcPr>
          <w:p w:rsidR="00915AAF" w:rsidRDefault="00915AAF" w:rsidP="00E13B58">
            <w:pPr>
              <w:pStyle w:val="PlainText"/>
            </w:pPr>
          </w:p>
          <w:p w:rsidR="00915AAF" w:rsidRDefault="00915AAF" w:rsidP="00E13B58">
            <w:pPr>
              <w:pStyle w:val="PlainText"/>
            </w:pPr>
            <w:r>
              <w:tab/>
              <w:t>typedef struct udata {</w:t>
            </w:r>
          </w:p>
          <w:p w:rsidR="00915AAF" w:rsidRDefault="00915AAF" w:rsidP="00E13B58">
            <w:pPr>
              <w:pStyle w:val="PlainText"/>
            </w:pPr>
            <w:r>
              <w:tab/>
            </w:r>
            <w:r>
              <w:tab/>
              <w:t>void *init_ptr;</w:t>
            </w:r>
          </w:p>
          <w:p w:rsidR="00915AAF" w:rsidRDefault="00915AAF" w:rsidP="00E13B58">
            <w:pPr>
              <w:pStyle w:val="PlainText"/>
            </w:pPr>
            <w:r>
              <w:tab/>
            </w:r>
            <w:r>
              <w:tab/>
              <w:t>size_t init_size;</w:t>
            </w:r>
          </w:p>
          <w:p w:rsidR="00915AAF" w:rsidRDefault="00915AAF" w:rsidP="00E13B58">
            <w:pPr>
              <w:pStyle w:val="PlainText"/>
            </w:pPr>
            <w:r>
              <w:tab/>
            </w:r>
            <w:r>
              <w:tab/>
              <w:t>int init_ref_count;</w:t>
            </w:r>
          </w:p>
          <w:p w:rsidR="00915AAF" w:rsidRDefault="00915AAF" w:rsidP="00E13B58">
            <w:pPr>
              <w:pStyle w:val="PlainText"/>
            </w:pPr>
            <w:r>
              <w:tab/>
            </w:r>
            <w:r>
              <w:tab/>
              <w:t>void *mod_ptr;</w:t>
            </w:r>
          </w:p>
          <w:p w:rsidR="00915AAF" w:rsidRDefault="00915AAF" w:rsidP="00E13B58">
            <w:pPr>
              <w:pStyle w:val="PlainText"/>
            </w:pPr>
            <w:r>
              <w:tab/>
            </w:r>
            <w:r>
              <w:tab/>
              <w:t>size_t mod_size;</w:t>
            </w:r>
          </w:p>
          <w:p w:rsidR="00915AAF" w:rsidRDefault="00915AAF" w:rsidP="00E13B58">
            <w:pPr>
              <w:pStyle w:val="PlainText"/>
            </w:pPr>
            <w:r>
              <w:tab/>
            </w:r>
            <w:r>
              <w:tab/>
              <w:t>int mod_ref_count;</w:t>
            </w:r>
          </w:p>
          <w:p w:rsidR="00915AAF" w:rsidRDefault="00915AAF" w:rsidP="00E13B58">
            <w:pPr>
              <w:pStyle w:val="PlainText"/>
            </w:pPr>
            <w:r>
              <w:tab/>
              <w:t>}</w:t>
            </w:r>
          </w:p>
          <w:p w:rsidR="00915AAF" w:rsidRPr="00186743" w:rsidRDefault="00915AAF" w:rsidP="00E13B58">
            <w:pPr>
              <w:pStyle w:val="PlainText"/>
            </w:pPr>
          </w:p>
        </w:tc>
      </w:tr>
      <w:tr w:rsidR="00915AAF" w:rsidRPr="00137C51">
        <w:trPr>
          <w:jc w:val="center"/>
        </w:trPr>
        <w:tc>
          <w:tcPr>
            <w:tcW w:w="8874" w:type="dxa"/>
          </w:tcPr>
          <w:p w:rsidR="00915AAF" w:rsidRPr="00B83F77" w:rsidRDefault="00915AAF" w:rsidP="00B83F77">
            <w:pPr>
              <w:rPr>
                <w:b/>
              </w:rPr>
            </w:pPr>
            <w:r w:rsidRPr="00B83F77">
              <w:rPr>
                <w:b/>
              </w:rPr>
              <w:t>Example 1. Using a user data structure to communicate with an application</w:t>
            </w:r>
          </w:p>
        </w:tc>
      </w:tr>
    </w:tbl>
    <w:p w:rsidR="00915AAF" w:rsidRDefault="00915AAF" w:rsidP="00915AAF"/>
    <w:p w:rsidR="00915AAF" w:rsidRDefault="00915AAF" w:rsidP="00915AAF"/>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915AAF" w:rsidRPr="00137C51">
        <w:trPr>
          <w:jc w:val="center"/>
        </w:trPr>
        <w:tc>
          <w:tcPr>
            <w:tcW w:w="8874" w:type="dxa"/>
          </w:tcPr>
          <w:p w:rsidR="00915AAF" w:rsidRDefault="00915AAF" w:rsidP="00E13B58">
            <w:pPr>
              <w:pStyle w:val="PlainText"/>
            </w:pPr>
          </w:p>
          <w:p w:rsidR="00915AAF" w:rsidRDefault="00915AAF" w:rsidP="00E13B58">
            <w:pPr>
              <w:pStyle w:val="PlainText"/>
            </w:pPr>
            <w:r>
              <w:t>&lt;allocate and initialize buf_len and buf&gt;</w:t>
            </w:r>
          </w:p>
          <w:p w:rsidR="00915AAF" w:rsidRDefault="00915AAF" w:rsidP="00E13B58">
            <w:pPr>
              <w:pStyle w:val="PlainText"/>
            </w:pPr>
            <w:r>
              <w:t>&lt;allocate fapl_id&gt;</w:t>
            </w:r>
          </w:p>
          <w:p w:rsidR="00915AAF" w:rsidRDefault="00915AAF" w:rsidP="00E13B58">
            <w:pPr>
              <w:pStyle w:val="PlainText"/>
            </w:pPr>
            <w:r>
              <w:t>&lt;set fapl to use Core file driver&gt;</w:t>
            </w:r>
          </w:p>
          <w:p w:rsidR="00915AAF" w:rsidRDefault="00915AAF" w:rsidP="00E13B58">
            <w:pPr>
              <w:pStyle w:val="PlainText"/>
            </w:pPr>
          </w:p>
          <w:p w:rsidR="00915AAF" w:rsidRDefault="00915AAF" w:rsidP="00E13B58">
            <w:pPr>
              <w:pStyle w:val="PlainText"/>
            </w:pPr>
            <w:r>
              <w:t>H5Pset_file_image(fapl_id, buf, buf_len);</w:t>
            </w:r>
          </w:p>
          <w:p w:rsidR="00915AAF" w:rsidRDefault="00915AAF" w:rsidP="00E13B58">
            <w:pPr>
              <w:pStyle w:val="PlainText"/>
            </w:pPr>
          </w:p>
          <w:p w:rsidR="00915AAF" w:rsidRDefault="00915AAF" w:rsidP="00E13B58">
            <w:pPr>
              <w:pStyle w:val="PlainText"/>
            </w:pPr>
            <w:r>
              <w:t>&lt;discard buf any time after this point&gt;</w:t>
            </w:r>
          </w:p>
          <w:p w:rsidR="00915AAF" w:rsidRDefault="00915AAF" w:rsidP="00E13B58">
            <w:pPr>
              <w:pStyle w:val="PlainText"/>
            </w:pPr>
          </w:p>
          <w:p w:rsidR="00915AAF" w:rsidRDefault="00915AAF" w:rsidP="00E13B58">
            <w:pPr>
              <w:pStyle w:val="PlainText"/>
            </w:pPr>
            <w:r>
              <w:t>&lt;open file&gt;</w:t>
            </w:r>
          </w:p>
          <w:p w:rsidR="00915AAF" w:rsidRDefault="00915AAF" w:rsidP="00E13B58">
            <w:pPr>
              <w:pStyle w:val="PlainText"/>
            </w:pPr>
          </w:p>
          <w:p w:rsidR="00915AAF" w:rsidRDefault="00915AAF" w:rsidP="00E13B58">
            <w:pPr>
              <w:pStyle w:val="PlainText"/>
            </w:pPr>
            <w:r>
              <w:t>&lt;discard fapl any time after this point&gt;</w:t>
            </w:r>
          </w:p>
          <w:p w:rsidR="00915AAF" w:rsidRDefault="00915AAF" w:rsidP="00E13B58">
            <w:pPr>
              <w:pStyle w:val="PlainText"/>
            </w:pPr>
          </w:p>
          <w:p w:rsidR="00915AAF" w:rsidRDefault="00915AAF" w:rsidP="00E13B58">
            <w:pPr>
              <w:pStyle w:val="PlainText"/>
            </w:pPr>
            <w:r>
              <w:t>&lt;read and/or write file as desired, close&gt;</w:t>
            </w:r>
          </w:p>
          <w:p w:rsidR="00915AAF" w:rsidRPr="00186743" w:rsidRDefault="00915AAF" w:rsidP="00E13B58">
            <w:pPr>
              <w:pStyle w:val="PlainText"/>
            </w:pPr>
          </w:p>
        </w:tc>
      </w:tr>
      <w:tr w:rsidR="00915AAF" w:rsidRPr="00137C51">
        <w:trPr>
          <w:jc w:val="center"/>
        </w:trPr>
        <w:tc>
          <w:tcPr>
            <w:tcW w:w="8874" w:type="dxa"/>
          </w:tcPr>
          <w:p w:rsidR="00915AAF" w:rsidRPr="00B83F77" w:rsidRDefault="00915AAF" w:rsidP="00B83F77">
            <w:pPr>
              <w:rPr>
                <w:b/>
              </w:rPr>
            </w:pPr>
            <w:r w:rsidRPr="00B83F77">
              <w:rPr>
                <w:b/>
              </w:rPr>
              <w:t xml:space="preserve">Example 2. Using </w:t>
            </w:r>
            <w:r w:rsidRPr="00B83F77">
              <w:rPr>
                <w:rFonts w:ascii="Courier New" w:hAnsi="Courier New" w:cs="Courier New"/>
                <w:b/>
                <w:sz w:val="18"/>
              </w:rPr>
              <w:t>H5Pset_file_image</w:t>
            </w:r>
            <w:r w:rsidRPr="00B83F77">
              <w:rPr>
                <w:b/>
              </w:rPr>
              <w:t xml:space="preserve"> to initialize the Core file driver</w:t>
            </w:r>
          </w:p>
        </w:tc>
      </w:tr>
    </w:tbl>
    <w:p w:rsidR="00915AAF" w:rsidRDefault="00915AAF" w:rsidP="00915AAF"/>
    <w:p w:rsidR="002A0C6E" w:rsidRDefault="002A0C6E" w:rsidP="00EB10CB"/>
    <w:p w:rsidR="00C4211D" w:rsidRDefault="00C4211D" w:rsidP="00EB10CB"/>
    <w:p w:rsidR="002F14F9" w:rsidRDefault="002F14F9">
      <w:pPr>
        <w:rPr>
          <w:rFonts w:asciiTheme="majorHAnsi" w:eastAsiaTheme="majorEastAsia" w:hAnsiTheme="majorHAnsi" w:cstheme="majorBidi"/>
          <w:b/>
          <w:bCs/>
          <w:color w:val="000000" w:themeColor="text1"/>
        </w:rPr>
      </w:pPr>
      <w:r>
        <w:br w:type="page"/>
      </w:r>
    </w:p>
    <w:p w:rsidR="00C4211D" w:rsidRPr="002F14F9" w:rsidRDefault="00C4211D" w:rsidP="00C4211D">
      <w:pPr>
        <w:pStyle w:val="Heading3"/>
      </w:pPr>
      <w:bookmarkStart w:id="23" w:name="_Toc327964387"/>
      <w:r w:rsidRPr="002F14F9">
        <w:lastRenderedPageBreak/>
        <w:t>Available Pr</w:t>
      </w:r>
      <w:bookmarkStart w:id="24" w:name="AvailablePropertyLists"/>
      <w:bookmarkEnd w:id="24"/>
      <w:r w:rsidRPr="002F14F9">
        <w:t>operty Lists</w:t>
      </w:r>
      <w:bookmarkEnd w:id="23"/>
    </w:p>
    <w:p w:rsidR="002F14F9" w:rsidRDefault="002F14F9" w:rsidP="00EB10CB">
      <w:r>
        <w:t xml:space="preserve">In this section, list and describe the available property lists. If possible, include a link to a section in the </w:t>
      </w:r>
      <w:r w:rsidRPr="002F14F9">
        <w:rPr>
          <w:i/>
        </w:rPr>
        <w:t>HDF5 User’s Guide</w:t>
      </w:r>
      <w:r>
        <w:t xml:space="preserve"> for more information.</w:t>
      </w:r>
    </w:p>
    <w:p w:rsidR="002F14F9" w:rsidRDefault="002F14F9" w:rsidP="00EB10CB"/>
    <w:p w:rsidR="002F14F9" w:rsidRDefault="002F14F9" w:rsidP="00EB10CB">
      <w:r>
        <w:t xml:space="preserve">The following are the property lists </w:t>
      </w:r>
      <w:r w:rsidR="003067AA">
        <w:t xml:space="preserve">currently </w:t>
      </w:r>
      <w:r>
        <w:t xml:space="preserve">mentioned in the </w:t>
      </w:r>
      <w:r w:rsidRPr="002F14F9">
        <w:rPr>
          <w:i/>
        </w:rPr>
        <w:t>HDF5 Reference Manual</w:t>
      </w:r>
      <w:r>
        <w:t xml:space="preserve"> and in the </w:t>
      </w:r>
      <w:r w:rsidRPr="002F14F9">
        <w:rPr>
          <w:i/>
        </w:rPr>
        <w:t>HDF5 User’s Guide</w:t>
      </w:r>
      <w:r>
        <w:t>.</w:t>
      </w:r>
    </w:p>
    <w:p w:rsidR="002F14F9" w:rsidRDefault="002F14F9" w:rsidP="00EB10CB"/>
    <w:p w:rsidR="00C4211D" w:rsidRDefault="00C4211D" w:rsidP="00C4211D">
      <w:pPr>
        <w:pStyle w:val="ListParagraph"/>
        <w:numPr>
          <w:ilvl w:val="0"/>
          <w:numId w:val="28"/>
        </w:numPr>
      </w:pPr>
      <w:r>
        <w:t xml:space="preserve">Link Creation </w:t>
      </w:r>
    </w:p>
    <w:p w:rsidR="00C4211D" w:rsidRDefault="00C4211D" w:rsidP="00C4211D">
      <w:pPr>
        <w:pStyle w:val="ListParagraph"/>
        <w:numPr>
          <w:ilvl w:val="0"/>
          <w:numId w:val="28"/>
        </w:numPr>
      </w:pPr>
      <w:r>
        <w:t xml:space="preserve">Link Access </w:t>
      </w:r>
    </w:p>
    <w:p w:rsidR="00C4211D" w:rsidRDefault="00C4211D" w:rsidP="00C4211D">
      <w:pPr>
        <w:pStyle w:val="ListParagraph"/>
        <w:numPr>
          <w:ilvl w:val="0"/>
          <w:numId w:val="28"/>
        </w:numPr>
      </w:pPr>
      <w:r>
        <w:t xml:space="preserve">Object Copy and Object Creation </w:t>
      </w:r>
    </w:p>
    <w:p w:rsidR="00C4211D" w:rsidRDefault="00C4211D" w:rsidP="00C4211D">
      <w:pPr>
        <w:pStyle w:val="ListParagraph"/>
        <w:numPr>
          <w:ilvl w:val="0"/>
          <w:numId w:val="28"/>
        </w:numPr>
      </w:pPr>
      <w:r>
        <w:t xml:space="preserve">Group Creation </w:t>
      </w:r>
    </w:p>
    <w:p w:rsidR="00C4211D" w:rsidRDefault="00C4211D" w:rsidP="00C4211D">
      <w:pPr>
        <w:pStyle w:val="ListParagraph"/>
        <w:numPr>
          <w:ilvl w:val="0"/>
          <w:numId w:val="28"/>
        </w:numPr>
      </w:pPr>
      <w:r>
        <w:t xml:space="preserve">File Creation </w:t>
      </w:r>
    </w:p>
    <w:p w:rsidR="00C4211D" w:rsidRDefault="00C4211D" w:rsidP="00C4211D">
      <w:pPr>
        <w:pStyle w:val="ListParagraph"/>
        <w:numPr>
          <w:ilvl w:val="0"/>
          <w:numId w:val="28"/>
        </w:numPr>
      </w:pPr>
      <w:r>
        <w:t xml:space="preserve">File Access </w:t>
      </w:r>
    </w:p>
    <w:p w:rsidR="00C4211D" w:rsidRDefault="00C4211D" w:rsidP="00C4211D">
      <w:pPr>
        <w:pStyle w:val="ListParagraph"/>
        <w:numPr>
          <w:ilvl w:val="0"/>
          <w:numId w:val="28"/>
        </w:numPr>
      </w:pPr>
      <w:r>
        <w:t xml:space="preserve">Dataset Creation </w:t>
      </w:r>
    </w:p>
    <w:p w:rsidR="00C4211D" w:rsidRDefault="00C4211D" w:rsidP="00C4211D">
      <w:pPr>
        <w:pStyle w:val="ListParagraph"/>
        <w:numPr>
          <w:ilvl w:val="0"/>
          <w:numId w:val="28"/>
        </w:numPr>
      </w:pPr>
      <w:r>
        <w:t>Dataset Access</w:t>
      </w:r>
    </w:p>
    <w:p w:rsidR="00C4211D" w:rsidRDefault="00C4211D" w:rsidP="00C4211D">
      <w:pPr>
        <w:pStyle w:val="ListParagraph"/>
        <w:numPr>
          <w:ilvl w:val="0"/>
          <w:numId w:val="28"/>
        </w:numPr>
      </w:pPr>
      <w:r>
        <w:t>Dataset Memory</w:t>
      </w:r>
    </w:p>
    <w:p w:rsidR="00C4211D" w:rsidRDefault="00C4211D" w:rsidP="00C4211D">
      <w:pPr>
        <w:pStyle w:val="ListParagraph"/>
        <w:numPr>
          <w:ilvl w:val="0"/>
          <w:numId w:val="28"/>
        </w:numPr>
      </w:pPr>
      <w:r>
        <w:t>Dataset Transfer</w:t>
      </w:r>
    </w:p>
    <w:p w:rsidR="00983D5A" w:rsidRDefault="002F14F9" w:rsidP="00983D5A">
      <w:pPr>
        <w:pStyle w:val="ListParagraph"/>
        <w:numPr>
          <w:ilvl w:val="0"/>
          <w:numId w:val="28"/>
        </w:numPr>
      </w:pPr>
      <w:r>
        <w:t>Datatype Creation</w:t>
      </w:r>
    </w:p>
    <w:p w:rsidR="00983D5A" w:rsidRDefault="002F14F9" w:rsidP="00983D5A">
      <w:pPr>
        <w:pStyle w:val="ListParagraph"/>
        <w:numPr>
          <w:ilvl w:val="0"/>
          <w:numId w:val="28"/>
        </w:numPr>
      </w:pPr>
      <w:r>
        <w:t>Datatype Access</w:t>
      </w:r>
    </w:p>
    <w:p w:rsidR="00983D5A" w:rsidRDefault="002F14F9" w:rsidP="00983D5A">
      <w:pPr>
        <w:pStyle w:val="ListParagraph"/>
        <w:numPr>
          <w:ilvl w:val="0"/>
          <w:numId w:val="28"/>
        </w:numPr>
      </w:pPr>
      <w:r>
        <w:t>Attribute Creation</w:t>
      </w:r>
    </w:p>
    <w:p w:rsidR="00C4211D" w:rsidRDefault="00C4211D" w:rsidP="00EB10CB"/>
    <w:p w:rsidR="002F14F9" w:rsidRDefault="002F14F9" w:rsidP="00EB10CB"/>
    <w:p w:rsidR="00C4211D" w:rsidRDefault="00C4211D" w:rsidP="00EB10CB"/>
    <w:p w:rsidR="00EB10CB" w:rsidRDefault="00EB10CB" w:rsidP="00EB10CB">
      <w:pPr>
        <w:pStyle w:val="Heading2"/>
      </w:pPr>
      <w:bookmarkStart w:id="25" w:name="_Toc327964388"/>
      <w:r>
        <w:t>General Properties of Property Lists</w:t>
      </w:r>
      <w:bookmarkEnd w:id="25"/>
    </w:p>
    <w:p w:rsidR="00D024F2" w:rsidRDefault="00D024F2" w:rsidP="00EB10CB">
      <w:r>
        <w:t>In this section, describe or define any general properties of property lists.</w:t>
      </w:r>
    </w:p>
    <w:p w:rsidR="00D024F2" w:rsidRDefault="00D024F2" w:rsidP="00EB10CB"/>
    <w:p w:rsidR="00EB10CB" w:rsidRDefault="00EB10CB" w:rsidP="00EB10CB">
      <w:r>
        <w:t xml:space="preserve">Questions: </w:t>
      </w:r>
    </w:p>
    <w:p w:rsidR="00EB10CB" w:rsidRDefault="00EB10CB" w:rsidP="00EB10CB"/>
    <w:p w:rsidR="00EB10CB" w:rsidRDefault="00EB10CB" w:rsidP="00EB10CB">
      <w:pPr>
        <w:pStyle w:val="ListParagraph"/>
        <w:numPr>
          <w:ilvl w:val="0"/>
          <w:numId w:val="23"/>
        </w:numPr>
      </w:pPr>
      <w:r>
        <w:t xml:space="preserve">What are the general properties of property lists? </w:t>
      </w:r>
    </w:p>
    <w:p w:rsidR="00EB10CB" w:rsidRDefault="00EB10CB" w:rsidP="00EB10CB">
      <w:pPr>
        <w:pStyle w:val="ListParagraph"/>
        <w:numPr>
          <w:ilvl w:val="0"/>
          <w:numId w:val="23"/>
        </w:numPr>
      </w:pPr>
      <w:r>
        <w:t>Are there any generally applicable properties that are not in the set of general properties? Describe how they work and what they do.</w:t>
      </w:r>
    </w:p>
    <w:p w:rsidR="00EB10CB" w:rsidRPr="00142663" w:rsidRDefault="00EB10CB" w:rsidP="00EB10CB">
      <w:pPr>
        <w:pStyle w:val="ListParagraph"/>
        <w:numPr>
          <w:ilvl w:val="0"/>
          <w:numId w:val="23"/>
        </w:numPr>
      </w:pPr>
      <w:r>
        <w:t>Are there any properties that can apply to many types of objects or can be used in a wide variety of circumstances? If there are, they could be discussed in this general chapter rather than in specific object contexts such as might be found in the Datasets chapter. Describe how these properties work and what they do.</w:t>
      </w:r>
    </w:p>
    <w:p w:rsidR="00EB10CB" w:rsidRDefault="00EB10CB" w:rsidP="00EB10CB"/>
    <w:p w:rsidR="00EB10CB" w:rsidRDefault="00EB10CB" w:rsidP="00667001"/>
    <w:p w:rsidR="00EB10CB" w:rsidRDefault="00EB10CB" w:rsidP="00667001"/>
    <w:p w:rsidR="00EB10CB" w:rsidRDefault="00EB10CB" w:rsidP="00EB10CB">
      <w:pPr>
        <w:pStyle w:val="Heading3"/>
      </w:pPr>
      <w:bookmarkStart w:id="26" w:name="_Toc327964389"/>
      <w:r>
        <w:t>Properties, Property Lists, and Property List Classes</w:t>
      </w:r>
      <w:bookmarkEnd w:id="26"/>
    </w:p>
    <w:p w:rsidR="00EB10CB" w:rsidRPr="00142663" w:rsidRDefault="00EB10CB" w:rsidP="00EB10CB">
      <w:r>
        <w:t xml:space="preserve">Describe the hierarchy of the property list universe. </w:t>
      </w:r>
    </w:p>
    <w:p w:rsidR="00EB10CB" w:rsidRDefault="00EB10CB" w:rsidP="00667001"/>
    <w:p w:rsidR="00C4211D" w:rsidRDefault="00C4211D" w:rsidP="00667001"/>
    <w:p w:rsidR="00667001" w:rsidRDefault="00667001" w:rsidP="00667001"/>
    <w:p w:rsidR="00915AAF" w:rsidRDefault="00915AAF" w:rsidP="00915AAF">
      <w:pPr>
        <w:pStyle w:val="Heading2"/>
      </w:pPr>
      <w:bookmarkStart w:id="27" w:name="_Toc327964390"/>
      <w:r>
        <w:lastRenderedPageBreak/>
        <w:t>Other Resources</w:t>
      </w:r>
      <w:bookmarkEnd w:id="27"/>
    </w:p>
    <w:p w:rsidR="00915AAF" w:rsidRDefault="00915AAF" w:rsidP="00915AAF">
      <w:r>
        <w:t>Are there other docs that might help users? One of the Advanced Topics describes File Image Operations. File Image Operations use property lists.</w:t>
      </w:r>
    </w:p>
    <w:p w:rsidR="00915AAF" w:rsidRDefault="00915AAF" w:rsidP="00915AAF"/>
    <w:p w:rsidR="00C4211D" w:rsidRDefault="00C4211D" w:rsidP="00915AAF">
      <w:r>
        <w:t xml:space="preserve">See these sections in the </w:t>
      </w:r>
      <w:r w:rsidRPr="00C4211D">
        <w:rPr>
          <w:i/>
        </w:rPr>
        <w:t>HDF5 User’s Guide</w:t>
      </w:r>
      <w:r>
        <w:t>:</w:t>
      </w:r>
    </w:p>
    <w:p w:rsidR="00C4211D" w:rsidRDefault="00C4211D" w:rsidP="00915AAF"/>
    <w:p w:rsidR="00C4211D" w:rsidRDefault="00C4211D" w:rsidP="00C4211D">
      <w:pPr>
        <w:pStyle w:val="ListParagraph"/>
        <w:numPr>
          <w:ilvl w:val="0"/>
          <w:numId w:val="26"/>
        </w:numPr>
      </w:pPr>
      <w:r>
        <w:t>1.2.7. Property List</w:t>
      </w:r>
    </w:p>
    <w:p w:rsidR="00C4211D" w:rsidRDefault="00C4211D" w:rsidP="00C4211D">
      <w:pPr>
        <w:pStyle w:val="ListParagraph"/>
        <w:numPr>
          <w:ilvl w:val="0"/>
          <w:numId w:val="26"/>
        </w:numPr>
      </w:pPr>
      <w:r>
        <w:t>3.1.2. File Creation and File Access Properties</w:t>
      </w:r>
    </w:p>
    <w:p w:rsidR="00C4211D" w:rsidRDefault="00C4211D" w:rsidP="00C4211D">
      <w:pPr>
        <w:pStyle w:val="ListParagraph"/>
        <w:numPr>
          <w:ilvl w:val="0"/>
          <w:numId w:val="26"/>
        </w:numPr>
      </w:pPr>
      <w:r>
        <w:t>3.7. File Property Lists and sub-sections</w:t>
      </w:r>
    </w:p>
    <w:p w:rsidR="00C4211D" w:rsidRDefault="00C4211D" w:rsidP="00C4211D">
      <w:pPr>
        <w:pStyle w:val="ListParagraph"/>
        <w:numPr>
          <w:ilvl w:val="0"/>
          <w:numId w:val="26"/>
        </w:numPr>
      </w:pPr>
      <w:r>
        <w:t>3.9.2. Example with the File Creation Property List</w:t>
      </w:r>
    </w:p>
    <w:p w:rsidR="00C4211D" w:rsidRDefault="00C4211D" w:rsidP="00C4211D">
      <w:pPr>
        <w:pStyle w:val="ListParagraph"/>
        <w:numPr>
          <w:ilvl w:val="0"/>
          <w:numId w:val="26"/>
        </w:numPr>
      </w:pPr>
      <w:r>
        <w:t>3.9.3. Example with File Access Property List</w:t>
      </w:r>
    </w:p>
    <w:p w:rsidR="00C4211D" w:rsidRDefault="00C4211D" w:rsidP="00915AAF"/>
    <w:p w:rsidR="00C4211D" w:rsidRDefault="00C4211D" w:rsidP="00915AAF">
      <w:r>
        <w:t xml:space="preserve">See the “H5P: Property List Interface” section in the </w:t>
      </w:r>
      <w:r w:rsidRPr="00C4211D">
        <w:rPr>
          <w:i/>
        </w:rPr>
        <w:t>HDF5 Reference Manual</w:t>
      </w:r>
      <w:r>
        <w:t xml:space="preserve"> for these sets of functions: </w:t>
      </w:r>
    </w:p>
    <w:p w:rsidR="00C4211D" w:rsidRDefault="00C4211D" w:rsidP="00915AAF"/>
    <w:p w:rsidR="00C4211D" w:rsidRDefault="00C4211D" w:rsidP="00C4211D">
      <w:pPr>
        <w:pStyle w:val="ListParagraph"/>
        <w:numPr>
          <w:ilvl w:val="0"/>
          <w:numId w:val="27"/>
        </w:numPr>
      </w:pPr>
      <w:r>
        <w:t>General Property List Operations</w:t>
      </w:r>
    </w:p>
    <w:p w:rsidR="00C4211D" w:rsidRDefault="00C4211D" w:rsidP="00C4211D">
      <w:pPr>
        <w:pStyle w:val="ListParagraph"/>
        <w:numPr>
          <w:ilvl w:val="0"/>
          <w:numId w:val="27"/>
        </w:numPr>
      </w:pPr>
      <w:r>
        <w:t>Generic Property List Functions</w:t>
      </w:r>
    </w:p>
    <w:p w:rsidR="00C4211D" w:rsidRDefault="00C4211D" w:rsidP="00C4211D">
      <w:pPr>
        <w:pStyle w:val="ListParagraph"/>
        <w:numPr>
          <w:ilvl w:val="0"/>
          <w:numId w:val="27"/>
        </w:numPr>
      </w:pPr>
      <w:r>
        <w:t>Link Creation Properties</w:t>
      </w:r>
    </w:p>
    <w:p w:rsidR="00C4211D" w:rsidRDefault="00C4211D" w:rsidP="00C4211D">
      <w:pPr>
        <w:pStyle w:val="ListParagraph"/>
        <w:numPr>
          <w:ilvl w:val="0"/>
          <w:numId w:val="27"/>
        </w:numPr>
      </w:pPr>
      <w:r>
        <w:t>Link Access Properties</w:t>
      </w:r>
    </w:p>
    <w:p w:rsidR="00C4211D" w:rsidRDefault="00C4211D" w:rsidP="00C4211D">
      <w:pPr>
        <w:pStyle w:val="ListParagraph"/>
        <w:numPr>
          <w:ilvl w:val="0"/>
          <w:numId w:val="27"/>
        </w:numPr>
      </w:pPr>
      <w:r>
        <w:t>Object Copy and Object Creation Properties</w:t>
      </w:r>
    </w:p>
    <w:p w:rsidR="00C4211D" w:rsidRDefault="00C4211D" w:rsidP="00C4211D">
      <w:pPr>
        <w:pStyle w:val="ListParagraph"/>
        <w:numPr>
          <w:ilvl w:val="0"/>
          <w:numId w:val="27"/>
        </w:numPr>
      </w:pPr>
      <w:r>
        <w:t>Group Creation Properties</w:t>
      </w:r>
    </w:p>
    <w:p w:rsidR="00C4211D" w:rsidRDefault="00C4211D" w:rsidP="00C4211D">
      <w:pPr>
        <w:pStyle w:val="ListParagraph"/>
        <w:numPr>
          <w:ilvl w:val="0"/>
          <w:numId w:val="27"/>
        </w:numPr>
      </w:pPr>
      <w:r>
        <w:t>File Creation Properties</w:t>
      </w:r>
    </w:p>
    <w:p w:rsidR="00C4211D" w:rsidRDefault="00C4211D" w:rsidP="00C4211D">
      <w:pPr>
        <w:pStyle w:val="ListParagraph"/>
        <w:numPr>
          <w:ilvl w:val="0"/>
          <w:numId w:val="27"/>
        </w:numPr>
      </w:pPr>
      <w:r>
        <w:t>File Access Properties</w:t>
      </w:r>
    </w:p>
    <w:p w:rsidR="00C4211D" w:rsidRDefault="00C4211D" w:rsidP="00C4211D">
      <w:pPr>
        <w:pStyle w:val="ListParagraph"/>
        <w:numPr>
          <w:ilvl w:val="0"/>
          <w:numId w:val="27"/>
        </w:numPr>
      </w:pPr>
      <w:r>
        <w:t>Dataset Creation Properties</w:t>
      </w:r>
    </w:p>
    <w:p w:rsidR="00C4211D" w:rsidRDefault="00C4211D" w:rsidP="00C4211D">
      <w:pPr>
        <w:pStyle w:val="ListParagraph"/>
        <w:numPr>
          <w:ilvl w:val="0"/>
          <w:numId w:val="27"/>
        </w:numPr>
      </w:pPr>
      <w:r>
        <w:t>Dataset Access, Memory, and Transfer Properties</w:t>
      </w:r>
    </w:p>
    <w:p w:rsidR="00C4211D" w:rsidRDefault="00C4211D" w:rsidP="00C4211D"/>
    <w:p w:rsidR="00915AAF" w:rsidRPr="00915AAF" w:rsidRDefault="00915AAF" w:rsidP="00915AAF"/>
    <w:p w:rsidR="0014332A" w:rsidRDefault="0014332A" w:rsidP="00D024F2"/>
    <w:p w:rsidR="00667001" w:rsidRDefault="00667001" w:rsidP="00667001">
      <w:pPr>
        <w:pStyle w:val="Heading2"/>
      </w:pPr>
      <w:bookmarkStart w:id="28" w:name="_Toc327964391"/>
      <w:r>
        <w:t>Function Summaries</w:t>
      </w:r>
      <w:bookmarkEnd w:id="28"/>
    </w:p>
    <w:p w:rsidR="00EB4212" w:rsidRDefault="0014332A" w:rsidP="00667001">
      <w:r>
        <w:t xml:space="preserve">List and briefly describe property list functions in this section. </w:t>
      </w:r>
    </w:p>
    <w:p w:rsidR="00EB4212" w:rsidRDefault="00EB4212" w:rsidP="00667001"/>
    <w:p w:rsidR="00667001" w:rsidRDefault="0014332A" w:rsidP="00667001">
      <w:r>
        <w:t>Any general functions could be listed in this section. A general function might be used with datasets and groups for example and might not be listed in the datasets or groups chapters. It’s possible that all the property list functions are related to a specific area such as groups or datasets. If that is the case, then there may not be any general property list functions that need to be listed in this section.</w:t>
      </w:r>
    </w:p>
    <w:p w:rsidR="0014332A" w:rsidRDefault="0014332A" w:rsidP="00667001"/>
    <w:p w:rsidR="0014332A" w:rsidRDefault="0014332A" w:rsidP="00667001">
      <w:r>
        <w:t xml:space="preserve">Are there any commonly used APIs? Putting the commonly used functions in this section might give users an idea of the functions they might use early on and regularly. </w:t>
      </w:r>
    </w:p>
    <w:p w:rsidR="0014332A" w:rsidRDefault="0014332A" w:rsidP="00667001"/>
    <w:p w:rsidR="0014332A" w:rsidRDefault="0014332A" w:rsidP="00667001">
      <w:r>
        <w:t>Here is a sample table formatted for function listings:</w:t>
      </w:r>
    </w:p>
    <w:p w:rsidR="0014332A" w:rsidRDefault="0014332A" w:rsidP="0014332A"/>
    <w:tbl>
      <w:tblPr>
        <w:tblStyle w:val="TableGrid"/>
        <w:tblW w:w="0" w:type="auto"/>
        <w:jc w:val="center"/>
        <w:tblInd w:w="78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10"/>
        <w:gridCol w:w="5033"/>
      </w:tblGrid>
      <w:tr w:rsidR="0014332A" w:rsidRPr="00B83F77">
        <w:trPr>
          <w:tblHeader/>
          <w:jc w:val="center"/>
        </w:trPr>
        <w:tc>
          <w:tcPr>
            <w:tcW w:w="8543" w:type="dxa"/>
            <w:gridSpan w:val="2"/>
          </w:tcPr>
          <w:p w:rsidR="0014332A" w:rsidRPr="00B83F77" w:rsidRDefault="0014332A" w:rsidP="00B83F77">
            <w:pPr>
              <w:rPr>
                <w:b/>
              </w:rPr>
            </w:pPr>
            <w:proofErr w:type="gramStart"/>
            <w:r w:rsidRPr="00B83F77">
              <w:rPr>
                <w:b/>
              </w:rPr>
              <w:t>Function</w:t>
            </w:r>
            <w:proofErr w:type="gramEnd"/>
            <w:r w:rsidRPr="00B83F77">
              <w:rPr>
                <w:b/>
              </w:rPr>
              <w:t xml:space="preserve"> Listing &lt;?&gt;. &lt;Text of function listing caption&gt;</w:t>
            </w:r>
          </w:p>
        </w:tc>
      </w:tr>
      <w:tr w:rsidR="0014332A" w:rsidRPr="00B83F77">
        <w:trPr>
          <w:tblHeader/>
          <w:jc w:val="center"/>
        </w:trPr>
        <w:tc>
          <w:tcPr>
            <w:tcW w:w="3510" w:type="dxa"/>
          </w:tcPr>
          <w:p w:rsidR="0014332A" w:rsidRPr="00B83F77" w:rsidRDefault="0014332A" w:rsidP="00B83F77">
            <w:pPr>
              <w:rPr>
                <w:b/>
              </w:rPr>
            </w:pPr>
            <w:r w:rsidRPr="00B83F77">
              <w:rPr>
                <w:b/>
              </w:rPr>
              <w:t>C Function</w:t>
            </w:r>
          </w:p>
          <w:p w:rsidR="0014332A" w:rsidRPr="00B83F77" w:rsidRDefault="0014332A" w:rsidP="00B83F77">
            <w:pPr>
              <w:rPr>
                <w:b/>
              </w:rPr>
            </w:pPr>
            <w:r w:rsidRPr="00B83F77">
              <w:rPr>
                <w:b/>
              </w:rPr>
              <w:t>Fortran Function</w:t>
            </w:r>
          </w:p>
        </w:tc>
        <w:tc>
          <w:tcPr>
            <w:tcW w:w="5033" w:type="dxa"/>
          </w:tcPr>
          <w:p w:rsidR="0014332A" w:rsidRPr="00B83F77" w:rsidRDefault="0014332A" w:rsidP="00B83F77">
            <w:pPr>
              <w:rPr>
                <w:b/>
              </w:rPr>
            </w:pPr>
            <w:r w:rsidRPr="00B83F77">
              <w:rPr>
                <w:b/>
              </w:rPr>
              <w:t>Purpose</w:t>
            </w:r>
          </w:p>
        </w:tc>
      </w:tr>
      <w:tr w:rsidR="0014332A">
        <w:trPr>
          <w:jc w:val="center"/>
        </w:trPr>
        <w:tc>
          <w:tcPr>
            <w:tcW w:w="3510" w:type="dxa"/>
          </w:tcPr>
          <w:p w:rsidR="0014332A" w:rsidRDefault="0014332A" w:rsidP="00E13B58">
            <w:pPr>
              <w:pStyle w:val="PlainText"/>
            </w:pPr>
            <w:r>
              <w:t>&lt;Function name in Plain Text style&gt;</w:t>
            </w:r>
          </w:p>
        </w:tc>
        <w:tc>
          <w:tcPr>
            <w:tcW w:w="5033" w:type="dxa"/>
          </w:tcPr>
          <w:p w:rsidR="0014332A" w:rsidRPr="00B83F77" w:rsidRDefault="0014332A" w:rsidP="00B83F77">
            <w:r w:rsidRPr="00B83F77">
              <w:t xml:space="preserve">&lt;Text in </w:t>
            </w:r>
            <w:r w:rsidR="00B83F77">
              <w:t>Normal</w:t>
            </w:r>
            <w:r w:rsidRPr="00B83F77">
              <w:t xml:space="preserve"> style&gt;</w:t>
            </w:r>
          </w:p>
        </w:tc>
      </w:tr>
      <w:tr w:rsidR="0014332A">
        <w:trPr>
          <w:jc w:val="center"/>
        </w:trPr>
        <w:tc>
          <w:tcPr>
            <w:tcW w:w="3510" w:type="dxa"/>
          </w:tcPr>
          <w:p w:rsidR="0014332A" w:rsidRDefault="0014332A" w:rsidP="00E13B58">
            <w:pPr>
              <w:pStyle w:val="PlainText"/>
            </w:pPr>
            <w:r>
              <w:t>&lt;Function name in Plain Text style&gt;</w:t>
            </w:r>
          </w:p>
        </w:tc>
        <w:tc>
          <w:tcPr>
            <w:tcW w:w="5033" w:type="dxa"/>
          </w:tcPr>
          <w:p w:rsidR="0014332A" w:rsidRPr="00B83F77" w:rsidRDefault="0014332A" w:rsidP="00B83F77">
            <w:r w:rsidRPr="00B83F77">
              <w:t xml:space="preserve">&lt;Text in </w:t>
            </w:r>
            <w:r w:rsidR="00B83F77">
              <w:t>Normal</w:t>
            </w:r>
            <w:r w:rsidRPr="00B83F77">
              <w:t xml:space="preserve"> style&gt;</w:t>
            </w:r>
          </w:p>
        </w:tc>
      </w:tr>
      <w:tr w:rsidR="0014332A">
        <w:trPr>
          <w:jc w:val="center"/>
        </w:trPr>
        <w:tc>
          <w:tcPr>
            <w:tcW w:w="3510" w:type="dxa"/>
          </w:tcPr>
          <w:p w:rsidR="0014332A" w:rsidRDefault="0014332A" w:rsidP="00E13B58">
            <w:pPr>
              <w:pStyle w:val="PlainText"/>
            </w:pPr>
            <w:r>
              <w:lastRenderedPageBreak/>
              <w:t>&lt;Function name in Plain Text style&gt;</w:t>
            </w:r>
          </w:p>
        </w:tc>
        <w:tc>
          <w:tcPr>
            <w:tcW w:w="5033" w:type="dxa"/>
          </w:tcPr>
          <w:p w:rsidR="0014332A" w:rsidRPr="00B83F77" w:rsidRDefault="0014332A" w:rsidP="00B83F77">
            <w:r w:rsidRPr="00B83F77">
              <w:t xml:space="preserve">&lt;Text in </w:t>
            </w:r>
            <w:r w:rsidR="00B83F77">
              <w:t>Normal</w:t>
            </w:r>
            <w:r w:rsidRPr="00B83F77">
              <w:t xml:space="preserve"> style&gt;</w:t>
            </w:r>
          </w:p>
        </w:tc>
      </w:tr>
    </w:tbl>
    <w:p w:rsidR="0014332A" w:rsidRDefault="0014332A" w:rsidP="0014332A"/>
    <w:p w:rsidR="002A0C6E" w:rsidRDefault="002A0C6E" w:rsidP="002A0C6E">
      <w:r>
        <w:t>Here is a sample function listing from</w:t>
      </w:r>
      <w:r w:rsidR="00EB4212">
        <w:t xml:space="preserve"> the File Image Operations doc. </w:t>
      </w:r>
      <w:r>
        <w:t>Functions used in file image operations are listed below.</w:t>
      </w:r>
      <w:r w:rsidR="00B86197">
        <w:t xml:space="preserve"> There are no </w:t>
      </w:r>
      <w:proofErr w:type="gramStart"/>
      <w:r w:rsidR="00B86197">
        <w:t>Fortran</w:t>
      </w:r>
      <w:proofErr w:type="gramEnd"/>
      <w:r w:rsidR="00B86197">
        <w:t xml:space="preserve"> functions.</w:t>
      </w:r>
    </w:p>
    <w:p w:rsidR="002A0C6E" w:rsidRDefault="002A0C6E" w:rsidP="002A0C6E"/>
    <w:tbl>
      <w:tblPr>
        <w:tblStyle w:val="TableGrid"/>
        <w:tblW w:w="0" w:type="auto"/>
        <w:jc w:val="center"/>
        <w:tblInd w:w="78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10"/>
        <w:gridCol w:w="5334"/>
      </w:tblGrid>
      <w:tr w:rsidR="002A0C6E" w:rsidRPr="00326919">
        <w:trPr>
          <w:tblHeader/>
          <w:jc w:val="center"/>
        </w:trPr>
        <w:tc>
          <w:tcPr>
            <w:tcW w:w="8844" w:type="dxa"/>
            <w:gridSpan w:val="2"/>
          </w:tcPr>
          <w:p w:rsidR="002A0C6E" w:rsidRPr="00326919" w:rsidRDefault="002A0C6E" w:rsidP="00E13B58">
            <w:pPr>
              <w:pStyle w:val="NormalTable"/>
            </w:pPr>
            <w:r w:rsidRPr="00326919">
              <w:t xml:space="preserve">Function Listing </w:t>
            </w:r>
            <w:r>
              <w:t>1.</w:t>
            </w:r>
            <w:r w:rsidRPr="00326919">
              <w:t xml:space="preserve"> </w:t>
            </w:r>
            <w:r>
              <w:t>File image operations functions</w:t>
            </w:r>
          </w:p>
        </w:tc>
      </w:tr>
      <w:tr w:rsidR="002A0C6E" w:rsidRPr="00326919">
        <w:trPr>
          <w:tblHeader/>
          <w:jc w:val="center"/>
        </w:trPr>
        <w:tc>
          <w:tcPr>
            <w:tcW w:w="3510" w:type="dxa"/>
          </w:tcPr>
          <w:p w:rsidR="002A0C6E" w:rsidRDefault="002A0C6E" w:rsidP="00E13B58">
            <w:pPr>
              <w:pStyle w:val="NormalTable"/>
            </w:pPr>
            <w:r>
              <w:t>C Function</w:t>
            </w:r>
          </w:p>
          <w:p w:rsidR="00B86197" w:rsidRPr="00326919" w:rsidRDefault="00B86197" w:rsidP="00E13B58">
            <w:pPr>
              <w:pStyle w:val="NormalTable"/>
            </w:pPr>
            <w:r>
              <w:t>Fortran Function</w:t>
            </w:r>
          </w:p>
        </w:tc>
        <w:tc>
          <w:tcPr>
            <w:tcW w:w="5334" w:type="dxa"/>
          </w:tcPr>
          <w:p w:rsidR="002A0C6E" w:rsidRPr="00326919" w:rsidRDefault="002A0C6E" w:rsidP="00E13B58">
            <w:pPr>
              <w:pStyle w:val="NormalTable"/>
            </w:pPr>
            <w:r>
              <w:t>Purpose</w:t>
            </w:r>
          </w:p>
        </w:tc>
      </w:tr>
      <w:tr w:rsidR="002A0C6E">
        <w:trPr>
          <w:jc w:val="center"/>
        </w:trPr>
        <w:tc>
          <w:tcPr>
            <w:tcW w:w="3510" w:type="dxa"/>
          </w:tcPr>
          <w:p w:rsidR="002A0C6E" w:rsidRDefault="002A0C6E" w:rsidP="00E13B58">
            <w:pPr>
              <w:pStyle w:val="PlainText"/>
            </w:pPr>
            <w:r>
              <w:t>H5Pset_file_image</w:t>
            </w:r>
          </w:p>
          <w:p w:rsidR="00B86197" w:rsidRDefault="00B86197" w:rsidP="00B86197">
            <w:pPr>
              <w:pStyle w:val="PlainText"/>
            </w:pPr>
            <w:r>
              <w:t>(none)</w:t>
            </w:r>
          </w:p>
        </w:tc>
        <w:tc>
          <w:tcPr>
            <w:tcW w:w="5334" w:type="dxa"/>
          </w:tcPr>
          <w:p w:rsidR="002A0C6E" w:rsidRPr="00EF1275" w:rsidRDefault="002A0C6E" w:rsidP="00E13B58">
            <w:pPr>
              <w:rPr>
                <w:b/>
              </w:rPr>
            </w:pPr>
            <w:r>
              <w:t xml:space="preserve">Allows an application to specify an initial file image. For more information, see page </w:t>
            </w:r>
            <w:r w:rsidR="00F26E56">
              <w:fldChar w:fldCharType="begin"/>
            </w:r>
            <w:r>
              <w:instrText xml:space="preserve"> PAGEREF H5Pset_file_image \h </w:instrText>
            </w:r>
            <w:r w:rsidR="00F26E56">
              <w:fldChar w:fldCharType="separate"/>
            </w:r>
            <w:r>
              <w:rPr>
                <w:noProof/>
              </w:rPr>
              <w:t>12</w:t>
            </w:r>
            <w:r w:rsidR="00F26E56">
              <w:fldChar w:fldCharType="end"/>
            </w:r>
            <w:r>
              <w:t>.</w:t>
            </w:r>
          </w:p>
        </w:tc>
      </w:tr>
      <w:tr w:rsidR="002A0C6E">
        <w:trPr>
          <w:jc w:val="center"/>
        </w:trPr>
        <w:tc>
          <w:tcPr>
            <w:tcW w:w="3510" w:type="dxa"/>
          </w:tcPr>
          <w:p w:rsidR="00B86197" w:rsidRDefault="002A0C6E" w:rsidP="00B86197">
            <w:pPr>
              <w:pStyle w:val="PlainText"/>
            </w:pPr>
            <w:r>
              <w:t>H5Pget_file_image</w:t>
            </w:r>
          </w:p>
          <w:p w:rsidR="002A0C6E" w:rsidRDefault="00B86197" w:rsidP="00B86197">
            <w:pPr>
              <w:pStyle w:val="PlainText"/>
            </w:pPr>
            <w:r>
              <w:t>(none)</w:t>
            </w:r>
          </w:p>
        </w:tc>
        <w:tc>
          <w:tcPr>
            <w:tcW w:w="5334" w:type="dxa"/>
          </w:tcPr>
          <w:p w:rsidR="002A0C6E" w:rsidRPr="00EF1275" w:rsidRDefault="002A0C6E" w:rsidP="00E13B58">
            <w:pPr>
              <w:rPr>
                <w:b/>
              </w:rPr>
            </w:pPr>
            <w:r w:rsidRPr="00EF1275">
              <w:t>Allow</w:t>
            </w:r>
            <w:r>
              <w:t>s</w:t>
            </w:r>
            <w:r w:rsidRPr="00EF1275">
              <w:t xml:space="preserve"> an application to retrieve a copy of the file image designated for a VFD to use as the initial contents of a file.</w:t>
            </w:r>
            <w:r>
              <w:t xml:space="preserve"> For more information, see page </w:t>
            </w:r>
            <w:r w:rsidR="00F26E56">
              <w:fldChar w:fldCharType="begin"/>
            </w:r>
            <w:r>
              <w:instrText xml:space="preserve"> PAGEREF H5Pget_file_image \h </w:instrText>
            </w:r>
            <w:r w:rsidR="00F26E56">
              <w:fldChar w:fldCharType="separate"/>
            </w:r>
            <w:r>
              <w:rPr>
                <w:noProof/>
              </w:rPr>
              <w:t>12</w:t>
            </w:r>
            <w:r w:rsidR="00F26E56">
              <w:fldChar w:fldCharType="end"/>
            </w:r>
            <w:r>
              <w:t>.</w:t>
            </w:r>
          </w:p>
        </w:tc>
      </w:tr>
      <w:tr w:rsidR="002A0C6E">
        <w:trPr>
          <w:jc w:val="center"/>
        </w:trPr>
        <w:tc>
          <w:tcPr>
            <w:tcW w:w="3510" w:type="dxa"/>
          </w:tcPr>
          <w:p w:rsidR="00B86197" w:rsidRDefault="002A0C6E" w:rsidP="00B86197">
            <w:pPr>
              <w:pStyle w:val="PlainText"/>
            </w:pPr>
            <w:r>
              <w:t>H5Pset_file_image_callbacks</w:t>
            </w:r>
          </w:p>
          <w:p w:rsidR="002A0C6E" w:rsidRDefault="00B86197" w:rsidP="00B86197">
            <w:pPr>
              <w:pStyle w:val="PlainText"/>
            </w:pPr>
            <w:r>
              <w:t>(none)</w:t>
            </w:r>
          </w:p>
        </w:tc>
        <w:tc>
          <w:tcPr>
            <w:tcW w:w="5334" w:type="dxa"/>
          </w:tcPr>
          <w:p w:rsidR="002A0C6E" w:rsidRPr="00CF3474" w:rsidRDefault="002A0C6E" w:rsidP="00E13B58">
            <w:r>
              <w:t xml:space="preserve">Allows an application to manage file image buffer allocation, copying, reallocation, and release. For more information, see page </w:t>
            </w:r>
            <w:r w:rsidR="00F26E56">
              <w:fldChar w:fldCharType="begin"/>
            </w:r>
            <w:r>
              <w:instrText xml:space="preserve"> PAGEREF H5Pset_file_image_callbacks \h </w:instrText>
            </w:r>
            <w:r w:rsidR="00F26E56">
              <w:fldChar w:fldCharType="separate"/>
            </w:r>
            <w:r>
              <w:rPr>
                <w:noProof/>
              </w:rPr>
              <w:t>13</w:t>
            </w:r>
            <w:r w:rsidR="00F26E56">
              <w:fldChar w:fldCharType="end"/>
            </w:r>
            <w:r>
              <w:t xml:space="preserve">. </w:t>
            </w:r>
          </w:p>
        </w:tc>
      </w:tr>
      <w:tr w:rsidR="002A0C6E">
        <w:trPr>
          <w:jc w:val="center"/>
        </w:trPr>
        <w:tc>
          <w:tcPr>
            <w:tcW w:w="3510" w:type="dxa"/>
          </w:tcPr>
          <w:p w:rsidR="00B86197" w:rsidRDefault="002A0C6E" w:rsidP="00B86197">
            <w:pPr>
              <w:pStyle w:val="PlainText"/>
            </w:pPr>
            <w:r>
              <w:t>H5Pget_file_image_callbacks</w:t>
            </w:r>
          </w:p>
          <w:p w:rsidR="002A0C6E" w:rsidRDefault="00B86197" w:rsidP="00B86197">
            <w:pPr>
              <w:pStyle w:val="PlainText"/>
            </w:pPr>
            <w:r>
              <w:t>(none)</w:t>
            </w:r>
          </w:p>
        </w:tc>
        <w:tc>
          <w:tcPr>
            <w:tcW w:w="5334" w:type="dxa"/>
          </w:tcPr>
          <w:p w:rsidR="002A0C6E" w:rsidRPr="008D1E44" w:rsidRDefault="002A0C6E" w:rsidP="00E13B58">
            <w:pPr>
              <w:rPr>
                <w:b/>
              </w:rPr>
            </w:pPr>
            <w:r>
              <w:t xml:space="preserve">Allows an application to obtain the current file image callbacks from a file access property list. For more information, see page </w:t>
            </w:r>
            <w:r w:rsidR="00F26E56">
              <w:fldChar w:fldCharType="begin"/>
            </w:r>
            <w:r>
              <w:instrText xml:space="preserve"> PAGEREF H5Pget_file_image_callbacks \h </w:instrText>
            </w:r>
            <w:r w:rsidR="00F26E56">
              <w:fldChar w:fldCharType="separate"/>
            </w:r>
            <w:r>
              <w:rPr>
                <w:noProof/>
              </w:rPr>
              <w:t>16</w:t>
            </w:r>
            <w:r w:rsidR="00F26E56">
              <w:fldChar w:fldCharType="end"/>
            </w:r>
            <w:r>
              <w:t>.</w:t>
            </w:r>
          </w:p>
        </w:tc>
      </w:tr>
      <w:tr w:rsidR="002A0C6E">
        <w:trPr>
          <w:jc w:val="center"/>
        </w:trPr>
        <w:tc>
          <w:tcPr>
            <w:tcW w:w="3510" w:type="dxa"/>
          </w:tcPr>
          <w:p w:rsidR="00B86197" w:rsidRDefault="002A0C6E" w:rsidP="00B86197">
            <w:pPr>
              <w:pStyle w:val="PlainText"/>
            </w:pPr>
            <w:r>
              <w:t>H5Fget_file_image</w:t>
            </w:r>
          </w:p>
          <w:p w:rsidR="002A0C6E" w:rsidRDefault="00B86197" w:rsidP="00B86197">
            <w:pPr>
              <w:pStyle w:val="PlainText"/>
            </w:pPr>
            <w:r>
              <w:t>(none)</w:t>
            </w:r>
          </w:p>
        </w:tc>
        <w:tc>
          <w:tcPr>
            <w:tcW w:w="5334" w:type="dxa"/>
          </w:tcPr>
          <w:p w:rsidR="002A0C6E" w:rsidRPr="00CF3474" w:rsidRDefault="002A0C6E" w:rsidP="00E13B58">
            <w:r>
              <w:t xml:space="preserve">Provides a simple way to retrieve a copy of the image of an existing, open file. For more information, see page </w:t>
            </w:r>
            <w:r w:rsidR="00F26E56">
              <w:fldChar w:fldCharType="begin"/>
            </w:r>
            <w:r>
              <w:instrText xml:space="preserve"> PAGEREF H5Fget_file_image \h </w:instrText>
            </w:r>
            <w:r w:rsidR="00F26E56">
              <w:fldChar w:fldCharType="separate"/>
            </w:r>
            <w:r>
              <w:rPr>
                <w:noProof/>
              </w:rPr>
              <w:t>18</w:t>
            </w:r>
            <w:r w:rsidR="00F26E56">
              <w:fldChar w:fldCharType="end"/>
            </w:r>
            <w:r>
              <w:t>.</w:t>
            </w:r>
          </w:p>
        </w:tc>
      </w:tr>
      <w:tr w:rsidR="002A0C6E">
        <w:trPr>
          <w:jc w:val="center"/>
        </w:trPr>
        <w:tc>
          <w:tcPr>
            <w:tcW w:w="3510" w:type="dxa"/>
          </w:tcPr>
          <w:p w:rsidR="00B86197" w:rsidRDefault="002A0C6E" w:rsidP="00B86197">
            <w:pPr>
              <w:pStyle w:val="PlainText"/>
            </w:pPr>
            <w:r>
              <w:t>H5LTopen_file_image</w:t>
            </w:r>
          </w:p>
          <w:p w:rsidR="002A0C6E" w:rsidRDefault="00B86197" w:rsidP="00B86197">
            <w:pPr>
              <w:pStyle w:val="PlainText"/>
            </w:pPr>
            <w:r>
              <w:t>(none)</w:t>
            </w:r>
          </w:p>
        </w:tc>
        <w:tc>
          <w:tcPr>
            <w:tcW w:w="5334" w:type="dxa"/>
          </w:tcPr>
          <w:p w:rsidR="002A0C6E" w:rsidRPr="008D1E44" w:rsidRDefault="002A0C6E" w:rsidP="00E13B58">
            <w:pPr>
              <w:rPr>
                <w:b/>
              </w:rPr>
            </w:pPr>
            <w:r>
              <w:t xml:space="preserve">Provides a convenient way to open an initial file image with the Core VFD. For more information, see page </w:t>
            </w:r>
            <w:r w:rsidR="00F26E56">
              <w:fldChar w:fldCharType="begin"/>
            </w:r>
            <w:r>
              <w:instrText xml:space="preserve"> PAGEREF H5LTopen_file_image \h </w:instrText>
            </w:r>
            <w:r w:rsidR="00F26E56">
              <w:fldChar w:fldCharType="separate"/>
            </w:r>
            <w:r>
              <w:rPr>
                <w:noProof/>
              </w:rPr>
              <w:t>19</w:t>
            </w:r>
            <w:r w:rsidR="00F26E56">
              <w:fldChar w:fldCharType="end"/>
            </w:r>
            <w:r>
              <w:t>.</w:t>
            </w:r>
          </w:p>
        </w:tc>
      </w:tr>
    </w:tbl>
    <w:p w:rsidR="00142663" w:rsidRPr="00142663" w:rsidRDefault="00142663" w:rsidP="00142663"/>
    <w:p w:rsidR="00142663" w:rsidRPr="00142663" w:rsidRDefault="00142663" w:rsidP="00EB10CB"/>
    <w:sectPr w:rsidR="00142663" w:rsidRPr="00142663" w:rsidSect="005A0F21">
      <w:headerReference w:type="first" r:id="rId19"/>
      <w:type w:val="continuous"/>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1DC" w:rsidRDefault="00D011DC" w:rsidP="00621809">
      <w:r>
        <w:separator/>
      </w:r>
    </w:p>
  </w:endnote>
  <w:endnote w:type="continuationSeparator" w:id="0">
    <w:p w:rsidR="00D011DC" w:rsidRDefault="00D011DC"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B24139" w:rsidRDefault="00B24139" w:rsidP="00621809">
            <w:pPr>
              <w:pStyle w:val="HDFFooter"/>
            </w:pPr>
            <w:r>
              <w:rPr>
                <w:noProof/>
              </w:rPr>
              <w:drawing>
                <wp:anchor distT="0" distB="0" distL="0" distR="0" simplePos="0" relativeHeight="251662336"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4"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F26E56">
              <w:fldChar w:fldCharType="begin"/>
            </w:r>
            <w:r>
              <w:instrText xml:space="preserve"> PAGE </w:instrText>
            </w:r>
            <w:r w:rsidR="00F26E56">
              <w:fldChar w:fldCharType="separate"/>
            </w:r>
            <w:r w:rsidR="00361C7F">
              <w:rPr>
                <w:noProof/>
              </w:rPr>
              <w:t>1</w:t>
            </w:r>
            <w:r w:rsidR="00F26E56">
              <w:rPr>
                <w:noProof/>
              </w:rPr>
              <w:fldChar w:fldCharType="end"/>
            </w:r>
            <w:r>
              <w:t xml:space="preserve"> of </w:t>
            </w:r>
            <w:fldSimple w:instr=" NUMPAGES  ">
              <w:r w:rsidR="00361C7F">
                <w:rPr>
                  <w:noProof/>
                </w:rPr>
                <w:t>18</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1DC" w:rsidRDefault="00D011DC" w:rsidP="00621809">
      <w:r>
        <w:separator/>
      </w:r>
    </w:p>
  </w:footnote>
  <w:footnote w:type="continuationSeparator" w:id="0">
    <w:p w:rsidR="00D011DC" w:rsidRDefault="00D011DC"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5750AC">
    <w:pPr>
      <w:pStyle w:val="THGHeader2"/>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B24139" w:rsidP="00326919">
    <w:pPr>
      <w:pStyle w:val="THGHeader2"/>
      <w:jc w:val="right"/>
    </w:pPr>
    <w:r>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39" w:rsidRPr="006D4EA4" w:rsidRDefault="00236173" w:rsidP="00326919">
    <w:pPr>
      <w:pStyle w:val="THGHeader2"/>
      <w:jc w:val="right"/>
    </w:pPr>
    <w:fldSimple w:instr=" STYLEREF  &quot;Heading 1&quot;  \* MERGEFORMAT ">
      <w:r w:rsidR="00361C7F">
        <w:rPr>
          <w:noProof/>
        </w:rPr>
        <w:t>Formatting Notes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B6322D0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CAE2EFA"/>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84B230B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3D2C4946"/>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F6468204"/>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0">
    <w:nsid w:val="0D6871B5"/>
    <w:multiLevelType w:val="hybridMultilevel"/>
    <w:tmpl w:val="FE9C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5548CF"/>
    <w:multiLevelType w:val="hybridMultilevel"/>
    <w:tmpl w:val="DEF0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915DEC"/>
    <w:multiLevelType w:val="hybridMultilevel"/>
    <w:tmpl w:val="5932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296B42"/>
    <w:multiLevelType w:val="hybridMultilevel"/>
    <w:tmpl w:val="05A8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746D8C"/>
    <w:multiLevelType w:val="hybridMultilevel"/>
    <w:tmpl w:val="EE84D0A2"/>
    <w:lvl w:ilvl="0" w:tplc="676ACD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nsid w:val="27257EC8"/>
    <w:multiLevelType w:val="hybridMultilevel"/>
    <w:tmpl w:val="0272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7429A"/>
    <w:multiLevelType w:val="hybridMultilevel"/>
    <w:tmpl w:val="74E2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3703D8"/>
    <w:multiLevelType w:val="hybridMultilevel"/>
    <w:tmpl w:val="49B2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B4E8C"/>
    <w:multiLevelType w:val="hybridMultilevel"/>
    <w:tmpl w:val="3FBA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4">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8F25CE"/>
    <w:multiLevelType w:val="hybridMultilevel"/>
    <w:tmpl w:val="31B6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DC7CAD"/>
    <w:multiLevelType w:val="hybridMultilevel"/>
    <w:tmpl w:val="9BD6F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7"/>
  </w:num>
  <w:num w:numId="4">
    <w:abstractNumId w:val="2"/>
  </w:num>
  <w:num w:numId="5">
    <w:abstractNumId w:val="1"/>
  </w:num>
  <w:num w:numId="6">
    <w:abstractNumId w:val="0"/>
  </w:num>
  <w:num w:numId="7">
    <w:abstractNumId w:val="15"/>
  </w:num>
  <w:num w:numId="8">
    <w:abstractNumId w:val="19"/>
  </w:num>
  <w:num w:numId="9">
    <w:abstractNumId w:val="18"/>
  </w:num>
  <w:num w:numId="10">
    <w:abstractNumId w:val="24"/>
  </w:num>
  <w:num w:numId="11">
    <w:abstractNumId w:val="21"/>
  </w:num>
  <w:num w:numId="12">
    <w:abstractNumId w:val="27"/>
  </w:num>
  <w:num w:numId="13">
    <w:abstractNumId w:val="8"/>
  </w:num>
  <w:num w:numId="14">
    <w:abstractNumId w:val="6"/>
  </w:num>
  <w:num w:numId="15">
    <w:abstractNumId w:val="5"/>
  </w:num>
  <w:num w:numId="16">
    <w:abstractNumId w:val="4"/>
  </w:num>
  <w:num w:numId="17">
    <w:abstractNumId w:val="3"/>
  </w:num>
  <w:num w:numId="18">
    <w:abstractNumId w:val="13"/>
  </w:num>
  <w:num w:numId="19">
    <w:abstractNumId w:val="14"/>
  </w:num>
  <w:num w:numId="20">
    <w:abstractNumId w:val="11"/>
  </w:num>
  <w:num w:numId="21">
    <w:abstractNumId w:val="25"/>
  </w:num>
  <w:num w:numId="22">
    <w:abstractNumId w:val="22"/>
  </w:num>
  <w:num w:numId="23">
    <w:abstractNumId w:val="20"/>
  </w:num>
  <w:num w:numId="24">
    <w:abstractNumId w:val="12"/>
  </w:num>
  <w:num w:numId="25">
    <w:abstractNumId w:val="26"/>
  </w:num>
  <w:num w:numId="26">
    <w:abstractNumId w:val="16"/>
  </w:num>
  <w:num w:numId="27">
    <w:abstractNumId w:val="10"/>
  </w:num>
  <w:num w:numId="28">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342DD"/>
    <w:rsid w:val="000B4568"/>
    <w:rsid w:val="000C650D"/>
    <w:rsid w:val="000D7C0C"/>
    <w:rsid w:val="000E784E"/>
    <w:rsid w:val="00110268"/>
    <w:rsid w:val="001310B9"/>
    <w:rsid w:val="00137C51"/>
    <w:rsid w:val="00142663"/>
    <w:rsid w:val="0014332A"/>
    <w:rsid w:val="00157E5A"/>
    <w:rsid w:val="00173C7C"/>
    <w:rsid w:val="00175226"/>
    <w:rsid w:val="001800F5"/>
    <w:rsid w:val="00186743"/>
    <w:rsid w:val="001957BC"/>
    <w:rsid w:val="001E28A1"/>
    <w:rsid w:val="001E5CA0"/>
    <w:rsid w:val="00221BF6"/>
    <w:rsid w:val="00236173"/>
    <w:rsid w:val="00237DBA"/>
    <w:rsid w:val="0024040D"/>
    <w:rsid w:val="002A0C6E"/>
    <w:rsid w:val="002D09B2"/>
    <w:rsid w:val="002E2C16"/>
    <w:rsid w:val="002E4C91"/>
    <w:rsid w:val="002F14F9"/>
    <w:rsid w:val="003067AA"/>
    <w:rsid w:val="00311075"/>
    <w:rsid w:val="00326919"/>
    <w:rsid w:val="00351DB1"/>
    <w:rsid w:val="003524E1"/>
    <w:rsid w:val="00361C7F"/>
    <w:rsid w:val="003A0997"/>
    <w:rsid w:val="003B47E3"/>
    <w:rsid w:val="003C12D9"/>
    <w:rsid w:val="003C3CEE"/>
    <w:rsid w:val="003F72C5"/>
    <w:rsid w:val="00420406"/>
    <w:rsid w:val="004356B1"/>
    <w:rsid w:val="00485751"/>
    <w:rsid w:val="004B32E7"/>
    <w:rsid w:val="004B6EBB"/>
    <w:rsid w:val="004C498A"/>
    <w:rsid w:val="005033AA"/>
    <w:rsid w:val="00503E78"/>
    <w:rsid w:val="00516F44"/>
    <w:rsid w:val="0053342D"/>
    <w:rsid w:val="0055169A"/>
    <w:rsid w:val="005547B8"/>
    <w:rsid w:val="005750AC"/>
    <w:rsid w:val="00575CB8"/>
    <w:rsid w:val="005A0F21"/>
    <w:rsid w:val="005D2638"/>
    <w:rsid w:val="005D3991"/>
    <w:rsid w:val="005E4645"/>
    <w:rsid w:val="00602724"/>
    <w:rsid w:val="006131A1"/>
    <w:rsid w:val="00621809"/>
    <w:rsid w:val="006257DA"/>
    <w:rsid w:val="00641805"/>
    <w:rsid w:val="0066528A"/>
    <w:rsid w:val="00667001"/>
    <w:rsid w:val="006B7A63"/>
    <w:rsid w:val="006E2BAD"/>
    <w:rsid w:val="007352C9"/>
    <w:rsid w:val="00755654"/>
    <w:rsid w:val="007625C5"/>
    <w:rsid w:val="00771444"/>
    <w:rsid w:val="00791AB4"/>
    <w:rsid w:val="00793F1A"/>
    <w:rsid w:val="0079497C"/>
    <w:rsid w:val="007A1E8A"/>
    <w:rsid w:val="007A7267"/>
    <w:rsid w:val="007C59DE"/>
    <w:rsid w:val="007D6A43"/>
    <w:rsid w:val="007E6149"/>
    <w:rsid w:val="007E67DF"/>
    <w:rsid w:val="00801D68"/>
    <w:rsid w:val="00802B89"/>
    <w:rsid w:val="00803FC8"/>
    <w:rsid w:val="00840098"/>
    <w:rsid w:val="00850531"/>
    <w:rsid w:val="00874E7A"/>
    <w:rsid w:val="008838F3"/>
    <w:rsid w:val="008853FE"/>
    <w:rsid w:val="008B4FA6"/>
    <w:rsid w:val="008C05C5"/>
    <w:rsid w:val="008D1E44"/>
    <w:rsid w:val="008E76DC"/>
    <w:rsid w:val="00915832"/>
    <w:rsid w:val="00915AAF"/>
    <w:rsid w:val="00931CB2"/>
    <w:rsid w:val="009744CB"/>
    <w:rsid w:val="009834DC"/>
    <w:rsid w:val="00983D5A"/>
    <w:rsid w:val="00987D94"/>
    <w:rsid w:val="009A66F3"/>
    <w:rsid w:val="009B40CC"/>
    <w:rsid w:val="00A13E79"/>
    <w:rsid w:val="00A14305"/>
    <w:rsid w:val="00A14DE9"/>
    <w:rsid w:val="00A15271"/>
    <w:rsid w:val="00A179BD"/>
    <w:rsid w:val="00A230DD"/>
    <w:rsid w:val="00A24834"/>
    <w:rsid w:val="00A9131E"/>
    <w:rsid w:val="00A969B2"/>
    <w:rsid w:val="00AB5454"/>
    <w:rsid w:val="00AB68CE"/>
    <w:rsid w:val="00B044EC"/>
    <w:rsid w:val="00B04E61"/>
    <w:rsid w:val="00B20A18"/>
    <w:rsid w:val="00B22E0F"/>
    <w:rsid w:val="00B24139"/>
    <w:rsid w:val="00B2437E"/>
    <w:rsid w:val="00B64A9F"/>
    <w:rsid w:val="00B64C13"/>
    <w:rsid w:val="00B8194A"/>
    <w:rsid w:val="00B83F77"/>
    <w:rsid w:val="00B86197"/>
    <w:rsid w:val="00BB55EE"/>
    <w:rsid w:val="00BB7F7A"/>
    <w:rsid w:val="00BD207B"/>
    <w:rsid w:val="00BE2D69"/>
    <w:rsid w:val="00BE77AE"/>
    <w:rsid w:val="00C15B96"/>
    <w:rsid w:val="00C27E3A"/>
    <w:rsid w:val="00C41E4B"/>
    <w:rsid w:val="00C4211D"/>
    <w:rsid w:val="00CC0FBD"/>
    <w:rsid w:val="00CE69CA"/>
    <w:rsid w:val="00D011DC"/>
    <w:rsid w:val="00D024F2"/>
    <w:rsid w:val="00D150F3"/>
    <w:rsid w:val="00D9653E"/>
    <w:rsid w:val="00DB1778"/>
    <w:rsid w:val="00E13586"/>
    <w:rsid w:val="00E24BD3"/>
    <w:rsid w:val="00E4710C"/>
    <w:rsid w:val="00E5784D"/>
    <w:rsid w:val="00E7140E"/>
    <w:rsid w:val="00E85681"/>
    <w:rsid w:val="00EB10CB"/>
    <w:rsid w:val="00EB4212"/>
    <w:rsid w:val="00EE1B31"/>
    <w:rsid w:val="00F0004A"/>
    <w:rsid w:val="00F129E7"/>
    <w:rsid w:val="00F26E56"/>
    <w:rsid w:val="00F369C4"/>
    <w:rsid w:val="00F4132D"/>
    <w:rsid w:val="00F42B88"/>
    <w:rsid w:val="00F73133"/>
    <w:rsid w:val="00F81DC4"/>
    <w:rsid w:val="00FC46A0"/>
    <w:rsid w:val="00FE22F5"/>
    <w:rsid w:val="00FE4F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Hyperlink" w:uiPriority="99"/>
    <w:lsdException w:name="List Paragraph" w:uiPriority="34"/>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Hyperlink" w:uiPriority="99"/>
    <w:lsdException w:name="List Paragraph" w:uiPriority="34"/>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HDFGroup.org"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653A6-7A66-4350-9CA3-2A52E54FB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289</TotalTime>
  <Pages>18</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22291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14</cp:revision>
  <cp:lastPrinted>2010-03-12T20:54:00Z</cp:lastPrinted>
  <dcterms:created xsi:type="dcterms:W3CDTF">2012-06-13T13:16:00Z</dcterms:created>
  <dcterms:modified xsi:type="dcterms:W3CDTF">2012-06-20T19:04:00Z</dcterms:modified>
</cp:coreProperties>
</file>