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11674" w:rsidRDefault="00E6543C" w:rsidP="00450A37">
      <w:pPr>
        <w:pStyle w:val="Title"/>
      </w:pPr>
      <w:r>
        <w:t>Design: Metadata Cache Logging</w:t>
      </w:r>
    </w:p>
    <w:p w:rsidR="00611674" w:rsidRDefault="00E6543C" w:rsidP="00C55253">
      <w:pPr>
        <w:pStyle w:val="Subtitle"/>
      </w:pPr>
      <w:bookmarkStart w:id="0" w:name="_GoBack"/>
      <w:bookmarkEnd w:id="0"/>
      <w:r>
        <w:rPr>
          <w:rFonts w:cstheme="minorHAnsi"/>
        </w:rPr>
        <w:t>Dana Robinson</w:t>
      </w:r>
    </w:p>
    <w:p w:rsidR="00DA0043" w:rsidRDefault="00600344" w:rsidP="00DA0043">
      <w:pPr>
        <w:pStyle w:val="Subtitle"/>
      </w:pPr>
      <w:r>
        <w:rPr>
          <w:rFonts w:cstheme="minorHAnsi"/>
        </w:rPr>
        <w:t>HDF5</w:t>
      </w:r>
    </w:p>
    <w:p w:rsidR="001445BC" w:rsidRPr="001445BC" w:rsidRDefault="00E6543C" w:rsidP="00924831">
      <w:pPr>
        <w:pStyle w:val="Identifier"/>
      </w:pPr>
      <w:r>
        <w:rPr>
          <w:rFonts w:cstheme="minorHAnsi"/>
        </w:rPr>
        <w:t>THG 2014-02-24</w:t>
      </w:r>
    </w:p>
    <w:p w:rsidR="00DA0043" w:rsidRDefault="00D05FC5" w:rsidP="00924831">
      <w:pPr>
        <w:pStyle w:val="Version"/>
      </w:pPr>
      <w:r>
        <w:t xml:space="preserve">Document </w:t>
      </w:r>
      <w:r w:rsidR="00FD768A">
        <w:t xml:space="preserve">Version </w:t>
      </w:r>
      <w:r w:rsidR="00E6543C">
        <w:t>4</w:t>
      </w:r>
    </w:p>
    <w:p w:rsidR="00DA0043" w:rsidRDefault="00DA0043" w:rsidP="00F70422"/>
    <w:p w:rsidR="00E6543C" w:rsidRDefault="00E6543C" w:rsidP="00E6543C">
      <w:pPr>
        <w:pStyle w:val="Abstract"/>
      </w:pPr>
      <w:r>
        <w:t>As an aid for debugging, the existing ad-hoc metadata cache logging functionality will be made more robust. The improvements will include changes to the log format, code changes</w:t>
      </w:r>
      <w:r w:rsidR="001B0C48">
        <w:t>,</w:t>
      </w:r>
      <w:r>
        <w:t xml:space="preserve"> and new API functions to make it easier for users to control cache logging and testing. This functionality is motivated by the new single-writer/multiple-reader (SWMR) feature which is likely to be difficult to debug due to the asynchronous nature of the feature and the addition of metadata flush dependencies. This document describes the new functionality as well as the </w:t>
      </w:r>
      <w:r w:rsidR="001B0C48">
        <w:t xml:space="preserve">JSON-based </w:t>
      </w:r>
      <w:r>
        <w:t>log format.</w:t>
      </w:r>
    </w:p>
    <w:p w:rsidR="001B0C48" w:rsidRDefault="001B0C48" w:rsidP="00E6543C">
      <w:pPr>
        <w:pStyle w:val="Abstract"/>
      </w:pPr>
    </w:p>
    <w:p w:rsidR="00CF1493" w:rsidRDefault="00E6543C" w:rsidP="00E6543C">
      <w:pPr>
        <w:pStyle w:val="Abstract"/>
      </w:pPr>
      <w:r>
        <w:t xml:space="preserve">This </w:t>
      </w:r>
      <w:r w:rsidR="001B0C48">
        <w:t>document</w:t>
      </w:r>
      <w:r>
        <w:t xml:space="preserve"> is intended for advanced users, particularly users of the SWMR feature, and HDF</w:t>
      </w:r>
      <w:r w:rsidR="001B0C48">
        <w:t xml:space="preserve">5 Library </w:t>
      </w:r>
      <w:r>
        <w:t>developers. The logging feature will appear in the future HDF5 1.10.0 release, but could also be added to the 1.8 branch, if desired.</w:t>
      </w:r>
    </w:p>
    <w:p w:rsidR="00296618" w:rsidRDefault="00E6543C" w:rsidP="00296618">
      <w:pPr>
        <w:pStyle w:val="Subtitle"/>
      </w:pPr>
      <w:r>
        <w:rPr>
          <w:rFonts w:cstheme="minorHAnsi"/>
        </w:rPr>
        <w:t>March 16, 2014</w:t>
      </w:r>
    </w:p>
    <w:p w:rsidR="00C55253" w:rsidRDefault="00C55253" w:rsidP="00F70422"/>
    <w:p w:rsidR="00BF3FFA" w:rsidRDefault="00104ABF" w:rsidP="00104ABF">
      <w:pPr>
        <w:jc w:val="right"/>
      </w:pPr>
      <w:r>
        <w:rPr>
          <w:noProof/>
        </w:rPr>
        <w:drawing>
          <wp:anchor distT="0" distB="0" distL="114300" distR="114300" simplePos="0" relativeHeight="251660288" behindDoc="0" locked="0" layoutInCell="1" allowOverlap="1" wp14:anchorId="049C1A46" wp14:editId="73A88FB9">
            <wp:simplePos x="0" y="0"/>
            <wp:positionH relativeFrom="column">
              <wp:posOffset>3049905</wp:posOffset>
            </wp:positionH>
            <wp:positionV relativeFrom="paragraph">
              <wp:posOffset>-3175</wp:posOffset>
            </wp:positionV>
            <wp:extent cx="2889504" cy="1773936"/>
            <wp:effectExtent l="0" t="0" r="635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GwTextMed.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889504" cy="1773936"/>
                    </a:xfrm>
                    <a:prstGeom prst="rect">
                      <a:avLst/>
                    </a:prstGeom>
                  </pic:spPr>
                </pic:pic>
              </a:graphicData>
            </a:graphic>
            <wp14:sizeRelH relativeFrom="margin">
              <wp14:pctWidth>0</wp14:pctWidth>
            </wp14:sizeRelH>
            <wp14:sizeRelV relativeFrom="margin">
              <wp14:pctHeight>0</wp14:pctHeight>
            </wp14:sizeRelV>
          </wp:anchor>
        </w:drawing>
      </w:r>
    </w:p>
    <w:p w:rsidR="00C55253" w:rsidRDefault="00C55253" w:rsidP="003E5831">
      <w:pPr>
        <w:pStyle w:val="Copyright"/>
      </w:pPr>
      <w:r>
        <w:lastRenderedPageBreak/>
        <w:t>Copyright 201</w:t>
      </w:r>
      <w:r w:rsidR="00E6543C">
        <w:t>4</w:t>
      </w:r>
      <w:r>
        <w:t xml:space="preserve"> by The HDF Group.</w:t>
      </w:r>
    </w:p>
    <w:p w:rsidR="00C55253" w:rsidRDefault="00C55253" w:rsidP="00C55253"/>
    <w:p w:rsidR="00C55253" w:rsidRPr="00702264" w:rsidRDefault="00C55253" w:rsidP="00C55253">
      <w:pPr>
        <w:rPr>
          <w:b/>
        </w:rPr>
      </w:pPr>
      <w:r w:rsidRPr="00702264">
        <w:rPr>
          <w:b/>
        </w:rPr>
        <w:t>All rights reserved.</w:t>
      </w:r>
    </w:p>
    <w:p w:rsidR="00C55253" w:rsidRDefault="00C55253" w:rsidP="00C55253"/>
    <w:p w:rsidR="00690D2A" w:rsidRDefault="00690D2A" w:rsidP="00C55253"/>
    <w:p w:rsidR="00104ABF" w:rsidRDefault="00104ABF" w:rsidP="00C55253"/>
    <w:p w:rsidR="00104ABF" w:rsidRDefault="00104ABF" w:rsidP="00C55253">
      <w:r>
        <w:t xml:space="preserve">For more information about The HDF Group, see </w:t>
      </w:r>
      <w:hyperlink r:id="rId10" w:history="1">
        <w:r w:rsidRPr="002E30AA">
          <w:rPr>
            <w:rStyle w:val="Hyperlink"/>
          </w:rPr>
          <w:t>www.hdfgroup.org</w:t>
        </w:r>
      </w:hyperlink>
      <w:r>
        <w:t xml:space="preserve">. </w:t>
      </w:r>
    </w:p>
    <w:p w:rsidR="00104ABF" w:rsidRDefault="00104ABF" w:rsidP="00C55253"/>
    <w:p w:rsidR="00104ABF" w:rsidRDefault="00104ABF" w:rsidP="00C55253"/>
    <w:p w:rsidR="00104ABF" w:rsidRDefault="00104ABF" w:rsidP="00C55253"/>
    <w:p w:rsidR="00104ABF" w:rsidRDefault="00104ABF" w:rsidP="00C55253"/>
    <w:p w:rsidR="00F70422" w:rsidRPr="00913E2A" w:rsidRDefault="00F70422" w:rsidP="00F70422"/>
    <w:p w:rsidR="008866B7" w:rsidRDefault="008866B7" w:rsidP="00450A37">
      <w:pPr>
        <w:pStyle w:val="Contents"/>
        <w:sectPr w:rsidR="008866B7" w:rsidSect="00FB3BE6">
          <w:headerReference w:type="default" r:id="rId11"/>
          <w:footerReference w:type="default" r:id="rId12"/>
          <w:pgSz w:w="12240" w:h="15840" w:code="1"/>
          <w:pgMar w:top="1440" w:right="1440" w:bottom="1440" w:left="1440" w:header="432" w:footer="720" w:gutter="0"/>
          <w:cols w:space="720"/>
          <w:titlePg/>
          <w:docGrid w:linePitch="360"/>
        </w:sectPr>
      </w:pPr>
    </w:p>
    <w:p w:rsidR="00460A7C" w:rsidRDefault="00C55253" w:rsidP="00450A37">
      <w:pPr>
        <w:pStyle w:val="Contents"/>
      </w:pPr>
      <w:r>
        <w:lastRenderedPageBreak/>
        <w:t>Contents</w:t>
      </w:r>
      <w:r w:rsidR="009746A3">
        <w:t xml:space="preserve"> </w:t>
      </w:r>
    </w:p>
    <w:p w:rsidR="000E5758" w:rsidRDefault="00C55253">
      <w:pPr>
        <w:pStyle w:val="TOC1"/>
        <w:rPr>
          <w:lang w:bidi="ar-SA"/>
        </w:rPr>
      </w:pPr>
      <w:r>
        <w:rPr>
          <w:rFonts w:ascii="Times" w:hAnsi="Times" w:cs="Times"/>
          <w:szCs w:val="24"/>
        </w:rPr>
        <w:fldChar w:fldCharType="begin"/>
      </w:r>
      <w:r>
        <w:rPr>
          <w:rFonts w:ascii="Times" w:hAnsi="Times" w:cs="Times"/>
          <w:szCs w:val="24"/>
        </w:rPr>
        <w:instrText xml:space="preserve"> TOC \o "2-5" \t "Heading 1,1" </w:instrText>
      </w:r>
      <w:r>
        <w:rPr>
          <w:rFonts w:ascii="Times" w:hAnsi="Times" w:cs="Times"/>
          <w:szCs w:val="24"/>
        </w:rPr>
        <w:fldChar w:fldCharType="separate"/>
      </w:r>
      <w:r w:rsidR="000E5758">
        <w:t>1. Introduction</w:t>
      </w:r>
      <w:r w:rsidR="000E5758">
        <w:tab/>
      </w:r>
      <w:r w:rsidR="000E5758">
        <w:fldChar w:fldCharType="begin"/>
      </w:r>
      <w:r w:rsidR="000E5758">
        <w:instrText xml:space="preserve"> PAGEREF _Toc382906395 \h </w:instrText>
      </w:r>
      <w:r w:rsidR="000E5758">
        <w:fldChar w:fldCharType="separate"/>
      </w:r>
      <w:r w:rsidR="003A4CD6">
        <w:t>4</w:t>
      </w:r>
      <w:r w:rsidR="000E5758">
        <w:fldChar w:fldCharType="end"/>
      </w:r>
    </w:p>
    <w:p w:rsidR="000E5758" w:rsidRDefault="000E5758">
      <w:pPr>
        <w:pStyle w:val="TOC1"/>
        <w:rPr>
          <w:lang w:bidi="ar-SA"/>
        </w:rPr>
      </w:pPr>
      <w:r>
        <w:t>2. Use Cases</w:t>
      </w:r>
      <w:r>
        <w:tab/>
      </w:r>
      <w:r>
        <w:fldChar w:fldCharType="begin"/>
      </w:r>
      <w:r>
        <w:instrText xml:space="preserve"> PAGEREF _Toc382906396 \h </w:instrText>
      </w:r>
      <w:r>
        <w:fldChar w:fldCharType="separate"/>
      </w:r>
      <w:r w:rsidR="003A4CD6">
        <w:t>5</w:t>
      </w:r>
      <w:r>
        <w:fldChar w:fldCharType="end"/>
      </w:r>
    </w:p>
    <w:p w:rsidR="000E5758" w:rsidRDefault="000E5758">
      <w:pPr>
        <w:pStyle w:val="TOC2"/>
        <w:rPr>
          <w:lang w:bidi="ar-SA"/>
        </w:rPr>
      </w:pPr>
      <w:r>
        <w:t>2.1. Detecting Broken Flush Dependencies</w:t>
      </w:r>
      <w:r>
        <w:tab/>
      </w:r>
      <w:r>
        <w:fldChar w:fldCharType="begin"/>
      </w:r>
      <w:r>
        <w:instrText xml:space="preserve"> PAGEREF _Toc382906397 \h </w:instrText>
      </w:r>
      <w:r>
        <w:fldChar w:fldCharType="separate"/>
      </w:r>
      <w:r w:rsidR="003A4CD6">
        <w:t>5</w:t>
      </w:r>
      <w:r>
        <w:fldChar w:fldCharType="end"/>
      </w:r>
    </w:p>
    <w:p w:rsidR="000E5758" w:rsidRDefault="000E5758">
      <w:pPr>
        <w:pStyle w:val="TOC2"/>
        <w:rPr>
          <w:lang w:bidi="ar-SA"/>
        </w:rPr>
      </w:pPr>
      <w:r>
        <w:t>2.2. Monitoring Cache Activity</w:t>
      </w:r>
      <w:r>
        <w:tab/>
      </w:r>
      <w:r>
        <w:fldChar w:fldCharType="begin"/>
      </w:r>
      <w:r>
        <w:instrText xml:space="preserve"> PAGEREF _Toc382906398 \h </w:instrText>
      </w:r>
      <w:r>
        <w:fldChar w:fldCharType="separate"/>
      </w:r>
      <w:r w:rsidR="003A4CD6">
        <w:t>5</w:t>
      </w:r>
      <w:r>
        <w:fldChar w:fldCharType="end"/>
      </w:r>
    </w:p>
    <w:p w:rsidR="000E5758" w:rsidRDefault="000E5758">
      <w:pPr>
        <w:pStyle w:val="TOC1"/>
        <w:rPr>
          <w:lang w:bidi="ar-SA"/>
        </w:rPr>
      </w:pPr>
      <w:r>
        <w:t>3. Enabling and Controlling the Feature</w:t>
      </w:r>
      <w:r>
        <w:tab/>
      </w:r>
      <w:r>
        <w:fldChar w:fldCharType="begin"/>
      </w:r>
      <w:r>
        <w:instrText xml:space="preserve"> PAGEREF _Toc382906399 \h </w:instrText>
      </w:r>
      <w:r>
        <w:fldChar w:fldCharType="separate"/>
      </w:r>
      <w:r w:rsidR="003A4CD6">
        <w:t>6</w:t>
      </w:r>
      <w:r>
        <w:fldChar w:fldCharType="end"/>
      </w:r>
    </w:p>
    <w:p w:rsidR="000E5758" w:rsidRDefault="000E5758">
      <w:pPr>
        <w:pStyle w:val="TOC1"/>
        <w:rPr>
          <w:lang w:bidi="ar-SA"/>
        </w:rPr>
      </w:pPr>
      <w:r>
        <w:t>4. Existing Cache Log Functionality</w:t>
      </w:r>
      <w:r>
        <w:tab/>
      </w:r>
      <w:r>
        <w:fldChar w:fldCharType="begin"/>
      </w:r>
      <w:r>
        <w:instrText xml:space="preserve"> PAGEREF _Toc382906400 \h </w:instrText>
      </w:r>
      <w:r>
        <w:fldChar w:fldCharType="separate"/>
      </w:r>
      <w:r w:rsidR="003A4CD6">
        <w:t>7</w:t>
      </w:r>
      <w:r>
        <w:fldChar w:fldCharType="end"/>
      </w:r>
    </w:p>
    <w:p w:rsidR="000E5758" w:rsidRDefault="000E5758">
      <w:pPr>
        <w:pStyle w:val="TOC1"/>
        <w:rPr>
          <w:lang w:bidi="ar-SA"/>
        </w:rPr>
      </w:pPr>
      <w:r>
        <w:t>5. New HDF5 API Functions</w:t>
      </w:r>
      <w:r>
        <w:tab/>
      </w:r>
      <w:r>
        <w:fldChar w:fldCharType="begin"/>
      </w:r>
      <w:r>
        <w:instrText xml:space="preserve"> PAGEREF _Toc382906401 \h </w:instrText>
      </w:r>
      <w:r>
        <w:fldChar w:fldCharType="separate"/>
      </w:r>
      <w:r w:rsidR="003A4CD6">
        <w:t>8</w:t>
      </w:r>
      <w:r>
        <w:fldChar w:fldCharType="end"/>
      </w:r>
    </w:p>
    <w:p w:rsidR="000E5758" w:rsidRDefault="000E5758">
      <w:pPr>
        <w:pStyle w:val="TOC2"/>
        <w:rPr>
          <w:lang w:bidi="ar-SA"/>
        </w:rPr>
      </w:pPr>
      <w:r>
        <w:t>5.1. H5Pset_mdc_log_options</w:t>
      </w:r>
      <w:r>
        <w:tab/>
      </w:r>
      <w:r>
        <w:fldChar w:fldCharType="begin"/>
      </w:r>
      <w:r>
        <w:instrText xml:space="preserve"> PAGEREF _Toc382906402 \h </w:instrText>
      </w:r>
      <w:r>
        <w:fldChar w:fldCharType="separate"/>
      </w:r>
      <w:r w:rsidR="003A4CD6">
        <w:t>8</w:t>
      </w:r>
      <w:r>
        <w:fldChar w:fldCharType="end"/>
      </w:r>
    </w:p>
    <w:p w:rsidR="000E5758" w:rsidRDefault="000E5758">
      <w:pPr>
        <w:pStyle w:val="TOC2"/>
        <w:rPr>
          <w:lang w:bidi="ar-SA"/>
        </w:rPr>
      </w:pPr>
      <w:r>
        <w:t>5.2. H5Pget_mdc_log_options</w:t>
      </w:r>
      <w:r>
        <w:tab/>
      </w:r>
      <w:r>
        <w:fldChar w:fldCharType="begin"/>
      </w:r>
      <w:r>
        <w:instrText xml:space="preserve"> PAGEREF _Toc382906403 \h </w:instrText>
      </w:r>
      <w:r>
        <w:fldChar w:fldCharType="separate"/>
      </w:r>
      <w:r w:rsidR="003A4CD6">
        <w:t>9</w:t>
      </w:r>
      <w:r>
        <w:fldChar w:fldCharType="end"/>
      </w:r>
    </w:p>
    <w:p w:rsidR="000E5758" w:rsidRDefault="000E5758">
      <w:pPr>
        <w:pStyle w:val="TOC2"/>
        <w:rPr>
          <w:lang w:bidi="ar-SA"/>
        </w:rPr>
      </w:pPr>
      <w:r>
        <w:t>5.3. H5Fstart_mdc_logging</w:t>
      </w:r>
      <w:r>
        <w:tab/>
      </w:r>
      <w:r>
        <w:fldChar w:fldCharType="begin"/>
      </w:r>
      <w:r>
        <w:instrText xml:space="preserve"> PAGEREF _Toc382906404 \h </w:instrText>
      </w:r>
      <w:r>
        <w:fldChar w:fldCharType="separate"/>
      </w:r>
      <w:r w:rsidR="003A4CD6">
        <w:t>9</w:t>
      </w:r>
      <w:r>
        <w:fldChar w:fldCharType="end"/>
      </w:r>
    </w:p>
    <w:p w:rsidR="000E5758" w:rsidRDefault="000E5758">
      <w:pPr>
        <w:pStyle w:val="TOC2"/>
        <w:rPr>
          <w:lang w:bidi="ar-SA"/>
        </w:rPr>
      </w:pPr>
      <w:r>
        <w:t>5.4. H5Fstop_mdc_logging</w:t>
      </w:r>
      <w:r>
        <w:tab/>
      </w:r>
      <w:r>
        <w:fldChar w:fldCharType="begin"/>
      </w:r>
      <w:r>
        <w:instrText xml:space="preserve"> PAGEREF _Toc382906405 \h </w:instrText>
      </w:r>
      <w:r>
        <w:fldChar w:fldCharType="separate"/>
      </w:r>
      <w:r w:rsidR="003A4CD6">
        <w:t>9</w:t>
      </w:r>
      <w:r>
        <w:fldChar w:fldCharType="end"/>
      </w:r>
    </w:p>
    <w:p w:rsidR="000E5758" w:rsidRDefault="000E5758">
      <w:pPr>
        <w:pStyle w:val="TOC2"/>
        <w:rPr>
          <w:lang w:bidi="ar-SA"/>
        </w:rPr>
      </w:pPr>
      <w:r>
        <w:t>5.5. H5Fget_mdc_logging_status</w:t>
      </w:r>
      <w:r>
        <w:tab/>
      </w:r>
      <w:r>
        <w:fldChar w:fldCharType="begin"/>
      </w:r>
      <w:r>
        <w:instrText xml:space="preserve"> PAGEREF _Toc382906406 \h </w:instrText>
      </w:r>
      <w:r>
        <w:fldChar w:fldCharType="separate"/>
      </w:r>
      <w:r w:rsidR="003A4CD6">
        <w:t>10</w:t>
      </w:r>
      <w:r>
        <w:fldChar w:fldCharType="end"/>
      </w:r>
    </w:p>
    <w:p w:rsidR="000E5758" w:rsidRDefault="000E5758">
      <w:pPr>
        <w:pStyle w:val="TOC1"/>
        <w:rPr>
          <w:lang w:bidi="ar-SA"/>
        </w:rPr>
      </w:pPr>
      <w:r>
        <w:t>6. Log Messages</w:t>
      </w:r>
      <w:r>
        <w:tab/>
      </w:r>
      <w:r>
        <w:fldChar w:fldCharType="begin"/>
      </w:r>
      <w:r>
        <w:instrText xml:space="preserve"> PAGEREF _Toc382906407 \h </w:instrText>
      </w:r>
      <w:r>
        <w:fldChar w:fldCharType="separate"/>
      </w:r>
      <w:r w:rsidR="003A4CD6">
        <w:t>11</w:t>
      </w:r>
      <w:r>
        <w:fldChar w:fldCharType="end"/>
      </w:r>
    </w:p>
    <w:p w:rsidR="000E5758" w:rsidRDefault="000E5758">
      <w:pPr>
        <w:pStyle w:val="TOC2"/>
        <w:rPr>
          <w:lang w:bidi="ar-SA"/>
        </w:rPr>
      </w:pPr>
      <w:r>
        <w:t>6.1. Log Format</w:t>
      </w:r>
      <w:r>
        <w:tab/>
      </w:r>
      <w:r>
        <w:fldChar w:fldCharType="begin"/>
      </w:r>
      <w:r>
        <w:instrText xml:space="preserve"> PAGEREF _Toc382906408 \h </w:instrText>
      </w:r>
      <w:r>
        <w:fldChar w:fldCharType="separate"/>
      </w:r>
      <w:r w:rsidR="003A4CD6">
        <w:t>11</w:t>
      </w:r>
      <w:r>
        <w:fldChar w:fldCharType="end"/>
      </w:r>
    </w:p>
    <w:p w:rsidR="000E5758" w:rsidRDefault="000E5758">
      <w:pPr>
        <w:pStyle w:val="TOC2"/>
        <w:rPr>
          <w:lang w:bidi="ar-SA"/>
        </w:rPr>
      </w:pPr>
      <w:r>
        <w:t>6.2. Log Messages</w:t>
      </w:r>
      <w:r>
        <w:tab/>
      </w:r>
      <w:r>
        <w:fldChar w:fldCharType="begin"/>
      </w:r>
      <w:r>
        <w:instrText xml:space="preserve"> PAGEREF _Toc382906409 \h </w:instrText>
      </w:r>
      <w:r>
        <w:fldChar w:fldCharType="separate"/>
      </w:r>
      <w:r w:rsidR="003A4CD6">
        <w:t>12</w:t>
      </w:r>
      <w:r>
        <w:fldChar w:fldCharType="end"/>
      </w:r>
    </w:p>
    <w:p w:rsidR="000E5758" w:rsidRDefault="000E5758">
      <w:pPr>
        <w:pStyle w:val="TOC3"/>
        <w:rPr>
          <w:rFonts w:eastAsiaTheme="minorEastAsia"/>
          <w:noProof/>
        </w:rPr>
      </w:pPr>
      <w:r>
        <w:rPr>
          <w:noProof/>
        </w:rPr>
        <w:t>6.2.1. Eviction Pass</w:t>
      </w:r>
      <w:r>
        <w:rPr>
          <w:noProof/>
        </w:rPr>
        <w:tab/>
      </w:r>
      <w:r>
        <w:rPr>
          <w:noProof/>
        </w:rPr>
        <w:fldChar w:fldCharType="begin"/>
      </w:r>
      <w:r>
        <w:rPr>
          <w:noProof/>
        </w:rPr>
        <w:instrText xml:space="preserve"> PAGEREF _Toc382906410 \h </w:instrText>
      </w:r>
      <w:r>
        <w:rPr>
          <w:noProof/>
        </w:rPr>
      </w:r>
      <w:r>
        <w:rPr>
          <w:noProof/>
        </w:rPr>
        <w:fldChar w:fldCharType="separate"/>
      </w:r>
      <w:r w:rsidR="003A4CD6">
        <w:rPr>
          <w:noProof/>
        </w:rPr>
        <w:t>12</w:t>
      </w:r>
      <w:r>
        <w:rPr>
          <w:noProof/>
        </w:rPr>
        <w:fldChar w:fldCharType="end"/>
      </w:r>
    </w:p>
    <w:p w:rsidR="000E5758" w:rsidRDefault="000E5758">
      <w:pPr>
        <w:pStyle w:val="TOC3"/>
        <w:rPr>
          <w:rFonts w:eastAsiaTheme="minorEastAsia"/>
          <w:noProof/>
        </w:rPr>
      </w:pPr>
      <w:r>
        <w:rPr>
          <w:noProof/>
        </w:rPr>
        <w:t>6.2.2. Expunge Entry</w:t>
      </w:r>
      <w:r>
        <w:rPr>
          <w:noProof/>
        </w:rPr>
        <w:tab/>
      </w:r>
      <w:r>
        <w:rPr>
          <w:noProof/>
        </w:rPr>
        <w:fldChar w:fldCharType="begin"/>
      </w:r>
      <w:r>
        <w:rPr>
          <w:noProof/>
        </w:rPr>
        <w:instrText xml:space="preserve"> PAGEREF _Toc382906411 \h </w:instrText>
      </w:r>
      <w:r>
        <w:rPr>
          <w:noProof/>
        </w:rPr>
      </w:r>
      <w:r>
        <w:rPr>
          <w:noProof/>
        </w:rPr>
        <w:fldChar w:fldCharType="separate"/>
      </w:r>
      <w:r w:rsidR="003A4CD6">
        <w:rPr>
          <w:noProof/>
        </w:rPr>
        <w:t>12</w:t>
      </w:r>
      <w:r>
        <w:rPr>
          <w:noProof/>
        </w:rPr>
        <w:fldChar w:fldCharType="end"/>
      </w:r>
    </w:p>
    <w:p w:rsidR="000E5758" w:rsidRDefault="000E5758">
      <w:pPr>
        <w:pStyle w:val="TOC3"/>
        <w:rPr>
          <w:rFonts w:eastAsiaTheme="minorEastAsia"/>
          <w:noProof/>
        </w:rPr>
      </w:pPr>
      <w:r>
        <w:rPr>
          <w:noProof/>
        </w:rPr>
        <w:t>6.2.3. Flush Pass</w:t>
      </w:r>
      <w:r>
        <w:rPr>
          <w:noProof/>
        </w:rPr>
        <w:tab/>
      </w:r>
      <w:r>
        <w:rPr>
          <w:noProof/>
        </w:rPr>
        <w:fldChar w:fldCharType="begin"/>
      </w:r>
      <w:r>
        <w:rPr>
          <w:noProof/>
        </w:rPr>
        <w:instrText xml:space="preserve"> PAGEREF _Toc382906412 \h </w:instrText>
      </w:r>
      <w:r>
        <w:rPr>
          <w:noProof/>
        </w:rPr>
      </w:r>
      <w:r>
        <w:rPr>
          <w:noProof/>
        </w:rPr>
        <w:fldChar w:fldCharType="separate"/>
      </w:r>
      <w:r w:rsidR="003A4CD6">
        <w:rPr>
          <w:noProof/>
        </w:rPr>
        <w:t>12</w:t>
      </w:r>
      <w:r>
        <w:rPr>
          <w:noProof/>
        </w:rPr>
        <w:fldChar w:fldCharType="end"/>
      </w:r>
    </w:p>
    <w:p w:rsidR="000E5758" w:rsidRDefault="000E5758">
      <w:pPr>
        <w:pStyle w:val="TOC3"/>
        <w:rPr>
          <w:rFonts w:eastAsiaTheme="minorEastAsia"/>
          <w:noProof/>
        </w:rPr>
      </w:pPr>
      <w:r>
        <w:rPr>
          <w:noProof/>
        </w:rPr>
        <w:t>6.2.4. Insert Entry</w:t>
      </w:r>
      <w:r>
        <w:rPr>
          <w:noProof/>
        </w:rPr>
        <w:tab/>
      </w:r>
      <w:r>
        <w:rPr>
          <w:noProof/>
        </w:rPr>
        <w:fldChar w:fldCharType="begin"/>
      </w:r>
      <w:r>
        <w:rPr>
          <w:noProof/>
        </w:rPr>
        <w:instrText xml:space="preserve"> PAGEREF _Toc382906413 \h </w:instrText>
      </w:r>
      <w:r>
        <w:rPr>
          <w:noProof/>
        </w:rPr>
      </w:r>
      <w:r>
        <w:rPr>
          <w:noProof/>
        </w:rPr>
        <w:fldChar w:fldCharType="separate"/>
      </w:r>
      <w:r w:rsidR="003A4CD6">
        <w:rPr>
          <w:noProof/>
        </w:rPr>
        <w:t>13</w:t>
      </w:r>
      <w:r>
        <w:rPr>
          <w:noProof/>
        </w:rPr>
        <w:fldChar w:fldCharType="end"/>
      </w:r>
    </w:p>
    <w:p w:rsidR="000E5758" w:rsidRDefault="000E5758">
      <w:pPr>
        <w:pStyle w:val="TOC3"/>
        <w:rPr>
          <w:rFonts w:eastAsiaTheme="minorEastAsia"/>
          <w:noProof/>
        </w:rPr>
      </w:pPr>
      <w:r>
        <w:rPr>
          <w:noProof/>
        </w:rPr>
        <w:t>6.2.5. Mark Dirty Entry</w:t>
      </w:r>
      <w:r>
        <w:rPr>
          <w:noProof/>
        </w:rPr>
        <w:tab/>
      </w:r>
      <w:r>
        <w:rPr>
          <w:noProof/>
        </w:rPr>
        <w:fldChar w:fldCharType="begin"/>
      </w:r>
      <w:r>
        <w:rPr>
          <w:noProof/>
        </w:rPr>
        <w:instrText xml:space="preserve"> PAGEREF _Toc382906414 \h </w:instrText>
      </w:r>
      <w:r>
        <w:rPr>
          <w:noProof/>
        </w:rPr>
      </w:r>
      <w:r>
        <w:rPr>
          <w:noProof/>
        </w:rPr>
        <w:fldChar w:fldCharType="separate"/>
      </w:r>
      <w:r w:rsidR="003A4CD6">
        <w:rPr>
          <w:noProof/>
        </w:rPr>
        <w:t>13</w:t>
      </w:r>
      <w:r>
        <w:rPr>
          <w:noProof/>
        </w:rPr>
        <w:fldChar w:fldCharType="end"/>
      </w:r>
    </w:p>
    <w:p w:rsidR="000E5758" w:rsidRDefault="000E5758">
      <w:pPr>
        <w:pStyle w:val="TOC3"/>
        <w:rPr>
          <w:rFonts w:eastAsiaTheme="minorEastAsia"/>
          <w:noProof/>
        </w:rPr>
      </w:pPr>
      <w:r>
        <w:rPr>
          <w:noProof/>
        </w:rPr>
        <w:t>6.2.6. Move Entry</w:t>
      </w:r>
      <w:r>
        <w:rPr>
          <w:noProof/>
        </w:rPr>
        <w:tab/>
      </w:r>
      <w:r>
        <w:rPr>
          <w:noProof/>
        </w:rPr>
        <w:fldChar w:fldCharType="begin"/>
      </w:r>
      <w:r>
        <w:rPr>
          <w:noProof/>
        </w:rPr>
        <w:instrText xml:space="preserve"> PAGEREF _Toc382906415 \h </w:instrText>
      </w:r>
      <w:r>
        <w:rPr>
          <w:noProof/>
        </w:rPr>
      </w:r>
      <w:r>
        <w:rPr>
          <w:noProof/>
        </w:rPr>
        <w:fldChar w:fldCharType="separate"/>
      </w:r>
      <w:r w:rsidR="003A4CD6">
        <w:rPr>
          <w:noProof/>
        </w:rPr>
        <w:t>13</w:t>
      </w:r>
      <w:r>
        <w:rPr>
          <w:noProof/>
        </w:rPr>
        <w:fldChar w:fldCharType="end"/>
      </w:r>
    </w:p>
    <w:p w:rsidR="000E5758" w:rsidRDefault="000E5758">
      <w:pPr>
        <w:pStyle w:val="TOC3"/>
        <w:rPr>
          <w:rFonts w:eastAsiaTheme="minorEastAsia"/>
          <w:noProof/>
        </w:rPr>
      </w:pPr>
      <w:r>
        <w:rPr>
          <w:noProof/>
        </w:rPr>
        <w:t>6.2.7. Pin Entry</w:t>
      </w:r>
      <w:r>
        <w:rPr>
          <w:noProof/>
        </w:rPr>
        <w:tab/>
      </w:r>
      <w:r>
        <w:rPr>
          <w:noProof/>
        </w:rPr>
        <w:fldChar w:fldCharType="begin"/>
      </w:r>
      <w:r>
        <w:rPr>
          <w:noProof/>
        </w:rPr>
        <w:instrText xml:space="preserve"> PAGEREF _Toc382906416 \h </w:instrText>
      </w:r>
      <w:r>
        <w:rPr>
          <w:noProof/>
        </w:rPr>
      </w:r>
      <w:r>
        <w:rPr>
          <w:noProof/>
        </w:rPr>
        <w:fldChar w:fldCharType="separate"/>
      </w:r>
      <w:r w:rsidR="003A4CD6">
        <w:rPr>
          <w:noProof/>
        </w:rPr>
        <w:t>13</w:t>
      </w:r>
      <w:r>
        <w:rPr>
          <w:noProof/>
        </w:rPr>
        <w:fldChar w:fldCharType="end"/>
      </w:r>
    </w:p>
    <w:p w:rsidR="000E5758" w:rsidRDefault="000E5758">
      <w:pPr>
        <w:pStyle w:val="TOC3"/>
        <w:rPr>
          <w:rFonts w:eastAsiaTheme="minorEastAsia"/>
          <w:noProof/>
        </w:rPr>
      </w:pPr>
      <w:r>
        <w:rPr>
          <w:noProof/>
        </w:rPr>
        <w:t>6.2.8. Create Flush Dependency</w:t>
      </w:r>
      <w:r>
        <w:rPr>
          <w:noProof/>
        </w:rPr>
        <w:tab/>
      </w:r>
      <w:r>
        <w:rPr>
          <w:noProof/>
        </w:rPr>
        <w:fldChar w:fldCharType="begin"/>
      </w:r>
      <w:r>
        <w:rPr>
          <w:noProof/>
        </w:rPr>
        <w:instrText xml:space="preserve"> PAGEREF _Toc382906417 \h </w:instrText>
      </w:r>
      <w:r>
        <w:rPr>
          <w:noProof/>
        </w:rPr>
      </w:r>
      <w:r>
        <w:rPr>
          <w:noProof/>
        </w:rPr>
        <w:fldChar w:fldCharType="separate"/>
      </w:r>
      <w:r w:rsidR="003A4CD6">
        <w:rPr>
          <w:noProof/>
        </w:rPr>
        <w:t>14</w:t>
      </w:r>
      <w:r>
        <w:rPr>
          <w:noProof/>
        </w:rPr>
        <w:fldChar w:fldCharType="end"/>
      </w:r>
    </w:p>
    <w:p w:rsidR="000E5758" w:rsidRDefault="000E5758">
      <w:pPr>
        <w:pStyle w:val="TOC3"/>
        <w:rPr>
          <w:rFonts w:eastAsiaTheme="minorEastAsia"/>
          <w:noProof/>
        </w:rPr>
      </w:pPr>
      <w:r>
        <w:rPr>
          <w:noProof/>
        </w:rPr>
        <w:t>6.2.9. Protect Entry</w:t>
      </w:r>
      <w:r>
        <w:rPr>
          <w:noProof/>
        </w:rPr>
        <w:tab/>
      </w:r>
      <w:r>
        <w:rPr>
          <w:noProof/>
        </w:rPr>
        <w:fldChar w:fldCharType="begin"/>
      </w:r>
      <w:r>
        <w:rPr>
          <w:noProof/>
        </w:rPr>
        <w:instrText xml:space="preserve"> PAGEREF _Toc382906418 \h </w:instrText>
      </w:r>
      <w:r>
        <w:rPr>
          <w:noProof/>
        </w:rPr>
      </w:r>
      <w:r>
        <w:rPr>
          <w:noProof/>
        </w:rPr>
        <w:fldChar w:fldCharType="separate"/>
      </w:r>
      <w:r w:rsidR="003A4CD6">
        <w:rPr>
          <w:noProof/>
        </w:rPr>
        <w:t>14</w:t>
      </w:r>
      <w:r>
        <w:rPr>
          <w:noProof/>
        </w:rPr>
        <w:fldChar w:fldCharType="end"/>
      </w:r>
    </w:p>
    <w:p w:rsidR="000E5758" w:rsidRDefault="000E5758">
      <w:pPr>
        <w:pStyle w:val="TOC3"/>
        <w:rPr>
          <w:rFonts w:eastAsiaTheme="minorEastAsia"/>
          <w:noProof/>
        </w:rPr>
      </w:pPr>
      <w:r>
        <w:rPr>
          <w:noProof/>
        </w:rPr>
        <w:t>6.2.10. Resize Entry</w:t>
      </w:r>
      <w:r>
        <w:rPr>
          <w:noProof/>
        </w:rPr>
        <w:tab/>
      </w:r>
      <w:r>
        <w:rPr>
          <w:noProof/>
        </w:rPr>
        <w:fldChar w:fldCharType="begin"/>
      </w:r>
      <w:r>
        <w:rPr>
          <w:noProof/>
        </w:rPr>
        <w:instrText xml:space="preserve"> PAGEREF _Toc382906419 \h </w:instrText>
      </w:r>
      <w:r>
        <w:rPr>
          <w:noProof/>
        </w:rPr>
      </w:r>
      <w:r>
        <w:rPr>
          <w:noProof/>
        </w:rPr>
        <w:fldChar w:fldCharType="separate"/>
      </w:r>
      <w:r w:rsidR="003A4CD6">
        <w:rPr>
          <w:noProof/>
        </w:rPr>
        <w:t>14</w:t>
      </w:r>
      <w:r>
        <w:rPr>
          <w:noProof/>
        </w:rPr>
        <w:fldChar w:fldCharType="end"/>
      </w:r>
    </w:p>
    <w:p w:rsidR="000E5758" w:rsidRDefault="000E5758">
      <w:pPr>
        <w:pStyle w:val="TOC3"/>
        <w:rPr>
          <w:rFonts w:eastAsiaTheme="minorEastAsia"/>
          <w:noProof/>
        </w:rPr>
      </w:pPr>
      <w:r>
        <w:rPr>
          <w:noProof/>
        </w:rPr>
        <w:t>6.2.11. Unpin Entry</w:t>
      </w:r>
      <w:r>
        <w:rPr>
          <w:noProof/>
        </w:rPr>
        <w:tab/>
      </w:r>
      <w:r>
        <w:rPr>
          <w:noProof/>
        </w:rPr>
        <w:fldChar w:fldCharType="begin"/>
      </w:r>
      <w:r>
        <w:rPr>
          <w:noProof/>
        </w:rPr>
        <w:instrText xml:space="preserve"> PAGEREF _Toc382906420 \h </w:instrText>
      </w:r>
      <w:r>
        <w:rPr>
          <w:noProof/>
        </w:rPr>
      </w:r>
      <w:r>
        <w:rPr>
          <w:noProof/>
        </w:rPr>
        <w:fldChar w:fldCharType="separate"/>
      </w:r>
      <w:r w:rsidR="003A4CD6">
        <w:rPr>
          <w:noProof/>
        </w:rPr>
        <w:t>15</w:t>
      </w:r>
      <w:r>
        <w:rPr>
          <w:noProof/>
        </w:rPr>
        <w:fldChar w:fldCharType="end"/>
      </w:r>
    </w:p>
    <w:p w:rsidR="000E5758" w:rsidRDefault="000E5758">
      <w:pPr>
        <w:pStyle w:val="TOC3"/>
        <w:rPr>
          <w:rFonts w:eastAsiaTheme="minorEastAsia"/>
          <w:noProof/>
        </w:rPr>
      </w:pPr>
      <w:r>
        <w:rPr>
          <w:noProof/>
        </w:rPr>
        <w:t>6.2.12. Destroy Flush Dependency</w:t>
      </w:r>
      <w:r>
        <w:rPr>
          <w:noProof/>
        </w:rPr>
        <w:tab/>
      </w:r>
      <w:r>
        <w:rPr>
          <w:noProof/>
        </w:rPr>
        <w:fldChar w:fldCharType="begin"/>
      </w:r>
      <w:r>
        <w:rPr>
          <w:noProof/>
        </w:rPr>
        <w:instrText xml:space="preserve"> PAGEREF _Toc382906421 \h </w:instrText>
      </w:r>
      <w:r>
        <w:rPr>
          <w:noProof/>
        </w:rPr>
      </w:r>
      <w:r>
        <w:rPr>
          <w:noProof/>
        </w:rPr>
        <w:fldChar w:fldCharType="separate"/>
      </w:r>
      <w:r w:rsidR="003A4CD6">
        <w:rPr>
          <w:noProof/>
        </w:rPr>
        <w:t>15</w:t>
      </w:r>
      <w:r>
        <w:rPr>
          <w:noProof/>
        </w:rPr>
        <w:fldChar w:fldCharType="end"/>
      </w:r>
    </w:p>
    <w:p w:rsidR="000E5758" w:rsidRDefault="000E5758">
      <w:pPr>
        <w:pStyle w:val="TOC3"/>
        <w:rPr>
          <w:rFonts w:eastAsiaTheme="minorEastAsia"/>
          <w:noProof/>
        </w:rPr>
      </w:pPr>
      <w:r>
        <w:rPr>
          <w:noProof/>
        </w:rPr>
        <w:t>6.2.13. Unprotect Entry</w:t>
      </w:r>
      <w:r>
        <w:rPr>
          <w:noProof/>
        </w:rPr>
        <w:tab/>
      </w:r>
      <w:r>
        <w:rPr>
          <w:noProof/>
        </w:rPr>
        <w:fldChar w:fldCharType="begin"/>
      </w:r>
      <w:r>
        <w:rPr>
          <w:noProof/>
        </w:rPr>
        <w:instrText xml:space="preserve"> PAGEREF _Toc382906422 \h </w:instrText>
      </w:r>
      <w:r>
        <w:rPr>
          <w:noProof/>
        </w:rPr>
      </w:r>
      <w:r>
        <w:rPr>
          <w:noProof/>
        </w:rPr>
        <w:fldChar w:fldCharType="separate"/>
      </w:r>
      <w:r w:rsidR="003A4CD6">
        <w:rPr>
          <w:noProof/>
        </w:rPr>
        <w:t>15</w:t>
      </w:r>
      <w:r>
        <w:rPr>
          <w:noProof/>
        </w:rPr>
        <w:fldChar w:fldCharType="end"/>
      </w:r>
    </w:p>
    <w:p w:rsidR="000E5758" w:rsidRDefault="000E5758">
      <w:pPr>
        <w:pStyle w:val="TOC1"/>
        <w:rPr>
          <w:lang w:bidi="ar-SA"/>
        </w:rPr>
      </w:pPr>
      <w:r>
        <w:t>7. Testing the Feature</w:t>
      </w:r>
      <w:r>
        <w:tab/>
      </w:r>
      <w:r>
        <w:fldChar w:fldCharType="begin"/>
      </w:r>
      <w:r>
        <w:instrText xml:space="preserve"> PAGEREF _Toc382906423 \h </w:instrText>
      </w:r>
      <w:r>
        <w:fldChar w:fldCharType="separate"/>
      </w:r>
      <w:r w:rsidR="003A4CD6">
        <w:t>16</w:t>
      </w:r>
      <w:r>
        <w:fldChar w:fldCharType="end"/>
      </w:r>
    </w:p>
    <w:p w:rsidR="000E5758" w:rsidRDefault="000E5758">
      <w:pPr>
        <w:pStyle w:val="TOC1"/>
        <w:rPr>
          <w:lang w:bidi="ar-SA"/>
        </w:rPr>
      </w:pPr>
      <w:r>
        <w:t>8. Glossary, Terminology</w:t>
      </w:r>
      <w:r>
        <w:tab/>
      </w:r>
      <w:r>
        <w:fldChar w:fldCharType="begin"/>
      </w:r>
      <w:r>
        <w:instrText xml:space="preserve"> PAGEREF _Toc382906424 \h </w:instrText>
      </w:r>
      <w:r>
        <w:fldChar w:fldCharType="separate"/>
      </w:r>
      <w:r w:rsidR="003A4CD6">
        <w:t>17</w:t>
      </w:r>
      <w:r>
        <w:fldChar w:fldCharType="end"/>
      </w:r>
    </w:p>
    <w:p w:rsidR="000E5758" w:rsidRDefault="000E5758">
      <w:pPr>
        <w:pStyle w:val="TOC1"/>
        <w:rPr>
          <w:lang w:bidi="ar-SA"/>
        </w:rPr>
      </w:pPr>
      <w:r>
        <w:t>9. Appendix: Reference Manual Entries</w:t>
      </w:r>
      <w:r>
        <w:tab/>
      </w:r>
      <w:r>
        <w:fldChar w:fldCharType="begin"/>
      </w:r>
      <w:r>
        <w:instrText xml:space="preserve"> PAGEREF _Toc382906425 \h </w:instrText>
      </w:r>
      <w:r>
        <w:fldChar w:fldCharType="separate"/>
      </w:r>
      <w:r w:rsidR="003A4CD6">
        <w:t>18</w:t>
      </w:r>
      <w:r>
        <w:fldChar w:fldCharType="end"/>
      </w:r>
    </w:p>
    <w:p w:rsidR="000E5758" w:rsidRDefault="000E5758">
      <w:pPr>
        <w:pStyle w:val="TOC2"/>
        <w:rPr>
          <w:lang w:bidi="ar-SA"/>
        </w:rPr>
      </w:pPr>
      <w:r>
        <w:t>9.1. H5Pset_mdc_log_options</w:t>
      </w:r>
      <w:r>
        <w:tab/>
      </w:r>
      <w:r>
        <w:fldChar w:fldCharType="begin"/>
      </w:r>
      <w:r>
        <w:instrText xml:space="preserve"> PAGEREF _Toc382906426 \h </w:instrText>
      </w:r>
      <w:r>
        <w:fldChar w:fldCharType="separate"/>
      </w:r>
      <w:r w:rsidR="003A4CD6">
        <w:t>18</w:t>
      </w:r>
      <w:r>
        <w:fldChar w:fldCharType="end"/>
      </w:r>
    </w:p>
    <w:p w:rsidR="000E5758" w:rsidRDefault="000E5758">
      <w:pPr>
        <w:pStyle w:val="TOC2"/>
        <w:rPr>
          <w:lang w:bidi="ar-SA"/>
        </w:rPr>
      </w:pPr>
      <w:r>
        <w:t>9.2. H5Pget_mdc_log_options</w:t>
      </w:r>
      <w:r>
        <w:tab/>
      </w:r>
      <w:r>
        <w:fldChar w:fldCharType="begin"/>
      </w:r>
      <w:r>
        <w:instrText xml:space="preserve"> PAGEREF _Toc382906427 \h </w:instrText>
      </w:r>
      <w:r>
        <w:fldChar w:fldCharType="separate"/>
      </w:r>
      <w:r w:rsidR="003A4CD6">
        <w:t>19</w:t>
      </w:r>
      <w:r>
        <w:fldChar w:fldCharType="end"/>
      </w:r>
    </w:p>
    <w:p w:rsidR="000E5758" w:rsidRDefault="000E5758">
      <w:pPr>
        <w:pStyle w:val="TOC2"/>
        <w:rPr>
          <w:lang w:bidi="ar-SA"/>
        </w:rPr>
      </w:pPr>
      <w:r>
        <w:t>9.3. H5Fstart_mdc_logging</w:t>
      </w:r>
      <w:r>
        <w:tab/>
      </w:r>
      <w:r>
        <w:fldChar w:fldCharType="begin"/>
      </w:r>
      <w:r>
        <w:instrText xml:space="preserve"> PAGEREF _Toc382906428 \h </w:instrText>
      </w:r>
      <w:r>
        <w:fldChar w:fldCharType="separate"/>
      </w:r>
      <w:r w:rsidR="003A4CD6">
        <w:t>20</w:t>
      </w:r>
      <w:r>
        <w:fldChar w:fldCharType="end"/>
      </w:r>
    </w:p>
    <w:p w:rsidR="000E5758" w:rsidRDefault="000E5758">
      <w:pPr>
        <w:pStyle w:val="TOC2"/>
        <w:rPr>
          <w:lang w:bidi="ar-SA"/>
        </w:rPr>
      </w:pPr>
      <w:r>
        <w:t>9.4. H5Fstop_mdc_logging</w:t>
      </w:r>
      <w:r>
        <w:tab/>
      </w:r>
      <w:r>
        <w:fldChar w:fldCharType="begin"/>
      </w:r>
      <w:r>
        <w:instrText xml:space="preserve"> PAGEREF _Toc382906429 \h </w:instrText>
      </w:r>
      <w:r>
        <w:fldChar w:fldCharType="separate"/>
      </w:r>
      <w:r w:rsidR="003A4CD6">
        <w:t>21</w:t>
      </w:r>
      <w:r>
        <w:fldChar w:fldCharType="end"/>
      </w:r>
    </w:p>
    <w:p w:rsidR="000E5758" w:rsidRDefault="000E5758">
      <w:pPr>
        <w:pStyle w:val="TOC2"/>
        <w:rPr>
          <w:lang w:bidi="ar-SA"/>
        </w:rPr>
      </w:pPr>
      <w:r>
        <w:t>9.5. H5Fget_mdc_logging_status</w:t>
      </w:r>
      <w:r>
        <w:tab/>
      </w:r>
      <w:r>
        <w:fldChar w:fldCharType="begin"/>
      </w:r>
      <w:r>
        <w:instrText xml:space="preserve"> PAGEREF _Toc382906430 \h </w:instrText>
      </w:r>
      <w:r>
        <w:fldChar w:fldCharType="separate"/>
      </w:r>
      <w:r w:rsidR="003A4CD6">
        <w:t>22</w:t>
      </w:r>
      <w:r>
        <w:fldChar w:fldCharType="end"/>
      </w:r>
    </w:p>
    <w:p w:rsidR="000E5758" w:rsidRDefault="000E5758">
      <w:pPr>
        <w:pStyle w:val="TOC1"/>
        <w:rPr>
          <w:lang w:bidi="ar-SA"/>
        </w:rPr>
      </w:pPr>
      <w:r>
        <w:t>10. Revision History</w:t>
      </w:r>
      <w:r>
        <w:tab/>
      </w:r>
      <w:r>
        <w:fldChar w:fldCharType="begin"/>
      </w:r>
      <w:r>
        <w:instrText xml:space="preserve"> PAGEREF _Toc382906431 \h </w:instrText>
      </w:r>
      <w:r>
        <w:fldChar w:fldCharType="separate"/>
      </w:r>
      <w:r w:rsidR="003A4CD6">
        <w:t>24</w:t>
      </w:r>
      <w:r>
        <w:fldChar w:fldCharType="end"/>
      </w:r>
    </w:p>
    <w:p w:rsidR="00C55253" w:rsidRDefault="00C55253" w:rsidP="002E6F33">
      <w:pPr>
        <w:rPr>
          <w:noProof/>
          <w:lang w:bidi="en-US"/>
        </w:rPr>
      </w:pPr>
      <w:r>
        <w:rPr>
          <w:noProof/>
          <w:lang w:bidi="en-US"/>
        </w:rPr>
        <w:fldChar w:fldCharType="end"/>
      </w:r>
    </w:p>
    <w:p w:rsidR="001B3F62" w:rsidRDefault="001B3F62" w:rsidP="002E6F33">
      <w:pPr>
        <w:rPr>
          <w:noProof/>
          <w:lang w:bidi="en-US"/>
        </w:rPr>
      </w:pPr>
    </w:p>
    <w:p w:rsidR="002E6F33" w:rsidRPr="00C55253" w:rsidRDefault="002E6F33" w:rsidP="00C55253"/>
    <w:p w:rsidR="009634CF" w:rsidRDefault="009634CF" w:rsidP="00611674">
      <w:pPr>
        <w:pStyle w:val="Heading1"/>
        <w:sectPr w:rsidR="009634CF" w:rsidSect="00FB3BE6">
          <w:headerReference w:type="default" r:id="rId13"/>
          <w:headerReference w:type="first" r:id="rId14"/>
          <w:type w:val="continuous"/>
          <w:pgSz w:w="12240" w:h="15840" w:code="1"/>
          <w:pgMar w:top="1440" w:right="1440" w:bottom="1440" w:left="1440" w:header="432" w:footer="720" w:gutter="0"/>
          <w:cols w:space="720"/>
          <w:docGrid w:linePitch="360"/>
        </w:sectPr>
      </w:pPr>
    </w:p>
    <w:p w:rsidR="00611674" w:rsidRDefault="00611674" w:rsidP="00450A37">
      <w:pPr>
        <w:pStyle w:val="Heading1"/>
      </w:pPr>
      <w:bookmarkStart w:id="1" w:name="_Toc382906395"/>
      <w:r w:rsidRPr="00450A37">
        <w:lastRenderedPageBreak/>
        <w:t>Introduction</w:t>
      </w:r>
      <w:bookmarkEnd w:id="1"/>
      <w:r w:rsidR="003F2E0F">
        <w:t xml:space="preserve"> </w:t>
      </w:r>
    </w:p>
    <w:p w:rsidR="00E6543C" w:rsidRDefault="00E6543C" w:rsidP="00E6543C">
      <w:r>
        <w:t xml:space="preserve">The metadata cache is a central feature of the HDF5 Library through which all </w:t>
      </w:r>
      <w:r w:rsidRPr="00E6543C">
        <w:rPr>
          <w:i/>
        </w:rPr>
        <w:t>file metadata</w:t>
      </w:r>
      <w:r>
        <w:t xml:space="preserve"> read and write operations take place. The metadata stored in this cache is for internal use only and is not exposed to the user. It is used by the HDF5 Library to locate and characterize HDF5 objects and data. Each open file has its own metadata cache, and caches are not shared among processes. File metadata should not be confused with </w:t>
      </w:r>
      <w:r w:rsidRPr="00E6543C">
        <w:rPr>
          <w:i/>
        </w:rPr>
        <w:t>user metadata</w:t>
      </w:r>
      <w:r>
        <w:t xml:space="preserve"> which is stored by the user as attributes attached to HDF5 objects primarily via H5A* API calls.</w:t>
      </w:r>
    </w:p>
    <w:p w:rsidR="00E6543C" w:rsidRDefault="00E6543C" w:rsidP="00E6543C"/>
    <w:p w:rsidR="00E6543C" w:rsidRDefault="00E6543C" w:rsidP="00E6543C">
      <w:r>
        <w:t>HDF5 1.10 will support the single-writer/multiple-reader (SWMR) data access pattern. SWMR will allow multiple reader processes to access an HDF5 file that is being written to by a single writer process with no inter-process communication (IPC) required. Support for this feature requires the writer process to order metadata writes to storage so that reader processes will not encounter an invalid HDF5 file. This could happen, for example, if the writer wrote a piece of metadata to storage that targets a piece of metadata that only existed in the writer's cache. In other words, the metadata had not been propagated to storage yet. When the reader attempted to load the targeted metadata, it would find garbage, causing an error.</w:t>
      </w:r>
    </w:p>
    <w:p w:rsidR="00E6543C" w:rsidRDefault="00E6543C" w:rsidP="00E6543C"/>
    <w:p w:rsidR="00E6543C" w:rsidRDefault="00E6543C" w:rsidP="00E6543C">
      <w:r>
        <w:t>Due to the lack of communication between the processes, the SWMR data access pattern is inherently asynchronous and bugs are expected to be difficult to troubleshoot due to the lack of deterministic reproducibility. Since SWMR bugs will most likely involve the metadata cache at some level, logging of cache operations would be very useful in debugging the feature especially when the error conditions are uncommon or only occur on particular hardware.</w:t>
      </w:r>
    </w:p>
    <w:p w:rsidR="00E6543C" w:rsidRDefault="00E6543C" w:rsidP="00E6543C"/>
    <w:p w:rsidR="00D844D0" w:rsidRDefault="00E6543C" w:rsidP="00E6543C">
      <w:r>
        <w:t>In addition to its use as a diagnostic aid for the SWMR feature, this feature would also be useful for troubleshooting general metadata cache problems or performance issues.</w:t>
      </w:r>
    </w:p>
    <w:p w:rsidR="00D844D0" w:rsidRDefault="00D844D0" w:rsidP="00CD7C10"/>
    <w:p w:rsidR="00D844D0" w:rsidRDefault="00D844D0" w:rsidP="00CD7C10"/>
    <w:p w:rsidR="00E6543C" w:rsidRDefault="00E6543C" w:rsidP="00CD7C10"/>
    <w:p w:rsidR="00E6543C" w:rsidRDefault="00E6543C" w:rsidP="00E6543C">
      <w:pPr>
        <w:pStyle w:val="Heading1"/>
      </w:pPr>
      <w:bookmarkStart w:id="2" w:name="_Toc382906396"/>
      <w:r>
        <w:lastRenderedPageBreak/>
        <w:t>Use Cases</w:t>
      </w:r>
      <w:bookmarkEnd w:id="2"/>
    </w:p>
    <w:p w:rsidR="00E6543C" w:rsidRDefault="00E6543C" w:rsidP="00E6543C">
      <w:r>
        <w:t>The primary use case for this feature is diagnosing metadata cache bugs reported by SWMR users. The most important of these is expected to be broken flush dependencies. A secondary use case is tracking cache activity over time; this may be useful for diagnosing metadata cache bugs and performance issues.</w:t>
      </w:r>
    </w:p>
    <w:p w:rsidR="00E6543C" w:rsidRDefault="00E6543C" w:rsidP="00E6543C"/>
    <w:p w:rsidR="00E6543C" w:rsidRDefault="00E6543C" w:rsidP="00E6543C"/>
    <w:p w:rsidR="00E6543C" w:rsidRPr="00C03AF6" w:rsidRDefault="00E6543C" w:rsidP="00E6543C"/>
    <w:p w:rsidR="00E6543C" w:rsidRDefault="00E6543C" w:rsidP="00E6543C">
      <w:pPr>
        <w:pStyle w:val="Heading2"/>
      </w:pPr>
      <w:bookmarkStart w:id="3" w:name="_Toc382906397"/>
      <w:r>
        <w:t>Detecting Broken Flush Dependencies</w:t>
      </w:r>
      <w:bookmarkEnd w:id="3"/>
    </w:p>
    <w:p w:rsidR="00E6543C" w:rsidRDefault="00E6543C" w:rsidP="00E6543C">
      <w:r>
        <w:t>The logging functionality could be used to detect broken flush dependencies. A Python program could be used to inspect the output of each flush to ensure that no parents were flushed before their children.</w:t>
      </w:r>
    </w:p>
    <w:p w:rsidR="00E6543C" w:rsidRDefault="00E6543C" w:rsidP="00E6543C"/>
    <w:p w:rsidR="00E6543C" w:rsidRDefault="00E6543C" w:rsidP="00E6543C"/>
    <w:p w:rsidR="00E6543C" w:rsidRPr="003A12F5" w:rsidRDefault="00E6543C" w:rsidP="00E6543C"/>
    <w:p w:rsidR="00E6543C" w:rsidRDefault="00E6543C" w:rsidP="00E6543C">
      <w:pPr>
        <w:pStyle w:val="Heading2"/>
      </w:pPr>
      <w:bookmarkStart w:id="4" w:name="_Toc382906398"/>
      <w:r>
        <w:t>Monitoring Cache Activity</w:t>
      </w:r>
      <w:bookmarkEnd w:id="4"/>
    </w:p>
    <w:p w:rsidR="00E6543C" w:rsidRDefault="00E6543C" w:rsidP="00E6543C">
      <w:r>
        <w:t>The logging functionality could also be used to monitor cache usage parameters. This would be especially useful when making use of the cache/object flush control routines.</w:t>
      </w:r>
    </w:p>
    <w:p w:rsidR="00E6543C" w:rsidRDefault="00E6543C" w:rsidP="00CD7C10"/>
    <w:p w:rsidR="00E6543C" w:rsidRDefault="00E6543C" w:rsidP="00CD7C10"/>
    <w:p w:rsidR="00E6543C" w:rsidRDefault="00E6543C" w:rsidP="00CD7C10"/>
    <w:p w:rsidR="00E6543C" w:rsidRDefault="00E6543C" w:rsidP="00E6543C">
      <w:pPr>
        <w:pStyle w:val="Heading1"/>
      </w:pPr>
      <w:bookmarkStart w:id="5" w:name="_Toc382906399"/>
      <w:r>
        <w:lastRenderedPageBreak/>
        <w:t>Enabling and Controlling the Feature</w:t>
      </w:r>
      <w:bookmarkEnd w:id="5"/>
    </w:p>
    <w:p w:rsidR="00E6543C" w:rsidRDefault="00E6543C" w:rsidP="00E6543C">
      <w:r>
        <w:t xml:space="preserve">The feature will be turned off by default. It will be enabled by using the new </w:t>
      </w:r>
      <w:r w:rsidRPr="00E6543C">
        <w:rPr>
          <w:rFonts w:ascii="Courier New" w:hAnsi="Courier New" w:cs="Courier New"/>
          <w:sz w:val="20"/>
        </w:rPr>
        <w:t>H5Pset_mdc_logging</w:t>
      </w:r>
      <w:r>
        <w:t xml:space="preserve"> function to modify the file access property list used to open or create a file. A Boolean flag parameter of this function will determine if logging begins at file open/create. Additionally, two other new functions – </w:t>
      </w:r>
      <w:r w:rsidRPr="00E6543C">
        <w:rPr>
          <w:rFonts w:ascii="Courier New" w:hAnsi="Courier New" w:cs="Courier New"/>
          <w:sz w:val="20"/>
        </w:rPr>
        <w:t xml:space="preserve">H5Fstart/stop_mdc_logging </w:t>
      </w:r>
      <w:r>
        <w:t>– will enable logging to be switched on and off as needed. Each call to the start function will begin by dumping the current cache contents and status. Functions have also been added that allow querying the logging properties from the file access property list and logging status via the HDF5 file identifier.</w:t>
      </w:r>
    </w:p>
    <w:p w:rsidR="00E6543C" w:rsidRDefault="00E6543C" w:rsidP="00E6543C"/>
    <w:p w:rsidR="00E6543C" w:rsidRDefault="00E6543C" w:rsidP="00E6543C">
      <w:r>
        <w:t>It is assumed that the logging framework overhead will be minimal when logging is switched off, and thus the feature does not warrant a compile-time build option.</w:t>
      </w:r>
    </w:p>
    <w:p w:rsidR="00E6543C" w:rsidRDefault="00E6543C" w:rsidP="00E6543C"/>
    <w:p w:rsidR="00E6543C" w:rsidRDefault="00E6543C" w:rsidP="00E6543C"/>
    <w:p w:rsidR="00E6543C" w:rsidRDefault="00E6543C" w:rsidP="00E6543C"/>
    <w:p w:rsidR="002771C9" w:rsidRDefault="002771C9" w:rsidP="002771C9">
      <w:pPr>
        <w:pStyle w:val="Heading1"/>
      </w:pPr>
      <w:bookmarkStart w:id="6" w:name="_Toc382906400"/>
      <w:r>
        <w:lastRenderedPageBreak/>
        <w:t>Existing Cache Log Functionality</w:t>
      </w:r>
      <w:bookmarkEnd w:id="6"/>
    </w:p>
    <w:p w:rsidR="002771C9" w:rsidRDefault="002771C9" w:rsidP="002771C9">
      <w:r>
        <w:t xml:space="preserve">The current (HDF5 1.8.x/1.10.x) HDF5 Library has some existing cache logging functionality; however, it was added ad-hoc, is not documented, is a compile-time feature, and is controlled via an awkward interface. </w:t>
      </w:r>
    </w:p>
    <w:p w:rsidR="002771C9" w:rsidRDefault="002771C9" w:rsidP="002771C9"/>
    <w:p w:rsidR="002771C9" w:rsidRDefault="002771C9" w:rsidP="002771C9">
      <w:r>
        <w:t>The compile-time nature of the feature is a problem since the log should reflect the library build of interest, and a re-compile can change this. The compile-time nature is also inconvenient for users: those who use pre-compiled binaries may be unfamiliar with building the library, or those who need the library deployed to a location over which they have little control.</w:t>
      </w:r>
    </w:p>
    <w:p w:rsidR="002771C9" w:rsidRDefault="002771C9" w:rsidP="002771C9"/>
    <w:p w:rsidR="002771C9" w:rsidRDefault="002771C9" w:rsidP="002771C9">
      <w:r>
        <w:t>The lack of a documented, easily-consumed format is a problem since investigative tools will have a difficult time working with the generated log files.</w:t>
      </w:r>
    </w:p>
    <w:p w:rsidR="002771C9" w:rsidRDefault="002771C9" w:rsidP="002771C9"/>
    <w:p w:rsidR="002771C9" w:rsidRDefault="002771C9" w:rsidP="002771C9">
      <w:r>
        <w:t>The lack of testing is also clearly an issue if metadata cache logging is to be a robust, supported feature of the HDF5 Library.</w:t>
      </w:r>
    </w:p>
    <w:p w:rsidR="002771C9" w:rsidRDefault="002771C9" w:rsidP="002771C9"/>
    <w:p w:rsidR="002771C9" w:rsidRDefault="002771C9" w:rsidP="002771C9">
      <w:r>
        <w:t xml:space="preserve">The existing logging feature is enabled via the </w:t>
      </w:r>
      <w:r w:rsidRPr="002771C9">
        <w:rPr>
          <w:rFonts w:ascii="Courier New" w:hAnsi="Courier New" w:cs="Courier New"/>
          <w:sz w:val="20"/>
        </w:rPr>
        <w:t>H5Pset_mdc_config()</w:t>
      </w:r>
      <w:r>
        <w:t xml:space="preserve"> function. This function takes a large struct of cache configuration values as a parameter and acts on the file access property list. Flags for opening and closing the log file (</w:t>
      </w:r>
      <w:r w:rsidRPr="002771C9">
        <w:rPr>
          <w:rFonts w:ascii="Courier New" w:hAnsi="Courier New" w:cs="Courier New"/>
          <w:sz w:val="20"/>
        </w:rPr>
        <w:t>open_trace_file</w:t>
      </w:r>
      <w:r>
        <w:t xml:space="preserve"> and </w:t>
      </w:r>
      <w:r w:rsidRPr="002771C9">
        <w:rPr>
          <w:rFonts w:ascii="Courier New" w:hAnsi="Courier New" w:cs="Courier New"/>
          <w:sz w:val="20"/>
        </w:rPr>
        <w:t>close_trace_file</w:t>
      </w:r>
      <w:r>
        <w:t>) as well as the log file name (</w:t>
      </w:r>
      <w:r w:rsidRPr="002771C9">
        <w:rPr>
          <w:rFonts w:ascii="Courier New" w:hAnsi="Courier New" w:cs="Courier New"/>
          <w:sz w:val="20"/>
        </w:rPr>
        <w:t>trace_file_name</w:t>
      </w:r>
      <w:r>
        <w:t>) can be passed via this function. The problem with this scheme is that it exposes the user to a large number of unfamiliar cache parameters in the struct that must be set. It also requires an awkward file reopen to set the values. The new special-purpose functions avoid all of these issues and make enabling/disabling the feature much more natural.</w:t>
      </w:r>
    </w:p>
    <w:p w:rsidR="002771C9" w:rsidRDefault="002771C9" w:rsidP="002771C9"/>
    <w:p w:rsidR="00E6543C" w:rsidRDefault="002771C9" w:rsidP="002771C9">
      <w:r>
        <w:t xml:space="preserve">Since this functionality was not really a part of the external-facing HDF5 API, it has been removed. At this point, the </w:t>
      </w:r>
      <w:r w:rsidRPr="002771C9">
        <w:rPr>
          <w:rFonts w:ascii="Courier New" w:hAnsi="Courier New" w:cs="Courier New"/>
          <w:sz w:val="20"/>
        </w:rPr>
        <w:t>H5AC_cache_config_t</w:t>
      </w:r>
      <w:r>
        <w:t xml:space="preserve"> struct has not been modified. Instead, the </w:t>
      </w:r>
      <w:r w:rsidRPr="002771C9">
        <w:rPr>
          <w:rFonts w:ascii="Courier New" w:hAnsi="Courier New" w:cs="Courier New"/>
          <w:sz w:val="20"/>
        </w:rPr>
        <w:t>open_trace_file</w:t>
      </w:r>
      <w:r>
        <w:t xml:space="preserve">, </w:t>
      </w:r>
      <w:r w:rsidRPr="002771C9">
        <w:rPr>
          <w:rFonts w:ascii="Courier New" w:hAnsi="Courier New" w:cs="Courier New"/>
          <w:sz w:val="20"/>
        </w:rPr>
        <w:t>close_trace_file</w:t>
      </w:r>
      <w:r>
        <w:t xml:space="preserve">, and </w:t>
      </w:r>
      <w:r w:rsidRPr="002771C9">
        <w:rPr>
          <w:rFonts w:ascii="Courier New" w:hAnsi="Courier New" w:cs="Courier New"/>
          <w:sz w:val="20"/>
        </w:rPr>
        <w:t>trace_file_name</w:t>
      </w:r>
      <w:r>
        <w:t xml:space="preserve"> members are simply ignored.</w:t>
      </w:r>
    </w:p>
    <w:p w:rsidR="002771C9" w:rsidRDefault="002771C9" w:rsidP="002771C9"/>
    <w:p w:rsidR="002771C9" w:rsidRDefault="002771C9" w:rsidP="002771C9"/>
    <w:p w:rsidR="002771C9" w:rsidRDefault="002771C9" w:rsidP="002771C9"/>
    <w:p w:rsidR="00A37554" w:rsidRDefault="00A37554" w:rsidP="00A37554">
      <w:pPr>
        <w:pStyle w:val="Heading1"/>
      </w:pPr>
      <w:bookmarkStart w:id="7" w:name="_Toc382906401"/>
      <w:r>
        <w:lastRenderedPageBreak/>
        <w:t>New HDF5 API Functions</w:t>
      </w:r>
      <w:bookmarkEnd w:id="7"/>
    </w:p>
    <w:p w:rsidR="00A37554" w:rsidRDefault="00A37554" w:rsidP="00A37554"/>
    <w:p w:rsidR="00A37554" w:rsidRDefault="00A37554" w:rsidP="00A37554"/>
    <w:p w:rsidR="00A37554" w:rsidRPr="00A37554" w:rsidRDefault="00A37554" w:rsidP="00A37554"/>
    <w:p w:rsidR="00A37554" w:rsidRDefault="00A37554" w:rsidP="00A37554">
      <w:pPr>
        <w:pStyle w:val="Heading2"/>
      </w:pPr>
      <w:bookmarkStart w:id="8" w:name="_Toc382906402"/>
      <w:r>
        <w:t>H5Pset_mdc_log_options</w:t>
      </w:r>
      <w:bookmarkEnd w:id="8"/>
    </w:p>
    <w:p w:rsidR="00A37554" w:rsidRDefault="00A37554" w:rsidP="00A37554">
      <w:pPr>
        <w:pStyle w:val="PlainText"/>
      </w:pPr>
      <w:r w:rsidRPr="00A37554">
        <w:rPr>
          <w:i/>
        </w:rPr>
        <w:t>herr_t</w:t>
      </w:r>
      <w:r>
        <w:t xml:space="preserve"> H5Pset_mdc_log_options(</w:t>
      </w:r>
      <w:r w:rsidRPr="00A37554">
        <w:rPr>
          <w:i/>
        </w:rPr>
        <w:t>hid_t</w:t>
      </w:r>
      <w:r>
        <w:t xml:space="preserve"> fapl_id, </w:t>
      </w:r>
      <w:r w:rsidRPr="00A37554">
        <w:rPr>
          <w:i/>
        </w:rPr>
        <w:t xml:space="preserve">hbool_t </w:t>
      </w:r>
      <w:r>
        <w:t xml:space="preserve">is_enabled, </w:t>
      </w:r>
      <w:r w:rsidRPr="00A37554">
        <w:rPr>
          <w:i/>
        </w:rPr>
        <w:t>char</w:t>
      </w:r>
      <w:r>
        <w:t xml:space="preserve"> *location, </w:t>
      </w:r>
      <w:r w:rsidRPr="00A37554">
        <w:rPr>
          <w:i/>
        </w:rPr>
        <w:t>hbool_t</w:t>
      </w:r>
      <w:r>
        <w:t xml:space="preserve"> start_on_access)</w:t>
      </w:r>
    </w:p>
    <w:p w:rsidR="00A37554" w:rsidRDefault="00A37554" w:rsidP="00A3755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38"/>
        <w:gridCol w:w="6138"/>
      </w:tblGrid>
      <w:tr w:rsidR="00A37554" w:rsidRPr="00A37554" w:rsidTr="00A37554">
        <w:tc>
          <w:tcPr>
            <w:tcW w:w="3438" w:type="dxa"/>
          </w:tcPr>
          <w:p w:rsidR="00A37554" w:rsidRPr="00A37554" w:rsidRDefault="00A37554" w:rsidP="00A37554">
            <w:pPr>
              <w:pStyle w:val="PlainText"/>
            </w:pPr>
            <w:r w:rsidRPr="00A37554">
              <w:rPr>
                <w:i/>
              </w:rPr>
              <w:t>hid_t</w:t>
            </w:r>
            <w:r w:rsidRPr="00A37554">
              <w:t xml:space="preserve"> fapl_id</w:t>
            </w:r>
          </w:p>
        </w:tc>
        <w:tc>
          <w:tcPr>
            <w:tcW w:w="6138" w:type="dxa"/>
          </w:tcPr>
          <w:p w:rsidR="00A37554" w:rsidRPr="00A37554" w:rsidRDefault="00A37554" w:rsidP="00326340">
            <w:r w:rsidRPr="00A37554">
              <w:t xml:space="preserve">IN: file access property list </w:t>
            </w:r>
            <w:r>
              <w:t>identifier</w:t>
            </w:r>
          </w:p>
        </w:tc>
      </w:tr>
      <w:tr w:rsidR="00A37554" w:rsidRPr="00A37554" w:rsidTr="00A37554">
        <w:tc>
          <w:tcPr>
            <w:tcW w:w="3438" w:type="dxa"/>
          </w:tcPr>
          <w:p w:rsidR="00A37554" w:rsidRPr="00A37554" w:rsidRDefault="00A37554" w:rsidP="00A37554">
            <w:pPr>
              <w:pStyle w:val="PlainText"/>
            </w:pPr>
            <w:r w:rsidRPr="00A37554">
              <w:rPr>
                <w:i/>
              </w:rPr>
              <w:t>hbool_t</w:t>
            </w:r>
            <w:r w:rsidRPr="00A37554">
              <w:t xml:space="preserve"> is_enabled</w:t>
            </w:r>
          </w:p>
        </w:tc>
        <w:tc>
          <w:tcPr>
            <w:tcW w:w="6138" w:type="dxa"/>
          </w:tcPr>
          <w:p w:rsidR="00A37554" w:rsidRPr="00A37554" w:rsidRDefault="00A37554" w:rsidP="00326340">
            <w:r w:rsidRPr="00A37554">
              <w:t>IN: whether logging is enabled</w:t>
            </w:r>
          </w:p>
        </w:tc>
      </w:tr>
      <w:tr w:rsidR="00A37554" w:rsidRPr="00A37554" w:rsidTr="00A37554">
        <w:tc>
          <w:tcPr>
            <w:tcW w:w="3438" w:type="dxa"/>
          </w:tcPr>
          <w:p w:rsidR="00A37554" w:rsidRPr="00A37554" w:rsidRDefault="00A37554" w:rsidP="00A37554">
            <w:pPr>
              <w:pStyle w:val="PlainText"/>
            </w:pPr>
            <w:r w:rsidRPr="00A37554">
              <w:rPr>
                <w:i/>
              </w:rPr>
              <w:t>char</w:t>
            </w:r>
            <w:r w:rsidRPr="00A37554">
              <w:t xml:space="preserve"> *location</w:t>
            </w:r>
          </w:p>
        </w:tc>
        <w:tc>
          <w:tcPr>
            <w:tcW w:w="6138" w:type="dxa"/>
          </w:tcPr>
          <w:p w:rsidR="00A37554" w:rsidRPr="00A37554" w:rsidRDefault="00A37554" w:rsidP="00326340">
            <w:r w:rsidRPr="00A37554">
              <w:t>IN: location of log in ASCII or UTF-8 (file path/name)</w:t>
            </w:r>
            <w:r w:rsidR="001B0C48">
              <w:t xml:space="preserve"> (On Windows, this must be ASCII)</w:t>
            </w:r>
          </w:p>
        </w:tc>
      </w:tr>
      <w:tr w:rsidR="00A37554" w:rsidRPr="00A37554" w:rsidTr="00A37554">
        <w:tc>
          <w:tcPr>
            <w:tcW w:w="3438" w:type="dxa"/>
          </w:tcPr>
          <w:p w:rsidR="00A37554" w:rsidRPr="00A37554" w:rsidRDefault="00A37554" w:rsidP="00A37554">
            <w:pPr>
              <w:pStyle w:val="PlainText"/>
            </w:pPr>
            <w:r w:rsidRPr="00A37554">
              <w:rPr>
                <w:i/>
              </w:rPr>
              <w:t>hbool_t</w:t>
            </w:r>
            <w:r w:rsidRPr="00A37554">
              <w:t xml:space="preserve"> start_on_access</w:t>
            </w:r>
          </w:p>
        </w:tc>
        <w:tc>
          <w:tcPr>
            <w:tcW w:w="6138" w:type="dxa"/>
          </w:tcPr>
          <w:p w:rsidR="00A37554" w:rsidRPr="00A37554" w:rsidRDefault="00A37554" w:rsidP="00326340">
            <w:r w:rsidRPr="00A37554">
              <w:t>IN: whether the logging will begin as soon as the file is opened or created</w:t>
            </w:r>
          </w:p>
        </w:tc>
      </w:tr>
    </w:tbl>
    <w:p w:rsidR="00A37554" w:rsidRDefault="00A37554" w:rsidP="00A37554"/>
    <w:p w:rsidR="00A37554" w:rsidRDefault="00A37554" w:rsidP="00A37554">
      <w:r>
        <w:t>This function will set the logging parameters in a file access property list.</w:t>
      </w:r>
    </w:p>
    <w:p w:rsidR="00A37554" w:rsidRDefault="00A37554" w:rsidP="00A37554"/>
    <w:p w:rsidR="00A37554" w:rsidRDefault="00A37554" w:rsidP="00A37554">
      <w:r>
        <w:t>The location parameter will be a simple file path/name but may be expanded to include URLs in the future. There will be no default file name. The location parameter must specify a file name and not a directory. The default location for the log will be the current working directory.</w:t>
      </w:r>
    </w:p>
    <w:p w:rsidR="00A37554" w:rsidRDefault="00A37554" w:rsidP="00A37554"/>
    <w:p w:rsidR="00A37554" w:rsidRDefault="00A37554" w:rsidP="00A37554">
      <w:r>
        <w:t>NOTE: The log file is currently manipulated using the C standard library's buffered I/O calls (fprintf, for example) regardless of the virtual file driver (VFD) used. Log events are flushed immediately after the write call. On Windows, the location parameter must be an ASCII string since the Windows standard C library's I/O functions cannot handle UTF-8 file names.</w:t>
      </w:r>
    </w:p>
    <w:p w:rsidR="00A37554" w:rsidRDefault="00A37554" w:rsidP="00A37554"/>
    <w:p w:rsidR="00A37554" w:rsidRDefault="00A37554" w:rsidP="00A37554">
      <w:r>
        <w:t xml:space="preserve">The </w:t>
      </w:r>
      <w:r w:rsidRPr="00A37554">
        <w:rPr>
          <w:rFonts w:ascii="Courier New" w:hAnsi="Courier New" w:cs="Courier New"/>
          <w:sz w:val="20"/>
        </w:rPr>
        <w:t>start_log_on_access</w:t>
      </w:r>
      <w:r>
        <w:t xml:space="preserve"> flag will determine whether or not logging will begin on file open/create. This, combined with the begin/end functions, would allow users to selectively log troublesome areas of their code, potentially drastically decreasing running time and keeping log files smaller and more manageable.</w:t>
      </w:r>
    </w:p>
    <w:p w:rsidR="00A37554" w:rsidRDefault="00A37554" w:rsidP="00A37554"/>
    <w:p w:rsidR="00A37554" w:rsidRDefault="00A37554" w:rsidP="00A37554">
      <w:r>
        <w:t>There is currently no plan to add a file or source identifier to the log messages, so it normally will not be possible to send log messages from more than one cache to the same log location.</w:t>
      </w:r>
    </w:p>
    <w:p w:rsidR="00A37554" w:rsidRDefault="00A37554" w:rsidP="00A37554"/>
    <w:p w:rsidR="00A37554" w:rsidRDefault="00A37554" w:rsidP="00A37554">
      <w:r>
        <w:t>An option for the future would be to add a bitwise flag parameter that would be used to determine which types of messages are of interest (for example, flush dependencies). If this proved to be of use, it could be added while the SWMR feature is being developed (before the official HDF5 1.10 release).</w:t>
      </w:r>
    </w:p>
    <w:p w:rsidR="00A37554" w:rsidRDefault="00A37554" w:rsidP="00A37554"/>
    <w:p w:rsidR="00A37554" w:rsidRDefault="00A37554" w:rsidP="00A37554">
      <w:r>
        <w:t>Another option for the future would be to add a parameter that would control how often cache statistics were emitted.</w:t>
      </w:r>
    </w:p>
    <w:p w:rsidR="002771C9" w:rsidRDefault="002771C9" w:rsidP="002771C9"/>
    <w:p w:rsidR="00A37554" w:rsidRDefault="00A37554" w:rsidP="002771C9"/>
    <w:p w:rsidR="00A37554" w:rsidRDefault="00A37554" w:rsidP="002771C9"/>
    <w:p w:rsidR="00A37554" w:rsidRDefault="00A37554" w:rsidP="00A37554">
      <w:pPr>
        <w:pStyle w:val="Heading2"/>
      </w:pPr>
      <w:bookmarkStart w:id="9" w:name="_Toc382906403"/>
      <w:r>
        <w:lastRenderedPageBreak/>
        <w:t>H5Pget_mdc_log_options</w:t>
      </w:r>
      <w:bookmarkEnd w:id="9"/>
    </w:p>
    <w:p w:rsidR="00A37554" w:rsidRDefault="00A37554" w:rsidP="00A37554">
      <w:pPr>
        <w:pStyle w:val="PlainText"/>
      </w:pPr>
      <w:r w:rsidRPr="00A37554">
        <w:rPr>
          <w:i/>
        </w:rPr>
        <w:t>herr_t</w:t>
      </w:r>
      <w:r>
        <w:t xml:space="preserve"> H5Pget_mdc_log_options(</w:t>
      </w:r>
      <w:r w:rsidRPr="00A37554">
        <w:rPr>
          <w:i/>
        </w:rPr>
        <w:t>hid_t</w:t>
      </w:r>
      <w:r>
        <w:t xml:space="preserve"> fapl_id, </w:t>
      </w:r>
      <w:r w:rsidRPr="00A37554">
        <w:rPr>
          <w:i/>
        </w:rPr>
        <w:t>hbool_t</w:t>
      </w:r>
      <w:r>
        <w:t xml:space="preserve"> *is_enabled, </w:t>
      </w:r>
      <w:r w:rsidRPr="00A37554">
        <w:rPr>
          <w:i/>
        </w:rPr>
        <w:t>char</w:t>
      </w:r>
      <w:r>
        <w:t xml:space="preserve"> *location, </w:t>
      </w:r>
      <w:r w:rsidRPr="00A37554">
        <w:rPr>
          <w:i/>
        </w:rPr>
        <w:t>size_t</w:t>
      </w:r>
      <w:r>
        <w:t xml:space="preserve"> *location_size, </w:t>
      </w:r>
      <w:r w:rsidRPr="00A37554">
        <w:rPr>
          <w:i/>
        </w:rPr>
        <w:t>hbool_t</w:t>
      </w:r>
      <w:r>
        <w:t xml:space="preserve"> *start_on_access)</w:t>
      </w:r>
    </w:p>
    <w:p w:rsidR="00A37554" w:rsidRDefault="00A37554" w:rsidP="00A3755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48"/>
        <w:gridCol w:w="6228"/>
      </w:tblGrid>
      <w:tr w:rsidR="00A37554" w:rsidRPr="00A37554" w:rsidTr="00A37554">
        <w:tc>
          <w:tcPr>
            <w:tcW w:w="3348" w:type="dxa"/>
          </w:tcPr>
          <w:p w:rsidR="00A37554" w:rsidRPr="00A37554" w:rsidRDefault="00A37554" w:rsidP="00A37554">
            <w:pPr>
              <w:pStyle w:val="PlainText"/>
            </w:pPr>
            <w:r w:rsidRPr="00A37554">
              <w:rPr>
                <w:i/>
              </w:rPr>
              <w:t>hid_t</w:t>
            </w:r>
            <w:r w:rsidRPr="00A37554">
              <w:t xml:space="preserve"> fapl_id</w:t>
            </w:r>
          </w:p>
        </w:tc>
        <w:tc>
          <w:tcPr>
            <w:tcW w:w="6228" w:type="dxa"/>
          </w:tcPr>
          <w:p w:rsidR="00A37554" w:rsidRPr="00A37554" w:rsidRDefault="00A37554" w:rsidP="007E2A02">
            <w:r>
              <w:t>IN: file access property list identifier</w:t>
            </w:r>
          </w:p>
        </w:tc>
      </w:tr>
      <w:tr w:rsidR="00A37554" w:rsidRPr="00A37554" w:rsidTr="00A37554">
        <w:tc>
          <w:tcPr>
            <w:tcW w:w="3348" w:type="dxa"/>
          </w:tcPr>
          <w:p w:rsidR="00A37554" w:rsidRPr="00A37554" w:rsidRDefault="00A37554" w:rsidP="00A37554">
            <w:pPr>
              <w:pStyle w:val="PlainText"/>
            </w:pPr>
            <w:r w:rsidRPr="00A37554">
              <w:rPr>
                <w:i/>
              </w:rPr>
              <w:t>hbool_t</w:t>
            </w:r>
            <w:r w:rsidRPr="00A37554">
              <w:t xml:space="preserve"> *is_enabled</w:t>
            </w:r>
          </w:p>
        </w:tc>
        <w:tc>
          <w:tcPr>
            <w:tcW w:w="6228" w:type="dxa"/>
          </w:tcPr>
          <w:p w:rsidR="00A37554" w:rsidRPr="00A37554" w:rsidRDefault="00A37554" w:rsidP="007E2A02">
            <w:r w:rsidRPr="00A37554">
              <w:t>OUT: whether logging is enabled</w:t>
            </w:r>
          </w:p>
        </w:tc>
      </w:tr>
      <w:tr w:rsidR="00A37554" w:rsidRPr="00A37554" w:rsidTr="00A37554">
        <w:tc>
          <w:tcPr>
            <w:tcW w:w="3348" w:type="dxa"/>
          </w:tcPr>
          <w:p w:rsidR="00A37554" w:rsidRPr="00A37554" w:rsidRDefault="00A37554" w:rsidP="00A37554">
            <w:pPr>
              <w:pStyle w:val="PlainText"/>
            </w:pPr>
            <w:r w:rsidRPr="00A37554">
              <w:rPr>
                <w:i/>
              </w:rPr>
              <w:t>char</w:t>
            </w:r>
            <w:r w:rsidRPr="00A37554">
              <w:t xml:space="preserve"> *location</w:t>
            </w:r>
          </w:p>
        </w:tc>
        <w:tc>
          <w:tcPr>
            <w:tcW w:w="6228" w:type="dxa"/>
          </w:tcPr>
          <w:p w:rsidR="00A37554" w:rsidRPr="00A37554" w:rsidRDefault="00A37554" w:rsidP="007E2A02">
            <w:r w:rsidRPr="00A37554">
              <w:t>OUT: location of log in ASCII or UTF-8 (just a file path/name for now)</w:t>
            </w:r>
          </w:p>
        </w:tc>
      </w:tr>
      <w:tr w:rsidR="00A37554" w:rsidRPr="00A37554" w:rsidTr="00A37554">
        <w:tc>
          <w:tcPr>
            <w:tcW w:w="3348" w:type="dxa"/>
          </w:tcPr>
          <w:p w:rsidR="00A37554" w:rsidRPr="00A37554" w:rsidRDefault="00A37554" w:rsidP="00A37554">
            <w:pPr>
              <w:pStyle w:val="PlainText"/>
            </w:pPr>
            <w:r w:rsidRPr="00A37554">
              <w:rPr>
                <w:i/>
              </w:rPr>
              <w:t>size_t</w:t>
            </w:r>
            <w:r w:rsidRPr="00A37554">
              <w:t xml:space="preserve"> *location_size</w:t>
            </w:r>
          </w:p>
        </w:tc>
        <w:tc>
          <w:tcPr>
            <w:tcW w:w="6228" w:type="dxa"/>
          </w:tcPr>
          <w:p w:rsidR="00A37554" w:rsidRPr="00A37554" w:rsidRDefault="00A37554" w:rsidP="007E2A02">
            <w:r w:rsidRPr="00A37554">
              <w:t>OUT: size in bytes of the location string</w:t>
            </w:r>
          </w:p>
        </w:tc>
      </w:tr>
      <w:tr w:rsidR="00A37554" w:rsidRPr="00A37554" w:rsidTr="00A37554">
        <w:tc>
          <w:tcPr>
            <w:tcW w:w="3348" w:type="dxa"/>
          </w:tcPr>
          <w:p w:rsidR="00A37554" w:rsidRPr="00A37554" w:rsidRDefault="00A37554" w:rsidP="00A37554">
            <w:pPr>
              <w:pStyle w:val="PlainText"/>
            </w:pPr>
            <w:r w:rsidRPr="00A37554">
              <w:rPr>
                <w:i/>
              </w:rPr>
              <w:t>hbool_t</w:t>
            </w:r>
            <w:r w:rsidRPr="00A37554">
              <w:t xml:space="preserve"> *start_on_access</w:t>
            </w:r>
          </w:p>
        </w:tc>
        <w:tc>
          <w:tcPr>
            <w:tcW w:w="6228" w:type="dxa"/>
          </w:tcPr>
          <w:p w:rsidR="00A37554" w:rsidRPr="00A37554" w:rsidRDefault="00A37554" w:rsidP="007E2A02">
            <w:r w:rsidRPr="00A37554">
              <w:t>OUT: whether the logging begins as soon as the file is opened or created</w:t>
            </w:r>
          </w:p>
        </w:tc>
      </w:tr>
    </w:tbl>
    <w:p w:rsidR="00A37554" w:rsidRDefault="00A37554" w:rsidP="00A37554"/>
    <w:p w:rsidR="00A37554" w:rsidRDefault="00A37554" w:rsidP="00A37554">
      <w:r>
        <w:t>This function gets the current status of the logging (enabled/disabled), whether the logging begins at file open/create, and the location (file/path name) of the log file.</w:t>
      </w:r>
    </w:p>
    <w:p w:rsidR="00A37554" w:rsidRDefault="00A37554" w:rsidP="00A37554"/>
    <w:p w:rsidR="00A37554" w:rsidRDefault="00A37554" w:rsidP="00A37554">
      <w:r>
        <w:t xml:space="preserve">The </w:t>
      </w:r>
      <w:r w:rsidRPr="00A37554">
        <w:rPr>
          <w:rFonts w:ascii="Courier New" w:hAnsi="Courier New" w:cs="Courier New"/>
          <w:sz w:val="20"/>
        </w:rPr>
        <w:t>location</w:t>
      </w:r>
      <w:r>
        <w:t xml:space="preserve"> string must be allocated by the caller. A suitable size for the string can be determined by calling the function with a NULL location pointer, which will cause the function to emit the size via the </w:t>
      </w:r>
      <w:r w:rsidRPr="00A37554">
        <w:rPr>
          <w:rFonts w:ascii="Courier New" w:hAnsi="Courier New" w:cs="Courier New"/>
          <w:sz w:val="20"/>
        </w:rPr>
        <w:t>location_size</w:t>
      </w:r>
      <w:r>
        <w:t xml:space="preserve"> parameter.</w:t>
      </w:r>
    </w:p>
    <w:p w:rsidR="00A37554" w:rsidRDefault="00A37554" w:rsidP="002771C9"/>
    <w:p w:rsidR="00A37554" w:rsidRDefault="00A37554" w:rsidP="002771C9"/>
    <w:p w:rsidR="00A37554" w:rsidRDefault="00A37554" w:rsidP="002771C9"/>
    <w:p w:rsidR="001F2E24" w:rsidRDefault="001F2E24" w:rsidP="001F2E24">
      <w:pPr>
        <w:pStyle w:val="Heading2"/>
      </w:pPr>
      <w:bookmarkStart w:id="10" w:name="_Toc382906404"/>
      <w:r>
        <w:t>H5Fstart_mdc_logging</w:t>
      </w:r>
      <w:bookmarkEnd w:id="10"/>
    </w:p>
    <w:p w:rsidR="001F2E24" w:rsidRDefault="001F2E24" w:rsidP="001F2E24">
      <w:pPr>
        <w:pStyle w:val="PlainText"/>
      </w:pPr>
      <w:r w:rsidRPr="001F2E24">
        <w:rPr>
          <w:i/>
        </w:rPr>
        <w:t>herr_t</w:t>
      </w:r>
      <w:r>
        <w:t xml:space="preserve"> H5Fstart_mdc_logging(</w:t>
      </w:r>
      <w:r w:rsidRPr="001F2E24">
        <w:rPr>
          <w:i/>
        </w:rPr>
        <w:t>hid_t</w:t>
      </w:r>
      <w:r>
        <w:t xml:space="preserve"> file_id)</w:t>
      </w:r>
    </w:p>
    <w:p w:rsidR="001F2E24" w:rsidRDefault="001F2E24" w:rsidP="001F2E2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48"/>
        <w:gridCol w:w="6228"/>
      </w:tblGrid>
      <w:tr w:rsidR="001F2E24" w:rsidTr="001F2E24">
        <w:tc>
          <w:tcPr>
            <w:tcW w:w="3348" w:type="dxa"/>
          </w:tcPr>
          <w:p w:rsidR="001F2E24" w:rsidRPr="001F2E24" w:rsidRDefault="001F2E24" w:rsidP="001F2E24">
            <w:pPr>
              <w:pStyle w:val="PlainText"/>
            </w:pPr>
            <w:r w:rsidRPr="001F2E24">
              <w:rPr>
                <w:i/>
              </w:rPr>
              <w:t>hid_t</w:t>
            </w:r>
            <w:r w:rsidRPr="001F2E24">
              <w:t xml:space="preserve"> file_id</w:t>
            </w:r>
          </w:p>
        </w:tc>
        <w:tc>
          <w:tcPr>
            <w:tcW w:w="6228" w:type="dxa"/>
          </w:tcPr>
          <w:p w:rsidR="001F2E24" w:rsidRDefault="001F2E24" w:rsidP="00085911">
            <w:r w:rsidRPr="001F2E24">
              <w:t>IN: HDF5 file identifier on which to st</w:t>
            </w:r>
            <w:r>
              <w:t>art logging metadata operations</w:t>
            </w:r>
          </w:p>
        </w:tc>
      </w:tr>
    </w:tbl>
    <w:p w:rsidR="001F2E24" w:rsidRDefault="001F2E24" w:rsidP="001F2E24"/>
    <w:p w:rsidR="00A37554" w:rsidRDefault="0052159B" w:rsidP="001F2E24">
      <w:r>
        <w:t>This function o</w:t>
      </w:r>
      <w:r w:rsidR="001F2E24">
        <w:t>pens the log file and starts logging metadata cache operations for a particular file. Calling this function when logging has already been enabled will be considered an error.</w:t>
      </w:r>
    </w:p>
    <w:p w:rsidR="0006586E" w:rsidRDefault="0006586E" w:rsidP="0006586E"/>
    <w:p w:rsidR="001F2E24" w:rsidRDefault="001F2E24" w:rsidP="0006586E"/>
    <w:p w:rsidR="001F2E24" w:rsidRDefault="001F2E24" w:rsidP="0006586E"/>
    <w:p w:rsidR="00323537" w:rsidRDefault="00323537" w:rsidP="00323537">
      <w:pPr>
        <w:pStyle w:val="Heading2"/>
      </w:pPr>
      <w:bookmarkStart w:id="11" w:name="_Toc382906405"/>
      <w:r>
        <w:t>H5Fstop_mdc_logging</w:t>
      </w:r>
      <w:bookmarkEnd w:id="11"/>
    </w:p>
    <w:p w:rsidR="00323537" w:rsidRDefault="00323537" w:rsidP="00323537">
      <w:pPr>
        <w:pStyle w:val="PlainText"/>
      </w:pPr>
      <w:r w:rsidRPr="00323537">
        <w:rPr>
          <w:i/>
        </w:rPr>
        <w:t>herr_t</w:t>
      </w:r>
      <w:r>
        <w:t xml:space="preserve"> H5Fstop_mdc_logging(</w:t>
      </w:r>
      <w:r w:rsidRPr="00323537">
        <w:rPr>
          <w:i/>
        </w:rPr>
        <w:t>hid_t</w:t>
      </w:r>
      <w:r>
        <w:t xml:space="preserve"> file_id)</w:t>
      </w:r>
    </w:p>
    <w:p w:rsidR="00323537" w:rsidRDefault="00323537" w:rsidP="00323537"/>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48"/>
        <w:gridCol w:w="6228"/>
      </w:tblGrid>
      <w:tr w:rsidR="00323537" w:rsidTr="00323537">
        <w:tc>
          <w:tcPr>
            <w:tcW w:w="3348" w:type="dxa"/>
          </w:tcPr>
          <w:p w:rsidR="00323537" w:rsidRPr="00323537" w:rsidRDefault="00323537" w:rsidP="00323537">
            <w:pPr>
              <w:pStyle w:val="PlainText"/>
            </w:pPr>
            <w:r w:rsidRPr="00323537">
              <w:rPr>
                <w:i/>
              </w:rPr>
              <w:t>hid_t</w:t>
            </w:r>
            <w:r w:rsidRPr="00323537">
              <w:t xml:space="preserve"> file_id</w:t>
            </w:r>
          </w:p>
        </w:tc>
        <w:tc>
          <w:tcPr>
            <w:tcW w:w="6228" w:type="dxa"/>
          </w:tcPr>
          <w:p w:rsidR="00323537" w:rsidRDefault="00323537" w:rsidP="00B81FF2">
            <w:r w:rsidRPr="00323537">
              <w:t>IN: HDF5 file identifier on which to s</w:t>
            </w:r>
            <w:r>
              <w:t>top logging metadata operations</w:t>
            </w:r>
          </w:p>
        </w:tc>
      </w:tr>
    </w:tbl>
    <w:p w:rsidR="001F2E24" w:rsidRDefault="001F2E24" w:rsidP="00323537"/>
    <w:p w:rsidR="0065161A" w:rsidRDefault="0065161A" w:rsidP="0065161A">
      <w:r w:rsidRPr="0065161A">
        <w:t xml:space="preserve">This function only </w:t>
      </w:r>
      <w:r w:rsidR="009453F2">
        <w:t>suspends</w:t>
      </w:r>
      <w:r w:rsidRPr="0065161A">
        <w:t xml:space="preserve"> the logging operations. The log file will remain open and will not be closed until the HDF5 file is closed.</w:t>
      </w:r>
    </w:p>
    <w:p w:rsidR="001F2E24" w:rsidRDefault="001F2E24" w:rsidP="0006586E"/>
    <w:p w:rsidR="0052159B" w:rsidRDefault="0052159B" w:rsidP="0006586E"/>
    <w:p w:rsidR="0052159B" w:rsidRDefault="0052159B" w:rsidP="0006586E"/>
    <w:p w:rsidR="0052159B" w:rsidRDefault="0052159B" w:rsidP="0052159B">
      <w:pPr>
        <w:pStyle w:val="Heading2"/>
      </w:pPr>
      <w:bookmarkStart w:id="12" w:name="_Toc382906406"/>
      <w:r>
        <w:lastRenderedPageBreak/>
        <w:t>H5Fget_mdc_logging_status</w:t>
      </w:r>
      <w:bookmarkEnd w:id="12"/>
    </w:p>
    <w:p w:rsidR="0052159B" w:rsidRDefault="0052159B" w:rsidP="0052159B">
      <w:pPr>
        <w:pStyle w:val="PlainText"/>
      </w:pPr>
      <w:r w:rsidRPr="0052159B">
        <w:rPr>
          <w:i/>
        </w:rPr>
        <w:t>herr_t</w:t>
      </w:r>
      <w:r>
        <w:t xml:space="preserve"> H5Fstop_mdc_logging(</w:t>
      </w:r>
      <w:r w:rsidRPr="0052159B">
        <w:rPr>
          <w:i/>
        </w:rPr>
        <w:t>hid_t</w:t>
      </w:r>
      <w:r>
        <w:t xml:space="preserve"> file_id, </w:t>
      </w:r>
      <w:r w:rsidRPr="0052159B">
        <w:rPr>
          <w:i/>
        </w:rPr>
        <w:t>hbool_t</w:t>
      </w:r>
      <w:r>
        <w:t xml:space="preserve"> *is_enabled, </w:t>
      </w:r>
      <w:r w:rsidRPr="0052159B">
        <w:rPr>
          <w:i/>
        </w:rPr>
        <w:t>hbool_t</w:t>
      </w:r>
      <w:r>
        <w:t xml:space="preserve"> *is_currently_logging)</w:t>
      </w:r>
    </w:p>
    <w:p w:rsidR="0052159B" w:rsidRDefault="0052159B" w:rsidP="0052159B"/>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8"/>
        <w:gridCol w:w="5778"/>
      </w:tblGrid>
      <w:tr w:rsidR="0052159B" w:rsidRPr="0052159B" w:rsidTr="0052159B">
        <w:tc>
          <w:tcPr>
            <w:tcW w:w="3798" w:type="dxa"/>
          </w:tcPr>
          <w:p w:rsidR="0052159B" w:rsidRPr="0052159B" w:rsidRDefault="0052159B" w:rsidP="0052159B">
            <w:pPr>
              <w:pStyle w:val="PlainText"/>
            </w:pPr>
            <w:r w:rsidRPr="0052159B">
              <w:rPr>
                <w:i/>
              </w:rPr>
              <w:t>hid_t</w:t>
            </w:r>
            <w:r w:rsidRPr="0052159B">
              <w:t xml:space="preserve"> file_id</w:t>
            </w:r>
          </w:p>
        </w:tc>
        <w:tc>
          <w:tcPr>
            <w:tcW w:w="5778" w:type="dxa"/>
          </w:tcPr>
          <w:p w:rsidR="0052159B" w:rsidRPr="0052159B" w:rsidRDefault="0052159B" w:rsidP="00CB2BFB">
            <w:r w:rsidRPr="0052159B">
              <w:t>IN: HDF5 file identifier</w:t>
            </w:r>
          </w:p>
        </w:tc>
      </w:tr>
      <w:tr w:rsidR="0052159B" w:rsidRPr="0052159B" w:rsidTr="0052159B">
        <w:tc>
          <w:tcPr>
            <w:tcW w:w="3798" w:type="dxa"/>
          </w:tcPr>
          <w:p w:rsidR="0052159B" w:rsidRPr="0052159B" w:rsidRDefault="0052159B" w:rsidP="0052159B">
            <w:pPr>
              <w:pStyle w:val="PlainText"/>
            </w:pPr>
            <w:r w:rsidRPr="0052159B">
              <w:rPr>
                <w:i/>
              </w:rPr>
              <w:t>hbool_t</w:t>
            </w:r>
            <w:r w:rsidRPr="0052159B">
              <w:t xml:space="preserve"> *is_enabled</w:t>
            </w:r>
          </w:p>
        </w:tc>
        <w:tc>
          <w:tcPr>
            <w:tcW w:w="5778" w:type="dxa"/>
          </w:tcPr>
          <w:p w:rsidR="0052159B" w:rsidRPr="0052159B" w:rsidRDefault="0052159B" w:rsidP="00CB2BFB">
            <w:r w:rsidRPr="0052159B">
              <w:t>OUT: whether logging is enabled</w:t>
            </w:r>
          </w:p>
        </w:tc>
      </w:tr>
      <w:tr w:rsidR="0052159B" w:rsidRPr="0052159B" w:rsidTr="0052159B">
        <w:tc>
          <w:tcPr>
            <w:tcW w:w="3798" w:type="dxa"/>
          </w:tcPr>
          <w:p w:rsidR="0052159B" w:rsidRPr="0052159B" w:rsidRDefault="0052159B" w:rsidP="0052159B">
            <w:pPr>
              <w:pStyle w:val="PlainText"/>
            </w:pPr>
            <w:r w:rsidRPr="0052159B">
              <w:rPr>
                <w:i/>
              </w:rPr>
              <w:t>hbool_t</w:t>
            </w:r>
            <w:r w:rsidRPr="0052159B">
              <w:t xml:space="preserve"> *is_currently_logging</w:t>
            </w:r>
          </w:p>
        </w:tc>
        <w:tc>
          <w:tcPr>
            <w:tcW w:w="5778" w:type="dxa"/>
          </w:tcPr>
          <w:p w:rsidR="0052159B" w:rsidRPr="0052159B" w:rsidRDefault="0052159B" w:rsidP="00CB2BFB">
            <w:r w:rsidRPr="0052159B">
              <w:t xml:space="preserve">OUT: whether events are currently being logged </w:t>
            </w:r>
          </w:p>
        </w:tc>
      </w:tr>
    </w:tbl>
    <w:p w:rsidR="0052159B" w:rsidRDefault="0052159B" w:rsidP="0052159B"/>
    <w:p w:rsidR="0052159B" w:rsidRDefault="0052159B" w:rsidP="0052159B">
      <w:r>
        <w:t>This function gets metadata cache status information. Logging status can be enabled (TRUE) or disabled (FALSE), and if enabled, the current logging status can be ongoing (TRUE) or paused (FALSE).</w:t>
      </w:r>
    </w:p>
    <w:p w:rsidR="001F2E24" w:rsidRDefault="001F2E24" w:rsidP="0006586E"/>
    <w:p w:rsidR="001F2E24" w:rsidRDefault="001F2E24" w:rsidP="0006586E"/>
    <w:p w:rsidR="0052159B" w:rsidRDefault="0052159B" w:rsidP="0006586E"/>
    <w:p w:rsidR="0052159B" w:rsidRDefault="00DB509E" w:rsidP="00DB509E">
      <w:pPr>
        <w:pStyle w:val="Heading1"/>
      </w:pPr>
      <w:bookmarkStart w:id="13" w:name="_Toc382906407"/>
      <w:r>
        <w:lastRenderedPageBreak/>
        <w:t>Log Messages</w:t>
      </w:r>
      <w:bookmarkEnd w:id="13"/>
    </w:p>
    <w:p w:rsidR="0052159B" w:rsidRDefault="0052159B" w:rsidP="0006586E"/>
    <w:p w:rsidR="00DB509E" w:rsidRDefault="00DB509E" w:rsidP="0006586E"/>
    <w:p w:rsidR="00DB509E" w:rsidRDefault="00DB509E" w:rsidP="0006586E"/>
    <w:p w:rsidR="00DB509E" w:rsidRDefault="00DB509E" w:rsidP="00DB509E">
      <w:pPr>
        <w:pStyle w:val="Heading2"/>
      </w:pPr>
      <w:bookmarkStart w:id="14" w:name="_Toc382906408"/>
      <w:r>
        <w:t>Log Format</w:t>
      </w:r>
      <w:bookmarkEnd w:id="14"/>
    </w:p>
    <w:p w:rsidR="00DB509E" w:rsidRDefault="00DB509E" w:rsidP="00DB509E">
      <w:r>
        <w:t>The log is emitted using JSON notation (a schema can be found in the appendices of this document). The entire log is a valid JSON object consisting of the file name and an array of JSON-formatted log messages.</w:t>
      </w:r>
    </w:p>
    <w:p w:rsidR="00DB509E" w:rsidRDefault="00DB509E" w:rsidP="00DB509E"/>
    <w:p w:rsidR="00DB509E" w:rsidRDefault="00DB509E" w:rsidP="00DB509E">
      <w:pPr>
        <w:pStyle w:val="PlainText"/>
      </w:pPr>
      <w:r>
        <w:t>{</w:t>
      </w:r>
    </w:p>
    <w:p w:rsidR="00DB509E" w:rsidRDefault="00DB509E" w:rsidP="00DB509E">
      <w:pPr>
        <w:pStyle w:val="PlainText"/>
        <w:ind w:left="720"/>
      </w:pPr>
      <w:r>
        <w:t>"create_time":</w:t>
      </w:r>
      <w:r>
        <w:tab/>
      </w:r>
      <w:r>
        <w:tab/>
        <w:t>&lt;POSIX/Unix timestamp (int)&gt;,</w:t>
      </w:r>
    </w:p>
    <w:p w:rsidR="00DB509E" w:rsidRDefault="00DB509E" w:rsidP="00DB509E">
      <w:pPr>
        <w:pStyle w:val="PlainText"/>
        <w:ind w:left="720"/>
      </w:pPr>
      <w:r>
        <w:t>"messages":</w:t>
      </w:r>
    </w:p>
    <w:p w:rsidR="00DB509E" w:rsidRDefault="00DB509E" w:rsidP="00DB509E">
      <w:pPr>
        <w:pStyle w:val="PlainText"/>
        <w:ind w:left="720"/>
      </w:pPr>
      <w:r>
        <w:t>[</w:t>
      </w:r>
    </w:p>
    <w:p w:rsidR="00DB509E" w:rsidRDefault="00DB509E" w:rsidP="00DB509E">
      <w:pPr>
        <w:pStyle w:val="PlainText"/>
        <w:ind w:left="1440"/>
      </w:pPr>
      <w:r>
        <w:t>&lt;log message 1 (as described below) (object)&gt;,</w:t>
      </w:r>
    </w:p>
    <w:p w:rsidR="00DB509E" w:rsidRDefault="00DB509E" w:rsidP="00DB509E">
      <w:pPr>
        <w:pStyle w:val="PlainText"/>
        <w:ind w:left="1440"/>
      </w:pPr>
      <w:r>
        <w:t xml:space="preserve">&lt;log message 2 (object)&gt;, </w:t>
      </w:r>
    </w:p>
    <w:p w:rsidR="00DB509E" w:rsidRDefault="00DB509E" w:rsidP="00DB509E">
      <w:pPr>
        <w:pStyle w:val="PlainText"/>
        <w:ind w:left="1440"/>
      </w:pPr>
      <w:r>
        <w:t xml:space="preserve">… </w:t>
      </w:r>
    </w:p>
    <w:p w:rsidR="00DB509E" w:rsidRDefault="00DB509E" w:rsidP="00DB509E">
      <w:pPr>
        <w:pStyle w:val="PlainText"/>
        <w:ind w:left="1440"/>
      </w:pPr>
      <w:r>
        <w:t>&lt;log message n (object)&gt;</w:t>
      </w:r>
    </w:p>
    <w:p w:rsidR="00DB509E" w:rsidRDefault="00DB509E" w:rsidP="00DB509E">
      <w:pPr>
        <w:pStyle w:val="PlainText"/>
        <w:ind w:left="720"/>
      </w:pPr>
      <w:r>
        <w:t>],</w:t>
      </w:r>
    </w:p>
    <w:p w:rsidR="00DB509E" w:rsidRDefault="00DB509E" w:rsidP="00DB509E">
      <w:pPr>
        <w:pStyle w:val="PlainText"/>
        <w:ind w:left="720"/>
      </w:pPr>
      <w:r>
        <w:t>"close_time":</w:t>
      </w:r>
      <w:r>
        <w:tab/>
      </w:r>
      <w:r>
        <w:tab/>
      </w:r>
      <w:r>
        <w:tab/>
        <w:t>&lt;POSIX/Unix timestamp (int)&gt;,</w:t>
      </w:r>
    </w:p>
    <w:p w:rsidR="00DB509E" w:rsidRDefault="00DB509E" w:rsidP="00DB509E">
      <w:pPr>
        <w:pStyle w:val="PlainText"/>
        <w:ind w:left="720"/>
      </w:pPr>
    </w:p>
    <w:p w:rsidR="00DB509E" w:rsidRDefault="00DB509E" w:rsidP="00DB509E">
      <w:pPr>
        <w:pStyle w:val="PlainText"/>
      </w:pPr>
      <w:r>
        <w:t>}</w:t>
      </w:r>
    </w:p>
    <w:p w:rsidR="00DB509E" w:rsidRDefault="00DB509E" w:rsidP="00DB509E"/>
    <w:p w:rsidR="00DB509E" w:rsidRDefault="00DB509E" w:rsidP="00DB509E">
      <w:r>
        <w:t>JSON was selected due to its ability to handle rich data and ubiquity, especially with dynamic analysis languages (for example, Python) and display libraries. Simple event-based log formats might be easier for humans to read, but would be less able to present rich data for more in-depth analysis.</w:t>
      </w:r>
    </w:p>
    <w:p w:rsidR="00DB509E" w:rsidRDefault="00DB509E" w:rsidP="00DB509E"/>
    <w:p w:rsidR="00DB509E" w:rsidRDefault="00DB509E" w:rsidP="00DB509E">
      <w:r>
        <w:t>Other log formats and/or libraries were considered, but none met our needs for a simple, yet expressive format combined with a well-supported, platform-independent, appropriately licensed library with a C API. Two libraries deserve mention, however:</w:t>
      </w:r>
    </w:p>
    <w:p w:rsidR="00DB509E" w:rsidRDefault="00DB509E" w:rsidP="00DB509E"/>
    <w:p w:rsidR="00DB509E" w:rsidRDefault="00DB509E" w:rsidP="00DB509E">
      <w:pPr>
        <w:pStyle w:val="ListParagraph"/>
        <w:numPr>
          <w:ilvl w:val="0"/>
          <w:numId w:val="37"/>
        </w:numPr>
      </w:pPr>
      <w:r>
        <w:t>SLOG (http://www.mcs.anl.gov/research/projects/perfvis/software/log_format/) is a part of MPE and might be interesting for viewing process activity as a function of time. It is not clear if the library is suitable for this purpose (SWMR does not pass messages, for example), and the problem of time skew between separate machines might be troublesome.</w:t>
      </w:r>
    </w:p>
    <w:p w:rsidR="00DB509E" w:rsidRDefault="00DB509E" w:rsidP="00DB509E">
      <w:pPr>
        <w:pStyle w:val="ListParagraph"/>
        <w:numPr>
          <w:ilvl w:val="0"/>
          <w:numId w:val="37"/>
        </w:numPr>
      </w:pPr>
      <w:r>
        <w:t>Pantheios (http://www.pantheios.org/) is a platform-independent logging library that might be considered in the future; however, it was decided to not add this dependency into the library code.</w:t>
      </w:r>
    </w:p>
    <w:p w:rsidR="00DB509E" w:rsidRDefault="00DB509E" w:rsidP="00DB509E"/>
    <w:p w:rsidR="00DB509E" w:rsidRPr="00DB509E" w:rsidRDefault="00DB509E" w:rsidP="00DB509E">
      <w:pPr>
        <w:rPr>
          <w:b/>
          <w:color w:val="FF0000"/>
        </w:rPr>
      </w:pPr>
      <w:r w:rsidRPr="00DB509E">
        <w:rPr>
          <w:b/>
          <w:color w:val="FF0000"/>
        </w:rPr>
        <w:t>NOTE: This log format may evolve as the HDF5 1.10 release moves forward.</w:t>
      </w:r>
    </w:p>
    <w:p w:rsidR="00DB509E" w:rsidRDefault="00DB509E" w:rsidP="0006586E"/>
    <w:p w:rsidR="0052159B" w:rsidRDefault="0052159B" w:rsidP="0006586E"/>
    <w:p w:rsidR="0052159B" w:rsidRDefault="0052159B" w:rsidP="0006586E"/>
    <w:p w:rsidR="00DB509E" w:rsidRDefault="00DB509E" w:rsidP="00DB509E">
      <w:pPr>
        <w:pStyle w:val="Heading2"/>
      </w:pPr>
      <w:bookmarkStart w:id="15" w:name="_Toc382906409"/>
      <w:r>
        <w:lastRenderedPageBreak/>
        <w:t>Log Messages</w:t>
      </w:r>
      <w:bookmarkEnd w:id="15"/>
    </w:p>
    <w:p w:rsidR="00DB509E" w:rsidRDefault="00DB509E" w:rsidP="00DB509E">
      <w:r>
        <w:t xml:space="preserve">Each JSON message consists of a timestamp, a string describing the action being recorded, and any auxiliary data required </w:t>
      </w:r>
      <w:r w:rsidR="0047753D">
        <w:t xml:space="preserve">such as </w:t>
      </w:r>
      <w:r>
        <w:t>offsets in the file</w:t>
      </w:r>
      <w:r w:rsidR="0047753D">
        <w:t xml:space="preserve"> or</w:t>
      </w:r>
      <w:r>
        <w:t xml:space="preserve"> state transitions. The return values from internal cache API functions are included to help with debugging. Times in the log file are always recorded in POSIX time (</w:t>
      </w:r>
      <w:r w:rsidR="0047753D">
        <w:t>in other words</w:t>
      </w:r>
      <w:r>
        <w:t xml:space="preserve">, </w:t>
      </w:r>
      <w:r w:rsidR="0047753D">
        <w:t xml:space="preserve">number </w:t>
      </w:r>
      <w:r>
        <w:t>of seconds since epoch).</w:t>
      </w:r>
    </w:p>
    <w:p w:rsidR="00DB509E" w:rsidRDefault="00DB509E" w:rsidP="0006586E"/>
    <w:p w:rsidR="00DB509E" w:rsidRDefault="00DB509E" w:rsidP="0006586E"/>
    <w:p w:rsidR="00DB509E" w:rsidRDefault="00DB509E" w:rsidP="0006586E"/>
    <w:p w:rsidR="00D85004" w:rsidRDefault="00D85004" w:rsidP="00D85004">
      <w:pPr>
        <w:pStyle w:val="Heading3"/>
      </w:pPr>
      <w:bookmarkStart w:id="16" w:name="_Toc382906410"/>
      <w:r>
        <w:t>Eviction Pass</w:t>
      </w:r>
      <w:bookmarkEnd w:id="16"/>
    </w:p>
    <w:p w:rsidR="00D85004" w:rsidRDefault="00D85004" w:rsidP="00D85004">
      <w:r>
        <w:t>This message is emitted when the cache runs the eviction algorithm.</w:t>
      </w:r>
    </w:p>
    <w:p w:rsidR="00D85004" w:rsidRDefault="00D85004" w:rsidP="00D85004"/>
    <w:p w:rsidR="00D85004" w:rsidRDefault="00D85004" w:rsidP="00D85004">
      <w:pPr>
        <w:pStyle w:val="PlainText"/>
      </w:pPr>
      <w:r>
        <w:t>{</w:t>
      </w:r>
    </w:p>
    <w:p w:rsidR="00D85004" w:rsidRDefault="00D85004" w:rsidP="00D85004">
      <w:pPr>
        <w:pStyle w:val="PlainText"/>
        <w:ind w:left="720"/>
      </w:pPr>
      <w:r>
        <w:t>"timestamp":</w:t>
      </w:r>
      <w:r>
        <w:tab/>
      </w:r>
      <w:r>
        <w:tab/>
        <w:t>&lt;POSIX/Unix timestamp (int)&gt;,</w:t>
      </w:r>
    </w:p>
    <w:p w:rsidR="00D85004" w:rsidRDefault="00D85004" w:rsidP="00D85004">
      <w:pPr>
        <w:pStyle w:val="PlainText"/>
        <w:ind w:left="720"/>
      </w:pPr>
      <w:r>
        <w:t>"action":</w:t>
      </w:r>
      <w:r>
        <w:tab/>
      </w:r>
      <w:r>
        <w:tab/>
        <w:t>"evict",</w:t>
      </w:r>
    </w:p>
    <w:p w:rsidR="00D85004" w:rsidRDefault="00D85004" w:rsidP="00D85004">
      <w:pPr>
        <w:pStyle w:val="PlainText"/>
        <w:ind w:left="720"/>
      </w:pPr>
      <w:r>
        <w:t>"returned":</w:t>
      </w:r>
      <w:r>
        <w:tab/>
      </w:r>
      <w:r>
        <w:tab/>
        <w:t>&lt;int&gt;</w:t>
      </w:r>
    </w:p>
    <w:p w:rsidR="00D85004" w:rsidRDefault="00D85004" w:rsidP="00D85004">
      <w:pPr>
        <w:pStyle w:val="PlainText"/>
      </w:pPr>
      <w:r>
        <w:t>}</w:t>
      </w:r>
    </w:p>
    <w:p w:rsidR="00DB509E" w:rsidRDefault="00DB509E" w:rsidP="0006586E"/>
    <w:p w:rsidR="001F2E24" w:rsidRPr="0006586E" w:rsidRDefault="001F2E24" w:rsidP="0006586E"/>
    <w:p w:rsidR="003F4B0F" w:rsidRDefault="003F4B0F" w:rsidP="00713687"/>
    <w:p w:rsidR="00D85004" w:rsidRDefault="00D85004" w:rsidP="00D85004">
      <w:pPr>
        <w:pStyle w:val="Heading3"/>
      </w:pPr>
      <w:bookmarkStart w:id="17" w:name="_Toc382906411"/>
      <w:r>
        <w:t>Expunge Entry</w:t>
      </w:r>
      <w:bookmarkEnd w:id="17"/>
    </w:p>
    <w:p w:rsidR="00D85004" w:rsidRDefault="00D85004" w:rsidP="00D85004">
      <w:r>
        <w:t>This message is emitted when an entry is expunged (removed and not written, even if dirty) from the cache.</w:t>
      </w:r>
    </w:p>
    <w:p w:rsidR="00D85004" w:rsidRDefault="00D85004" w:rsidP="00D85004"/>
    <w:p w:rsidR="00D85004" w:rsidRDefault="00D85004" w:rsidP="00D85004">
      <w:pPr>
        <w:pStyle w:val="PlainText"/>
      </w:pPr>
      <w:r>
        <w:t>{</w:t>
      </w:r>
    </w:p>
    <w:p w:rsidR="00D85004" w:rsidRDefault="00D85004" w:rsidP="00D85004">
      <w:pPr>
        <w:pStyle w:val="PlainText"/>
        <w:ind w:left="720"/>
      </w:pPr>
      <w:r>
        <w:t>"timestamp":</w:t>
      </w:r>
      <w:r>
        <w:tab/>
      </w:r>
      <w:r>
        <w:tab/>
        <w:t>&lt;POSIX/Unix timestamp (int)&gt;,</w:t>
      </w:r>
    </w:p>
    <w:p w:rsidR="00D85004" w:rsidRDefault="00D85004" w:rsidP="00D85004">
      <w:pPr>
        <w:pStyle w:val="PlainText"/>
        <w:ind w:left="720"/>
      </w:pPr>
      <w:r>
        <w:t>"action":</w:t>
      </w:r>
      <w:r>
        <w:tab/>
      </w:r>
      <w:r>
        <w:tab/>
        <w:t>"expunge",</w:t>
      </w:r>
    </w:p>
    <w:p w:rsidR="00D85004" w:rsidRDefault="00D85004" w:rsidP="00D85004">
      <w:pPr>
        <w:pStyle w:val="PlainText"/>
        <w:ind w:left="720"/>
      </w:pPr>
      <w:r>
        <w:t>"address":</w:t>
      </w:r>
      <w:r>
        <w:tab/>
      </w:r>
      <w:r>
        <w:tab/>
        <w:t>&lt;int&gt;,</w:t>
      </w:r>
    </w:p>
    <w:p w:rsidR="00D85004" w:rsidRDefault="00D85004" w:rsidP="00D85004">
      <w:pPr>
        <w:pStyle w:val="PlainText"/>
        <w:ind w:left="720"/>
      </w:pPr>
      <w:r>
        <w:t>"type_id":</w:t>
      </w:r>
      <w:r>
        <w:tab/>
      </w:r>
      <w:r>
        <w:tab/>
        <w:t>&lt;int&gt;,</w:t>
      </w:r>
    </w:p>
    <w:p w:rsidR="00D85004" w:rsidRDefault="00D85004" w:rsidP="00D85004">
      <w:pPr>
        <w:pStyle w:val="PlainText"/>
        <w:ind w:left="720"/>
      </w:pPr>
      <w:r>
        <w:t>"returned":</w:t>
      </w:r>
      <w:r>
        <w:tab/>
      </w:r>
      <w:r>
        <w:tab/>
        <w:t>&lt;int&gt;</w:t>
      </w:r>
    </w:p>
    <w:p w:rsidR="00D85004" w:rsidRDefault="00D85004" w:rsidP="00D85004">
      <w:pPr>
        <w:pStyle w:val="PlainText"/>
      </w:pPr>
      <w:r>
        <w:t>}</w:t>
      </w:r>
    </w:p>
    <w:p w:rsidR="00DB509E" w:rsidRDefault="00DB509E" w:rsidP="00713687"/>
    <w:p w:rsidR="00DB509E" w:rsidRDefault="00DB509E" w:rsidP="00713687"/>
    <w:p w:rsidR="00D85004" w:rsidRDefault="00D85004" w:rsidP="00713687"/>
    <w:p w:rsidR="00D85004" w:rsidRDefault="00D85004" w:rsidP="00D85004">
      <w:pPr>
        <w:pStyle w:val="Heading3"/>
      </w:pPr>
      <w:bookmarkStart w:id="18" w:name="_Toc382906412"/>
      <w:r>
        <w:t>Flush Pass</w:t>
      </w:r>
      <w:bookmarkEnd w:id="18"/>
    </w:p>
    <w:p w:rsidR="00D85004" w:rsidRDefault="00D85004" w:rsidP="00D85004">
      <w:r>
        <w:t>This message is emitted when the cache runs the eviction algorithm.</w:t>
      </w:r>
    </w:p>
    <w:p w:rsidR="00D85004" w:rsidRDefault="00D85004" w:rsidP="00D85004"/>
    <w:p w:rsidR="00D85004" w:rsidRDefault="00D85004" w:rsidP="00D85004">
      <w:pPr>
        <w:pStyle w:val="PlainText"/>
      </w:pPr>
      <w:r>
        <w:t>{</w:t>
      </w:r>
    </w:p>
    <w:p w:rsidR="00D85004" w:rsidRDefault="00D85004" w:rsidP="00D85004">
      <w:pPr>
        <w:pStyle w:val="PlainText"/>
        <w:ind w:left="720"/>
      </w:pPr>
      <w:r>
        <w:t>"timestamp":</w:t>
      </w:r>
      <w:r>
        <w:tab/>
      </w:r>
      <w:r>
        <w:tab/>
        <w:t>&lt;POSIX/Unix timestamp (int)&gt;,</w:t>
      </w:r>
    </w:p>
    <w:p w:rsidR="00D85004" w:rsidRDefault="00D85004" w:rsidP="00D85004">
      <w:pPr>
        <w:pStyle w:val="PlainText"/>
        <w:ind w:left="720"/>
      </w:pPr>
      <w:r>
        <w:t>"action":</w:t>
      </w:r>
      <w:r>
        <w:tab/>
      </w:r>
      <w:r>
        <w:tab/>
        <w:t>"flush",</w:t>
      </w:r>
    </w:p>
    <w:p w:rsidR="00D85004" w:rsidRDefault="00D85004" w:rsidP="00D85004">
      <w:pPr>
        <w:pStyle w:val="PlainText"/>
        <w:ind w:left="720"/>
      </w:pPr>
      <w:r>
        <w:t>"returned":</w:t>
      </w:r>
      <w:r>
        <w:tab/>
      </w:r>
      <w:r>
        <w:tab/>
        <w:t>&lt;int&gt;</w:t>
      </w:r>
    </w:p>
    <w:p w:rsidR="00D85004" w:rsidRDefault="00D85004" w:rsidP="00D85004">
      <w:pPr>
        <w:pStyle w:val="PlainText"/>
      </w:pPr>
      <w:r>
        <w:t>}</w:t>
      </w:r>
    </w:p>
    <w:p w:rsidR="00D85004" w:rsidRDefault="00D85004" w:rsidP="00713687"/>
    <w:p w:rsidR="00DB509E" w:rsidRDefault="00DB509E" w:rsidP="00713687"/>
    <w:p w:rsidR="00D85004" w:rsidRDefault="00D85004" w:rsidP="00713687"/>
    <w:p w:rsidR="00D85004" w:rsidRDefault="00D85004" w:rsidP="00D85004">
      <w:pPr>
        <w:pStyle w:val="Heading3"/>
      </w:pPr>
      <w:bookmarkStart w:id="19" w:name="_Toc382906413"/>
      <w:r>
        <w:lastRenderedPageBreak/>
        <w:t>Insert Entry</w:t>
      </w:r>
      <w:bookmarkEnd w:id="19"/>
    </w:p>
    <w:p w:rsidR="00D85004" w:rsidRDefault="00D85004" w:rsidP="00D85004">
      <w:r>
        <w:t>This message is emitted when an entry is inserted into the cache.</w:t>
      </w:r>
    </w:p>
    <w:p w:rsidR="00D85004" w:rsidRDefault="00D85004" w:rsidP="00D85004"/>
    <w:p w:rsidR="00D85004" w:rsidRDefault="00D85004" w:rsidP="00D85004">
      <w:pPr>
        <w:pStyle w:val="PlainText"/>
      </w:pPr>
      <w:r>
        <w:t>{</w:t>
      </w:r>
    </w:p>
    <w:p w:rsidR="00D85004" w:rsidRDefault="00D85004" w:rsidP="00D85004">
      <w:pPr>
        <w:pStyle w:val="PlainText"/>
        <w:ind w:left="720"/>
      </w:pPr>
      <w:r>
        <w:t>"timestamp":</w:t>
      </w:r>
      <w:r>
        <w:tab/>
      </w:r>
      <w:r>
        <w:tab/>
        <w:t>&lt;POSIX/Unix timestamp (int)&gt;,</w:t>
      </w:r>
    </w:p>
    <w:p w:rsidR="00D85004" w:rsidRDefault="00D85004" w:rsidP="00D85004">
      <w:pPr>
        <w:pStyle w:val="PlainText"/>
        <w:ind w:left="720"/>
      </w:pPr>
      <w:r>
        <w:t>"action":</w:t>
      </w:r>
      <w:r>
        <w:tab/>
      </w:r>
      <w:r>
        <w:tab/>
        <w:t>"insert",</w:t>
      </w:r>
    </w:p>
    <w:p w:rsidR="00D85004" w:rsidRDefault="00D85004" w:rsidP="00D85004">
      <w:pPr>
        <w:pStyle w:val="PlainText"/>
        <w:ind w:left="720"/>
      </w:pPr>
      <w:r>
        <w:t>"address":</w:t>
      </w:r>
      <w:r>
        <w:tab/>
      </w:r>
      <w:r>
        <w:tab/>
        <w:t>&lt;int&gt;,</w:t>
      </w:r>
    </w:p>
    <w:p w:rsidR="00D85004" w:rsidRDefault="00D85004" w:rsidP="00D85004">
      <w:pPr>
        <w:pStyle w:val="PlainText"/>
        <w:ind w:left="720"/>
      </w:pPr>
      <w:r>
        <w:t>"flags":</w:t>
      </w:r>
      <w:r>
        <w:tab/>
      </w:r>
      <w:r>
        <w:tab/>
        <w:t>&lt;int&gt;,</w:t>
      </w:r>
    </w:p>
    <w:p w:rsidR="00D85004" w:rsidRDefault="00D85004" w:rsidP="00D85004">
      <w:pPr>
        <w:pStyle w:val="PlainText"/>
        <w:ind w:left="720"/>
      </w:pPr>
      <w:r>
        <w:t>"type_id":</w:t>
      </w:r>
      <w:r>
        <w:tab/>
      </w:r>
      <w:r>
        <w:tab/>
        <w:t>&lt;int&gt;,</w:t>
      </w:r>
    </w:p>
    <w:p w:rsidR="00D85004" w:rsidRDefault="00D85004" w:rsidP="00D85004">
      <w:pPr>
        <w:pStyle w:val="PlainText"/>
        <w:ind w:left="720"/>
      </w:pPr>
      <w:r>
        <w:t>"size":</w:t>
      </w:r>
      <w:r>
        <w:tab/>
      </w:r>
      <w:r>
        <w:tab/>
        <w:t>&lt;int&gt;,</w:t>
      </w:r>
    </w:p>
    <w:p w:rsidR="00D85004" w:rsidRDefault="00D85004" w:rsidP="00D85004">
      <w:pPr>
        <w:pStyle w:val="PlainText"/>
        <w:ind w:left="720"/>
      </w:pPr>
      <w:r>
        <w:t>"returned":</w:t>
      </w:r>
      <w:r>
        <w:tab/>
      </w:r>
      <w:r>
        <w:tab/>
        <w:t>&lt;int&gt;</w:t>
      </w:r>
    </w:p>
    <w:p w:rsidR="00D85004" w:rsidRDefault="00D85004" w:rsidP="00D85004">
      <w:pPr>
        <w:pStyle w:val="PlainText"/>
      </w:pPr>
      <w:r>
        <w:t>}</w:t>
      </w:r>
    </w:p>
    <w:p w:rsidR="00D85004" w:rsidRDefault="00D85004" w:rsidP="00713687"/>
    <w:p w:rsidR="004E74BC" w:rsidRDefault="004E74BC" w:rsidP="00713687"/>
    <w:p w:rsidR="00D85004" w:rsidRDefault="00D85004" w:rsidP="00713687"/>
    <w:p w:rsidR="00D85004" w:rsidRDefault="00D85004" w:rsidP="00D85004">
      <w:pPr>
        <w:pStyle w:val="Heading3"/>
      </w:pPr>
      <w:bookmarkStart w:id="20" w:name="_Toc382906414"/>
      <w:r>
        <w:t>Mark Dirty Entry</w:t>
      </w:r>
      <w:bookmarkEnd w:id="20"/>
    </w:p>
    <w:p w:rsidR="00D85004" w:rsidRDefault="00D85004" w:rsidP="00D85004">
      <w:r>
        <w:t>This message is emitted when a cache entry is marked dirty.</w:t>
      </w:r>
    </w:p>
    <w:p w:rsidR="00D85004" w:rsidRDefault="00D85004" w:rsidP="00D85004"/>
    <w:p w:rsidR="00D85004" w:rsidRDefault="00D85004" w:rsidP="00D85004">
      <w:pPr>
        <w:pStyle w:val="PlainText"/>
      </w:pPr>
      <w:r>
        <w:t>{</w:t>
      </w:r>
    </w:p>
    <w:p w:rsidR="00D85004" w:rsidRDefault="00D85004" w:rsidP="00D85004">
      <w:pPr>
        <w:pStyle w:val="PlainText"/>
        <w:ind w:left="720"/>
      </w:pPr>
      <w:r>
        <w:t>"timestamp":</w:t>
      </w:r>
      <w:r>
        <w:tab/>
      </w:r>
      <w:r>
        <w:tab/>
        <w:t>&lt;POSIX/Unix timestamp (int)&gt;,</w:t>
      </w:r>
    </w:p>
    <w:p w:rsidR="00D85004" w:rsidRDefault="00D85004" w:rsidP="00D85004">
      <w:pPr>
        <w:pStyle w:val="PlainText"/>
        <w:ind w:left="720"/>
      </w:pPr>
      <w:r>
        <w:t>"action":</w:t>
      </w:r>
      <w:r>
        <w:tab/>
      </w:r>
      <w:r>
        <w:tab/>
        <w:t>"dirty",</w:t>
      </w:r>
    </w:p>
    <w:p w:rsidR="00D85004" w:rsidRDefault="00D85004" w:rsidP="00D85004">
      <w:pPr>
        <w:pStyle w:val="PlainText"/>
        <w:ind w:left="720"/>
      </w:pPr>
      <w:r>
        <w:t>"address":</w:t>
      </w:r>
      <w:r>
        <w:tab/>
      </w:r>
      <w:r>
        <w:tab/>
        <w:t>&lt;int&gt;,</w:t>
      </w:r>
    </w:p>
    <w:p w:rsidR="00D85004" w:rsidRDefault="00D85004" w:rsidP="00D85004">
      <w:pPr>
        <w:pStyle w:val="PlainText"/>
        <w:ind w:left="720"/>
      </w:pPr>
      <w:r>
        <w:t>"returned":</w:t>
      </w:r>
      <w:r>
        <w:tab/>
      </w:r>
      <w:r>
        <w:tab/>
        <w:t>&lt;int&gt;</w:t>
      </w:r>
    </w:p>
    <w:p w:rsidR="00D85004" w:rsidRDefault="00D85004" w:rsidP="00D85004">
      <w:pPr>
        <w:pStyle w:val="PlainText"/>
      </w:pPr>
      <w:r>
        <w:t>}</w:t>
      </w:r>
    </w:p>
    <w:p w:rsidR="00D85004" w:rsidRDefault="00D85004" w:rsidP="00713687"/>
    <w:p w:rsidR="00D85004" w:rsidRDefault="00D85004" w:rsidP="00713687"/>
    <w:p w:rsidR="00D85004" w:rsidRDefault="00D85004" w:rsidP="00713687"/>
    <w:p w:rsidR="00D85004" w:rsidRDefault="00D85004" w:rsidP="00D85004">
      <w:pPr>
        <w:pStyle w:val="Heading3"/>
      </w:pPr>
      <w:bookmarkStart w:id="21" w:name="_Toc382906415"/>
      <w:r>
        <w:t>Move Entry</w:t>
      </w:r>
      <w:bookmarkEnd w:id="21"/>
    </w:p>
    <w:p w:rsidR="00D85004" w:rsidRDefault="00D85004" w:rsidP="00D85004">
      <w:r>
        <w:t>This message is emitted when a cache entry is moved in the file, changing its address.</w:t>
      </w:r>
    </w:p>
    <w:p w:rsidR="00D85004" w:rsidRDefault="00D85004" w:rsidP="00D85004"/>
    <w:p w:rsidR="00D85004" w:rsidRDefault="00D85004" w:rsidP="00D85004">
      <w:pPr>
        <w:pStyle w:val="PlainText"/>
      </w:pPr>
      <w:r>
        <w:t>{</w:t>
      </w:r>
    </w:p>
    <w:p w:rsidR="00D85004" w:rsidRDefault="00D85004" w:rsidP="00D85004">
      <w:pPr>
        <w:pStyle w:val="PlainText"/>
        <w:ind w:left="720"/>
      </w:pPr>
      <w:r>
        <w:t>"timestamp":</w:t>
      </w:r>
      <w:r>
        <w:tab/>
      </w:r>
      <w:r>
        <w:tab/>
        <w:t>&lt;POSIX/Unix timestamp (int)&gt;,</w:t>
      </w:r>
    </w:p>
    <w:p w:rsidR="00D85004" w:rsidRDefault="00D85004" w:rsidP="00D85004">
      <w:pPr>
        <w:pStyle w:val="PlainText"/>
        <w:ind w:left="720"/>
      </w:pPr>
      <w:r>
        <w:t>"action":</w:t>
      </w:r>
      <w:r>
        <w:tab/>
      </w:r>
      <w:r>
        <w:tab/>
        <w:t>"move",</w:t>
      </w:r>
    </w:p>
    <w:p w:rsidR="00D85004" w:rsidRDefault="00D85004" w:rsidP="00D85004">
      <w:pPr>
        <w:pStyle w:val="PlainText"/>
        <w:ind w:left="720"/>
      </w:pPr>
      <w:r>
        <w:t>"old_address":</w:t>
      </w:r>
      <w:r>
        <w:tab/>
        <w:t>&lt;int&gt;,</w:t>
      </w:r>
    </w:p>
    <w:p w:rsidR="00D85004" w:rsidRDefault="00D85004" w:rsidP="00D85004">
      <w:pPr>
        <w:pStyle w:val="PlainText"/>
        <w:ind w:left="720"/>
      </w:pPr>
      <w:r>
        <w:t>"new_address":</w:t>
      </w:r>
      <w:r>
        <w:tab/>
        <w:t>&lt;int&gt;,</w:t>
      </w:r>
    </w:p>
    <w:p w:rsidR="00D85004" w:rsidRDefault="00D85004" w:rsidP="00D85004">
      <w:pPr>
        <w:pStyle w:val="PlainText"/>
        <w:ind w:left="720"/>
      </w:pPr>
      <w:r>
        <w:t>"returned":</w:t>
      </w:r>
      <w:r>
        <w:tab/>
      </w:r>
      <w:r>
        <w:tab/>
        <w:t>&lt;int&gt;</w:t>
      </w:r>
    </w:p>
    <w:p w:rsidR="00D85004" w:rsidRDefault="00D85004" w:rsidP="00D85004">
      <w:pPr>
        <w:pStyle w:val="PlainText"/>
      </w:pPr>
      <w:r>
        <w:t>}</w:t>
      </w:r>
    </w:p>
    <w:p w:rsidR="00D85004" w:rsidRDefault="00D85004" w:rsidP="00713687"/>
    <w:p w:rsidR="00D85004" w:rsidRDefault="00D85004" w:rsidP="00713687"/>
    <w:p w:rsidR="00D85004" w:rsidRDefault="00D85004" w:rsidP="00713687"/>
    <w:p w:rsidR="00D85004" w:rsidRDefault="00D85004" w:rsidP="00D85004">
      <w:pPr>
        <w:pStyle w:val="Heading3"/>
      </w:pPr>
      <w:bookmarkStart w:id="22" w:name="_Toc382906416"/>
      <w:r>
        <w:t>Pin Entry</w:t>
      </w:r>
      <w:bookmarkEnd w:id="22"/>
    </w:p>
    <w:p w:rsidR="00D85004" w:rsidRDefault="00D85004" w:rsidP="00D85004">
      <w:r>
        <w:t>This message is emitted when a cache entry is pinned.</w:t>
      </w:r>
    </w:p>
    <w:p w:rsidR="00D85004" w:rsidRDefault="00D85004" w:rsidP="00D85004"/>
    <w:p w:rsidR="00D85004" w:rsidRDefault="00D85004" w:rsidP="00D85004">
      <w:pPr>
        <w:pStyle w:val="PlainText"/>
      </w:pPr>
      <w:r>
        <w:t>{</w:t>
      </w:r>
    </w:p>
    <w:p w:rsidR="00D85004" w:rsidRDefault="00D85004" w:rsidP="00D85004">
      <w:pPr>
        <w:pStyle w:val="PlainText"/>
        <w:ind w:left="720"/>
      </w:pPr>
      <w:r>
        <w:t>"timestamp":</w:t>
      </w:r>
      <w:r>
        <w:tab/>
      </w:r>
      <w:r>
        <w:tab/>
        <w:t>&lt;POSIX/Unix timestamp (int)&gt;,</w:t>
      </w:r>
    </w:p>
    <w:p w:rsidR="00D85004" w:rsidRDefault="00D85004" w:rsidP="00D85004">
      <w:pPr>
        <w:pStyle w:val="PlainText"/>
        <w:ind w:left="720"/>
      </w:pPr>
      <w:r>
        <w:t>"action":</w:t>
      </w:r>
      <w:r>
        <w:tab/>
      </w:r>
      <w:r>
        <w:tab/>
        <w:t>"pin",</w:t>
      </w:r>
    </w:p>
    <w:p w:rsidR="00D85004" w:rsidRDefault="00D85004" w:rsidP="00D85004">
      <w:pPr>
        <w:pStyle w:val="PlainText"/>
        <w:ind w:left="720"/>
      </w:pPr>
      <w:r>
        <w:t>"address":</w:t>
      </w:r>
      <w:r>
        <w:tab/>
      </w:r>
      <w:r>
        <w:tab/>
        <w:t>&lt;int&gt;,</w:t>
      </w:r>
    </w:p>
    <w:p w:rsidR="00D85004" w:rsidRDefault="00D85004" w:rsidP="00D85004">
      <w:pPr>
        <w:pStyle w:val="PlainText"/>
        <w:ind w:left="720"/>
      </w:pPr>
      <w:r>
        <w:t>"returned":</w:t>
      </w:r>
      <w:r>
        <w:tab/>
      </w:r>
      <w:r>
        <w:tab/>
        <w:t>&lt;int&gt;</w:t>
      </w:r>
    </w:p>
    <w:p w:rsidR="00D85004" w:rsidRDefault="00D85004" w:rsidP="00D85004">
      <w:pPr>
        <w:pStyle w:val="PlainText"/>
      </w:pPr>
      <w:r>
        <w:t>}</w:t>
      </w:r>
    </w:p>
    <w:p w:rsidR="00D85004" w:rsidRDefault="00D85004" w:rsidP="00713687"/>
    <w:p w:rsidR="00D85004" w:rsidRDefault="00D85004" w:rsidP="00713687"/>
    <w:p w:rsidR="00D85004" w:rsidRDefault="00D85004" w:rsidP="00713687"/>
    <w:p w:rsidR="00D85004" w:rsidRDefault="00D85004" w:rsidP="00D85004">
      <w:pPr>
        <w:pStyle w:val="Heading3"/>
      </w:pPr>
      <w:bookmarkStart w:id="23" w:name="_Toc382906417"/>
      <w:r>
        <w:t>Create Flush Dependency</w:t>
      </w:r>
      <w:bookmarkEnd w:id="23"/>
    </w:p>
    <w:p w:rsidR="00D85004" w:rsidRDefault="00D85004" w:rsidP="00D85004">
      <w:r>
        <w:t>This message is emitted when a flush dependency is being created between two pieces of metadata in the cache.</w:t>
      </w:r>
    </w:p>
    <w:p w:rsidR="00D85004" w:rsidRDefault="00D85004" w:rsidP="00D85004"/>
    <w:p w:rsidR="00D85004" w:rsidRDefault="00D85004" w:rsidP="00D85004">
      <w:pPr>
        <w:pStyle w:val="PlainText"/>
      </w:pPr>
      <w:r>
        <w:t>{</w:t>
      </w:r>
    </w:p>
    <w:p w:rsidR="00D85004" w:rsidRDefault="00D85004" w:rsidP="00D85004">
      <w:pPr>
        <w:pStyle w:val="PlainText"/>
        <w:ind w:left="720"/>
      </w:pPr>
      <w:r>
        <w:t>"timestamp":</w:t>
      </w:r>
      <w:r>
        <w:tab/>
      </w:r>
      <w:r>
        <w:tab/>
        <w:t>&lt;POSIX/Unix timestamp (int)&gt;,</w:t>
      </w:r>
    </w:p>
    <w:p w:rsidR="00D85004" w:rsidRDefault="00D85004" w:rsidP="00D85004">
      <w:pPr>
        <w:pStyle w:val="PlainText"/>
        <w:ind w:left="720"/>
      </w:pPr>
      <w:r>
        <w:t>"action":</w:t>
      </w:r>
      <w:r>
        <w:tab/>
      </w:r>
      <w:r>
        <w:tab/>
        <w:t>"create_fd",</w:t>
      </w:r>
    </w:p>
    <w:p w:rsidR="00D85004" w:rsidRDefault="00D85004" w:rsidP="00D85004">
      <w:pPr>
        <w:pStyle w:val="PlainText"/>
        <w:ind w:left="720"/>
      </w:pPr>
      <w:r>
        <w:t>"parent_addr":</w:t>
      </w:r>
      <w:r>
        <w:tab/>
        <w:t>&lt;int&gt;,</w:t>
      </w:r>
    </w:p>
    <w:p w:rsidR="00D85004" w:rsidRDefault="00D85004" w:rsidP="00D85004">
      <w:pPr>
        <w:pStyle w:val="PlainText"/>
        <w:ind w:left="720"/>
      </w:pPr>
      <w:r>
        <w:t>"child_addr":</w:t>
      </w:r>
      <w:r>
        <w:tab/>
      </w:r>
      <w:r>
        <w:tab/>
        <w:t>&lt;int&gt;,</w:t>
      </w:r>
    </w:p>
    <w:p w:rsidR="00D85004" w:rsidRDefault="00D85004" w:rsidP="00D85004">
      <w:pPr>
        <w:pStyle w:val="PlainText"/>
        <w:ind w:left="720"/>
      </w:pPr>
      <w:r>
        <w:t>"returned":</w:t>
      </w:r>
      <w:r>
        <w:tab/>
      </w:r>
      <w:r>
        <w:tab/>
        <w:t>&lt;int&gt;</w:t>
      </w:r>
    </w:p>
    <w:p w:rsidR="00D85004" w:rsidRDefault="00D85004" w:rsidP="00D85004">
      <w:pPr>
        <w:pStyle w:val="PlainText"/>
      </w:pPr>
      <w:r>
        <w:t>}</w:t>
      </w:r>
    </w:p>
    <w:p w:rsidR="00D85004" w:rsidRDefault="00D85004" w:rsidP="00713687"/>
    <w:p w:rsidR="00D85004" w:rsidRDefault="00D85004" w:rsidP="00713687"/>
    <w:p w:rsidR="00D85004" w:rsidRDefault="00D85004" w:rsidP="00713687"/>
    <w:p w:rsidR="00D85004" w:rsidRDefault="00D85004" w:rsidP="00D85004">
      <w:pPr>
        <w:pStyle w:val="Heading3"/>
      </w:pPr>
      <w:bookmarkStart w:id="24" w:name="_Toc382906418"/>
      <w:r>
        <w:t>Protect Entry</w:t>
      </w:r>
      <w:bookmarkEnd w:id="24"/>
    </w:p>
    <w:p w:rsidR="00D85004" w:rsidRDefault="00D85004" w:rsidP="00D85004">
      <w:r>
        <w:t>This message is emitted when a cache entry is protected.</w:t>
      </w:r>
    </w:p>
    <w:p w:rsidR="00D85004" w:rsidRDefault="00D85004" w:rsidP="00D85004"/>
    <w:p w:rsidR="00D85004" w:rsidRDefault="00D85004" w:rsidP="00D85004">
      <w:pPr>
        <w:pStyle w:val="PlainText"/>
      </w:pPr>
      <w:r>
        <w:t>{</w:t>
      </w:r>
    </w:p>
    <w:p w:rsidR="00D85004" w:rsidRDefault="00D85004" w:rsidP="00D85004">
      <w:pPr>
        <w:pStyle w:val="PlainText"/>
        <w:ind w:left="720"/>
      </w:pPr>
      <w:r>
        <w:t>"timestamp":</w:t>
      </w:r>
      <w:r>
        <w:tab/>
      </w:r>
      <w:r>
        <w:tab/>
        <w:t>&lt;POSIX/Unix timestamp (int)&gt;,</w:t>
      </w:r>
    </w:p>
    <w:p w:rsidR="00D85004" w:rsidRDefault="00D85004" w:rsidP="00D85004">
      <w:pPr>
        <w:pStyle w:val="PlainText"/>
        <w:ind w:left="720"/>
      </w:pPr>
      <w:r>
        <w:t>"action":</w:t>
      </w:r>
      <w:r>
        <w:tab/>
      </w:r>
      <w:r>
        <w:tab/>
        <w:t>"protect",</w:t>
      </w:r>
    </w:p>
    <w:p w:rsidR="00D85004" w:rsidRDefault="00D85004" w:rsidP="00D85004">
      <w:pPr>
        <w:pStyle w:val="PlainText"/>
        <w:ind w:left="720"/>
      </w:pPr>
      <w:r>
        <w:t>"address":</w:t>
      </w:r>
      <w:r>
        <w:tab/>
      </w:r>
      <w:r>
        <w:tab/>
        <w:t>&lt;int&gt;,</w:t>
      </w:r>
    </w:p>
    <w:p w:rsidR="00D85004" w:rsidRDefault="00D85004" w:rsidP="00D85004">
      <w:pPr>
        <w:pStyle w:val="PlainText"/>
        <w:ind w:left="720"/>
      </w:pPr>
      <w:r>
        <w:t>"readwrite":</w:t>
      </w:r>
      <w:r>
        <w:tab/>
      </w:r>
      <w:r>
        <w:tab/>
        <w:t>&lt;string "READ" | "WRITE" | "UNKNOWN"&gt;,</w:t>
      </w:r>
    </w:p>
    <w:p w:rsidR="00D85004" w:rsidRDefault="00D85004" w:rsidP="00D85004">
      <w:pPr>
        <w:pStyle w:val="PlainText"/>
        <w:ind w:left="720"/>
      </w:pPr>
      <w:r>
        <w:t>"size":</w:t>
      </w:r>
      <w:r>
        <w:tab/>
      </w:r>
      <w:r>
        <w:tab/>
        <w:t>&lt;int&gt;,</w:t>
      </w:r>
    </w:p>
    <w:p w:rsidR="00D85004" w:rsidRDefault="00D85004" w:rsidP="00D85004">
      <w:pPr>
        <w:pStyle w:val="PlainText"/>
        <w:ind w:left="720"/>
      </w:pPr>
      <w:r>
        <w:t>"returned":</w:t>
      </w:r>
      <w:r>
        <w:tab/>
      </w:r>
      <w:r>
        <w:tab/>
        <w:t>&lt;int&gt;</w:t>
      </w:r>
    </w:p>
    <w:p w:rsidR="00D85004" w:rsidRDefault="00D85004" w:rsidP="00D85004">
      <w:pPr>
        <w:pStyle w:val="PlainText"/>
      </w:pPr>
      <w:r>
        <w:t>}</w:t>
      </w:r>
    </w:p>
    <w:p w:rsidR="00D85004" w:rsidRDefault="00D85004" w:rsidP="00713687"/>
    <w:p w:rsidR="00D85004" w:rsidRDefault="00D85004" w:rsidP="00713687"/>
    <w:p w:rsidR="004E74BC" w:rsidRDefault="004E74BC" w:rsidP="004E74BC"/>
    <w:p w:rsidR="00230F69" w:rsidRDefault="00230F69" w:rsidP="00230F69">
      <w:pPr>
        <w:pStyle w:val="Heading3"/>
      </w:pPr>
      <w:bookmarkStart w:id="25" w:name="_Toc382906419"/>
      <w:r>
        <w:t>Resize Entry</w:t>
      </w:r>
      <w:bookmarkEnd w:id="25"/>
    </w:p>
    <w:p w:rsidR="00230F69" w:rsidRDefault="00230F69" w:rsidP="00230F69">
      <w:r>
        <w:t>This message is emitted when a cache entry is resized.</w:t>
      </w:r>
    </w:p>
    <w:p w:rsidR="00230F69" w:rsidRDefault="00230F69" w:rsidP="00230F69"/>
    <w:p w:rsidR="00230F69" w:rsidRDefault="00230F69" w:rsidP="00230F69">
      <w:pPr>
        <w:pStyle w:val="PlainText"/>
      </w:pPr>
      <w:r>
        <w:t>{</w:t>
      </w:r>
    </w:p>
    <w:p w:rsidR="00230F69" w:rsidRDefault="00230F69" w:rsidP="00230F69">
      <w:pPr>
        <w:pStyle w:val="PlainText"/>
        <w:ind w:left="720"/>
      </w:pPr>
      <w:r>
        <w:t>"timestamp":</w:t>
      </w:r>
      <w:r>
        <w:tab/>
      </w:r>
      <w:r>
        <w:tab/>
        <w:t>&lt;POSIX/Unix timestamp (int)&gt;,</w:t>
      </w:r>
    </w:p>
    <w:p w:rsidR="00230F69" w:rsidRDefault="00230F69" w:rsidP="00230F69">
      <w:pPr>
        <w:pStyle w:val="PlainText"/>
        <w:ind w:left="720"/>
      </w:pPr>
      <w:r>
        <w:t>"action":</w:t>
      </w:r>
      <w:r>
        <w:tab/>
      </w:r>
      <w:r>
        <w:tab/>
        <w:t>"resize",</w:t>
      </w:r>
    </w:p>
    <w:p w:rsidR="00230F69" w:rsidRDefault="00230F69" w:rsidP="00230F69">
      <w:pPr>
        <w:pStyle w:val="PlainText"/>
        <w:ind w:left="720"/>
      </w:pPr>
      <w:r>
        <w:t>"address":</w:t>
      </w:r>
      <w:r>
        <w:tab/>
      </w:r>
      <w:r>
        <w:tab/>
        <w:t>&lt;int&gt;,</w:t>
      </w:r>
    </w:p>
    <w:p w:rsidR="00230F69" w:rsidRDefault="00230F69" w:rsidP="00230F69">
      <w:pPr>
        <w:pStyle w:val="PlainText"/>
        <w:ind w:left="720"/>
      </w:pPr>
      <w:r>
        <w:t>"new_size":</w:t>
      </w:r>
      <w:r>
        <w:tab/>
      </w:r>
      <w:r>
        <w:tab/>
        <w:t>&lt;int&gt;,</w:t>
      </w:r>
    </w:p>
    <w:p w:rsidR="00230F69" w:rsidRDefault="00230F69" w:rsidP="00230F69">
      <w:pPr>
        <w:pStyle w:val="PlainText"/>
        <w:ind w:left="720"/>
      </w:pPr>
      <w:r>
        <w:t>"returned":</w:t>
      </w:r>
      <w:r>
        <w:tab/>
      </w:r>
      <w:r>
        <w:tab/>
        <w:t>&lt;int&gt;</w:t>
      </w:r>
    </w:p>
    <w:p w:rsidR="00230F69" w:rsidRDefault="00230F69" w:rsidP="00230F69">
      <w:pPr>
        <w:pStyle w:val="PlainText"/>
      </w:pPr>
      <w:r>
        <w:t>}</w:t>
      </w:r>
    </w:p>
    <w:p w:rsidR="00D85004" w:rsidRDefault="00D85004" w:rsidP="004E74BC"/>
    <w:p w:rsidR="00D85004" w:rsidRDefault="00D85004" w:rsidP="004E74BC"/>
    <w:p w:rsidR="00230F69" w:rsidRDefault="00230F69" w:rsidP="004E74BC"/>
    <w:p w:rsidR="000E5758" w:rsidRDefault="000E5758">
      <w:pPr>
        <w:rPr>
          <w:rFonts w:asciiTheme="majorHAnsi" w:eastAsiaTheme="majorEastAsia" w:hAnsiTheme="majorHAnsi" w:cstheme="majorBidi"/>
          <w:b/>
          <w:bCs/>
          <w:color w:val="000000" w:themeColor="text1"/>
          <w:sz w:val="24"/>
        </w:rPr>
      </w:pPr>
      <w:r>
        <w:br w:type="page"/>
      </w:r>
    </w:p>
    <w:p w:rsidR="00230F69" w:rsidRDefault="00230F69" w:rsidP="00230F69">
      <w:pPr>
        <w:pStyle w:val="Heading3"/>
      </w:pPr>
      <w:bookmarkStart w:id="26" w:name="_Toc382906420"/>
      <w:r>
        <w:lastRenderedPageBreak/>
        <w:t>Unpin Entry</w:t>
      </w:r>
      <w:bookmarkEnd w:id="26"/>
    </w:p>
    <w:p w:rsidR="00230F69" w:rsidRDefault="00230F69" w:rsidP="00230F69">
      <w:r>
        <w:t>This message is emitted when a cache entry is unpinned.</w:t>
      </w:r>
    </w:p>
    <w:p w:rsidR="00230F69" w:rsidRDefault="00230F69" w:rsidP="00230F69"/>
    <w:p w:rsidR="00230F69" w:rsidRDefault="00230F69" w:rsidP="00230F69">
      <w:pPr>
        <w:pStyle w:val="PlainText"/>
      </w:pPr>
      <w:r>
        <w:t>{</w:t>
      </w:r>
    </w:p>
    <w:p w:rsidR="00230F69" w:rsidRDefault="00230F69" w:rsidP="00230F69">
      <w:pPr>
        <w:pStyle w:val="PlainText"/>
        <w:ind w:left="720"/>
      </w:pPr>
      <w:r>
        <w:t>"timestamp":</w:t>
      </w:r>
      <w:r>
        <w:tab/>
      </w:r>
      <w:r>
        <w:tab/>
        <w:t>&lt;POSIX/Unix timestamp (int)&gt;,</w:t>
      </w:r>
    </w:p>
    <w:p w:rsidR="00230F69" w:rsidRDefault="00230F69" w:rsidP="00230F69">
      <w:pPr>
        <w:pStyle w:val="PlainText"/>
        <w:ind w:left="720"/>
      </w:pPr>
      <w:r>
        <w:t>"action":</w:t>
      </w:r>
      <w:r>
        <w:tab/>
      </w:r>
      <w:r>
        <w:tab/>
        <w:t>"unpin",</w:t>
      </w:r>
    </w:p>
    <w:p w:rsidR="00230F69" w:rsidRDefault="00230F69" w:rsidP="00230F69">
      <w:pPr>
        <w:pStyle w:val="PlainText"/>
        <w:ind w:left="720"/>
      </w:pPr>
      <w:r>
        <w:t>"address":</w:t>
      </w:r>
      <w:r>
        <w:tab/>
      </w:r>
      <w:r>
        <w:tab/>
        <w:t>&lt;int&gt;,</w:t>
      </w:r>
    </w:p>
    <w:p w:rsidR="00230F69" w:rsidRDefault="00230F69" w:rsidP="00230F69">
      <w:pPr>
        <w:pStyle w:val="PlainText"/>
        <w:ind w:left="720"/>
      </w:pPr>
      <w:r>
        <w:t>"returned":</w:t>
      </w:r>
      <w:r>
        <w:tab/>
      </w:r>
      <w:r>
        <w:tab/>
        <w:t>&lt;int&gt;</w:t>
      </w:r>
    </w:p>
    <w:p w:rsidR="00230F69" w:rsidRDefault="00230F69" w:rsidP="00230F69">
      <w:pPr>
        <w:pStyle w:val="PlainText"/>
      </w:pPr>
      <w:r>
        <w:t>}</w:t>
      </w:r>
    </w:p>
    <w:p w:rsidR="00230F69" w:rsidRDefault="00230F69" w:rsidP="004E74BC"/>
    <w:p w:rsidR="00230F69" w:rsidRDefault="00230F69" w:rsidP="004E74BC"/>
    <w:p w:rsidR="00230F69" w:rsidRDefault="00230F69" w:rsidP="004E74BC"/>
    <w:p w:rsidR="00230F69" w:rsidRDefault="00230F69" w:rsidP="00230F69">
      <w:pPr>
        <w:pStyle w:val="Heading3"/>
      </w:pPr>
      <w:bookmarkStart w:id="27" w:name="_Toc382906421"/>
      <w:r>
        <w:t>Destroy Flush Dependency</w:t>
      </w:r>
      <w:bookmarkEnd w:id="27"/>
    </w:p>
    <w:p w:rsidR="00230F69" w:rsidRDefault="00230F69" w:rsidP="00230F69">
      <w:r>
        <w:t>This message is emitted when a flush dependency between two pieces of metadata in the cache is being destroyed.</w:t>
      </w:r>
    </w:p>
    <w:p w:rsidR="00230F69" w:rsidRDefault="00230F69" w:rsidP="00230F69"/>
    <w:p w:rsidR="00230F69" w:rsidRDefault="00230F69" w:rsidP="00230F69">
      <w:pPr>
        <w:pStyle w:val="PlainText"/>
      </w:pPr>
      <w:r>
        <w:t>{</w:t>
      </w:r>
    </w:p>
    <w:p w:rsidR="00230F69" w:rsidRDefault="00230F69" w:rsidP="00230F69">
      <w:pPr>
        <w:pStyle w:val="PlainText"/>
        <w:ind w:left="720"/>
      </w:pPr>
      <w:r>
        <w:t>"timestamp":</w:t>
      </w:r>
      <w:r>
        <w:tab/>
      </w:r>
      <w:r>
        <w:tab/>
        <w:t>&lt;POSIX/Unix timestamp (int)&gt;,</w:t>
      </w:r>
    </w:p>
    <w:p w:rsidR="00230F69" w:rsidRDefault="00230F69" w:rsidP="00230F69">
      <w:pPr>
        <w:pStyle w:val="PlainText"/>
        <w:ind w:left="720"/>
      </w:pPr>
      <w:r>
        <w:t>"action":</w:t>
      </w:r>
      <w:r>
        <w:tab/>
      </w:r>
      <w:r>
        <w:tab/>
        <w:t>"destroy_fd",</w:t>
      </w:r>
    </w:p>
    <w:p w:rsidR="00230F69" w:rsidRDefault="00230F69" w:rsidP="00230F69">
      <w:pPr>
        <w:pStyle w:val="PlainText"/>
        <w:ind w:left="720"/>
      </w:pPr>
      <w:r>
        <w:t>"parent_addr":</w:t>
      </w:r>
      <w:r>
        <w:tab/>
        <w:t>&lt;int&gt;,</w:t>
      </w:r>
    </w:p>
    <w:p w:rsidR="00230F69" w:rsidRDefault="00230F69" w:rsidP="00230F69">
      <w:pPr>
        <w:pStyle w:val="PlainText"/>
        <w:ind w:left="720"/>
      </w:pPr>
      <w:r>
        <w:t>"child_addr":</w:t>
      </w:r>
      <w:r>
        <w:tab/>
        <w:t>&lt;int&gt;,</w:t>
      </w:r>
    </w:p>
    <w:p w:rsidR="00230F69" w:rsidRDefault="00230F69" w:rsidP="00230F69">
      <w:pPr>
        <w:pStyle w:val="PlainText"/>
        <w:ind w:left="720"/>
      </w:pPr>
      <w:r>
        <w:t>"returned":</w:t>
      </w:r>
      <w:r>
        <w:tab/>
      </w:r>
      <w:r>
        <w:tab/>
        <w:t>&lt;int&gt;</w:t>
      </w:r>
    </w:p>
    <w:p w:rsidR="00230F69" w:rsidRDefault="00230F69" w:rsidP="00230F69">
      <w:pPr>
        <w:pStyle w:val="PlainText"/>
      </w:pPr>
      <w:r>
        <w:t>}</w:t>
      </w:r>
    </w:p>
    <w:p w:rsidR="00230F69" w:rsidRDefault="00230F69" w:rsidP="004E74BC"/>
    <w:p w:rsidR="00230F69" w:rsidRDefault="00230F69" w:rsidP="004E74BC"/>
    <w:p w:rsidR="00230F69" w:rsidRDefault="00230F69" w:rsidP="004E74BC"/>
    <w:p w:rsidR="0063262D" w:rsidRDefault="0063262D" w:rsidP="0063262D">
      <w:pPr>
        <w:pStyle w:val="Heading3"/>
      </w:pPr>
      <w:bookmarkStart w:id="28" w:name="_Toc382906422"/>
      <w:r>
        <w:t>Unprotect Entry</w:t>
      </w:r>
      <w:bookmarkEnd w:id="28"/>
    </w:p>
    <w:p w:rsidR="0063262D" w:rsidRDefault="0063262D" w:rsidP="0063262D">
      <w:r>
        <w:t>This message is emitted when an entry in the cache is unprotected.</w:t>
      </w:r>
    </w:p>
    <w:p w:rsidR="0063262D" w:rsidRDefault="0063262D" w:rsidP="0063262D"/>
    <w:p w:rsidR="0063262D" w:rsidRDefault="0063262D" w:rsidP="0063262D">
      <w:pPr>
        <w:pStyle w:val="PlainText"/>
      </w:pPr>
      <w:r>
        <w:t>{</w:t>
      </w:r>
    </w:p>
    <w:p w:rsidR="0063262D" w:rsidRDefault="0063262D" w:rsidP="0063262D">
      <w:pPr>
        <w:pStyle w:val="PlainText"/>
        <w:ind w:left="720"/>
      </w:pPr>
      <w:r>
        <w:t>"timestamp":</w:t>
      </w:r>
      <w:r>
        <w:tab/>
      </w:r>
      <w:r>
        <w:tab/>
        <w:t>&lt;POSIX/Unix timestamp (int)&gt;,</w:t>
      </w:r>
    </w:p>
    <w:p w:rsidR="0063262D" w:rsidRDefault="0063262D" w:rsidP="0063262D">
      <w:pPr>
        <w:pStyle w:val="PlainText"/>
        <w:ind w:left="720"/>
      </w:pPr>
      <w:r>
        <w:t>"action":</w:t>
      </w:r>
      <w:r>
        <w:tab/>
      </w:r>
      <w:r>
        <w:tab/>
        <w:t>"unprotect",</w:t>
      </w:r>
    </w:p>
    <w:p w:rsidR="0063262D" w:rsidRDefault="0063262D" w:rsidP="0063262D">
      <w:pPr>
        <w:pStyle w:val="PlainText"/>
        <w:ind w:left="720"/>
      </w:pPr>
      <w:r>
        <w:t>"address":</w:t>
      </w:r>
      <w:r>
        <w:tab/>
      </w:r>
      <w:r>
        <w:tab/>
        <w:t>&lt;int&gt;,</w:t>
      </w:r>
    </w:p>
    <w:p w:rsidR="0063262D" w:rsidRDefault="0063262D" w:rsidP="0063262D">
      <w:pPr>
        <w:pStyle w:val="PlainText"/>
        <w:ind w:left="720"/>
      </w:pPr>
      <w:r>
        <w:t>"type_id":</w:t>
      </w:r>
      <w:r>
        <w:tab/>
      </w:r>
      <w:r>
        <w:tab/>
        <w:t>&lt;int&gt;,</w:t>
      </w:r>
    </w:p>
    <w:p w:rsidR="0063262D" w:rsidRDefault="0063262D" w:rsidP="0063262D">
      <w:pPr>
        <w:pStyle w:val="PlainText"/>
        <w:ind w:left="720"/>
      </w:pPr>
      <w:r>
        <w:t>"flags":</w:t>
      </w:r>
      <w:r>
        <w:tab/>
      </w:r>
      <w:r>
        <w:tab/>
        <w:t>&lt;int&gt;,</w:t>
      </w:r>
    </w:p>
    <w:p w:rsidR="0063262D" w:rsidRDefault="0063262D" w:rsidP="0063262D">
      <w:pPr>
        <w:pStyle w:val="PlainText"/>
        <w:ind w:left="720"/>
      </w:pPr>
      <w:r>
        <w:t>"returned":</w:t>
      </w:r>
      <w:r>
        <w:tab/>
      </w:r>
      <w:r>
        <w:tab/>
        <w:t>&lt;int&gt;</w:t>
      </w:r>
    </w:p>
    <w:p w:rsidR="0063262D" w:rsidRDefault="0063262D" w:rsidP="0063262D">
      <w:pPr>
        <w:pStyle w:val="PlainText"/>
      </w:pPr>
      <w:r>
        <w:t>}</w:t>
      </w:r>
    </w:p>
    <w:p w:rsidR="00230F69" w:rsidRDefault="00230F69" w:rsidP="004E74BC"/>
    <w:p w:rsidR="00230F69" w:rsidRDefault="00230F69" w:rsidP="004E74BC"/>
    <w:p w:rsidR="00230F69" w:rsidRDefault="00230F69" w:rsidP="004E74BC"/>
    <w:p w:rsidR="0063262D" w:rsidRDefault="0063262D" w:rsidP="0063262D">
      <w:pPr>
        <w:pStyle w:val="Heading1"/>
      </w:pPr>
      <w:bookmarkStart w:id="29" w:name="_Toc382906423"/>
      <w:r>
        <w:lastRenderedPageBreak/>
        <w:t>Testing the Feature</w:t>
      </w:r>
      <w:bookmarkEnd w:id="29"/>
    </w:p>
    <w:p w:rsidR="00230F69" w:rsidRDefault="0063262D" w:rsidP="0063262D">
      <w:r>
        <w:t>A new test program (cache_logging(.c)) will be added to the test/ directory. This will be a fairly simple test program that will ensure that the setup and control functions work and ensure that the cache generates appropriate log messages.</w:t>
      </w:r>
    </w:p>
    <w:p w:rsidR="00230F69" w:rsidRDefault="00230F69" w:rsidP="004E74BC"/>
    <w:p w:rsidR="00D85004" w:rsidRDefault="00D85004" w:rsidP="004E74BC"/>
    <w:p w:rsidR="00D85004" w:rsidRDefault="00D85004" w:rsidP="004E74BC"/>
    <w:p w:rsidR="00880B38" w:rsidRDefault="00880B38" w:rsidP="00880B38">
      <w:pPr>
        <w:pStyle w:val="Heading1"/>
      </w:pPr>
      <w:bookmarkStart w:id="30" w:name="_Toc382906424"/>
      <w:r>
        <w:lastRenderedPageBreak/>
        <w:t>Glossary, Terminology</w:t>
      </w:r>
      <w:bookmarkEnd w:id="30"/>
    </w:p>
    <w:p w:rsidR="00880B38" w:rsidRDefault="00880B38" w:rsidP="00880B38"/>
    <w:p w:rsidR="00880B38" w:rsidRDefault="00880B38" w:rsidP="00880B38"/>
    <w:p w:rsidR="00880B38" w:rsidRPr="00880B38" w:rsidRDefault="00880B38" w:rsidP="00880B38"/>
    <w:p w:rsidR="00880B38" w:rsidRDefault="004960FD" w:rsidP="00880B38">
      <w:pPr>
        <w:pStyle w:val="SubSectionHeading"/>
      </w:pPr>
      <w:r>
        <w:t>Cache Entry</w:t>
      </w:r>
    </w:p>
    <w:p w:rsidR="00880B38" w:rsidRDefault="004960FD" w:rsidP="00880B38">
      <w:r>
        <w:t>A cache entry is a</w:t>
      </w:r>
      <w:r w:rsidR="00880B38">
        <w:t>n item that is</w:t>
      </w:r>
      <w:r>
        <w:t xml:space="preserve"> stored in the metadata cache. </w:t>
      </w:r>
      <w:r w:rsidR="00880B38">
        <w:t>An HDF5 object will often be represen</w:t>
      </w:r>
      <w:r>
        <w:t xml:space="preserve">ted by multiple cache entries. For </w:t>
      </w:r>
      <w:r w:rsidR="00880B38">
        <w:t>example, each node in a B-tree index is represented as a separate cache entry.</w:t>
      </w:r>
    </w:p>
    <w:p w:rsidR="00880B38" w:rsidRDefault="00880B38" w:rsidP="00880B38"/>
    <w:p w:rsidR="00880B38" w:rsidRDefault="004960FD" w:rsidP="00880B38">
      <w:pPr>
        <w:pStyle w:val="SubSectionHeading"/>
      </w:pPr>
      <w:r>
        <w:t>File Metadata</w:t>
      </w:r>
    </w:p>
    <w:p w:rsidR="00880B38" w:rsidRDefault="004960FD" w:rsidP="00880B38">
      <w:r>
        <w:t>File metadata is m</w:t>
      </w:r>
      <w:r w:rsidR="00880B38">
        <w:t>etadata that describes the i</w:t>
      </w:r>
      <w:r>
        <w:t>nternal structure of the file. File metadata is c</w:t>
      </w:r>
      <w:r w:rsidR="00880B38">
        <w:t xml:space="preserve">reated by the HDF5 </w:t>
      </w:r>
      <w:r>
        <w:t xml:space="preserve">Library </w:t>
      </w:r>
      <w:r w:rsidR="00880B38">
        <w:t xml:space="preserve">and </w:t>
      </w:r>
      <w:r>
        <w:t xml:space="preserve">is </w:t>
      </w:r>
      <w:r w:rsidR="00880B38">
        <w:t>largely invisible to users.</w:t>
      </w:r>
    </w:p>
    <w:p w:rsidR="00880B38" w:rsidRDefault="00880B38" w:rsidP="00880B38"/>
    <w:p w:rsidR="00880B38" w:rsidRDefault="00880B38" w:rsidP="00880B38">
      <w:pPr>
        <w:pStyle w:val="SubSectionHeading"/>
      </w:pPr>
      <w:r>
        <w:t xml:space="preserve">HDF5 </w:t>
      </w:r>
      <w:r w:rsidR="004960FD">
        <w:t>Object</w:t>
      </w:r>
    </w:p>
    <w:p w:rsidR="00880B38" w:rsidRDefault="00880B38" w:rsidP="00880B38">
      <w:r>
        <w:t xml:space="preserve">A "thing" stored in HDF5 storage. </w:t>
      </w:r>
      <w:r w:rsidR="004960FD">
        <w:t>Objects</w:t>
      </w:r>
      <w:r>
        <w:t xml:space="preserve"> </w:t>
      </w:r>
      <w:r w:rsidR="004960FD">
        <w:t xml:space="preserve">include </w:t>
      </w:r>
      <w:r>
        <w:t xml:space="preserve">datasets, groups, and </w:t>
      </w:r>
      <w:r w:rsidR="004960FD">
        <w:t xml:space="preserve">committed datatypes. </w:t>
      </w:r>
      <w:r>
        <w:t>Note that attributes are not considered HDF5 objects in their own right, but instead are considered a part of the object to which they are attached.</w:t>
      </w:r>
    </w:p>
    <w:p w:rsidR="00880B38" w:rsidRDefault="00880B38" w:rsidP="00880B38"/>
    <w:p w:rsidR="00880B38" w:rsidRDefault="004960FD" w:rsidP="00880B38">
      <w:pPr>
        <w:pStyle w:val="SubSectionHeading"/>
      </w:pPr>
      <w:r>
        <w:t>User Metadata</w:t>
      </w:r>
    </w:p>
    <w:p w:rsidR="0063262D" w:rsidRDefault="004960FD" w:rsidP="00880B38">
      <w:r>
        <w:t>User metadata refers to a</w:t>
      </w:r>
      <w:r w:rsidR="00880B38">
        <w:t xml:space="preserve">ttributes created by the user that are attached to datasets, groups, or </w:t>
      </w:r>
      <w:r>
        <w:t xml:space="preserve">committed </w:t>
      </w:r>
      <w:r w:rsidR="00880B38">
        <w:t>datatypes.</w:t>
      </w:r>
    </w:p>
    <w:p w:rsidR="0063262D" w:rsidRDefault="0063262D" w:rsidP="004E74BC"/>
    <w:p w:rsidR="0063262D" w:rsidRDefault="0063262D" w:rsidP="004E74BC"/>
    <w:p w:rsidR="0063262D" w:rsidRDefault="0063262D" w:rsidP="004E74BC"/>
    <w:p w:rsidR="001B0C48" w:rsidRDefault="001B0C48" w:rsidP="001B0C48">
      <w:pPr>
        <w:pStyle w:val="Heading1"/>
      </w:pPr>
      <w:bookmarkStart w:id="31" w:name="_Toc382906425"/>
      <w:r>
        <w:lastRenderedPageBreak/>
        <w:t>Appendix: Reference Manual Entries</w:t>
      </w:r>
      <w:bookmarkEnd w:id="31"/>
    </w:p>
    <w:p w:rsidR="001B0C48" w:rsidRDefault="001B0C48" w:rsidP="004E74BC">
      <w:r>
        <w:t xml:space="preserve">The </w:t>
      </w:r>
      <w:r w:rsidRPr="001B0C48">
        <w:rPr>
          <w:i/>
        </w:rPr>
        <w:t>HDF5 Reference Manual</w:t>
      </w:r>
      <w:r>
        <w:t xml:space="preserve"> entries for the logging APIs are included in this chapter.</w:t>
      </w:r>
    </w:p>
    <w:p w:rsidR="001B0C48" w:rsidRDefault="001B0C48" w:rsidP="004E74BC"/>
    <w:p w:rsidR="001B0C48" w:rsidRDefault="001B0C48" w:rsidP="004E74BC"/>
    <w:p w:rsidR="001B0C48" w:rsidRDefault="001B0C48" w:rsidP="004E74BC"/>
    <w:p w:rsidR="001B0C48" w:rsidRDefault="001B0C48" w:rsidP="001B0C48">
      <w:pPr>
        <w:pStyle w:val="Heading2"/>
      </w:pPr>
      <w:bookmarkStart w:id="32" w:name="_Toc382906426"/>
      <w:r>
        <w:t>H5Pset_mdc_log_options</w:t>
      </w:r>
      <w:bookmarkEnd w:id="32"/>
      <w:r>
        <w:t xml:space="preserve"> </w:t>
      </w:r>
    </w:p>
    <w:p w:rsidR="001B0C48" w:rsidRDefault="001B0C48" w:rsidP="001B0C48">
      <w:r w:rsidRPr="001B0C48">
        <w:rPr>
          <w:b/>
        </w:rPr>
        <w:t>Name:</w:t>
      </w:r>
      <w:r>
        <w:t xml:space="preserve"> H5Pset_mdc_log_options</w:t>
      </w:r>
    </w:p>
    <w:p w:rsidR="001B0C48" w:rsidRDefault="001B0C48" w:rsidP="001B0C48"/>
    <w:p w:rsidR="001B0C48" w:rsidRPr="001B0C48" w:rsidRDefault="001B0C48" w:rsidP="001B0C48">
      <w:pPr>
        <w:rPr>
          <w:b/>
        </w:rPr>
      </w:pPr>
      <w:r w:rsidRPr="001B0C48">
        <w:rPr>
          <w:b/>
        </w:rPr>
        <w:t>Signature:</w:t>
      </w:r>
    </w:p>
    <w:p w:rsidR="00CC7C55" w:rsidRDefault="001B0C48" w:rsidP="001B0C48">
      <w:pPr>
        <w:pStyle w:val="PlainText"/>
        <w:ind w:left="720"/>
      </w:pPr>
      <w:r w:rsidRPr="00CC7C55">
        <w:rPr>
          <w:i/>
        </w:rPr>
        <w:t>herr_t</w:t>
      </w:r>
      <w:r>
        <w:t xml:space="preserve"> H5Pset_mdc_log_options(</w:t>
      </w:r>
      <w:r w:rsidRPr="00CC7C55">
        <w:rPr>
          <w:i/>
        </w:rPr>
        <w:t>hid_t</w:t>
      </w:r>
      <w:r>
        <w:t xml:space="preserve"> fapl_id, </w:t>
      </w:r>
      <w:r w:rsidRPr="00CC7C55">
        <w:rPr>
          <w:i/>
        </w:rPr>
        <w:t>hbool_t</w:t>
      </w:r>
      <w:r>
        <w:t xml:space="preserve"> is_enabled, </w:t>
      </w:r>
    </w:p>
    <w:p w:rsidR="001B0C48" w:rsidRDefault="001B0C48" w:rsidP="00CC7C55">
      <w:pPr>
        <w:pStyle w:val="PlainText"/>
        <w:ind w:left="1440"/>
      </w:pPr>
      <w:r w:rsidRPr="00CC7C55">
        <w:rPr>
          <w:i/>
        </w:rPr>
        <w:t>char</w:t>
      </w:r>
      <w:r>
        <w:t xml:space="preserve"> *location, </w:t>
      </w:r>
      <w:r w:rsidRPr="00CC7C55">
        <w:rPr>
          <w:i/>
        </w:rPr>
        <w:t>hbool_t</w:t>
      </w:r>
      <w:r>
        <w:t xml:space="preserve"> start_on_access)</w:t>
      </w:r>
    </w:p>
    <w:p w:rsidR="001B0C48" w:rsidRDefault="001B0C48" w:rsidP="001B0C48"/>
    <w:p w:rsidR="001B0C48" w:rsidRPr="001B0C48" w:rsidRDefault="001B0C48" w:rsidP="001B0C48">
      <w:pPr>
        <w:rPr>
          <w:b/>
        </w:rPr>
      </w:pPr>
      <w:r w:rsidRPr="001B0C48">
        <w:rPr>
          <w:b/>
        </w:rPr>
        <w:t>Purpose:</w:t>
      </w:r>
    </w:p>
    <w:p w:rsidR="001B0C48" w:rsidRDefault="001B0C48" w:rsidP="001B0C48">
      <w:pPr>
        <w:ind w:left="720"/>
      </w:pPr>
      <w:r>
        <w:t>Sets metadata cache logging options.</w:t>
      </w:r>
    </w:p>
    <w:p w:rsidR="001B0C48" w:rsidRDefault="001B0C48" w:rsidP="001B0C48"/>
    <w:p w:rsidR="001B0C48" w:rsidRPr="001B0C48" w:rsidRDefault="001B0C48" w:rsidP="001B0C48">
      <w:pPr>
        <w:rPr>
          <w:b/>
        </w:rPr>
      </w:pPr>
      <w:r w:rsidRPr="001B0C48">
        <w:rPr>
          <w:b/>
        </w:rPr>
        <w:t>Description:</w:t>
      </w:r>
    </w:p>
    <w:p w:rsidR="001B0C48" w:rsidRDefault="001B0C48" w:rsidP="001B0C48">
      <w:pPr>
        <w:ind w:left="720"/>
      </w:pPr>
      <w:r>
        <w:t xml:space="preserve">The metadata cache is a central part of the HDF5 library through which all </w:t>
      </w:r>
      <w:r w:rsidRPr="001B0C48">
        <w:rPr>
          <w:i/>
        </w:rPr>
        <w:t>file metadata</w:t>
      </w:r>
      <w:r>
        <w:t xml:space="preserve"> reads and writes take place. File metadata is normally invisible to the user and is used by the library for purposes such as locating and indexing data. File metadata should not be confused with </w:t>
      </w:r>
      <w:r w:rsidRPr="001B0C48">
        <w:rPr>
          <w:i/>
        </w:rPr>
        <w:t>user metadata</w:t>
      </w:r>
      <w:r>
        <w:t>, which consists of attributes created by users and attached to HDF5 objects such as datasets via the H5A API calls.</w:t>
      </w:r>
    </w:p>
    <w:p w:rsidR="001B0C48" w:rsidRDefault="001B0C48" w:rsidP="001B0C48">
      <w:pPr>
        <w:ind w:left="720"/>
      </w:pPr>
    </w:p>
    <w:p w:rsidR="001B0C48" w:rsidRDefault="001B0C48" w:rsidP="001B0C48">
      <w:pPr>
        <w:ind w:left="720"/>
      </w:pPr>
      <w:r>
        <w:t>Due to the complexity of the cache, a trace/logging feature has been created that can be used by HDF5 developers for debugging and performance analysis. The functions that control this functionality will normally be of use to a very limited number of developers outside of The HDF Group. They have been documented here to help users create logs that can be sent with bug reports.</w:t>
      </w:r>
    </w:p>
    <w:p w:rsidR="001B0C48" w:rsidRDefault="001B0C48" w:rsidP="001B0C48">
      <w:pPr>
        <w:ind w:left="720"/>
      </w:pPr>
    </w:p>
    <w:p w:rsidR="001B0C48" w:rsidRDefault="001B0C48" w:rsidP="001B0C48">
      <w:pPr>
        <w:ind w:left="720"/>
      </w:pPr>
      <w:r>
        <w:t xml:space="preserve">Control of the log functionality is straightforward. Logging is enabled via the </w:t>
      </w:r>
      <w:r w:rsidRPr="001B0C48">
        <w:rPr>
          <w:rFonts w:ascii="Courier New" w:hAnsi="Courier New" w:cs="Courier New"/>
          <w:sz w:val="20"/>
        </w:rPr>
        <w:t>H5Pset_mdc_log_options()</w:t>
      </w:r>
      <w:r>
        <w:t xml:space="preserve"> function which will modify the file access property list used to open or create a file. This function has a flag that determines whether logging begins at file open or starts in a paused state. Log messages can then by controlled via the </w:t>
      </w:r>
      <w:r w:rsidRPr="001B0C48">
        <w:rPr>
          <w:rFonts w:ascii="Courier New" w:hAnsi="Courier New" w:cs="Courier New"/>
          <w:sz w:val="20"/>
        </w:rPr>
        <w:t>H5Fstart/stop_logging()</w:t>
      </w:r>
      <w:r>
        <w:t xml:space="preserve"> functions. </w:t>
      </w:r>
      <w:r w:rsidRPr="001B0C48">
        <w:rPr>
          <w:rFonts w:ascii="Courier New" w:hAnsi="Courier New" w:cs="Courier New"/>
          <w:sz w:val="20"/>
        </w:rPr>
        <w:t>H5Pget_mdc_log_options()</w:t>
      </w:r>
      <w:r>
        <w:t xml:space="preserve"> can be used to examine a file access property list, and </w:t>
      </w:r>
      <w:r w:rsidRPr="001B0C48">
        <w:rPr>
          <w:rFonts w:ascii="Courier New" w:hAnsi="Courier New" w:cs="Courier New"/>
          <w:sz w:val="20"/>
        </w:rPr>
        <w:t>H5Fget_mdc_logging_status()</w:t>
      </w:r>
      <w:r>
        <w:t xml:space="preserve"> will return the current state of the logging flags.</w:t>
      </w:r>
    </w:p>
    <w:p w:rsidR="001B0C48" w:rsidRDefault="001B0C48" w:rsidP="001B0C48">
      <w:pPr>
        <w:ind w:left="720"/>
      </w:pPr>
    </w:p>
    <w:p w:rsidR="001B0C48" w:rsidRPr="001B0C48" w:rsidRDefault="001B0C48" w:rsidP="001B0C48">
      <w:pPr>
        <w:rPr>
          <w:b/>
        </w:rPr>
      </w:pPr>
      <w:r w:rsidRPr="001B0C48">
        <w:rPr>
          <w:b/>
        </w:rPr>
        <w:t>Note</w:t>
      </w:r>
      <w:r w:rsidR="00CC7C55">
        <w:rPr>
          <w:b/>
        </w:rPr>
        <w:t>s</w:t>
      </w:r>
      <w:r w:rsidRPr="001B0C48">
        <w:rPr>
          <w:b/>
        </w:rPr>
        <w:t>:</w:t>
      </w:r>
    </w:p>
    <w:p w:rsidR="001B0C48" w:rsidRDefault="001B0C48" w:rsidP="001B0C48">
      <w:pPr>
        <w:ind w:left="720"/>
      </w:pPr>
      <w:r>
        <w:t>Logging is disabled by default.</w:t>
      </w:r>
    </w:p>
    <w:p w:rsidR="001B0C48" w:rsidRDefault="001B0C48" w:rsidP="001B0C48">
      <w:pPr>
        <w:ind w:left="720"/>
      </w:pPr>
    </w:p>
    <w:p w:rsidR="001B0C48" w:rsidRDefault="001B0C48" w:rsidP="001B0C48">
      <w:pPr>
        <w:ind w:left="720"/>
      </w:pPr>
      <w:r>
        <w:t>When enabled and currently logging, the overhead of the logging feature will almost certainly be significant.</w:t>
      </w:r>
    </w:p>
    <w:p w:rsidR="001B0C48" w:rsidRDefault="001B0C48" w:rsidP="001B0C48">
      <w:pPr>
        <w:ind w:left="720"/>
      </w:pPr>
    </w:p>
    <w:p w:rsidR="001B0C48" w:rsidRDefault="001B0C48" w:rsidP="001B0C48">
      <w:pPr>
        <w:ind w:left="720"/>
      </w:pPr>
      <w:r>
        <w:lastRenderedPageBreak/>
        <w:t xml:space="preserve">The log file is currently manipulated using the C standard library's buffered I/O calls </w:t>
      </w:r>
      <w:r w:rsidRPr="001B0C48">
        <w:t>(for example, fprintf)</w:t>
      </w:r>
      <w:r>
        <w:t xml:space="preserve"> regardless of the virtual file driver (VFD) used. Log events are flushed immediately after the write call.</w:t>
      </w:r>
    </w:p>
    <w:p w:rsidR="001B0C48" w:rsidRDefault="001B0C48" w:rsidP="001B0C48">
      <w:pPr>
        <w:ind w:left="720"/>
      </w:pPr>
    </w:p>
    <w:p w:rsidR="001B0C48" w:rsidRDefault="001B0C48" w:rsidP="001B0C48">
      <w:pPr>
        <w:ind w:left="720"/>
      </w:pPr>
      <w:r>
        <w:t>On Windows, the location parameter must be an ASCII string since the Windows standard C library's I/O functions cannot handle UTF-8 file names.</w:t>
      </w:r>
    </w:p>
    <w:p w:rsidR="001B0C48" w:rsidRDefault="001B0C48" w:rsidP="001B0C48">
      <w:pPr>
        <w:ind w:left="720"/>
      </w:pPr>
    </w:p>
    <w:p w:rsidR="001B0C48" w:rsidRDefault="001B0C48" w:rsidP="001B0C48">
      <w:pPr>
        <w:ind w:left="720"/>
      </w:pPr>
      <w:r>
        <w:t xml:space="preserve">The log file will be created when the HDF5 file is opened or created, regardless of the value of the </w:t>
      </w:r>
      <w:r w:rsidRPr="001B0C48">
        <w:rPr>
          <w:rFonts w:ascii="Courier New" w:hAnsi="Courier New" w:cs="Courier New"/>
          <w:sz w:val="20"/>
        </w:rPr>
        <w:t>start_on_access</w:t>
      </w:r>
      <w:r>
        <w:t xml:space="preserve"> parameter. The log file will stay open as long as the HDF5 file is open.</w:t>
      </w:r>
    </w:p>
    <w:p w:rsidR="001B0C48" w:rsidRDefault="001B0C48" w:rsidP="001B0C48">
      <w:pPr>
        <w:ind w:left="720"/>
      </w:pPr>
    </w:p>
    <w:p w:rsidR="001B0C48" w:rsidRPr="001B0C48" w:rsidRDefault="001B0C48" w:rsidP="001B0C48">
      <w:pPr>
        <w:rPr>
          <w:b/>
        </w:rPr>
      </w:pPr>
      <w:r w:rsidRPr="001B0C48">
        <w:rPr>
          <w:b/>
        </w:rPr>
        <w:t>Parameters:</w:t>
      </w:r>
    </w:p>
    <w:p w:rsidR="001B0C48" w:rsidRDefault="001B0C48" w:rsidP="001B0C48"/>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9"/>
        <w:gridCol w:w="5597"/>
      </w:tblGrid>
      <w:tr w:rsidR="001B0C48" w:rsidRPr="00A37554" w:rsidTr="00CC7C55">
        <w:tc>
          <w:tcPr>
            <w:tcW w:w="3438" w:type="dxa"/>
          </w:tcPr>
          <w:p w:rsidR="001B0C48" w:rsidRPr="00A37554" w:rsidRDefault="001B0C48" w:rsidP="008D2117">
            <w:pPr>
              <w:pStyle w:val="PlainText"/>
            </w:pPr>
            <w:r w:rsidRPr="00A37554">
              <w:rPr>
                <w:i/>
              </w:rPr>
              <w:t>hid_t</w:t>
            </w:r>
            <w:r w:rsidRPr="00A37554">
              <w:t xml:space="preserve"> fapl_id</w:t>
            </w:r>
          </w:p>
        </w:tc>
        <w:tc>
          <w:tcPr>
            <w:tcW w:w="6138" w:type="dxa"/>
          </w:tcPr>
          <w:p w:rsidR="001B0C48" w:rsidRPr="00A37554" w:rsidRDefault="001B0C48" w:rsidP="008D2117">
            <w:r w:rsidRPr="00A37554">
              <w:t xml:space="preserve">IN: file access property list </w:t>
            </w:r>
            <w:r>
              <w:t>identifier</w:t>
            </w:r>
          </w:p>
        </w:tc>
      </w:tr>
      <w:tr w:rsidR="001B0C48" w:rsidRPr="00A37554" w:rsidTr="00CC7C55">
        <w:tc>
          <w:tcPr>
            <w:tcW w:w="3438" w:type="dxa"/>
          </w:tcPr>
          <w:p w:rsidR="001B0C48" w:rsidRPr="00A37554" w:rsidRDefault="001B0C48" w:rsidP="008D2117">
            <w:pPr>
              <w:pStyle w:val="PlainText"/>
            </w:pPr>
            <w:r w:rsidRPr="00A37554">
              <w:rPr>
                <w:i/>
              </w:rPr>
              <w:t>hbool_t</w:t>
            </w:r>
            <w:r w:rsidRPr="00A37554">
              <w:t xml:space="preserve"> is_enabled</w:t>
            </w:r>
          </w:p>
        </w:tc>
        <w:tc>
          <w:tcPr>
            <w:tcW w:w="6138" w:type="dxa"/>
          </w:tcPr>
          <w:p w:rsidR="001B0C48" w:rsidRPr="00A37554" w:rsidRDefault="001B0C48" w:rsidP="008D2117">
            <w:r w:rsidRPr="00A37554">
              <w:t>IN: whether logging is enabled</w:t>
            </w:r>
          </w:p>
        </w:tc>
      </w:tr>
      <w:tr w:rsidR="001B0C48" w:rsidRPr="00A37554" w:rsidTr="00CC7C55">
        <w:tc>
          <w:tcPr>
            <w:tcW w:w="3438" w:type="dxa"/>
          </w:tcPr>
          <w:p w:rsidR="001B0C48" w:rsidRPr="00A37554" w:rsidRDefault="001B0C48" w:rsidP="008D2117">
            <w:pPr>
              <w:pStyle w:val="PlainText"/>
            </w:pPr>
            <w:r w:rsidRPr="00A37554">
              <w:rPr>
                <w:i/>
              </w:rPr>
              <w:t>char</w:t>
            </w:r>
            <w:r w:rsidRPr="00A37554">
              <w:t xml:space="preserve"> *location</w:t>
            </w:r>
          </w:p>
        </w:tc>
        <w:tc>
          <w:tcPr>
            <w:tcW w:w="6138" w:type="dxa"/>
          </w:tcPr>
          <w:p w:rsidR="001B0C48" w:rsidRPr="00A37554" w:rsidRDefault="001B0C48" w:rsidP="008D2117">
            <w:r w:rsidRPr="00A37554">
              <w:t>IN: location of log in ASCII or UTF-8 (file path/name)</w:t>
            </w:r>
            <w:r>
              <w:t xml:space="preserve"> (On Windows, this must be ASCII)</w:t>
            </w:r>
          </w:p>
        </w:tc>
      </w:tr>
      <w:tr w:rsidR="001B0C48" w:rsidRPr="00A37554" w:rsidTr="00CC7C55">
        <w:tc>
          <w:tcPr>
            <w:tcW w:w="3438" w:type="dxa"/>
          </w:tcPr>
          <w:p w:rsidR="001B0C48" w:rsidRPr="00A37554" w:rsidRDefault="001B0C48" w:rsidP="008D2117">
            <w:pPr>
              <w:pStyle w:val="PlainText"/>
            </w:pPr>
            <w:r w:rsidRPr="00A37554">
              <w:rPr>
                <w:i/>
              </w:rPr>
              <w:t>hbool_t</w:t>
            </w:r>
            <w:r w:rsidRPr="00A37554">
              <w:t xml:space="preserve"> start_on_access</w:t>
            </w:r>
          </w:p>
        </w:tc>
        <w:tc>
          <w:tcPr>
            <w:tcW w:w="6138" w:type="dxa"/>
          </w:tcPr>
          <w:p w:rsidR="001B0C48" w:rsidRPr="00A37554" w:rsidRDefault="001B0C48" w:rsidP="008D2117">
            <w:r w:rsidRPr="00A37554">
              <w:t>IN: whether the logging will begin as soon as the file is opened or created</w:t>
            </w:r>
          </w:p>
        </w:tc>
      </w:tr>
    </w:tbl>
    <w:p w:rsidR="001B0C48" w:rsidRDefault="001B0C48" w:rsidP="001B0C48"/>
    <w:p w:rsidR="001B0C48" w:rsidRPr="001B0C48" w:rsidRDefault="001B0C48" w:rsidP="001B0C48">
      <w:pPr>
        <w:rPr>
          <w:b/>
        </w:rPr>
      </w:pPr>
      <w:r w:rsidRPr="001B0C48">
        <w:rPr>
          <w:b/>
        </w:rPr>
        <w:t>Returns:</w:t>
      </w:r>
    </w:p>
    <w:p w:rsidR="001B0C48" w:rsidRDefault="001B0C48" w:rsidP="001B0C48">
      <w:pPr>
        <w:ind w:left="720"/>
      </w:pPr>
      <w:r>
        <w:t>Returns a non-negative value if successful. Otherwise returns a negative value.</w:t>
      </w:r>
    </w:p>
    <w:p w:rsidR="001B0C48" w:rsidRDefault="001B0C48" w:rsidP="001B0C48"/>
    <w:p w:rsidR="001B0C48" w:rsidRDefault="001B0C48" w:rsidP="001B0C48"/>
    <w:p w:rsidR="001B0C48" w:rsidRDefault="001B0C48" w:rsidP="001B0C48"/>
    <w:p w:rsidR="001B0C48" w:rsidRDefault="001B0C48" w:rsidP="001B0C48">
      <w:pPr>
        <w:pStyle w:val="Heading2"/>
      </w:pPr>
      <w:bookmarkStart w:id="33" w:name="_Toc382906427"/>
      <w:r>
        <w:t>H5Pget_mdc_log_options</w:t>
      </w:r>
      <w:bookmarkEnd w:id="33"/>
      <w:r>
        <w:t xml:space="preserve"> </w:t>
      </w:r>
    </w:p>
    <w:p w:rsidR="001B0C48" w:rsidRDefault="001B0C48" w:rsidP="001B0C48">
      <w:r w:rsidRPr="001B0C48">
        <w:rPr>
          <w:b/>
        </w:rPr>
        <w:t>Name:</w:t>
      </w:r>
      <w:r>
        <w:t xml:space="preserve"> H5Pget_mdc_log_options</w:t>
      </w:r>
    </w:p>
    <w:p w:rsidR="001B0C48" w:rsidRDefault="001B0C48" w:rsidP="001B0C48"/>
    <w:p w:rsidR="001B0C48" w:rsidRPr="001B0C48" w:rsidRDefault="001B0C48" w:rsidP="001B0C48">
      <w:pPr>
        <w:rPr>
          <w:b/>
        </w:rPr>
      </w:pPr>
      <w:r w:rsidRPr="001B0C48">
        <w:rPr>
          <w:b/>
        </w:rPr>
        <w:t>Signature:</w:t>
      </w:r>
    </w:p>
    <w:p w:rsidR="00CC7C55" w:rsidRDefault="001B0C48" w:rsidP="00CC7C55">
      <w:pPr>
        <w:pStyle w:val="PlainText"/>
        <w:ind w:left="720"/>
      </w:pPr>
      <w:r w:rsidRPr="00CC7C55">
        <w:rPr>
          <w:i/>
        </w:rPr>
        <w:t>herr_t</w:t>
      </w:r>
      <w:r>
        <w:t xml:space="preserve"> H5Pget_mdc_log_options(</w:t>
      </w:r>
      <w:r w:rsidRPr="00CC7C55">
        <w:rPr>
          <w:i/>
        </w:rPr>
        <w:t>hid_t</w:t>
      </w:r>
      <w:r>
        <w:t xml:space="preserve"> fapl_id, </w:t>
      </w:r>
      <w:r w:rsidRPr="00CC7C55">
        <w:rPr>
          <w:i/>
        </w:rPr>
        <w:t>hbool_t</w:t>
      </w:r>
      <w:r>
        <w:t xml:space="preserve"> *is_enabled, </w:t>
      </w:r>
    </w:p>
    <w:p w:rsidR="001B0C48" w:rsidRDefault="001B0C48" w:rsidP="00CC7C55">
      <w:pPr>
        <w:pStyle w:val="PlainText"/>
        <w:ind w:left="1440"/>
      </w:pPr>
      <w:r w:rsidRPr="00CC7C55">
        <w:rPr>
          <w:i/>
        </w:rPr>
        <w:t>char</w:t>
      </w:r>
      <w:r>
        <w:t xml:space="preserve"> *location, </w:t>
      </w:r>
      <w:r w:rsidRPr="00CC7C55">
        <w:rPr>
          <w:i/>
        </w:rPr>
        <w:t>size_t</w:t>
      </w:r>
      <w:r>
        <w:t xml:space="preserve"> *location_size, </w:t>
      </w:r>
      <w:r w:rsidRPr="00CC7C55">
        <w:rPr>
          <w:i/>
        </w:rPr>
        <w:t>hbool_t</w:t>
      </w:r>
      <w:r>
        <w:t xml:space="preserve"> *start_on_access)</w:t>
      </w:r>
    </w:p>
    <w:p w:rsidR="001B0C48" w:rsidRDefault="001B0C48" w:rsidP="001B0C48"/>
    <w:p w:rsidR="001B0C48" w:rsidRPr="001B0C48" w:rsidRDefault="001B0C48" w:rsidP="001B0C48">
      <w:pPr>
        <w:rPr>
          <w:b/>
        </w:rPr>
      </w:pPr>
      <w:r w:rsidRPr="001B0C48">
        <w:rPr>
          <w:b/>
        </w:rPr>
        <w:t>Purpose:</w:t>
      </w:r>
    </w:p>
    <w:p w:rsidR="001B0C48" w:rsidRDefault="001B0C48" w:rsidP="001B0C48">
      <w:pPr>
        <w:ind w:left="720"/>
      </w:pPr>
      <w:r>
        <w:t>Gets metadata cache logging options.</w:t>
      </w:r>
    </w:p>
    <w:p w:rsidR="001B0C48" w:rsidRDefault="001B0C48" w:rsidP="001B0C48"/>
    <w:p w:rsidR="001B0C48" w:rsidRPr="001B0C48" w:rsidRDefault="001B0C48" w:rsidP="001B0C48">
      <w:pPr>
        <w:rPr>
          <w:b/>
        </w:rPr>
      </w:pPr>
      <w:r w:rsidRPr="001B0C48">
        <w:rPr>
          <w:b/>
        </w:rPr>
        <w:t>Description:</w:t>
      </w:r>
    </w:p>
    <w:p w:rsidR="001B0C48" w:rsidRDefault="001B0C48" w:rsidP="001B0C48">
      <w:pPr>
        <w:ind w:left="720"/>
      </w:pPr>
      <w:r>
        <w:t xml:space="preserve">The metadata cache is a central part of the HDF5 library through which all </w:t>
      </w:r>
      <w:r w:rsidRPr="001B0C48">
        <w:rPr>
          <w:i/>
        </w:rPr>
        <w:t>file metadata</w:t>
      </w:r>
      <w:r>
        <w:t xml:space="preserve"> reads and writes take place. File metadata is normally invisible to the user and is used by the library for purposes such as locating and indexing data. File metadata should not be confused with </w:t>
      </w:r>
      <w:r w:rsidRPr="001B0C48">
        <w:rPr>
          <w:i/>
        </w:rPr>
        <w:t>user metadata</w:t>
      </w:r>
      <w:r>
        <w:t>, which consists of attributes created by users and attached to HDF5 objects such as datasets via the H5A API calls.</w:t>
      </w:r>
    </w:p>
    <w:p w:rsidR="001B0C48" w:rsidRDefault="001B0C48" w:rsidP="001B0C48">
      <w:pPr>
        <w:ind w:left="720"/>
      </w:pPr>
    </w:p>
    <w:p w:rsidR="001B0C48" w:rsidRDefault="001B0C48" w:rsidP="001B0C48">
      <w:pPr>
        <w:ind w:left="720"/>
      </w:pPr>
      <w:r>
        <w:t>Due to the complexity of the cache, a trace/logging feature has been created that can be used by HDF5 developers for debugging and performance analysis. The functions that control this functionality will normally be of use to a very limited number of developers outside of The HDF Group. They have been documented here to help users create logs that can be sent with bug reports.</w:t>
      </w:r>
    </w:p>
    <w:p w:rsidR="001B0C48" w:rsidRDefault="001B0C48" w:rsidP="001B0C48">
      <w:pPr>
        <w:ind w:left="720"/>
      </w:pPr>
    </w:p>
    <w:p w:rsidR="001B0C48" w:rsidRDefault="001B0C48" w:rsidP="001B0C48">
      <w:pPr>
        <w:ind w:left="720"/>
      </w:pPr>
      <w:r>
        <w:lastRenderedPageBreak/>
        <w:t xml:space="preserve">Control of the log functionality is straightforward. Logging is enabled via the </w:t>
      </w:r>
      <w:r w:rsidRPr="001B0C48">
        <w:rPr>
          <w:rFonts w:ascii="Courier New" w:hAnsi="Courier New" w:cs="Courier New"/>
          <w:sz w:val="20"/>
        </w:rPr>
        <w:t>H5Pset_mdc_log_options()</w:t>
      </w:r>
      <w:r>
        <w:t xml:space="preserve"> function which will modify the file access property list used to open or create a file. This function has a flag that determines whether logging begins at file open or starts in a paused state. Log messages can then by controlled via the </w:t>
      </w:r>
      <w:r w:rsidRPr="001B0C48">
        <w:rPr>
          <w:rFonts w:ascii="Courier New" w:hAnsi="Courier New" w:cs="Courier New"/>
          <w:sz w:val="20"/>
        </w:rPr>
        <w:t>H5Fstart/stop_logging()</w:t>
      </w:r>
      <w:r>
        <w:t xml:space="preserve"> functions. </w:t>
      </w:r>
      <w:r w:rsidRPr="001B0C48">
        <w:rPr>
          <w:rFonts w:ascii="Courier New" w:hAnsi="Courier New" w:cs="Courier New"/>
          <w:sz w:val="20"/>
        </w:rPr>
        <w:t>H5Pget_mdc_log_options()</w:t>
      </w:r>
      <w:r>
        <w:t xml:space="preserve"> can be used to examine a file access property list, and </w:t>
      </w:r>
      <w:r w:rsidRPr="001B0C48">
        <w:rPr>
          <w:rFonts w:ascii="Courier New" w:hAnsi="Courier New" w:cs="Courier New"/>
          <w:sz w:val="20"/>
        </w:rPr>
        <w:t>H5Fget_mdc_logging_status()</w:t>
      </w:r>
      <w:r>
        <w:t xml:space="preserve"> will return the current state of the logging flags.</w:t>
      </w:r>
    </w:p>
    <w:p w:rsidR="001B0C48" w:rsidRDefault="001B0C48" w:rsidP="001B0C48">
      <w:pPr>
        <w:ind w:left="720"/>
      </w:pPr>
    </w:p>
    <w:p w:rsidR="001B0C48" w:rsidRPr="001B0C48" w:rsidRDefault="001B0C48" w:rsidP="001B0C48">
      <w:pPr>
        <w:rPr>
          <w:b/>
        </w:rPr>
      </w:pPr>
      <w:r w:rsidRPr="001B0C48">
        <w:rPr>
          <w:b/>
        </w:rPr>
        <w:t>Note</w:t>
      </w:r>
      <w:r w:rsidR="00CC7C55">
        <w:rPr>
          <w:b/>
        </w:rPr>
        <w:t>s</w:t>
      </w:r>
      <w:r w:rsidRPr="001B0C48">
        <w:rPr>
          <w:b/>
        </w:rPr>
        <w:t>:</w:t>
      </w:r>
    </w:p>
    <w:p w:rsidR="001B0C48" w:rsidRDefault="001B0C48" w:rsidP="001B0C48">
      <w:pPr>
        <w:ind w:left="720"/>
      </w:pPr>
      <w:r>
        <w:t xml:space="preserve">The </w:t>
      </w:r>
      <w:r w:rsidRPr="00CC7C55">
        <w:rPr>
          <w:rFonts w:ascii="Courier New" w:hAnsi="Courier New" w:cs="Courier New"/>
          <w:sz w:val="20"/>
        </w:rPr>
        <w:t>location_size</w:t>
      </w:r>
      <w:r>
        <w:t xml:space="preserve"> string must be </w:t>
      </w:r>
      <w:r w:rsidR="00CC7C55">
        <w:t xml:space="preserve">allocated by the caller. </w:t>
      </w:r>
      <w:r>
        <w:t xml:space="preserve">The appropriate size can be determined by calling the function with </w:t>
      </w:r>
      <w:r w:rsidRPr="00CC7C55">
        <w:rPr>
          <w:rFonts w:ascii="Courier New" w:hAnsi="Courier New" w:cs="Courier New"/>
          <w:sz w:val="20"/>
        </w:rPr>
        <w:t>location_size</w:t>
      </w:r>
      <w:r>
        <w:t xml:space="preserve"> set to NULL which will return the buffer size in bytes via the </w:t>
      </w:r>
      <w:r w:rsidRPr="00CC7C55">
        <w:rPr>
          <w:rFonts w:ascii="Courier New" w:hAnsi="Courier New" w:cs="Courier New"/>
          <w:sz w:val="20"/>
        </w:rPr>
        <w:t>location_size</w:t>
      </w:r>
      <w:r>
        <w:t xml:space="preserve"> pointer.</w:t>
      </w:r>
    </w:p>
    <w:p w:rsidR="001B0C48" w:rsidRDefault="001B0C48" w:rsidP="001B0C48"/>
    <w:p w:rsidR="001B0C48" w:rsidRPr="001B0C48" w:rsidRDefault="001B0C48" w:rsidP="001B0C48">
      <w:pPr>
        <w:rPr>
          <w:b/>
        </w:rPr>
      </w:pPr>
      <w:r w:rsidRPr="001B0C48">
        <w:rPr>
          <w:b/>
        </w:rPr>
        <w:t>Parameters:</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90"/>
        <w:gridCol w:w="5666"/>
      </w:tblGrid>
      <w:tr w:rsidR="00CC7C55" w:rsidRPr="00A37554" w:rsidTr="00CC7C55">
        <w:tc>
          <w:tcPr>
            <w:tcW w:w="3348" w:type="dxa"/>
          </w:tcPr>
          <w:p w:rsidR="00CC7C55" w:rsidRPr="00A37554" w:rsidRDefault="00CC7C55" w:rsidP="008D2117">
            <w:pPr>
              <w:pStyle w:val="PlainText"/>
            </w:pPr>
            <w:r w:rsidRPr="00A37554">
              <w:rPr>
                <w:i/>
              </w:rPr>
              <w:t>hid_t</w:t>
            </w:r>
            <w:r w:rsidRPr="00A37554">
              <w:t xml:space="preserve"> fapl_id</w:t>
            </w:r>
          </w:p>
        </w:tc>
        <w:tc>
          <w:tcPr>
            <w:tcW w:w="6228" w:type="dxa"/>
          </w:tcPr>
          <w:p w:rsidR="00CC7C55" w:rsidRPr="00A37554" w:rsidRDefault="00CC7C55" w:rsidP="008D2117">
            <w:r>
              <w:t>IN: file access property list identifier</w:t>
            </w:r>
          </w:p>
        </w:tc>
      </w:tr>
      <w:tr w:rsidR="00CC7C55" w:rsidRPr="00A37554" w:rsidTr="00CC7C55">
        <w:tc>
          <w:tcPr>
            <w:tcW w:w="3348" w:type="dxa"/>
          </w:tcPr>
          <w:p w:rsidR="00CC7C55" w:rsidRPr="00A37554" w:rsidRDefault="00CC7C55" w:rsidP="008D2117">
            <w:pPr>
              <w:pStyle w:val="PlainText"/>
            </w:pPr>
            <w:r w:rsidRPr="00A37554">
              <w:rPr>
                <w:i/>
              </w:rPr>
              <w:t>hbool_t</w:t>
            </w:r>
            <w:r w:rsidRPr="00A37554">
              <w:t xml:space="preserve"> *is_enabled</w:t>
            </w:r>
          </w:p>
        </w:tc>
        <w:tc>
          <w:tcPr>
            <w:tcW w:w="6228" w:type="dxa"/>
          </w:tcPr>
          <w:p w:rsidR="00CC7C55" w:rsidRPr="00A37554" w:rsidRDefault="00CC7C55" w:rsidP="008D2117">
            <w:r w:rsidRPr="00A37554">
              <w:t>OUT: whether logging is enabled</w:t>
            </w:r>
          </w:p>
        </w:tc>
      </w:tr>
      <w:tr w:rsidR="00CC7C55" w:rsidRPr="00A37554" w:rsidTr="00CC7C55">
        <w:tc>
          <w:tcPr>
            <w:tcW w:w="3348" w:type="dxa"/>
          </w:tcPr>
          <w:p w:rsidR="00CC7C55" w:rsidRPr="00A37554" w:rsidRDefault="00CC7C55" w:rsidP="008D2117">
            <w:pPr>
              <w:pStyle w:val="PlainText"/>
            </w:pPr>
            <w:r w:rsidRPr="00A37554">
              <w:rPr>
                <w:i/>
              </w:rPr>
              <w:t>char</w:t>
            </w:r>
            <w:r w:rsidRPr="00A37554">
              <w:t xml:space="preserve"> *location</w:t>
            </w:r>
          </w:p>
        </w:tc>
        <w:tc>
          <w:tcPr>
            <w:tcW w:w="6228" w:type="dxa"/>
          </w:tcPr>
          <w:p w:rsidR="00CC7C55" w:rsidRPr="00A37554" w:rsidRDefault="00CC7C55" w:rsidP="008D2117">
            <w:r w:rsidRPr="00A37554">
              <w:t>OUT: location of log in ASCII or UTF-8 (just a file path/name for now)</w:t>
            </w:r>
          </w:p>
        </w:tc>
      </w:tr>
      <w:tr w:rsidR="00CC7C55" w:rsidRPr="00A37554" w:rsidTr="00CC7C55">
        <w:tc>
          <w:tcPr>
            <w:tcW w:w="3348" w:type="dxa"/>
          </w:tcPr>
          <w:p w:rsidR="00CC7C55" w:rsidRPr="00A37554" w:rsidRDefault="00CC7C55" w:rsidP="008D2117">
            <w:pPr>
              <w:pStyle w:val="PlainText"/>
            </w:pPr>
            <w:r w:rsidRPr="00A37554">
              <w:rPr>
                <w:i/>
              </w:rPr>
              <w:t>size_t</w:t>
            </w:r>
            <w:r w:rsidRPr="00A37554">
              <w:t xml:space="preserve"> *location_size</w:t>
            </w:r>
          </w:p>
        </w:tc>
        <w:tc>
          <w:tcPr>
            <w:tcW w:w="6228" w:type="dxa"/>
          </w:tcPr>
          <w:p w:rsidR="00CC7C55" w:rsidRPr="00A37554" w:rsidRDefault="00CC7C55" w:rsidP="008D2117">
            <w:r w:rsidRPr="00A37554">
              <w:t>OUT: size in bytes of the location string</w:t>
            </w:r>
          </w:p>
        </w:tc>
      </w:tr>
      <w:tr w:rsidR="00CC7C55" w:rsidRPr="00A37554" w:rsidTr="00CC7C55">
        <w:tc>
          <w:tcPr>
            <w:tcW w:w="3348" w:type="dxa"/>
          </w:tcPr>
          <w:p w:rsidR="00CC7C55" w:rsidRPr="00A37554" w:rsidRDefault="00CC7C55" w:rsidP="008D2117">
            <w:pPr>
              <w:pStyle w:val="PlainText"/>
            </w:pPr>
            <w:r w:rsidRPr="00A37554">
              <w:rPr>
                <w:i/>
              </w:rPr>
              <w:t>hbool_t</w:t>
            </w:r>
            <w:r w:rsidRPr="00A37554">
              <w:t xml:space="preserve"> *start_on_access</w:t>
            </w:r>
          </w:p>
        </w:tc>
        <w:tc>
          <w:tcPr>
            <w:tcW w:w="6228" w:type="dxa"/>
          </w:tcPr>
          <w:p w:rsidR="00CC7C55" w:rsidRPr="00A37554" w:rsidRDefault="00CC7C55" w:rsidP="008D2117">
            <w:r w:rsidRPr="00A37554">
              <w:t>OUT: whether the logging begins as soon as the file is opened or created</w:t>
            </w:r>
          </w:p>
        </w:tc>
      </w:tr>
    </w:tbl>
    <w:p w:rsidR="001B0C48" w:rsidRDefault="001B0C48" w:rsidP="001B0C48"/>
    <w:p w:rsidR="001B0C48" w:rsidRPr="001B0C48" w:rsidRDefault="001B0C48" w:rsidP="001B0C48">
      <w:pPr>
        <w:rPr>
          <w:b/>
        </w:rPr>
      </w:pPr>
      <w:r w:rsidRPr="001B0C48">
        <w:rPr>
          <w:b/>
        </w:rPr>
        <w:t>Returns:</w:t>
      </w:r>
    </w:p>
    <w:p w:rsidR="001B0C48" w:rsidRDefault="001B0C48" w:rsidP="001B0C48">
      <w:pPr>
        <w:ind w:left="720"/>
      </w:pPr>
      <w:r>
        <w:t>Returns a non-negative value if successful. Otherwise returns a negative value.</w:t>
      </w:r>
    </w:p>
    <w:p w:rsidR="001B0C48" w:rsidRDefault="001B0C48" w:rsidP="001B0C48"/>
    <w:p w:rsidR="001B0C48" w:rsidRDefault="001B0C48" w:rsidP="001B0C48"/>
    <w:p w:rsidR="001B0C48" w:rsidRDefault="001B0C48" w:rsidP="001B0C48"/>
    <w:p w:rsidR="001B0C48" w:rsidRDefault="001B0C48" w:rsidP="001B0C48">
      <w:pPr>
        <w:pStyle w:val="Heading2"/>
      </w:pPr>
      <w:bookmarkStart w:id="34" w:name="_Toc382906428"/>
      <w:r>
        <w:t>H5Fstart_mdc_logging</w:t>
      </w:r>
      <w:bookmarkEnd w:id="34"/>
      <w:r>
        <w:t xml:space="preserve"> </w:t>
      </w:r>
    </w:p>
    <w:p w:rsidR="001B0C48" w:rsidRDefault="001B0C48" w:rsidP="001B0C48">
      <w:r w:rsidRPr="001B0C48">
        <w:rPr>
          <w:b/>
        </w:rPr>
        <w:t>Name:</w:t>
      </w:r>
      <w:r>
        <w:t xml:space="preserve"> H5Fstart_mdc_logging</w:t>
      </w:r>
    </w:p>
    <w:p w:rsidR="001B0C48" w:rsidRDefault="001B0C48" w:rsidP="001B0C48"/>
    <w:p w:rsidR="001B0C48" w:rsidRPr="001B0C48" w:rsidRDefault="001B0C48" w:rsidP="001B0C48">
      <w:pPr>
        <w:rPr>
          <w:b/>
        </w:rPr>
      </w:pPr>
      <w:r w:rsidRPr="001B0C48">
        <w:rPr>
          <w:b/>
        </w:rPr>
        <w:t>Signature:</w:t>
      </w:r>
    </w:p>
    <w:p w:rsidR="001B0C48" w:rsidRDefault="001B0C48" w:rsidP="001B0C48">
      <w:pPr>
        <w:pStyle w:val="PlainText"/>
        <w:ind w:left="720"/>
      </w:pPr>
      <w:r w:rsidRPr="00CC7C55">
        <w:rPr>
          <w:i/>
        </w:rPr>
        <w:t>herr_t</w:t>
      </w:r>
      <w:r>
        <w:t xml:space="preserve"> H5Fstart_mdc_logging(</w:t>
      </w:r>
      <w:r w:rsidRPr="00CC7C55">
        <w:rPr>
          <w:i/>
        </w:rPr>
        <w:t>hid_t</w:t>
      </w:r>
      <w:r>
        <w:t xml:space="preserve"> file_id)</w:t>
      </w:r>
    </w:p>
    <w:p w:rsidR="001B0C48" w:rsidRDefault="001B0C48" w:rsidP="001B0C48"/>
    <w:p w:rsidR="001B0C48" w:rsidRPr="001B0C48" w:rsidRDefault="001B0C48" w:rsidP="001B0C48">
      <w:pPr>
        <w:rPr>
          <w:b/>
        </w:rPr>
      </w:pPr>
      <w:r w:rsidRPr="001B0C48">
        <w:rPr>
          <w:b/>
        </w:rPr>
        <w:t>Purpose:</w:t>
      </w:r>
    </w:p>
    <w:p w:rsidR="001B0C48" w:rsidRDefault="001B0C48" w:rsidP="001B0C48">
      <w:pPr>
        <w:ind w:left="720"/>
      </w:pPr>
      <w:r>
        <w:t>Starts logging metadata cache events if logging was previously enabled.</w:t>
      </w:r>
    </w:p>
    <w:p w:rsidR="001B0C48" w:rsidRDefault="001B0C48" w:rsidP="001B0C48"/>
    <w:p w:rsidR="001B0C48" w:rsidRPr="001B0C48" w:rsidRDefault="001B0C48" w:rsidP="001B0C48">
      <w:pPr>
        <w:rPr>
          <w:b/>
        </w:rPr>
      </w:pPr>
      <w:r w:rsidRPr="001B0C48">
        <w:rPr>
          <w:b/>
        </w:rPr>
        <w:t>Description:</w:t>
      </w:r>
    </w:p>
    <w:p w:rsidR="001B0C48" w:rsidRDefault="001B0C48" w:rsidP="001B0C48">
      <w:pPr>
        <w:ind w:left="720"/>
      </w:pPr>
      <w:r>
        <w:t xml:space="preserve">The metadata cache is a central part of the HDF5 library through which all </w:t>
      </w:r>
      <w:r w:rsidRPr="001B0C48">
        <w:rPr>
          <w:i/>
        </w:rPr>
        <w:t>file metadata</w:t>
      </w:r>
      <w:r>
        <w:t xml:space="preserve"> reads and writes take place. File metadata is normally invisible to the user and is used by the library for purposes such as locating and indexing data. File metadata should not be confused with </w:t>
      </w:r>
      <w:r w:rsidRPr="001B0C48">
        <w:rPr>
          <w:i/>
        </w:rPr>
        <w:t>user metadata</w:t>
      </w:r>
      <w:r>
        <w:t>, which consists of attributes created by users and attached to HDF5 objects such as datasets via the H5A API calls.</w:t>
      </w:r>
    </w:p>
    <w:p w:rsidR="001B0C48" w:rsidRDefault="001B0C48" w:rsidP="001B0C48">
      <w:pPr>
        <w:ind w:left="720"/>
      </w:pPr>
    </w:p>
    <w:p w:rsidR="001B0C48" w:rsidRDefault="001B0C48" w:rsidP="001B0C48">
      <w:pPr>
        <w:ind w:left="720"/>
      </w:pPr>
      <w:r>
        <w:t xml:space="preserve">Due to the complexity of the cache, a trace/logging feature has been created that can be used by HDF5 developers for debugging and performance analysis. The functions that control this functionality will normally be of use to a very limited number of developers outside of The HDF </w:t>
      </w:r>
      <w:r>
        <w:lastRenderedPageBreak/>
        <w:t>Group. They have been documented here to help users create logs that can be sent with bug reports.</w:t>
      </w:r>
    </w:p>
    <w:p w:rsidR="001B0C48" w:rsidRDefault="001B0C48" w:rsidP="001B0C48">
      <w:pPr>
        <w:ind w:left="720"/>
      </w:pPr>
    </w:p>
    <w:p w:rsidR="001B0C48" w:rsidRDefault="001B0C48" w:rsidP="001B0C48">
      <w:pPr>
        <w:ind w:left="720"/>
      </w:pPr>
      <w:r>
        <w:t xml:space="preserve">Control of the log functionality is straightforward. Logging is enabled via the </w:t>
      </w:r>
      <w:r w:rsidRPr="001B0C48">
        <w:rPr>
          <w:rFonts w:ascii="Courier New" w:hAnsi="Courier New" w:cs="Courier New"/>
          <w:sz w:val="20"/>
        </w:rPr>
        <w:t>H5Pset_mdc_log_options()</w:t>
      </w:r>
      <w:r>
        <w:t xml:space="preserve"> function which will modify the file access property list used to open or create a file. This function has a flag that determines whether logging begins at file open or starts in a paused state. Log messages can then by controlled via the </w:t>
      </w:r>
      <w:r w:rsidRPr="001B0C48">
        <w:rPr>
          <w:rFonts w:ascii="Courier New" w:hAnsi="Courier New" w:cs="Courier New"/>
          <w:sz w:val="20"/>
        </w:rPr>
        <w:t>H5Fstart/stop_logging()</w:t>
      </w:r>
      <w:r>
        <w:t xml:space="preserve"> functions. </w:t>
      </w:r>
      <w:r w:rsidRPr="001B0C48">
        <w:rPr>
          <w:rFonts w:ascii="Courier New" w:hAnsi="Courier New" w:cs="Courier New"/>
          <w:sz w:val="20"/>
        </w:rPr>
        <w:t>H5Pget_mdc_log_options()</w:t>
      </w:r>
      <w:r>
        <w:t xml:space="preserve"> can be used to examine a file access property list, and </w:t>
      </w:r>
      <w:r w:rsidRPr="001B0C48">
        <w:rPr>
          <w:rFonts w:ascii="Courier New" w:hAnsi="Courier New" w:cs="Courier New"/>
          <w:sz w:val="20"/>
        </w:rPr>
        <w:t>H5Fget_mdc_logging_status()</w:t>
      </w:r>
      <w:r>
        <w:t xml:space="preserve"> will return the current state of the logging flags.</w:t>
      </w:r>
    </w:p>
    <w:p w:rsidR="001B0C48" w:rsidRDefault="001B0C48" w:rsidP="001B0C48">
      <w:pPr>
        <w:ind w:left="720"/>
      </w:pPr>
    </w:p>
    <w:p w:rsidR="001B0C48" w:rsidRPr="001B0C48" w:rsidRDefault="001B0C48" w:rsidP="001B0C48">
      <w:pPr>
        <w:rPr>
          <w:b/>
        </w:rPr>
      </w:pPr>
      <w:r w:rsidRPr="001B0C48">
        <w:rPr>
          <w:b/>
        </w:rPr>
        <w:t>Note</w:t>
      </w:r>
      <w:r w:rsidR="00CC7C55">
        <w:rPr>
          <w:b/>
        </w:rPr>
        <w:t>s</w:t>
      </w:r>
      <w:r w:rsidRPr="001B0C48">
        <w:rPr>
          <w:b/>
        </w:rPr>
        <w:t>:</w:t>
      </w:r>
    </w:p>
    <w:p w:rsidR="001B0C48" w:rsidRDefault="001B0C48" w:rsidP="001B0C48">
      <w:pPr>
        <w:ind w:left="720"/>
      </w:pPr>
      <w:r>
        <w:t xml:space="preserve">Logging can only be started or stopped if metadata cache logging was enabled via </w:t>
      </w:r>
      <w:r w:rsidRPr="00CC7C55">
        <w:rPr>
          <w:rFonts w:ascii="Courier New" w:hAnsi="Courier New" w:cs="Courier New"/>
          <w:sz w:val="20"/>
        </w:rPr>
        <w:t>H5Pset_mdc_log_options()</w:t>
      </w:r>
      <w:r>
        <w:t>.</w:t>
      </w:r>
    </w:p>
    <w:p w:rsidR="001B0C48" w:rsidRDefault="001B0C48" w:rsidP="001B0C48">
      <w:pPr>
        <w:ind w:left="720"/>
      </w:pPr>
    </w:p>
    <w:p w:rsidR="001B0C48" w:rsidRDefault="001B0C48" w:rsidP="001B0C48">
      <w:pPr>
        <w:ind w:left="720"/>
      </w:pPr>
      <w:r>
        <w:t>When enabled and currently logging, the overhead of the logging feature will almost certainly be significant.</w:t>
      </w:r>
    </w:p>
    <w:p w:rsidR="001B0C48" w:rsidRDefault="001B0C48" w:rsidP="001B0C48">
      <w:pPr>
        <w:ind w:left="720"/>
      </w:pPr>
    </w:p>
    <w:p w:rsidR="001B0C48" w:rsidRDefault="001B0C48" w:rsidP="001B0C48">
      <w:pPr>
        <w:ind w:left="720"/>
      </w:pPr>
      <w:r>
        <w:t>The log file is opened when the HDF5 file is opened or created</w:t>
      </w:r>
      <w:r w:rsidR="002642F0">
        <w:t xml:space="preserve"> and</w:t>
      </w:r>
      <w:r>
        <w:t xml:space="preserve"> not when this function is called for the first time.</w:t>
      </w:r>
    </w:p>
    <w:p w:rsidR="001B0C48" w:rsidRDefault="001B0C48" w:rsidP="001B0C48">
      <w:pPr>
        <w:ind w:left="720"/>
      </w:pPr>
    </w:p>
    <w:p w:rsidR="002642F0" w:rsidRDefault="002642F0" w:rsidP="002642F0">
      <w:pPr>
        <w:ind w:left="720"/>
      </w:pPr>
      <w:r>
        <w:t>This function opens the log file and starts logging metadata cache operations for a particular file. Calling this function when logging has already been enabled will be considered an error.</w:t>
      </w:r>
    </w:p>
    <w:p w:rsidR="002642F0" w:rsidRDefault="002642F0" w:rsidP="002642F0">
      <w:pPr>
        <w:ind w:left="720"/>
      </w:pPr>
    </w:p>
    <w:p w:rsidR="001B0C48" w:rsidRPr="001B0C48" w:rsidRDefault="001B0C48" w:rsidP="001B0C48">
      <w:pPr>
        <w:rPr>
          <w:b/>
        </w:rPr>
      </w:pPr>
      <w:r w:rsidRPr="001B0C48">
        <w:rPr>
          <w:b/>
        </w:rPr>
        <w:t>Parameters:</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8"/>
        <w:gridCol w:w="5738"/>
      </w:tblGrid>
      <w:tr w:rsidR="002642F0" w:rsidTr="002642F0">
        <w:tc>
          <w:tcPr>
            <w:tcW w:w="3348" w:type="dxa"/>
          </w:tcPr>
          <w:p w:rsidR="002642F0" w:rsidRPr="001F2E24" w:rsidRDefault="002642F0" w:rsidP="008D2117">
            <w:pPr>
              <w:pStyle w:val="PlainText"/>
            </w:pPr>
            <w:r w:rsidRPr="001F2E24">
              <w:rPr>
                <w:i/>
              </w:rPr>
              <w:t>hid_t</w:t>
            </w:r>
            <w:r w:rsidRPr="001F2E24">
              <w:t xml:space="preserve"> file_id</w:t>
            </w:r>
          </w:p>
        </w:tc>
        <w:tc>
          <w:tcPr>
            <w:tcW w:w="6228" w:type="dxa"/>
          </w:tcPr>
          <w:p w:rsidR="002642F0" w:rsidRDefault="002642F0" w:rsidP="008D2117">
            <w:r w:rsidRPr="001F2E24">
              <w:t>IN: HDF5 file identifier on which to st</w:t>
            </w:r>
            <w:r>
              <w:t>art logging metadata operations</w:t>
            </w:r>
          </w:p>
        </w:tc>
      </w:tr>
    </w:tbl>
    <w:p w:rsidR="001B0C48" w:rsidRDefault="001B0C48" w:rsidP="001B0C48">
      <w:pPr>
        <w:ind w:left="720"/>
      </w:pPr>
    </w:p>
    <w:p w:rsidR="001B0C48" w:rsidRPr="001B0C48" w:rsidRDefault="001B0C48" w:rsidP="001B0C48">
      <w:pPr>
        <w:rPr>
          <w:b/>
        </w:rPr>
      </w:pPr>
      <w:r w:rsidRPr="001B0C48">
        <w:rPr>
          <w:b/>
        </w:rPr>
        <w:t>Returns:</w:t>
      </w:r>
    </w:p>
    <w:p w:rsidR="001B0C48" w:rsidRDefault="001B0C48" w:rsidP="001B0C48">
      <w:pPr>
        <w:ind w:left="720"/>
      </w:pPr>
      <w:r>
        <w:t>Returns a non-negative value if successful. Otherwise returns a negative value.</w:t>
      </w:r>
    </w:p>
    <w:p w:rsidR="001B0C48" w:rsidRDefault="001B0C48" w:rsidP="001B0C48"/>
    <w:p w:rsidR="001B0C48" w:rsidRDefault="001B0C48" w:rsidP="001B0C48"/>
    <w:p w:rsidR="001B0C48" w:rsidRDefault="001B0C48" w:rsidP="001B0C48"/>
    <w:p w:rsidR="001B0C48" w:rsidRDefault="001B0C48" w:rsidP="001B0C48">
      <w:pPr>
        <w:pStyle w:val="Heading2"/>
      </w:pPr>
      <w:bookmarkStart w:id="35" w:name="_Toc382906429"/>
      <w:r>
        <w:t>H5Fstop_mdc_logging</w:t>
      </w:r>
      <w:bookmarkEnd w:id="35"/>
      <w:r>
        <w:t xml:space="preserve"> </w:t>
      </w:r>
    </w:p>
    <w:p w:rsidR="001B0C48" w:rsidRDefault="001B0C48" w:rsidP="001B0C48">
      <w:r w:rsidRPr="001B0C48">
        <w:rPr>
          <w:b/>
        </w:rPr>
        <w:t>Name:</w:t>
      </w:r>
      <w:r>
        <w:t xml:space="preserve"> H5Fstop_mdc_logging</w:t>
      </w:r>
    </w:p>
    <w:p w:rsidR="001B0C48" w:rsidRDefault="001B0C48" w:rsidP="001B0C48"/>
    <w:p w:rsidR="001B0C48" w:rsidRPr="001B0C48" w:rsidRDefault="001B0C48" w:rsidP="001B0C48">
      <w:pPr>
        <w:rPr>
          <w:b/>
        </w:rPr>
      </w:pPr>
      <w:r w:rsidRPr="001B0C48">
        <w:rPr>
          <w:b/>
        </w:rPr>
        <w:t>Signature:</w:t>
      </w:r>
    </w:p>
    <w:p w:rsidR="001B0C48" w:rsidRDefault="001B0C48" w:rsidP="001B0C48">
      <w:pPr>
        <w:pStyle w:val="PlainText"/>
        <w:ind w:left="720"/>
      </w:pPr>
      <w:r w:rsidRPr="0065161A">
        <w:rPr>
          <w:i/>
        </w:rPr>
        <w:t>herr_t</w:t>
      </w:r>
      <w:r>
        <w:t xml:space="preserve"> H5Fstop_mdc_logging(</w:t>
      </w:r>
      <w:r w:rsidRPr="0065161A">
        <w:rPr>
          <w:i/>
        </w:rPr>
        <w:t>hid_t</w:t>
      </w:r>
      <w:r>
        <w:t xml:space="preserve"> file_id)</w:t>
      </w:r>
    </w:p>
    <w:p w:rsidR="001B0C48" w:rsidRDefault="001B0C48" w:rsidP="001B0C48"/>
    <w:p w:rsidR="001B0C48" w:rsidRPr="001B0C48" w:rsidRDefault="001B0C48" w:rsidP="001B0C48">
      <w:pPr>
        <w:rPr>
          <w:b/>
        </w:rPr>
      </w:pPr>
      <w:r w:rsidRPr="001B0C48">
        <w:rPr>
          <w:b/>
        </w:rPr>
        <w:t>Purpose:</w:t>
      </w:r>
    </w:p>
    <w:p w:rsidR="001B0C48" w:rsidRDefault="001B0C48" w:rsidP="001B0C48">
      <w:pPr>
        <w:ind w:left="720"/>
      </w:pPr>
      <w:r>
        <w:t>Stops logging metadata cache events if logging was previously enabled and is currently ongoing.</w:t>
      </w:r>
    </w:p>
    <w:p w:rsidR="001B0C48" w:rsidRDefault="001B0C48" w:rsidP="001B0C48"/>
    <w:p w:rsidR="001B0C48" w:rsidRPr="001B0C48" w:rsidRDefault="001B0C48" w:rsidP="001B0C48">
      <w:pPr>
        <w:rPr>
          <w:b/>
        </w:rPr>
      </w:pPr>
      <w:r w:rsidRPr="001B0C48">
        <w:rPr>
          <w:b/>
        </w:rPr>
        <w:t>Description:</w:t>
      </w:r>
    </w:p>
    <w:p w:rsidR="001B0C48" w:rsidRDefault="001B0C48" w:rsidP="001B0C48">
      <w:pPr>
        <w:ind w:left="720"/>
      </w:pPr>
      <w:r>
        <w:t xml:space="preserve">The metadata cache is a central part of the HDF5 library through which all </w:t>
      </w:r>
      <w:r w:rsidRPr="001B0C48">
        <w:rPr>
          <w:i/>
        </w:rPr>
        <w:t>file metadata</w:t>
      </w:r>
      <w:r>
        <w:t xml:space="preserve"> reads and writes take place. File metadata is normally invisible to the user and is used by the library for purposes such as locating and indexing data. File metadata should not be confused with </w:t>
      </w:r>
      <w:r w:rsidRPr="001B0C48">
        <w:rPr>
          <w:i/>
        </w:rPr>
        <w:t xml:space="preserve">user </w:t>
      </w:r>
      <w:r w:rsidRPr="001B0C48">
        <w:rPr>
          <w:i/>
        </w:rPr>
        <w:lastRenderedPageBreak/>
        <w:t>metadata</w:t>
      </w:r>
      <w:r>
        <w:t>, which consists of attributes created by users and attached to HDF5 objects such as datasets via the H5A API calls.</w:t>
      </w:r>
    </w:p>
    <w:p w:rsidR="001B0C48" w:rsidRDefault="001B0C48" w:rsidP="001B0C48">
      <w:pPr>
        <w:ind w:left="720"/>
      </w:pPr>
    </w:p>
    <w:p w:rsidR="001B0C48" w:rsidRDefault="001B0C48" w:rsidP="001B0C48">
      <w:pPr>
        <w:ind w:left="720"/>
      </w:pPr>
      <w:r>
        <w:t>Due to the complexity of the cache, a trace/logging feature has been created that can be used by HDF5 developers for debugging and performance analysis. The functions that control this functionality will normally be of use to a very limited number of developers outside of The HDF Group. They have been documented here to help users create logs that can be sent with bug reports.</w:t>
      </w:r>
    </w:p>
    <w:p w:rsidR="001B0C48" w:rsidRDefault="001B0C48" w:rsidP="001B0C48">
      <w:pPr>
        <w:ind w:left="720"/>
      </w:pPr>
    </w:p>
    <w:p w:rsidR="001B0C48" w:rsidRDefault="001B0C48" w:rsidP="001B0C48">
      <w:pPr>
        <w:ind w:left="720"/>
      </w:pPr>
      <w:r>
        <w:t xml:space="preserve">Control of the log functionality is straightforward. Logging is enabled via the </w:t>
      </w:r>
      <w:r w:rsidRPr="001B0C48">
        <w:rPr>
          <w:rFonts w:ascii="Courier New" w:hAnsi="Courier New" w:cs="Courier New"/>
          <w:sz w:val="20"/>
        </w:rPr>
        <w:t>H5Pset_mdc_log_options()</w:t>
      </w:r>
      <w:r>
        <w:t xml:space="preserve"> function which will modify the file access property list used to open or create a file. This function has a flag that determines whether logging begins at file open or starts in a paused state. Log messages can then by controlled via the </w:t>
      </w:r>
      <w:r w:rsidRPr="001B0C48">
        <w:rPr>
          <w:rFonts w:ascii="Courier New" w:hAnsi="Courier New" w:cs="Courier New"/>
          <w:sz w:val="20"/>
        </w:rPr>
        <w:t>H5Fstart/stop_logging()</w:t>
      </w:r>
      <w:r>
        <w:t xml:space="preserve"> functions. </w:t>
      </w:r>
      <w:r w:rsidRPr="001B0C48">
        <w:rPr>
          <w:rFonts w:ascii="Courier New" w:hAnsi="Courier New" w:cs="Courier New"/>
          <w:sz w:val="20"/>
        </w:rPr>
        <w:t>H5Pget_mdc_log_options()</w:t>
      </w:r>
      <w:r>
        <w:t xml:space="preserve"> can be used to examine a file access property list, and </w:t>
      </w:r>
      <w:r w:rsidRPr="001B0C48">
        <w:rPr>
          <w:rFonts w:ascii="Courier New" w:hAnsi="Courier New" w:cs="Courier New"/>
          <w:sz w:val="20"/>
        </w:rPr>
        <w:t>H5Fget_mdc_logging_status()</w:t>
      </w:r>
      <w:r>
        <w:t xml:space="preserve"> will return the current state of the logging flags.</w:t>
      </w:r>
    </w:p>
    <w:p w:rsidR="001B0C48" w:rsidRDefault="001B0C48" w:rsidP="001B0C48">
      <w:pPr>
        <w:ind w:left="720"/>
      </w:pPr>
    </w:p>
    <w:p w:rsidR="001B0C48" w:rsidRPr="001B0C48" w:rsidRDefault="001B0C48" w:rsidP="001B0C48">
      <w:pPr>
        <w:rPr>
          <w:b/>
        </w:rPr>
      </w:pPr>
      <w:r w:rsidRPr="001B0C48">
        <w:rPr>
          <w:b/>
        </w:rPr>
        <w:t>Note</w:t>
      </w:r>
      <w:r w:rsidR="00CC7C55">
        <w:rPr>
          <w:b/>
        </w:rPr>
        <w:t>s</w:t>
      </w:r>
      <w:r w:rsidRPr="001B0C48">
        <w:rPr>
          <w:b/>
        </w:rPr>
        <w:t>:</w:t>
      </w:r>
    </w:p>
    <w:p w:rsidR="001B0C48" w:rsidRDefault="001B0C48" w:rsidP="001B0C48">
      <w:pPr>
        <w:ind w:left="720"/>
      </w:pPr>
      <w:r>
        <w:t xml:space="preserve">Logging can only be started or stopped if metadata cache logging was enabled via </w:t>
      </w:r>
      <w:r w:rsidRPr="0065161A">
        <w:rPr>
          <w:rFonts w:ascii="Courier New" w:hAnsi="Courier New" w:cs="Courier New"/>
          <w:sz w:val="20"/>
        </w:rPr>
        <w:t>H5Pset_mdc_log_options()</w:t>
      </w:r>
      <w:r>
        <w:t>.</w:t>
      </w:r>
    </w:p>
    <w:p w:rsidR="001B0C48" w:rsidRDefault="001B0C48" w:rsidP="001B0C48">
      <w:pPr>
        <w:ind w:left="720"/>
      </w:pPr>
    </w:p>
    <w:p w:rsidR="001B0C48" w:rsidRDefault="001B0C48" w:rsidP="001B0C48">
      <w:pPr>
        <w:ind w:left="720"/>
      </w:pPr>
      <w:r w:rsidRPr="0065161A">
        <w:t xml:space="preserve">This function only </w:t>
      </w:r>
      <w:r w:rsidR="009453F2">
        <w:t>suspends</w:t>
      </w:r>
      <w:r w:rsidR="009453F2" w:rsidRPr="0065161A">
        <w:t xml:space="preserve"> </w:t>
      </w:r>
      <w:r w:rsidRPr="0065161A">
        <w:t>the logging operations. The log file will remain open and will not be closed until the HDF5 file is closed.</w:t>
      </w:r>
    </w:p>
    <w:p w:rsidR="001B0C48" w:rsidRDefault="001B0C48" w:rsidP="001B0C48">
      <w:pPr>
        <w:ind w:left="720"/>
      </w:pPr>
    </w:p>
    <w:p w:rsidR="001B0C48" w:rsidRPr="001B0C48" w:rsidRDefault="001B0C48" w:rsidP="001B0C48">
      <w:pPr>
        <w:rPr>
          <w:b/>
        </w:rPr>
      </w:pPr>
      <w:r w:rsidRPr="001B0C48">
        <w:rPr>
          <w:b/>
        </w:rPr>
        <w:t>Parameters:</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8"/>
        <w:gridCol w:w="5738"/>
      </w:tblGrid>
      <w:tr w:rsidR="0065161A" w:rsidTr="0065161A">
        <w:tc>
          <w:tcPr>
            <w:tcW w:w="3348" w:type="dxa"/>
          </w:tcPr>
          <w:p w:rsidR="0065161A" w:rsidRPr="00323537" w:rsidRDefault="0065161A" w:rsidP="008D2117">
            <w:pPr>
              <w:pStyle w:val="PlainText"/>
            </w:pPr>
            <w:r w:rsidRPr="00323537">
              <w:rPr>
                <w:i/>
              </w:rPr>
              <w:t>hid_t</w:t>
            </w:r>
            <w:r w:rsidRPr="00323537">
              <w:t xml:space="preserve"> file_id</w:t>
            </w:r>
          </w:p>
        </w:tc>
        <w:tc>
          <w:tcPr>
            <w:tcW w:w="6228" w:type="dxa"/>
          </w:tcPr>
          <w:p w:rsidR="0065161A" w:rsidRDefault="0065161A" w:rsidP="008D2117">
            <w:r w:rsidRPr="00323537">
              <w:t>IN: HDF5 file identifier on which to s</w:t>
            </w:r>
            <w:r>
              <w:t>top logging metadata operations</w:t>
            </w:r>
          </w:p>
        </w:tc>
      </w:tr>
    </w:tbl>
    <w:p w:rsidR="001B0C48" w:rsidRDefault="001B0C48" w:rsidP="001B0C48"/>
    <w:p w:rsidR="001B0C48" w:rsidRPr="001B0C48" w:rsidRDefault="001B0C48" w:rsidP="001B0C48">
      <w:pPr>
        <w:rPr>
          <w:b/>
        </w:rPr>
      </w:pPr>
      <w:r w:rsidRPr="001B0C48">
        <w:rPr>
          <w:b/>
        </w:rPr>
        <w:t>Returns:</w:t>
      </w:r>
    </w:p>
    <w:p w:rsidR="001B0C48" w:rsidRDefault="001B0C48" w:rsidP="001B0C48">
      <w:pPr>
        <w:ind w:left="720"/>
      </w:pPr>
      <w:r>
        <w:t>Returns a non-negative value if successful.  Otherwise returns a negative value.</w:t>
      </w:r>
    </w:p>
    <w:p w:rsidR="001B0C48" w:rsidRDefault="001B0C48" w:rsidP="001B0C48"/>
    <w:p w:rsidR="0065161A" w:rsidRDefault="0065161A" w:rsidP="001B0C48"/>
    <w:p w:rsidR="001B0C48" w:rsidRDefault="001B0C48" w:rsidP="001B0C48"/>
    <w:p w:rsidR="001B0C48" w:rsidRDefault="001B0C48" w:rsidP="001B0C48">
      <w:pPr>
        <w:pStyle w:val="Heading2"/>
      </w:pPr>
      <w:bookmarkStart w:id="36" w:name="_Toc382906430"/>
      <w:r>
        <w:t>H5Fget_mdc_logging_status</w:t>
      </w:r>
      <w:bookmarkEnd w:id="36"/>
    </w:p>
    <w:p w:rsidR="001B0C48" w:rsidRDefault="001B0C48" w:rsidP="001B0C48">
      <w:r w:rsidRPr="001B0C48">
        <w:rPr>
          <w:b/>
        </w:rPr>
        <w:t>Name:</w:t>
      </w:r>
      <w:r>
        <w:t xml:space="preserve"> H5Fget_mdc_logging_status</w:t>
      </w:r>
    </w:p>
    <w:p w:rsidR="001B0C48" w:rsidRDefault="001B0C48" w:rsidP="001B0C48"/>
    <w:p w:rsidR="001B0C48" w:rsidRPr="001B0C48" w:rsidRDefault="001B0C48" w:rsidP="001B0C48">
      <w:pPr>
        <w:rPr>
          <w:b/>
        </w:rPr>
      </w:pPr>
      <w:r w:rsidRPr="001B0C48">
        <w:rPr>
          <w:b/>
        </w:rPr>
        <w:t>Signature:</w:t>
      </w:r>
    </w:p>
    <w:p w:rsidR="0065161A" w:rsidRDefault="001B0C48" w:rsidP="001B0C48">
      <w:pPr>
        <w:pStyle w:val="PlainText"/>
        <w:ind w:left="720"/>
      </w:pPr>
      <w:r w:rsidRPr="0065161A">
        <w:rPr>
          <w:i/>
        </w:rPr>
        <w:t>herr_t</w:t>
      </w:r>
      <w:r>
        <w:t xml:space="preserve"> H5Fget_mdc_logging_status(</w:t>
      </w:r>
      <w:r w:rsidRPr="0065161A">
        <w:rPr>
          <w:i/>
        </w:rPr>
        <w:t>hid_t</w:t>
      </w:r>
      <w:r>
        <w:t xml:space="preserve"> file_id, </w:t>
      </w:r>
      <w:r w:rsidRPr="0065161A">
        <w:rPr>
          <w:i/>
        </w:rPr>
        <w:t>hbool_t</w:t>
      </w:r>
      <w:r>
        <w:t xml:space="preserve"> *is_enabled, </w:t>
      </w:r>
    </w:p>
    <w:p w:rsidR="001B0C48" w:rsidRDefault="001B0C48" w:rsidP="0065161A">
      <w:pPr>
        <w:pStyle w:val="PlainText"/>
        <w:ind w:left="1440"/>
      </w:pPr>
      <w:r w:rsidRPr="0065161A">
        <w:rPr>
          <w:i/>
        </w:rPr>
        <w:t>hbool_t</w:t>
      </w:r>
      <w:r>
        <w:t xml:space="preserve"> *is_currently_logging)</w:t>
      </w:r>
    </w:p>
    <w:p w:rsidR="001B0C48" w:rsidRDefault="001B0C48" w:rsidP="001B0C48"/>
    <w:p w:rsidR="001B0C48" w:rsidRPr="001B0C48" w:rsidRDefault="001B0C48" w:rsidP="001B0C48">
      <w:pPr>
        <w:rPr>
          <w:b/>
        </w:rPr>
      </w:pPr>
      <w:r w:rsidRPr="001B0C48">
        <w:rPr>
          <w:b/>
        </w:rPr>
        <w:t>Purpose:</w:t>
      </w:r>
    </w:p>
    <w:p w:rsidR="001B0C48" w:rsidRDefault="001B0C48" w:rsidP="001B0C48">
      <w:pPr>
        <w:ind w:left="720"/>
      </w:pPr>
      <w:r>
        <w:t>Gets the current metadata cache logging status.</w:t>
      </w:r>
    </w:p>
    <w:p w:rsidR="001B0C48" w:rsidRDefault="001B0C48" w:rsidP="001B0C48"/>
    <w:p w:rsidR="001B0C48" w:rsidRPr="001B0C48" w:rsidRDefault="001B0C48" w:rsidP="001B0C48">
      <w:pPr>
        <w:rPr>
          <w:b/>
        </w:rPr>
      </w:pPr>
      <w:r w:rsidRPr="001B0C48">
        <w:rPr>
          <w:b/>
        </w:rPr>
        <w:t>Description:</w:t>
      </w:r>
    </w:p>
    <w:p w:rsidR="001B0C48" w:rsidRDefault="001B0C48" w:rsidP="001B0C48">
      <w:pPr>
        <w:ind w:left="720"/>
      </w:pPr>
      <w:r>
        <w:t xml:space="preserve">The metadata cache is a central part of the HDF5 library, through which all file metadata reads and writes take place. File metadata is normally invisible to the user and is used by the library for purposes such as locating and indexing data. File metadata should not be confused with user </w:t>
      </w:r>
      <w:r>
        <w:lastRenderedPageBreak/>
        <w:t>metadata, which consists of attributes created by users and attached to HDF5 objects such as datasets via the H5A API calls.</w:t>
      </w:r>
    </w:p>
    <w:p w:rsidR="001B0C48" w:rsidRDefault="001B0C48" w:rsidP="001B0C48">
      <w:pPr>
        <w:ind w:left="720"/>
      </w:pPr>
    </w:p>
    <w:p w:rsidR="001B0C48" w:rsidRDefault="001B0C48" w:rsidP="001B0C48">
      <w:pPr>
        <w:ind w:left="720"/>
      </w:pPr>
      <w:r>
        <w:t>Due to the complexity of the cache, a trace/logging feature has been created that can be used by HDF5 developers for debugging and performance analysis. The functions that control this functionality will normally be of use to a very limited number of developers outside of The HDF Group. They have been documented here to help users create logs that can be sent with bug reports.</w:t>
      </w:r>
    </w:p>
    <w:p w:rsidR="001B0C48" w:rsidRDefault="001B0C48" w:rsidP="001B0C48">
      <w:pPr>
        <w:ind w:left="720"/>
      </w:pPr>
    </w:p>
    <w:p w:rsidR="001B0C48" w:rsidRDefault="001B0C48" w:rsidP="001B0C48">
      <w:pPr>
        <w:ind w:left="720"/>
      </w:pPr>
      <w:r>
        <w:t xml:space="preserve">Control of the log functionality is straightforward. Logging is enabled via the </w:t>
      </w:r>
      <w:r w:rsidRPr="001B0C48">
        <w:rPr>
          <w:rFonts w:ascii="Courier New" w:hAnsi="Courier New" w:cs="Courier New"/>
          <w:sz w:val="20"/>
        </w:rPr>
        <w:t>H5Pset_mdc_log_options()</w:t>
      </w:r>
      <w:r>
        <w:t xml:space="preserve"> function which will modify the file access property list used to open or create a file. This function has a flag that determines whether logging begins at file open or starts in a paused state. Log messages can then by controlled via the </w:t>
      </w:r>
      <w:r w:rsidRPr="001B0C48">
        <w:rPr>
          <w:rFonts w:ascii="Courier New" w:hAnsi="Courier New" w:cs="Courier New"/>
          <w:sz w:val="20"/>
        </w:rPr>
        <w:t>H5Fstart/stop_logging()</w:t>
      </w:r>
      <w:r>
        <w:t xml:space="preserve"> functions. </w:t>
      </w:r>
      <w:r w:rsidRPr="001B0C48">
        <w:rPr>
          <w:rFonts w:ascii="Courier New" w:hAnsi="Courier New" w:cs="Courier New"/>
          <w:sz w:val="20"/>
        </w:rPr>
        <w:t>H5Pget_mdc_log_options()</w:t>
      </w:r>
      <w:r>
        <w:t xml:space="preserve"> can be used to examine a file access property list, and </w:t>
      </w:r>
      <w:r w:rsidRPr="001B0C48">
        <w:rPr>
          <w:rFonts w:ascii="Courier New" w:hAnsi="Courier New" w:cs="Courier New"/>
          <w:sz w:val="20"/>
        </w:rPr>
        <w:t>H5Fget_mdc_logging_status()</w:t>
      </w:r>
      <w:r>
        <w:t xml:space="preserve"> will return the current state of the logging flags.</w:t>
      </w:r>
    </w:p>
    <w:p w:rsidR="001B0C48" w:rsidRDefault="001B0C48" w:rsidP="001B0C48">
      <w:pPr>
        <w:ind w:left="720"/>
      </w:pPr>
    </w:p>
    <w:p w:rsidR="001B0C48" w:rsidRPr="001B0C48" w:rsidRDefault="001B0C48" w:rsidP="001B0C48">
      <w:pPr>
        <w:rPr>
          <w:b/>
        </w:rPr>
      </w:pPr>
      <w:r w:rsidRPr="001B0C48">
        <w:rPr>
          <w:b/>
        </w:rPr>
        <w:t>Note</w:t>
      </w:r>
      <w:r w:rsidR="00CC7C55">
        <w:rPr>
          <w:b/>
        </w:rPr>
        <w:t>s</w:t>
      </w:r>
      <w:r w:rsidRPr="001B0C48">
        <w:rPr>
          <w:b/>
        </w:rPr>
        <w:t>:</w:t>
      </w:r>
    </w:p>
    <w:p w:rsidR="001B0C48" w:rsidRDefault="001B0C48" w:rsidP="001B0C48">
      <w:pPr>
        <w:ind w:left="720"/>
      </w:pPr>
      <w:r>
        <w:t xml:space="preserve">Unlike </w:t>
      </w:r>
      <w:r w:rsidRPr="0065161A">
        <w:rPr>
          <w:rFonts w:ascii="Courier New" w:hAnsi="Courier New" w:cs="Courier New"/>
          <w:sz w:val="20"/>
        </w:rPr>
        <w:t>H5Fstart/stop_mdc_logging()</w:t>
      </w:r>
      <w:r>
        <w:t>, this function can be called on any open file identifier.</w:t>
      </w:r>
    </w:p>
    <w:p w:rsidR="001B0C48" w:rsidRDefault="001B0C48" w:rsidP="001B0C48"/>
    <w:p w:rsidR="001B0C48" w:rsidRPr="001B0C48" w:rsidRDefault="001B0C48" w:rsidP="001B0C48">
      <w:pPr>
        <w:rPr>
          <w:b/>
        </w:rPr>
      </w:pPr>
      <w:r w:rsidRPr="001B0C48">
        <w:rPr>
          <w:b/>
        </w:rPr>
        <w:t>Parameters:</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42"/>
        <w:gridCol w:w="5214"/>
      </w:tblGrid>
      <w:tr w:rsidR="0065161A" w:rsidRPr="0052159B" w:rsidTr="0065161A">
        <w:tc>
          <w:tcPr>
            <w:tcW w:w="3642" w:type="dxa"/>
          </w:tcPr>
          <w:p w:rsidR="0065161A" w:rsidRPr="0052159B" w:rsidRDefault="0065161A" w:rsidP="008D2117">
            <w:pPr>
              <w:pStyle w:val="PlainText"/>
            </w:pPr>
            <w:r w:rsidRPr="0052159B">
              <w:rPr>
                <w:i/>
              </w:rPr>
              <w:t>hid_t</w:t>
            </w:r>
            <w:r w:rsidRPr="0052159B">
              <w:t xml:space="preserve"> file_id</w:t>
            </w:r>
          </w:p>
        </w:tc>
        <w:tc>
          <w:tcPr>
            <w:tcW w:w="5214" w:type="dxa"/>
          </w:tcPr>
          <w:p w:rsidR="0065161A" w:rsidRPr="0052159B" w:rsidRDefault="0065161A" w:rsidP="0065161A">
            <w:r w:rsidRPr="0052159B">
              <w:t>IN: identifier</w:t>
            </w:r>
            <w:r>
              <w:t xml:space="preserve"> of an open HDF5 file</w:t>
            </w:r>
          </w:p>
        </w:tc>
      </w:tr>
      <w:tr w:rsidR="0065161A" w:rsidRPr="0052159B" w:rsidTr="0065161A">
        <w:tc>
          <w:tcPr>
            <w:tcW w:w="3642" w:type="dxa"/>
          </w:tcPr>
          <w:p w:rsidR="0065161A" w:rsidRPr="0052159B" w:rsidRDefault="0065161A" w:rsidP="008D2117">
            <w:pPr>
              <w:pStyle w:val="PlainText"/>
            </w:pPr>
            <w:r w:rsidRPr="0052159B">
              <w:rPr>
                <w:i/>
              </w:rPr>
              <w:t>hbool_t</w:t>
            </w:r>
            <w:r w:rsidRPr="0052159B">
              <w:t xml:space="preserve"> *is_enabled</w:t>
            </w:r>
          </w:p>
        </w:tc>
        <w:tc>
          <w:tcPr>
            <w:tcW w:w="5214" w:type="dxa"/>
          </w:tcPr>
          <w:p w:rsidR="0065161A" w:rsidRPr="0052159B" w:rsidRDefault="0065161A" w:rsidP="008D2117">
            <w:r w:rsidRPr="0052159B">
              <w:t>OUT: whether logging is enabled</w:t>
            </w:r>
          </w:p>
        </w:tc>
      </w:tr>
      <w:tr w:rsidR="0065161A" w:rsidRPr="0052159B" w:rsidTr="0065161A">
        <w:tc>
          <w:tcPr>
            <w:tcW w:w="3642" w:type="dxa"/>
          </w:tcPr>
          <w:p w:rsidR="0065161A" w:rsidRPr="0052159B" w:rsidRDefault="0065161A" w:rsidP="008D2117">
            <w:pPr>
              <w:pStyle w:val="PlainText"/>
            </w:pPr>
            <w:r w:rsidRPr="0052159B">
              <w:rPr>
                <w:i/>
              </w:rPr>
              <w:t>hbool_t</w:t>
            </w:r>
            <w:r w:rsidRPr="0052159B">
              <w:t xml:space="preserve"> *is_currently_logging</w:t>
            </w:r>
          </w:p>
        </w:tc>
        <w:tc>
          <w:tcPr>
            <w:tcW w:w="5214" w:type="dxa"/>
          </w:tcPr>
          <w:p w:rsidR="0065161A" w:rsidRPr="0052159B" w:rsidRDefault="0065161A" w:rsidP="008D2117">
            <w:r w:rsidRPr="0052159B">
              <w:t xml:space="preserve">OUT: whether events are currently being logged </w:t>
            </w:r>
          </w:p>
        </w:tc>
      </w:tr>
    </w:tbl>
    <w:p w:rsidR="0065161A" w:rsidRDefault="0065161A" w:rsidP="001B0C48"/>
    <w:p w:rsidR="001B0C48" w:rsidRPr="001B0C48" w:rsidRDefault="001B0C48" w:rsidP="001B0C48">
      <w:pPr>
        <w:rPr>
          <w:b/>
        </w:rPr>
      </w:pPr>
      <w:r w:rsidRPr="001B0C48">
        <w:rPr>
          <w:b/>
        </w:rPr>
        <w:t>Returns:</w:t>
      </w:r>
    </w:p>
    <w:p w:rsidR="001B0C48" w:rsidRDefault="001B0C48" w:rsidP="001B0C48">
      <w:pPr>
        <w:ind w:left="720"/>
      </w:pPr>
      <w:r>
        <w:t>Returns a non-negative value if successful. Otherwise returns a negative value.</w:t>
      </w:r>
    </w:p>
    <w:p w:rsidR="0063262D" w:rsidRDefault="0063262D" w:rsidP="004E74BC"/>
    <w:p w:rsidR="001B0C48" w:rsidRDefault="001B0C48" w:rsidP="004E74BC"/>
    <w:p w:rsidR="00296618" w:rsidRDefault="00296618" w:rsidP="00296618"/>
    <w:p w:rsidR="001161DE" w:rsidRDefault="001161DE" w:rsidP="001161DE">
      <w:pPr>
        <w:pStyle w:val="Heading1"/>
      </w:pPr>
      <w:bookmarkStart w:id="37" w:name="_Toc382906431"/>
      <w:r>
        <w:lastRenderedPageBreak/>
        <w:t>Revision His</w:t>
      </w:r>
      <w:bookmarkStart w:id="38" w:name="RevisionHistory"/>
      <w:bookmarkEnd w:id="38"/>
      <w:r>
        <w:t>tory</w:t>
      </w:r>
      <w:bookmarkEnd w:id="37"/>
    </w:p>
    <w:tbl>
      <w:tblPr>
        <w:tblStyle w:val="TableGrid"/>
        <w:tblW w:w="936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16"/>
        <w:gridCol w:w="7144"/>
      </w:tblGrid>
      <w:tr w:rsidR="00880B38" w:rsidRPr="009D6CFF" w:rsidTr="00880B38">
        <w:trPr>
          <w:jc w:val="center"/>
        </w:trPr>
        <w:tc>
          <w:tcPr>
            <w:tcW w:w="2337" w:type="dxa"/>
          </w:tcPr>
          <w:p w:rsidR="00880B38" w:rsidRPr="00880B38" w:rsidRDefault="00880B38" w:rsidP="00880B38">
            <w:pPr>
              <w:rPr>
                <w:i/>
              </w:rPr>
            </w:pPr>
            <w:r w:rsidRPr="00880B38">
              <w:rPr>
                <w:i/>
              </w:rPr>
              <w:t>February 24, 2014:</w:t>
            </w:r>
          </w:p>
        </w:tc>
        <w:tc>
          <w:tcPr>
            <w:tcW w:w="7743" w:type="dxa"/>
          </w:tcPr>
          <w:p w:rsidR="00880B38" w:rsidRPr="009D6CFF" w:rsidRDefault="00880B38" w:rsidP="00880B38">
            <w:r w:rsidRPr="009D6CFF">
              <w:t>Version 1 circulated for comment within The HDF Group</w:t>
            </w:r>
            <w:r>
              <w:t xml:space="preserve"> SWMR team</w:t>
            </w:r>
            <w:r w:rsidRPr="009D6CFF">
              <w:t xml:space="preserve">. </w:t>
            </w:r>
          </w:p>
        </w:tc>
      </w:tr>
      <w:tr w:rsidR="00880B38" w:rsidRPr="009D6CFF" w:rsidTr="00880B38">
        <w:trPr>
          <w:jc w:val="center"/>
        </w:trPr>
        <w:tc>
          <w:tcPr>
            <w:tcW w:w="2337" w:type="dxa"/>
          </w:tcPr>
          <w:p w:rsidR="00880B38" w:rsidRPr="00880B38" w:rsidRDefault="00880B38" w:rsidP="00880B38">
            <w:pPr>
              <w:rPr>
                <w:i/>
              </w:rPr>
            </w:pPr>
            <w:r w:rsidRPr="00880B38">
              <w:rPr>
                <w:i/>
              </w:rPr>
              <w:t>March 15, 2014:</w:t>
            </w:r>
          </w:p>
        </w:tc>
        <w:tc>
          <w:tcPr>
            <w:tcW w:w="7743" w:type="dxa"/>
          </w:tcPr>
          <w:p w:rsidR="00880B38" w:rsidRPr="009D6CFF" w:rsidRDefault="00880B38" w:rsidP="00880B38">
            <w:r>
              <w:t>Version 2</w:t>
            </w:r>
            <w:r w:rsidRPr="009D6CFF">
              <w:t xml:space="preserve"> </w:t>
            </w:r>
            <w:r>
              <w:t>includes many updates, circulated for comment with THG SWMR team.</w:t>
            </w:r>
          </w:p>
        </w:tc>
      </w:tr>
      <w:tr w:rsidR="00880B38" w:rsidRPr="009D6CFF" w:rsidTr="00880B38">
        <w:trPr>
          <w:jc w:val="center"/>
        </w:trPr>
        <w:tc>
          <w:tcPr>
            <w:tcW w:w="2337" w:type="dxa"/>
          </w:tcPr>
          <w:p w:rsidR="00880B38" w:rsidRPr="00880B38" w:rsidRDefault="00880B38" w:rsidP="00880B38">
            <w:pPr>
              <w:rPr>
                <w:i/>
              </w:rPr>
            </w:pPr>
            <w:r w:rsidRPr="00880B38">
              <w:rPr>
                <w:i/>
              </w:rPr>
              <w:t>March 16, 2014:</w:t>
            </w:r>
          </w:p>
        </w:tc>
        <w:tc>
          <w:tcPr>
            <w:tcW w:w="7743" w:type="dxa"/>
          </w:tcPr>
          <w:p w:rsidR="00880B38" w:rsidRDefault="00880B38" w:rsidP="00880B38">
            <w:r>
              <w:t>Version 3 updates the document in light of recent changes. Circulated within the SWMR team.</w:t>
            </w:r>
          </w:p>
        </w:tc>
      </w:tr>
      <w:tr w:rsidR="00880B38" w:rsidRPr="009D6CFF" w:rsidTr="00880B38">
        <w:trPr>
          <w:jc w:val="center"/>
        </w:trPr>
        <w:tc>
          <w:tcPr>
            <w:tcW w:w="2337" w:type="dxa"/>
          </w:tcPr>
          <w:p w:rsidR="00880B38" w:rsidRPr="00880B38" w:rsidRDefault="00880B38" w:rsidP="00880B38">
            <w:pPr>
              <w:rPr>
                <w:i/>
              </w:rPr>
            </w:pPr>
            <w:r>
              <w:rPr>
                <w:i/>
              </w:rPr>
              <w:t xml:space="preserve">March 17, 2014: </w:t>
            </w:r>
          </w:p>
        </w:tc>
        <w:tc>
          <w:tcPr>
            <w:tcW w:w="7743" w:type="dxa"/>
          </w:tcPr>
          <w:p w:rsidR="00880B38" w:rsidRDefault="00880B38" w:rsidP="00880B38">
            <w:r>
              <w:t>Version 4: editing and formatting changes.</w:t>
            </w:r>
          </w:p>
        </w:tc>
      </w:tr>
    </w:tbl>
    <w:p w:rsidR="00460A3D" w:rsidRDefault="00460A3D" w:rsidP="00713687"/>
    <w:p w:rsidR="00460A3D" w:rsidRDefault="00460A3D" w:rsidP="00713687"/>
    <w:p w:rsidR="00460A3D" w:rsidRDefault="00460A3D" w:rsidP="00713687"/>
    <w:p w:rsidR="007D304C" w:rsidRDefault="007D304C" w:rsidP="00713687"/>
    <w:sectPr w:rsidR="007D304C" w:rsidSect="00D844D0">
      <w:headerReference w:type="default" r:id="rId15"/>
      <w:type w:val="continuous"/>
      <w:pgSz w:w="12240" w:h="15840" w:code="1"/>
      <w:pgMar w:top="1440" w:right="1440" w:bottom="1440" w:left="1440" w:header="432"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506FD" w:rsidRDefault="000506FD" w:rsidP="00611674">
      <w:r>
        <w:separator/>
      </w:r>
    </w:p>
  </w:endnote>
  <w:endnote w:type="continuationSeparator" w:id="0">
    <w:p w:rsidR="000506FD" w:rsidRDefault="000506FD" w:rsidP="006116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Lucida Grande">
    <w:charset w:val="00"/>
    <w:family w:val="auto"/>
    <w:pitch w:val="variable"/>
    <w:sig w:usb0="E1000AEF" w:usb1="5000A1FF" w:usb2="00000000" w:usb3="00000000" w:csb0="000001BF" w:csb1="00000000"/>
  </w:font>
  <w:font w:name="Batang">
    <w:altName w:val="바탕"/>
    <w:panose1 w:val="02030600000101010101"/>
    <w:charset w:val="81"/>
    <w:family w:val="auto"/>
    <w:notTrueType/>
    <w:pitch w:val="fixed"/>
    <w:sig w:usb0="00000001" w:usb1="09060000" w:usb2="00000010" w:usb3="00000000" w:csb0="00080000" w:csb1="00000000"/>
  </w:font>
  <w:font w:name="Times">
    <w:panose1 w:val="02020603050405020304"/>
    <w:charset w:val="00"/>
    <w:family w:val="roman"/>
    <w:pitch w:val="variable"/>
    <w:sig w:usb0="E0002AFF" w:usb1="C0007841"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78425"/>
      <w:docPartObj>
        <w:docPartGallery w:val="Page Numbers (Bottom of Page)"/>
        <w:docPartUnique/>
      </w:docPartObj>
    </w:sdtPr>
    <w:sdtEndPr/>
    <w:sdtContent>
      <w:sdt>
        <w:sdtPr>
          <w:id w:val="1478426"/>
          <w:docPartObj>
            <w:docPartGallery w:val="Page Numbers (Top of Page)"/>
            <w:docPartUnique/>
          </w:docPartObj>
        </w:sdtPr>
        <w:sdtEndPr/>
        <w:sdtContent>
          <w:p w:rsidR="00611674" w:rsidRDefault="00611674" w:rsidP="00B2460B">
            <w:pPr>
              <w:pStyle w:val="Footer"/>
            </w:pPr>
            <w:r>
              <w:rPr>
                <w:noProof/>
              </w:rPr>
              <w:drawing>
                <wp:anchor distT="0" distB="0" distL="0" distR="0" simplePos="0" relativeHeight="251658240" behindDoc="0" locked="0" layoutInCell="1" allowOverlap="1" wp14:anchorId="4DA298D8" wp14:editId="71CE67B0">
                  <wp:simplePos x="0" y="0"/>
                  <wp:positionH relativeFrom="leftMargin">
                    <wp:posOffset>930910</wp:posOffset>
                  </wp:positionH>
                  <wp:positionV relativeFrom="bottomMargin">
                    <wp:posOffset>288290</wp:posOffset>
                  </wp:positionV>
                  <wp:extent cx="594360" cy="360680"/>
                  <wp:effectExtent l="0" t="0" r="0" b="1270"/>
                  <wp:wrapSquare wrapText="right"/>
                  <wp:docPr id="1" name="Picture 0" descr="hdf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df2.gif"/>
                          <pic:cNvPicPr/>
                        </pic:nvPicPr>
                        <pic:blipFill>
                          <a:blip r:embed="rId1"/>
                          <a:stretch>
                            <a:fillRect/>
                          </a:stretch>
                        </pic:blipFill>
                        <pic:spPr>
                          <a:xfrm>
                            <a:off x="0" y="0"/>
                            <a:ext cx="594360" cy="360680"/>
                          </a:xfrm>
                          <a:prstGeom prst="rect">
                            <a:avLst/>
                          </a:prstGeom>
                        </pic:spPr>
                      </pic:pic>
                    </a:graphicData>
                  </a:graphic>
                </wp:anchor>
              </w:drawing>
            </w:r>
            <w:r>
              <w:t xml:space="preserve">Page </w:t>
            </w:r>
            <w:r w:rsidR="0021719B">
              <w:fldChar w:fldCharType="begin"/>
            </w:r>
            <w:r w:rsidR="0021719B">
              <w:instrText xml:space="preserve"> PAGE </w:instrText>
            </w:r>
            <w:r w:rsidR="0021719B">
              <w:fldChar w:fldCharType="separate"/>
            </w:r>
            <w:r w:rsidR="003A4CD6">
              <w:rPr>
                <w:noProof/>
              </w:rPr>
              <w:t>24</w:t>
            </w:r>
            <w:r w:rsidR="0021719B">
              <w:rPr>
                <w:noProof/>
              </w:rPr>
              <w:fldChar w:fldCharType="end"/>
            </w:r>
            <w:r>
              <w:t xml:space="preserve"> of </w:t>
            </w:r>
            <w:r w:rsidR="000506FD">
              <w:fldChar w:fldCharType="begin"/>
            </w:r>
            <w:r w:rsidR="000506FD">
              <w:instrText xml:space="preserve"> NUMPAGES  </w:instrText>
            </w:r>
            <w:r w:rsidR="000506FD">
              <w:fldChar w:fldCharType="separate"/>
            </w:r>
            <w:r w:rsidR="003A4CD6">
              <w:rPr>
                <w:noProof/>
              </w:rPr>
              <w:t>24</w:t>
            </w:r>
            <w:r w:rsidR="000506FD">
              <w:rPr>
                <w:noProof/>
              </w:rPr>
              <w:fldChar w:fldCharType="end"/>
            </w:r>
          </w:p>
        </w:sdtContent>
      </w:sdt>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506FD" w:rsidRDefault="000506FD" w:rsidP="00611674">
      <w:r>
        <w:separator/>
      </w:r>
    </w:p>
  </w:footnote>
  <w:footnote w:type="continuationSeparator" w:id="0">
    <w:p w:rsidR="000506FD" w:rsidRDefault="000506FD" w:rsidP="0061167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11674" w:rsidRDefault="008866B7" w:rsidP="008866B7">
    <w:pPr>
      <w:pStyle w:val="Header"/>
    </w:pPr>
    <w:r>
      <w:tab/>
    </w:r>
    <w: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66B7" w:rsidRDefault="00387E83" w:rsidP="008866B7">
    <w:pPr>
      <w:pStyle w:val="Header"/>
    </w:pPr>
    <w:fldSimple w:instr=" STYLEREF  Title  \* MERGEFORMAT ">
      <w:r w:rsidR="003A4CD6">
        <w:rPr>
          <w:noProof/>
        </w:rPr>
        <w:t>Design: Metadata Cache Logging</w:t>
      </w:r>
    </w:fldSimple>
    <w:r w:rsidR="008866B7">
      <w:tab/>
    </w:r>
    <w:r w:rsidR="008C7F74">
      <w:tab/>
    </w:r>
    <w:fldSimple w:instr=" STYLEREF  Contents  \* MERGEFORMAT ">
      <w:r w:rsidR="003A4CD6">
        <w:rPr>
          <w:noProof/>
        </w:rPr>
        <w:t>Contents</w:t>
      </w:r>
    </w:fldSimple>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7F74" w:rsidRDefault="00387E83" w:rsidP="008C7F74">
    <w:pPr>
      <w:pStyle w:val="Header"/>
      <w:tabs>
        <w:tab w:val="clear" w:pos="4680"/>
        <w:tab w:val="clear" w:pos="9360"/>
        <w:tab w:val="left" w:pos="6760"/>
      </w:tabs>
    </w:pPr>
    <w:fldSimple w:instr=" STYLEREF  Title  \* MERGEFORMAT ">
      <w:r w:rsidR="003A4CD6">
        <w:rPr>
          <w:noProof/>
        </w:rPr>
        <w:t>Design: Metadata Cache Logging</w:t>
      </w:r>
    </w:fldSimple>
    <w:r w:rsidR="008C7F74">
      <w:rPr>
        <w:noProof/>
      </w:rPr>
      <w:t xml:space="preserve"> - </w:t>
    </w:r>
    <w:fldSimple w:instr=" STYLEREF  Identifier  \* MERGEFORMAT ">
      <w:r w:rsidR="003A4CD6">
        <w:rPr>
          <w:noProof/>
        </w:rPr>
        <w:t>THG 2014-02-24</w:t>
      </w:r>
    </w:fldSimple>
    <w:r w:rsidR="008C7F74">
      <w:t xml:space="preserve"> - </w:t>
    </w:r>
    <w:fldSimple w:instr=" STYLEREF  Version  \* MERGEFORMAT ">
      <w:r w:rsidR="003A4CD6">
        <w:rPr>
          <w:noProof/>
        </w:rPr>
        <w:t>Document Version 4</w:t>
      </w:r>
    </w:fldSimple>
    <w:r w:rsidR="008C7F74">
      <w:tab/>
    </w:r>
    <w:r w:rsidR="008C7F74">
      <w:tab/>
    </w:r>
    <w:r w:rsidR="008C7F74">
      <w:tab/>
    </w:r>
    <w:r w:rsidR="008C7F74">
      <w:tab/>
    </w:r>
    <w:r w:rsidR="008C7F74">
      <w:tab/>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66B7" w:rsidRDefault="000506FD" w:rsidP="00F700E9">
    <w:pPr>
      <w:pStyle w:val="Header"/>
    </w:pPr>
    <w:r>
      <w:fldChar w:fldCharType="begin"/>
    </w:r>
    <w:r>
      <w:instrText xml:space="preserve"> STYLEREF  Title  \* MERGEFORMAT </w:instrText>
    </w:r>
    <w:r>
      <w:fldChar w:fldCharType="separate"/>
    </w:r>
    <w:r w:rsidR="003A4CD6">
      <w:rPr>
        <w:noProof/>
      </w:rPr>
      <w:t>Design: Metadata Cache Logging</w:t>
    </w:r>
    <w:r>
      <w:rPr>
        <w:noProof/>
      </w:rPr>
      <w:fldChar w:fldCharType="end"/>
    </w:r>
    <w:r w:rsidR="00DB509E">
      <w:rPr>
        <w:noProof/>
      </w:rPr>
      <w:tab/>
    </w:r>
    <w:r w:rsidR="00E17DC3">
      <w:tab/>
    </w:r>
    <w:r>
      <w:fldChar w:fldCharType="begin"/>
    </w:r>
    <w:r>
      <w:instrText xml:space="preserve"> STYLEREF  "Heading 1"  \* MERGEFORMAT </w:instrText>
    </w:r>
    <w:r w:rsidR="003A4CD6">
      <w:fldChar w:fldCharType="separate"/>
    </w:r>
    <w:r w:rsidR="003A4CD6">
      <w:rPr>
        <w:noProof/>
      </w:rPr>
      <w:t>Revision History</w:t>
    </w:r>
    <w:r>
      <w:rPr>
        <w:noProof/>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15141D16"/>
    <w:lvl w:ilvl="0">
      <w:start w:val="1"/>
      <w:numFmt w:val="decimal"/>
      <w:pStyle w:val="ListNumber5"/>
      <w:lvlText w:val="%1)"/>
      <w:lvlJc w:val="left"/>
      <w:pPr>
        <w:ind w:left="1800" w:hanging="360"/>
      </w:pPr>
    </w:lvl>
  </w:abstractNum>
  <w:abstractNum w:abstractNumId="1">
    <w:nsid w:val="FFFFFF7D"/>
    <w:multiLevelType w:val="singleLevel"/>
    <w:tmpl w:val="652EF332"/>
    <w:lvl w:ilvl="0">
      <w:start w:val="1"/>
      <w:numFmt w:val="decimal"/>
      <w:pStyle w:val="ListNumber4"/>
      <w:lvlText w:val="%1)"/>
      <w:lvlJc w:val="left"/>
      <w:pPr>
        <w:ind w:left="1440" w:hanging="360"/>
      </w:pPr>
    </w:lvl>
  </w:abstractNum>
  <w:abstractNum w:abstractNumId="2">
    <w:nsid w:val="FFFFFF7E"/>
    <w:multiLevelType w:val="singleLevel"/>
    <w:tmpl w:val="B70E38B6"/>
    <w:lvl w:ilvl="0">
      <w:start w:val="1"/>
      <w:numFmt w:val="decimal"/>
      <w:pStyle w:val="ListNumber3"/>
      <w:lvlText w:val="%1)"/>
      <w:lvlJc w:val="left"/>
      <w:pPr>
        <w:ind w:left="1080" w:hanging="360"/>
      </w:pPr>
    </w:lvl>
  </w:abstractNum>
  <w:abstractNum w:abstractNumId="3">
    <w:nsid w:val="FFFFFF88"/>
    <w:multiLevelType w:val="singleLevel"/>
    <w:tmpl w:val="192282CE"/>
    <w:lvl w:ilvl="0">
      <w:start w:val="1"/>
      <w:numFmt w:val="decimal"/>
      <w:pStyle w:val="ListNumber"/>
      <w:lvlText w:val="%1)"/>
      <w:lvlJc w:val="left"/>
      <w:pPr>
        <w:ind w:left="360" w:hanging="360"/>
      </w:pPr>
    </w:lvl>
  </w:abstractNum>
  <w:abstractNum w:abstractNumId="4">
    <w:nsid w:val="FFFFFF89"/>
    <w:multiLevelType w:val="singleLevel"/>
    <w:tmpl w:val="BF2CA4DC"/>
    <w:lvl w:ilvl="0">
      <w:start w:val="1"/>
      <w:numFmt w:val="bullet"/>
      <w:lvlText w:val=""/>
      <w:lvlJc w:val="left"/>
      <w:pPr>
        <w:tabs>
          <w:tab w:val="num" w:pos="360"/>
        </w:tabs>
        <w:ind w:left="360" w:hanging="360"/>
      </w:pPr>
      <w:rPr>
        <w:rFonts w:ascii="Symbol" w:hAnsi="Symbol" w:hint="default"/>
      </w:rPr>
    </w:lvl>
  </w:abstractNum>
  <w:abstractNum w:abstractNumId="5">
    <w:nsid w:val="07591A68"/>
    <w:multiLevelType w:val="multilevel"/>
    <w:tmpl w:val="BA00265C"/>
    <w:lvl w:ilvl="0">
      <w:start w:val="1"/>
      <w:numFmt w:val="decimal"/>
      <w:pStyle w:val="Heading1"/>
      <w:suff w:val="space"/>
      <w:lvlText w:val="%1."/>
      <w:lvlJc w:val="left"/>
      <w:pPr>
        <w:ind w:left="0" w:firstLine="0"/>
      </w:pPr>
      <w:rPr>
        <w:rFonts w:hint="default"/>
        <w:sz w:val="28"/>
        <w:szCs w:val="28"/>
      </w:rPr>
    </w:lvl>
    <w:lvl w:ilvl="1">
      <w:start w:val="1"/>
      <w:numFmt w:val="decimal"/>
      <w:pStyle w:val="Heading2"/>
      <w:suff w:val="space"/>
      <w:lvlText w:val="%1.%2."/>
      <w:lvlJc w:val="left"/>
      <w:pPr>
        <w:ind w:left="0" w:firstLine="0"/>
      </w:pPr>
      <w:rPr>
        <w:rFonts w:hint="default"/>
        <w:sz w:val="26"/>
        <w:szCs w:val="26"/>
      </w:rPr>
    </w:lvl>
    <w:lvl w:ilvl="2">
      <w:start w:val="1"/>
      <w:numFmt w:val="decimal"/>
      <w:pStyle w:val="Heading3"/>
      <w:suff w:val="space"/>
      <w:lvlText w:val="%1.%2.%3."/>
      <w:lvlJc w:val="left"/>
      <w:pPr>
        <w:ind w:left="0" w:firstLine="0"/>
      </w:pPr>
      <w:rPr>
        <w:rFonts w:hint="default"/>
      </w:rPr>
    </w:lvl>
    <w:lvl w:ilvl="3">
      <w:start w:val="1"/>
      <w:numFmt w:val="decimal"/>
      <w:pStyle w:val="Heading4"/>
      <w:suff w:val="space"/>
      <w:lvlText w:val="%1.%2.%3.%4."/>
      <w:lvlJc w:val="left"/>
      <w:pPr>
        <w:ind w:left="0" w:firstLine="0"/>
      </w:pPr>
      <w:rPr>
        <w:rFonts w:hint="default"/>
      </w:rPr>
    </w:lvl>
    <w:lvl w:ilvl="4">
      <w:start w:val="1"/>
      <w:numFmt w:val="decimal"/>
      <w:pStyle w:val="Heading5"/>
      <w:suff w:val="space"/>
      <w:lvlText w:val="%1.%2.%3.%4.%5."/>
      <w:lvlJc w:val="left"/>
      <w:pPr>
        <w:ind w:left="0" w:firstLine="0"/>
      </w:pPr>
      <w:rPr>
        <w:rFonts w:hint="default"/>
      </w:rPr>
    </w:lvl>
    <w:lvl w:ilvl="5">
      <w:start w:val="1"/>
      <w:numFmt w:val="decimal"/>
      <w:pStyle w:val="Heading6"/>
      <w:lvlText w:val="%1.%2.%3.%4.%5.%6"/>
      <w:lvlJc w:val="left"/>
      <w:pPr>
        <w:ind w:left="360" w:hanging="360"/>
      </w:pPr>
      <w:rPr>
        <w:rFonts w:hint="default"/>
      </w:rPr>
    </w:lvl>
    <w:lvl w:ilvl="6">
      <w:start w:val="1"/>
      <w:numFmt w:val="decimal"/>
      <w:pStyle w:val="Heading7"/>
      <w:lvlText w:val="%1.%2.%3.%4.%5.%6.%7"/>
      <w:lvlJc w:val="left"/>
      <w:pPr>
        <w:ind w:left="360" w:hanging="360"/>
      </w:pPr>
      <w:rPr>
        <w:rFonts w:hint="default"/>
      </w:rPr>
    </w:lvl>
    <w:lvl w:ilvl="7">
      <w:start w:val="1"/>
      <w:numFmt w:val="decimal"/>
      <w:pStyle w:val="Heading8"/>
      <w:lvlText w:val="%1.%2.%3.%4.%5.%6.%7.%8"/>
      <w:lvlJc w:val="left"/>
      <w:pPr>
        <w:ind w:left="360" w:hanging="360"/>
      </w:pPr>
      <w:rPr>
        <w:rFonts w:hint="default"/>
      </w:rPr>
    </w:lvl>
    <w:lvl w:ilvl="8">
      <w:start w:val="1"/>
      <w:numFmt w:val="decimal"/>
      <w:pStyle w:val="Heading9"/>
      <w:lvlText w:val="%1.%2.%3.%4.%5.%6.%7.%8.%9"/>
      <w:lvlJc w:val="left"/>
      <w:pPr>
        <w:ind w:left="360" w:hanging="360"/>
      </w:pPr>
      <w:rPr>
        <w:rFonts w:hint="default"/>
      </w:rPr>
    </w:lvl>
  </w:abstractNum>
  <w:abstractNum w:abstractNumId="6">
    <w:nsid w:val="09AB109C"/>
    <w:multiLevelType w:val="hybridMultilevel"/>
    <w:tmpl w:val="E0D6F2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BD6487F"/>
    <w:multiLevelType w:val="hybridMultilevel"/>
    <w:tmpl w:val="FE0248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3345D24"/>
    <w:multiLevelType w:val="hybridMultilevel"/>
    <w:tmpl w:val="A96E6A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4536DF5"/>
    <w:multiLevelType w:val="hybridMultilevel"/>
    <w:tmpl w:val="51FA6B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F220466"/>
    <w:multiLevelType w:val="hybridMultilevel"/>
    <w:tmpl w:val="BC0217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F732E08"/>
    <w:multiLevelType w:val="hybridMultilevel"/>
    <w:tmpl w:val="4A0E932A"/>
    <w:lvl w:ilvl="0" w:tplc="30883CC2">
      <w:start w:val="1"/>
      <w:numFmt w:val="lowerLetter"/>
      <w:pStyle w:val="ListAlpha3"/>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25432B74"/>
    <w:multiLevelType w:val="multilevel"/>
    <w:tmpl w:val="686216EC"/>
    <w:lvl w:ilvl="0">
      <w:start w:val="1"/>
      <w:numFmt w:val="decimal"/>
      <w:lvlText w:val="%1. "/>
      <w:lvlJc w:val="left"/>
      <w:pPr>
        <w:ind w:left="432" w:hanging="432"/>
      </w:pPr>
      <w:rPr>
        <w:rFonts w:hint="default"/>
        <w:sz w:val="28"/>
        <w:szCs w:val="28"/>
      </w:rPr>
    </w:lvl>
    <w:lvl w:ilvl="1">
      <w:start w:val="1"/>
      <w:numFmt w:val="decimal"/>
      <w:lvlText w:val="%1.%2"/>
      <w:lvlJc w:val="left"/>
      <w:pPr>
        <w:ind w:left="576" w:hanging="576"/>
      </w:pPr>
      <w:rPr>
        <w:rFonts w:hint="default"/>
        <w:sz w:val="26"/>
        <w:szCs w:val="26"/>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nsid w:val="315A7433"/>
    <w:multiLevelType w:val="hybridMultilevel"/>
    <w:tmpl w:val="1756B9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9D1458D"/>
    <w:multiLevelType w:val="hybridMultilevel"/>
    <w:tmpl w:val="069252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B1132B1"/>
    <w:multiLevelType w:val="hybridMultilevel"/>
    <w:tmpl w:val="DF74F3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D1E5EEB"/>
    <w:multiLevelType w:val="hybridMultilevel"/>
    <w:tmpl w:val="5038CE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F0B4619"/>
    <w:multiLevelType w:val="hybridMultilevel"/>
    <w:tmpl w:val="EB1AF2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0BB7E8F"/>
    <w:multiLevelType w:val="hybridMultilevel"/>
    <w:tmpl w:val="2F761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2D34C58"/>
    <w:multiLevelType w:val="hybridMultilevel"/>
    <w:tmpl w:val="114E6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472069C"/>
    <w:multiLevelType w:val="hybridMultilevel"/>
    <w:tmpl w:val="8C7ABC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4F105C1"/>
    <w:multiLevelType w:val="hybridMultilevel"/>
    <w:tmpl w:val="EC76E9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5B164E8"/>
    <w:multiLevelType w:val="hybridMultilevel"/>
    <w:tmpl w:val="7FD0E9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A322DDC"/>
    <w:multiLevelType w:val="hybridMultilevel"/>
    <w:tmpl w:val="6A5498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39956F5"/>
    <w:multiLevelType w:val="hybridMultilevel"/>
    <w:tmpl w:val="778CC6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5613C37"/>
    <w:multiLevelType w:val="hybridMultilevel"/>
    <w:tmpl w:val="780253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B952668"/>
    <w:multiLevelType w:val="hybridMultilevel"/>
    <w:tmpl w:val="2B40BB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0EA3530"/>
    <w:multiLevelType w:val="hybridMultilevel"/>
    <w:tmpl w:val="5EEAB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A2F621D"/>
    <w:multiLevelType w:val="hybridMultilevel"/>
    <w:tmpl w:val="81FC1B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F8352A3"/>
    <w:multiLevelType w:val="hybridMultilevel"/>
    <w:tmpl w:val="EA0A1458"/>
    <w:lvl w:ilvl="0" w:tplc="F30CBE4A">
      <w:start w:val="1"/>
      <w:numFmt w:val="decimal"/>
      <w:pStyle w:val="ListNumber2"/>
      <w:lvlText w:val="%1)"/>
      <w:lvlJc w:val="left"/>
      <w:pPr>
        <w:ind w:left="720" w:hanging="360"/>
      </w:pPr>
      <w:rPr>
        <w:rFonts w:hint="default"/>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0967125"/>
    <w:multiLevelType w:val="hybridMultilevel"/>
    <w:tmpl w:val="BCE2DC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85357C7"/>
    <w:multiLevelType w:val="hybridMultilevel"/>
    <w:tmpl w:val="78C811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BD8639B"/>
    <w:multiLevelType w:val="hybridMultilevel"/>
    <w:tmpl w:val="D4A448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CE5411A"/>
    <w:multiLevelType w:val="hybridMultilevel"/>
    <w:tmpl w:val="A51EE6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DDE711E"/>
    <w:multiLevelType w:val="hybridMultilevel"/>
    <w:tmpl w:val="B62897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lvlOverride w:ilvl="0">
      <w:startOverride w:val="1"/>
    </w:lvlOverride>
  </w:num>
  <w:num w:numId="2">
    <w:abstractNumId w:val="29"/>
  </w:num>
  <w:num w:numId="3">
    <w:abstractNumId w:val="11"/>
  </w:num>
  <w:num w:numId="4">
    <w:abstractNumId w:val="3"/>
  </w:num>
  <w:num w:numId="5">
    <w:abstractNumId w:val="2"/>
  </w:num>
  <w:num w:numId="6">
    <w:abstractNumId w:val="1"/>
  </w:num>
  <w:num w:numId="7">
    <w:abstractNumId w:val="0"/>
  </w:num>
  <w:num w:numId="8">
    <w:abstractNumId w:val="5"/>
  </w:num>
  <w:num w:numId="9">
    <w:abstractNumId w:val="34"/>
  </w:num>
  <w:num w:numId="10">
    <w:abstractNumId w:val="4"/>
  </w:num>
  <w:num w:numId="11">
    <w:abstractNumId w:val="6"/>
  </w:num>
  <w:num w:numId="12">
    <w:abstractNumId w:val="18"/>
  </w:num>
  <w:num w:numId="13">
    <w:abstractNumId w:val="16"/>
  </w:num>
  <w:num w:numId="14">
    <w:abstractNumId w:val="8"/>
  </w:num>
  <w:num w:numId="15">
    <w:abstractNumId w:val="32"/>
  </w:num>
  <w:num w:numId="16">
    <w:abstractNumId w:val="19"/>
  </w:num>
  <w:num w:numId="17">
    <w:abstractNumId w:val="15"/>
  </w:num>
  <w:num w:numId="18">
    <w:abstractNumId w:val="30"/>
  </w:num>
  <w:num w:numId="19">
    <w:abstractNumId w:val="9"/>
  </w:num>
  <w:num w:numId="20">
    <w:abstractNumId w:val="7"/>
  </w:num>
  <w:num w:numId="21">
    <w:abstractNumId w:val="28"/>
  </w:num>
  <w:num w:numId="22">
    <w:abstractNumId w:val="12"/>
  </w:num>
  <w:num w:numId="23">
    <w:abstractNumId w:val="13"/>
  </w:num>
  <w:num w:numId="24">
    <w:abstractNumId w:val="25"/>
  </w:num>
  <w:num w:numId="25">
    <w:abstractNumId w:val="22"/>
  </w:num>
  <w:num w:numId="26">
    <w:abstractNumId w:val="24"/>
  </w:num>
  <w:num w:numId="27">
    <w:abstractNumId w:val="23"/>
  </w:num>
  <w:num w:numId="28">
    <w:abstractNumId w:val="14"/>
  </w:num>
  <w:num w:numId="29">
    <w:abstractNumId w:val="10"/>
  </w:num>
  <w:num w:numId="30">
    <w:abstractNumId w:val="33"/>
  </w:num>
  <w:num w:numId="31">
    <w:abstractNumId w:val="21"/>
  </w:num>
  <w:num w:numId="32">
    <w:abstractNumId w:val="20"/>
  </w:num>
  <w:num w:numId="33">
    <w:abstractNumId w:val="31"/>
  </w:num>
  <w:num w:numId="34">
    <w:abstractNumId w:val="26"/>
  </w:num>
  <w:num w:numId="35">
    <w:abstractNumId w:val="27"/>
  </w:num>
  <w:num w:numId="36">
    <w:abstractNumId w:val="29"/>
    <w:lvlOverride w:ilvl="0">
      <w:startOverride w:val="1"/>
    </w:lvlOverride>
  </w:num>
  <w:num w:numId="37">
    <w:abstractNumId w:val="17"/>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attachedTemplate r:id="rId1"/>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7040"/>
    <w:rsid w:val="000064FA"/>
    <w:rsid w:val="000123D6"/>
    <w:rsid w:val="000206B7"/>
    <w:rsid w:val="00021AC4"/>
    <w:rsid w:val="000224B8"/>
    <w:rsid w:val="000315F0"/>
    <w:rsid w:val="000506FD"/>
    <w:rsid w:val="000564F4"/>
    <w:rsid w:val="0006586E"/>
    <w:rsid w:val="00067A59"/>
    <w:rsid w:val="0009479C"/>
    <w:rsid w:val="00096B31"/>
    <w:rsid w:val="000A2824"/>
    <w:rsid w:val="000A298B"/>
    <w:rsid w:val="000A3415"/>
    <w:rsid w:val="000A6D39"/>
    <w:rsid w:val="000D5E20"/>
    <w:rsid w:val="000E5758"/>
    <w:rsid w:val="000F4B50"/>
    <w:rsid w:val="000F5292"/>
    <w:rsid w:val="00104705"/>
    <w:rsid w:val="00104ABF"/>
    <w:rsid w:val="00104D0F"/>
    <w:rsid w:val="00106F04"/>
    <w:rsid w:val="001161DE"/>
    <w:rsid w:val="00141737"/>
    <w:rsid w:val="00142138"/>
    <w:rsid w:val="001445BC"/>
    <w:rsid w:val="00155856"/>
    <w:rsid w:val="00182858"/>
    <w:rsid w:val="00186499"/>
    <w:rsid w:val="00196662"/>
    <w:rsid w:val="001A1BC6"/>
    <w:rsid w:val="001A6661"/>
    <w:rsid w:val="001A762A"/>
    <w:rsid w:val="001B0C48"/>
    <w:rsid w:val="001B1DD2"/>
    <w:rsid w:val="001B2BB8"/>
    <w:rsid w:val="001B3F62"/>
    <w:rsid w:val="001E3171"/>
    <w:rsid w:val="001E5918"/>
    <w:rsid w:val="001F2820"/>
    <w:rsid w:val="001F2E24"/>
    <w:rsid w:val="002011F0"/>
    <w:rsid w:val="00206BBB"/>
    <w:rsid w:val="002074CC"/>
    <w:rsid w:val="0021719B"/>
    <w:rsid w:val="00221654"/>
    <w:rsid w:val="00230F69"/>
    <w:rsid w:val="00234EBB"/>
    <w:rsid w:val="0025327B"/>
    <w:rsid w:val="00262D10"/>
    <w:rsid w:val="0026368B"/>
    <w:rsid w:val="002642F0"/>
    <w:rsid w:val="00273EAB"/>
    <w:rsid w:val="002771C9"/>
    <w:rsid w:val="002830D0"/>
    <w:rsid w:val="00293970"/>
    <w:rsid w:val="00295DC7"/>
    <w:rsid w:val="00296618"/>
    <w:rsid w:val="002B74CB"/>
    <w:rsid w:val="002E6F33"/>
    <w:rsid w:val="00303CB5"/>
    <w:rsid w:val="0031779F"/>
    <w:rsid w:val="00323537"/>
    <w:rsid w:val="00324C67"/>
    <w:rsid w:val="00331A1A"/>
    <w:rsid w:val="00381A76"/>
    <w:rsid w:val="003855EA"/>
    <w:rsid w:val="00386B2E"/>
    <w:rsid w:val="00387E83"/>
    <w:rsid w:val="003A4B85"/>
    <w:rsid w:val="003A4CD6"/>
    <w:rsid w:val="003A7CBD"/>
    <w:rsid w:val="003B6796"/>
    <w:rsid w:val="003B6C77"/>
    <w:rsid w:val="003C1CCC"/>
    <w:rsid w:val="003C5E5D"/>
    <w:rsid w:val="003D1377"/>
    <w:rsid w:val="003D17DC"/>
    <w:rsid w:val="003D6533"/>
    <w:rsid w:val="003E5831"/>
    <w:rsid w:val="003E65EE"/>
    <w:rsid w:val="003F2E0F"/>
    <w:rsid w:val="003F4B0F"/>
    <w:rsid w:val="00400321"/>
    <w:rsid w:val="0042186E"/>
    <w:rsid w:val="00450A37"/>
    <w:rsid w:val="00460A3D"/>
    <w:rsid w:val="00460A7C"/>
    <w:rsid w:val="0047753D"/>
    <w:rsid w:val="0048044B"/>
    <w:rsid w:val="004811A8"/>
    <w:rsid w:val="00486F65"/>
    <w:rsid w:val="004931FD"/>
    <w:rsid w:val="004960FD"/>
    <w:rsid w:val="00497040"/>
    <w:rsid w:val="004A272D"/>
    <w:rsid w:val="004B1ED8"/>
    <w:rsid w:val="004B4AC3"/>
    <w:rsid w:val="004E3E5B"/>
    <w:rsid w:val="004E6CDB"/>
    <w:rsid w:val="004E74BC"/>
    <w:rsid w:val="005059CD"/>
    <w:rsid w:val="0052159B"/>
    <w:rsid w:val="00532B31"/>
    <w:rsid w:val="00534273"/>
    <w:rsid w:val="0054310F"/>
    <w:rsid w:val="005536EC"/>
    <w:rsid w:val="0056137E"/>
    <w:rsid w:val="00566905"/>
    <w:rsid w:val="00577337"/>
    <w:rsid w:val="00577919"/>
    <w:rsid w:val="005857E1"/>
    <w:rsid w:val="005878A5"/>
    <w:rsid w:val="00587B8E"/>
    <w:rsid w:val="005938BB"/>
    <w:rsid w:val="005A25FA"/>
    <w:rsid w:val="005A51A7"/>
    <w:rsid w:val="005B1653"/>
    <w:rsid w:val="005B4944"/>
    <w:rsid w:val="005C0D2A"/>
    <w:rsid w:val="005C2F17"/>
    <w:rsid w:val="005D139A"/>
    <w:rsid w:val="005F60A3"/>
    <w:rsid w:val="00600344"/>
    <w:rsid w:val="00605B26"/>
    <w:rsid w:val="00611674"/>
    <w:rsid w:val="0063262D"/>
    <w:rsid w:val="00646F90"/>
    <w:rsid w:val="0065161A"/>
    <w:rsid w:val="00663255"/>
    <w:rsid w:val="00677755"/>
    <w:rsid w:val="006855F4"/>
    <w:rsid w:val="00690D2A"/>
    <w:rsid w:val="006A2081"/>
    <w:rsid w:val="006B57FF"/>
    <w:rsid w:val="006D03B1"/>
    <w:rsid w:val="006D1536"/>
    <w:rsid w:val="006E26E5"/>
    <w:rsid w:val="006F15D5"/>
    <w:rsid w:val="00713687"/>
    <w:rsid w:val="007155A8"/>
    <w:rsid w:val="0072414E"/>
    <w:rsid w:val="0072793B"/>
    <w:rsid w:val="00746B6A"/>
    <w:rsid w:val="00755B90"/>
    <w:rsid w:val="00755D9E"/>
    <w:rsid w:val="0076311E"/>
    <w:rsid w:val="00770589"/>
    <w:rsid w:val="00783BF9"/>
    <w:rsid w:val="0079482A"/>
    <w:rsid w:val="007A053A"/>
    <w:rsid w:val="007A7002"/>
    <w:rsid w:val="007B133F"/>
    <w:rsid w:val="007B7399"/>
    <w:rsid w:val="007C1AE8"/>
    <w:rsid w:val="007D304C"/>
    <w:rsid w:val="007D5434"/>
    <w:rsid w:val="007E48D7"/>
    <w:rsid w:val="008003DD"/>
    <w:rsid w:val="00831F3E"/>
    <w:rsid w:val="00844D69"/>
    <w:rsid w:val="008538F0"/>
    <w:rsid w:val="008563C9"/>
    <w:rsid w:val="00871837"/>
    <w:rsid w:val="00880B38"/>
    <w:rsid w:val="008848F4"/>
    <w:rsid w:val="008866B7"/>
    <w:rsid w:val="00886AB5"/>
    <w:rsid w:val="008B1C57"/>
    <w:rsid w:val="008C5041"/>
    <w:rsid w:val="008C7F74"/>
    <w:rsid w:val="008D09AF"/>
    <w:rsid w:val="008E417A"/>
    <w:rsid w:val="008F45FA"/>
    <w:rsid w:val="008F5857"/>
    <w:rsid w:val="008F6B39"/>
    <w:rsid w:val="00924831"/>
    <w:rsid w:val="009333DF"/>
    <w:rsid w:val="009424DA"/>
    <w:rsid w:val="00942F51"/>
    <w:rsid w:val="009453F2"/>
    <w:rsid w:val="009634CF"/>
    <w:rsid w:val="009711D7"/>
    <w:rsid w:val="009719A1"/>
    <w:rsid w:val="00973E17"/>
    <w:rsid w:val="009746A3"/>
    <w:rsid w:val="009754DF"/>
    <w:rsid w:val="00975B2D"/>
    <w:rsid w:val="00975BCD"/>
    <w:rsid w:val="009822ED"/>
    <w:rsid w:val="00994ABD"/>
    <w:rsid w:val="009A0629"/>
    <w:rsid w:val="009B1B24"/>
    <w:rsid w:val="009C1700"/>
    <w:rsid w:val="009D3FE7"/>
    <w:rsid w:val="009E4095"/>
    <w:rsid w:val="009F10C6"/>
    <w:rsid w:val="00A12A5A"/>
    <w:rsid w:val="00A22DCE"/>
    <w:rsid w:val="00A2457D"/>
    <w:rsid w:val="00A34DD6"/>
    <w:rsid w:val="00A37554"/>
    <w:rsid w:val="00A404F2"/>
    <w:rsid w:val="00A42960"/>
    <w:rsid w:val="00A466DD"/>
    <w:rsid w:val="00A87604"/>
    <w:rsid w:val="00AA699D"/>
    <w:rsid w:val="00AB0F4C"/>
    <w:rsid w:val="00AC541B"/>
    <w:rsid w:val="00AD3CAE"/>
    <w:rsid w:val="00AD72C9"/>
    <w:rsid w:val="00AE35EA"/>
    <w:rsid w:val="00AF2464"/>
    <w:rsid w:val="00AF26C9"/>
    <w:rsid w:val="00AF66A0"/>
    <w:rsid w:val="00B02B31"/>
    <w:rsid w:val="00B11034"/>
    <w:rsid w:val="00B155C3"/>
    <w:rsid w:val="00B2114D"/>
    <w:rsid w:val="00B2460B"/>
    <w:rsid w:val="00B30113"/>
    <w:rsid w:val="00B30F5E"/>
    <w:rsid w:val="00B35FB2"/>
    <w:rsid w:val="00B43EF8"/>
    <w:rsid w:val="00B518F5"/>
    <w:rsid w:val="00B53A7D"/>
    <w:rsid w:val="00B5663E"/>
    <w:rsid w:val="00B636F5"/>
    <w:rsid w:val="00BA6951"/>
    <w:rsid w:val="00BB0C54"/>
    <w:rsid w:val="00BB7D5D"/>
    <w:rsid w:val="00BE5A46"/>
    <w:rsid w:val="00BF3FFA"/>
    <w:rsid w:val="00C0798C"/>
    <w:rsid w:val="00C24A97"/>
    <w:rsid w:val="00C35C91"/>
    <w:rsid w:val="00C46F96"/>
    <w:rsid w:val="00C5194A"/>
    <w:rsid w:val="00C55253"/>
    <w:rsid w:val="00C63A48"/>
    <w:rsid w:val="00C740C9"/>
    <w:rsid w:val="00C7737A"/>
    <w:rsid w:val="00C869E9"/>
    <w:rsid w:val="00CA2F18"/>
    <w:rsid w:val="00CA3AA1"/>
    <w:rsid w:val="00CA6EC1"/>
    <w:rsid w:val="00CC0A7E"/>
    <w:rsid w:val="00CC7C55"/>
    <w:rsid w:val="00CD06F4"/>
    <w:rsid w:val="00CD4B9A"/>
    <w:rsid w:val="00CD5D2E"/>
    <w:rsid w:val="00CD7C10"/>
    <w:rsid w:val="00CE281C"/>
    <w:rsid w:val="00CE5301"/>
    <w:rsid w:val="00CF1493"/>
    <w:rsid w:val="00D05FC5"/>
    <w:rsid w:val="00D33A36"/>
    <w:rsid w:val="00D4121D"/>
    <w:rsid w:val="00D418FA"/>
    <w:rsid w:val="00D41CD5"/>
    <w:rsid w:val="00D43EB4"/>
    <w:rsid w:val="00D44BCF"/>
    <w:rsid w:val="00D45BC8"/>
    <w:rsid w:val="00D45F12"/>
    <w:rsid w:val="00D777BC"/>
    <w:rsid w:val="00D812E7"/>
    <w:rsid w:val="00D844D0"/>
    <w:rsid w:val="00D85004"/>
    <w:rsid w:val="00D91D6F"/>
    <w:rsid w:val="00DA0043"/>
    <w:rsid w:val="00DB01EB"/>
    <w:rsid w:val="00DB4F08"/>
    <w:rsid w:val="00DB509E"/>
    <w:rsid w:val="00DC4810"/>
    <w:rsid w:val="00DE7AA7"/>
    <w:rsid w:val="00DF0D06"/>
    <w:rsid w:val="00DF44DA"/>
    <w:rsid w:val="00DF5560"/>
    <w:rsid w:val="00E00602"/>
    <w:rsid w:val="00E0743A"/>
    <w:rsid w:val="00E113B8"/>
    <w:rsid w:val="00E17DC3"/>
    <w:rsid w:val="00E23C92"/>
    <w:rsid w:val="00E26A1F"/>
    <w:rsid w:val="00E4140A"/>
    <w:rsid w:val="00E6543C"/>
    <w:rsid w:val="00E72899"/>
    <w:rsid w:val="00E84A0F"/>
    <w:rsid w:val="00E91263"/>
    <w:rsid w:val="00EA1DE5"/>
    <w:rsid w:val="00EA6E56"/>
    <w:rsid w:val="00EB0DD9"/>
    <w:rsid w:val="00EB4949"/>
    <w:rsid w:val="00EE0F05"/>
    <w:rsid w:val="00EE19CE"/>
    <w:rsid w:val="00EF6E8F"/>
    <w:rsid w:val="00F07424"/>
    <w:rsid w:val="00F107B2"/>
    <w:rsid w:val="00F11A2D"/>
    <w:rsid w:val="00F317F1"/>
    <w:rsid w:val="00F36D51"/>
    <w:rsid w:val="00F41107"/>
    <w:rsid w:val="00F62D1A"/>
    <w:rsid w:val="00F700E9"/>
    <w:rsid w:val="00F70422"/>
    <w:rsid w:val="00F7647F"/>
    <w:rsid w:val="00F8388E"/>
    <w:rsid w:val="00F87EE3"/>
    <w:rsid w:val="00F977CD"/>
    <w:rsid w:val="00FA75C5"/>
    <w:rsid w:val="00FB1BD5"/>
    <w:rsid w:val="00FB3BE6"/>
    <w:rsid w:val="00FB3FDC"/>
    <w:rsid w:val="00FB6DFD"/>
    <w:rsid w:val="00FC0E3C"/>
    <w:rsid w:val="00FD768A"/>
    <w:rsid w:val="00FE3C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inorHAnsi" w:hAnsiTheme="majorHAnsi" w:cstheme="minorBidi"/>
        <w:sz w:val="22"/>
        <w:szCs w:val="22"/>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lsdException w:name="heading 5" w:uiPriority="9"/>
    <w:lsdException w:name="heading 6" w:uiPriority="9"/>
    <w:lsdException w:name="heading 7" w:uiPriority="9"/>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99"/>
    <w:lsdException w:name="header" w:uiPriority="99"/>
    <w:lsdException w:name="footer" w:uiPriority="99"/>
    <w:lsdException w:name="caption" w:uiPriority="35"/>
    <w:lsdException w:name="annotation reference" w:uiPriority="99"/>
    <w:lsdException w:name="macro" w:semiHidden="1" w:unhideWhenUsed="1"/>
    <w:lsdException w:name="List" w:uiPriority="5"/>
    <w:lsdException w:name="List Number" w:uiPriority="5"/>
    <w:lsdException w:name="List 2" w:uiPriority="5"/>
    <w:lsdException w:name="List 3" w:semiHidden="1" w:uiPriority="99" w:unhideWhenUsed="1"/>
    <w:lsdException w:name="List 4" w:semiHidden="1" w:uiPriority="99" w:unhideWhenUsed="1"/>
    <w:lsdException w:name="List 5" w:semiHidden="1" w:uiPriority="99" w:unhideWhenUsed="1"/>
    <w:lsdException w:name="List Bullet 2" w:semiHidden="1" w:uiPriority="99" w:unhideWhenUsed="1"/>
    <w:lsdException w:name="List Bullet 3" w:semiHidden="1" w:uiPriority="99" w:unhideWhenUsed="1"/>
    <w:lsdException w:name="List Bullet 4" w:semiHidden="1" w:uiPriority="99" w:unhideWhenUsed="1"/>
    <w:lsdException w:name="List Bullet 5" w:semiHidden="1" w:uiPriority="99" w:unhideWhenUsed="1"/>
    <w:lsdException w:name="List Number 2" w:uiPriority="5"/>
    <w:lsdException w:name="List Number 3" w:uiPriority="99"/>
    <w:lsdException w:name="List Number 4" w:uiPriority="99"/>
    <w:lsdException w:name="List Number 5" w:uiPriority="99"/>
    <w:lsdException w:name="Title" w:uiPriority="10"/>
    <w:lsdException w:name="Closing" w:semiHidden="1" w:unhideWhenUsed="1"/>
    <w:lsdException w:name="Signature" w:semiHidden="1" w:uiPriority="99" w:unhideWhenUsed="1"/>
    <w:lsdException w:name="Default Paragraph Font" w:uiPriority="1"/>
    <w:lsdException w:name="Body Text" w:semiHidden="1" w:unhideWhenUsed="1"/>
    <w:lsdException w:name="Body Text Indent" w:semiHidden="1" w:unhideWhenUsed="1"/>
    <w:lsdException w:name="List Continue" w:semiHidden="1" w:uiPriority="99" w:unhideWhenUsed="1"/>
    <w:lsdException w:name="List Continue 2" w:semiHidden="1" w:uiPriority="99" w:unhideWhenUsed="1"/>
    <w:lsdException w:name="List Continue 3" w:semiHidden="1" w:uiPriority="99" w:unhideWhenUsed="1"/>
    <w:lsdException w:name="List Continue 4" w:semiHidden="1" w:uiPriority="99" w:unhideWhenUsed="1"/>
    <w:lsdException w:name="List Continue 5" w:semiHidden="1" w:uiPriority="99" w:unhideWhenUsed="1"/>
    <w:lsdException w:name="Message Header" w:semiHidden="1" w:unhideWhenUsed="1"/>
    <w:lsdException w:name="Subtitle" w:uiPriority="11" w:qFormat="1"/>
    <w:lsdException w:name="Salutation" w:semiHidden="1" w:unhideWhenUsed="1"/>
    <w:lsdException w:name="Date" w:semiHidden="1" w:uiPriority="99"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lsdException w:name="FollowedHyperlink" w:uiPriority="99"/>
    <w:lsdException w:name="Strong" w:uiPriority="22"/>
    <w:lsdException w:name="Emphasis" w:uiPriority="20"/>
    <w:lsdException w:name="Document Map" w:semiHidden="1" w:unhideWhenUsed="1"/>
    <w:lsdException w:name="Plain Text" w:uiPriority="7" w:qFormat="1"/>
    <w:lsdException w:name="E-mail Signature" w:semiHidden="1" w:unhideWhenUsed="1"/>
    <w:lsdException w:name="Normal (Web)" w:semiHidden="1" w:unhideWhenUsed="1"/>
    <w:lsdException w:name="annotation subject" w:uiPriority="99"/>
    <w:lsdException w:name="No List" w:uiPriority="99"/>
    <w:lsdException w:name="Balloon Text" w:uiPriority="99"/>
    <w:lsdException w:name="Table Grid" w:uiPriority="59"/>
    <w:lsdException w:name="Placeholder Text" w:semiHidden="1" w:unhideWhenUsed="1"/>
    <w:lsdException w:name="No Spacing" w:uiPriority="1"/>
    <w:lsdException w:name="List Paragraph" w:uiPriority="34"/>
    <w:lsdException w:name="Quote" w:uiPriority="29"/>
    <w:lsdException w:name="Intense Quote" w:uiPriority="30"/>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nhideWhenUsed="1"/>
    <w:lsdException w:name="TOC Heading" w:uiPriority="39"/>
  </w:latentStyles>
  <w:style w:type="paragraph" w:default="1" w:styleId="Normal">
    <w:name w:val="Normal"/>
    <w:qFormat/>
    <w:rsid w:val="00D4121D"/>
    <w:rPr>
      <w:rFonts w:asciiTheme="minorHAnsi" w:hAnsiTheme="minorHAnsi"/>
    </w:rPr>
  </w:style>
  <w:style w:type="paragraph" w:styleId="Heading1">
    <w:name w:val="heading 1"/>
    <w:basedOn w:val="Normal"/>
    <w:next w:val="Normal"/>
    <w:link w:val="Heading1Char"/>
    <w:autoRedefine/>
    <w:uiPriority w:val="9"/>
    <w:qFormat/>
    <w:rsid w:val="00EB4949"/>
    <w:pPr>
      <w:keepNext/>
      <w:keepLines/>
      <w:pageBreakBefore/>
      <w:numPr>
        <w:numId w:val="8"/>
      </w:numPr>
      <w:spacing w:before="480" w:after="120"/>
      <w:outlineLvl w:val="0"/>
    </w:pPr>
    <w:rPr>
      <w:rFonts w:asciiTheme="majorHAnsi" w:eastAsiaTheme="majorEastAsia" w:hAnsiTheme="majorHAnsi" w:cstheme="majorBidi"/>
      <w:b/>
      <w:bCs/>
      <w:color w:val="000000" w:themeColor="text1"/>
      <w:sz w:val="36"/>
      <w:szCs w:val="28"/>
    </w:rPr>
  </w:style>
  <w:style w:type="paragraph" w:styleId="Heading2">
    <w:name w:val="heading 2"/>
    <w:basedOn w:val="Normal"/>
    <w:next w:val="Normal"/>
    <w:link w:val="Heading2Char"/>
    <w:autoRedefine/>
    <w:uiPriority w:val="9"/>
    <w:qFormat/>
    <w:rsid w:val="00EB4949"/>
    <w:pPr>
      <w:keepNext/>
      <w:keepLines/>
      <w:numPr>
        <w:ilvl w:val="1"/>
        <w:numId w:val="8"/>
      </w:numPr>
      <w:spacing w:before="240" w:after="120"/>
      <w:outlineLvl w:val="1"/>
    </w:pPr>
    <w:rPr>
      <w:rFonts w:asciiTheme="majorHAnsi" w:eastAsiaTheme="majorEastAsia" w:hAnsiTheme="majorHAnsi" w:cstheme="majorBidi"/>
      <w:b/>
      <w:bCs/>
      <w:color w:val="000000" w:themeColor="text1"/>
      <w:sz w:val="28"/>
      <w:szCs w:val="26"/>
    </w:rPr>
  </w:style>
  <w:style w:type="paragraph" w:styleId="Heading3">
    <w:name w:val="heading 3"/>
    <w:basedOn w:val="Normal"/>
    <w:next w:val="Normal"/>
    <w:link w:val="Heading3Char"/>
    <w:autoRedefine/>
    <w:uiPriority w:val="9"/>
    <w:qFormat/>
    <w:rsid w:val="00EB4949"/>
    <w:pPr>
      <w:keepNext/>
      <w:keepLines/>
      <w:numPr>
        <w:ilvl w:val="2"/>
        <w:numId w:val="8"/>
      </w:numPr>
      <w:spacing w:before="240" w:after="120"/>
      <w:outlineLvl w:val="2"/>
    </w:pPr>
    <w:rPr>
      <w:rFonts w:asciiTheme="majorHAnsi" w:eastAsiaTheme="majorEastAsia" w:hAnsiTheme="majorHAnsi" w:cstheme="majorBidi"/>
      <w:b/>
      <w:bCs/>
      <w:color w:val="000000" w:themeColor="text1"/>
      <w:sz w:val="24"/>
    </w:rPr>
  </w:style>
  <w:style w:type="paragraph" w:styleId="Heading4">
    <w:name w:val="heading 4"/>
    <w:basedOn w:val="Normal"/>
    <w:next w:val="Normal"/>
    <w:link w:val="Heading4Char"/>
    <w:autoRedefine/>
    <w:uiPriority w:val="9"/>
    <w:rsid w:val="00EB4949"/>
    <w:pPr>
      <w:keepNext/>
      <w:keepLines/>
      <w:numPr>
        <w:ilvl w:val="3"/>
        <w:numId w:val="8"/>
      </w:numPr>
      <w:spacing w:before="240" w:after="120"/>
      <w:outlineLvl w:val="3"/>
    </w:pPr>
    <w:rPr>
      <w:rFonts w:asciiTheme="majorHAnsi" w:eastAsiaTheme="majorEastAsia" w:hAnsiTheme="majorHAnsi" w:cstheme="majorBidi"/>
      <w:b/>
      <w:bCs/>
      <w:iCs/>
      <w:sz w:val="24"/>
    </w:rPr>
  </w:style>
  <w:style w:type="paragraph" w:styleId="Heading5">
    <w:name w:val="heading 5"/>
    <w:basedOn w:val="Normal"/>
    <w:next w:val="Normal"/>
    <w:link w:val="Heading5Char"/>
    <w:autoRedefine/>
    <w:uiPriority w:val="9"/>
    <w:unhideWhenUsed/>
    <w:rsid w:val="00EB4949"/>
    <w:pPr>
      <w:keepNext/>
      <w:keepLines/>
      <w:numPr>
        <w:ilvl w:val="4"/>
        <w:numId w:val="8"/>
      </w:numPr>
      <w:spacing w:before="240" w:after="120"/>
      <w:outlineLvl w:val="4"/>
    </w:pPr>
    <w:rPr>
      <w:rFonts w:asciiTheme="majorHAnsi" w:eastAsiaTheme="majorEastAsia" w:hAnsiTheme="majorHAnsi" w:cstheme="majorBidi"/>
      <w:b/>
      <w:color w:val="000000" w:themeColor="text1"/>
      <w:sz w:val="24"/>
    </w:rPr>
  </w:style>
  <w:style w:type="paragraph" w:styleId="Heading6">
    <w:name w:val="heading 6"/>
    <w:basedOn w:val="Normal"/>
    <w:next w:val="Normal"/>
    <w:link w:val="Heading6Char"/>
    <w:autoRedefine/>
    <w:uiPriority w:val="9"/>
    <w:unhideWhenUsed/>
    <w:rsid w:val="00F70422"/>
    <w:pPr>
      <w:keepNext/>
      <w:keepLines/>
      <w:numPr>
        <w:ilvl w:val="5"/>
        <w:numId w:val="8"/>
      </w:numPr>
      <w:spacing w:before="200"/>
      <w:outlineLvl w:val="5"/>
    </w:pPr>
    <w:rPr>
      <w:rFonts w:asciiTheme="majorHAnsi" w:eastAsiaTheme="majorEastAsia" w:hAnsiTheme="majorHAnsi" w:cstheme="majorBidi"/>
      <w:i/>
      <w:iCs/>
      <w:color w:val="262626" w:themeColor="text1" w:themeTint="D9"/>
    </w:rPr>
  </w:style>
  <w:style w:type="paragraph" w:styleId="Heading7">
    <w:name w:val="heading 7"/>
    <w:basedOn w:val="Normal"/>
    <w:next w:val="Normal"/>
    <w:link w:val="Heading7Char"/>
    <w:autoRedefine/>
    <w:uiPriority w:val="9"/>
    <w:semiHidden/>
    <w:unhideWhenUsed/>
    <w:rsid w:val="00F70422"/>
    <w:pPr>
      <w:keepNext/>
      <w:keepLines/>
      <w:numPr>
        <w:ilvl w:val="6"/>
        <w:numId w:val="8"/>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70422"/>
    <w:pPr>
      <w:keepNext/>
      <w:keepLines/>
      <w:numPr>
        <w:ilvl w:val="7"/>
        <w:numId w:val="8"/>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F70422"/>
    <w:pPr>
      <w:keepNext/>
      <w:keepLines/>
      <w:numPr>
        <w:ilvl w:val="8"/>
        <w:numId w:val="8"/>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7"/>
    <w:qFormat/>
    <w:rsid w:val="00F70422"/>
    <w:rPr>
      <w:rFonts w:ascii="Courier New" w:hAnsi="Courier New"/>
      <w:sz w:val="18"/>
      <w:szCs w:val="21"/>
    </w:rPr>
  </w:style>
  <w:style w:type="character" w:customStyle="1" w:styleId="PlainTextChar">
    <w:name w:val="Plain Text Char"/>
    <w:basedOn w:val="DefaultParagraphFont"/>
    <w:link w:val="PlainText"/>
    <w:uiPriority w:val="7"/>
    <w:rsid w:val="00F70422"/>
    <w:rPr>
      <w:rFonts w:ascii="Courier New" w:hAnsi="Courier New"/>
      <w:sz w:val="18"/>
      <w:szCs w:val="21"/>
    </w:rPr>
  </w:style>
  <w:style w:type="paragraph" w:styleId="NoSpacing">
    <w:name w:val="No Spacing"/>
    <w:link w:val="NoSpacingChar"/>
    <w:uiPriority w:val="99"/>
    <w:unhideWhenUsed/>
    <w:rsid w:val="00F70422"/>
  </w:style>
  <w:style w:type="paragraph" w:styleId="Header">
    <w:name w:val="header"/>
    <w:basedOn w:val="Normal"/>
    <w:link w:val="HeaderChar"/>
    <w:uiPriority w:val="99"/>
    <w:rsid w:val="00B2460B"/>
    <w:pPr>
      <w:pBdr>
        <w:bottom w:val="single" w:sz="8" w:space="1" w:color="000000" w:themeColor="text1"/>
      </w:pBdr>
      <w:tabs>
        <w:tab w:val="center" w:pos="4680"/>
        <w:tab w:val="right" w:pos="9360"/>
        <w:tab w:val="right" w:pos="12960"/>
      </w:tabs>
    </w:pPr>
    <w:rPr>
      <w:sz w:val="20"/>
    </w:rPr>
  </w:style>
  <w:style w:type="character" w:customStyle="1" w:styleId="HeaderChar">
    <w:name w:val="Header Char"/>
    <w:basedOn w:val="DefaultParagraphFont"/>
    <w:link w:val="Header"/>
    <w:uiPriority w:val="99"/>
    <w:rsid w:val="00B2460B"/>
    <w:rPr>
      <w:rFonts w:asciiTheme="minorHAnsi" w:hAnsiTheme="minorHAnsi"/>
      <w:sz w:val="20"/>
    </w:rPr>
  </w:style>
  <w:style w:type="paragraph" w:styleId="Footer">
    <w:name w:val="footer"/>
    <w:basedOn w:val="Normal"/>
    <w:link w:val="FooterChar"/>
    <w:uiPriority w:val="99"/>
    <w:rsid w:val="00B2460B"/>
    <w:pPr>
      <w:pBdr>
        <w:top w:val="single" w:sz="8" w:space="1" w:color="000000" w:themeColor="text1"/>
      </w:pBdr>
      <w:tabs>
        <w:tab w:val="center" w:pos="4680"/>
        <w:tab w:val="right" w:pos="9360"/>
      </w:tabs>
      <w:jc w:val="right"/>
    </w:pPr>
    <w:rPr>
      <w:sz w:val="20"/>
    </w:rPr>
  </w:style>
  <w:style w:type="character" w:customStyle="1" w:styleId="FooterChar">
    <w:name w:val="Footer Char"/>
    <w:basedOn w:val="DefaultParagraphFont"/>
    <w:link w:val="Footer"/>
    <w:uiPriority w:val="99"/>
    <w:rsid w:val="00B2460B"/>
    <w:rPr>
      <w:rFonts w:asciiTheme="minorHAnsi" w:hAnsiTheme="minorHAnsi"/>
      <w:sz w:val="20"/>
    </w:rPr>
  </w:style>
  <w:style w:type="paragraph" w:styleId="BalloonText">
    <w:name w:val="Balloon Text"/>
    <w:basedOn w:val="Normal"/>
    <w:link w:val="BalloonTextChar1"/>
    <w:uiPriority w:val="99"/>
    <w:semiHidden/>
    <w:unhideWhenUsed/>
    <w:rsid w:val="00F70422"/>
    <w:rPr>
      <w:rFonts w:ascii="Tahoma" w:hAnsi="Tahoma" w:cs="Tahoma"/>
      <w:sz w:val="16"/>
      <w:szCs w:val="16"/>
    </w:rPr>
  </w:style>
  <w:style w:type="character" w:customStyle="1" w:styleId="BalloonTextChar">
    <w:name w:val="Balloon Text Char"/>
    <w:basedOn w:val="DefaultParagraphFont"/>
    <w:uiPriority w:val="99"/>
    <w:semiHidden/>
    <w:rsid w:val="00F70422"/>
    <w:rPr>
      <w:rFonts w:ascii="Lucida Grande" w:hAnsi="Lucida Grande"/>
      <w:sz w:val="18"/>
      <w:szCs w:val="18"/>
    </w:rPr>
  </w:style>
  <w:style w:type="paragraph" w:styleId="Title">
    <w:name w:val="Title"/>
    <w:basedOn w:val="Normal"/>
    <w:next w:val="Normal"/>
    <w:link w:val="TitleChar"/>
    <w:autoRedefine/>
    <w:uiPriority w:val="10"/>
    <w:rsid w:val="00450A37"/>
    <w:pPr>
      <w:spacing w:before="960" w:after="960"/>
      <w:contextualSpacing/>
      <w:jc w:val="center"/>
    </w:pPr>
    <w:rPr>
      <w:rFonts w:eastAsiaTheme="majorEastAsia" w:cstheme="majorBidi"/>
      <w:b/>
      <w:color w:val="000000" w:themeColor="text1"/>
      <w:spacing w:val="20"/>
      <w:kern w:val="28"/>
      <w:sz w:val="36"/>
      <w:szCs w:val="52"/>
    </w:rPr>
  </w:style>
  <w:style w:type="character" w:customStyle="1" w:styleId="TitleChar">
    <w:name w:val="Title Char"/>
    <w:basedOn w:val="DefaultParagraphFont"/>
    <w:link w:val="Title"/>
    <w:uiPriority w:val="10"/>
    <w:rsid w:val="00450A37"/>
    <w:rPr>
      <w:rFonts w:asciiTheme="minorHAnsi" w:eastAsiaTheme="majorEastAsia" w:hAnsiTheme="minorHAnsi" w:cstheme="majorBidi"/>
      <w:b/>
      <w:color w:val="000000" w:themeColor="text1"/>
      <w:spacing w:val="20"/>
      <w:kern w:val="28"/>
      <w:sz w:val="36"/>
      <w:szCs w:val="52"/>
    </w:rPr>
  </w:style>
  <w:style w:type="character" w:customStyle="1" w:styleId="Heading1Char">
    <w:name w:val="Heading 1 Char"/>
    <w:basedOn w:val="DefaultParagraphFont"/>
    <w:link w:val="Heading1"/>
    <w:uiPriority w:val="9"/>
    <w:rsid w:val="00EB4949"/>
    <w:rPr>
      <w:rFonts w:eastAsiaTheme="majorEastAsia" w:cstheme="majorBidi"/>
      <w:b/>
      <w:bCs/>
      <w:color w:val="000000" w:themeColor="text1"/>
      <w:sz w:val="36"/>
      <w:szCs w:val="28"/>
    </w:rPr>
  </w:style>
  <w:style w:type="character" w:styleId="Hyperlink">
    <w:name w:val="Hyperlink"/>
    <w:basedOn w:val="DefaultParagraphFont"/>
    <w:uiPriority w:val="99"/>
    <w:unhideWhenUsed/>
    <w:rsid w:val="00F70422"/>
    <w:rPr>
      <w:color w:val="0000FF" w:themeColor="hyperlink"/>
      <w:u w:val="single"/>
    </w:rPr>
  </w:style>
  <w:style w:type="character" w:customStyle="1" w:styleId="Heading2Char">
    <w:name w:val="Heading 2 Char"/>
    <w:basedOn w:val="DefaultParagraphFont"/>
    <w:link w:val="Heading2"/>
    <w:uiPriority w:val="9"/>
    <w:rsid w:val="00EB4949"/>
    <w:rPr>
      <w:rFonts w:eastAsiaTheme="majorEastAsia" w:cstheme="majorBidi"/>
      <w:b/>
      <w:bCs/>
      <w:color w:val="000000" w:themeColor="text1"/>
      <w:sz w:val="28"/>
      <w:szCs w:val="26"/>
    </w:rPr>
  </w:style>
  <w:style w:type="character" w:customStyle="1" w:styleId="Heading3Char">
    <w:name w:val="Heading 3 Char"/>
    <w:basedOn w:val="DefaultParagraphFont"/>
    <w:link w:val="Heading3"/>
    <w:uiPriority w:val="9"/>
    <w:rsid w:val="00EB4949"/>
    <w:rPr>
      <w:rFonts w:eastAsiaTheme="majorEastAsia" w:cstheme="majorBidi"/>
      <w:b/>
      <w:bCs/>
      <w:color w:val="000000" w:themeColor="text1"/>
      <w:sz w:val="24"/>
    </w:rPr>
  </w:style>
  <w:style w:type="character" w:customStyle="1" w:styleId="Heading4Char">
    <w:name w:val="Heading 4 Char"/>
    <w:basedOn w:val="DefaultParagraphFont"/>
    <w:link w:val="Heading4"/>
    <w:uiPriority w:val="9"/>
    <w:rsid w:val="00EB4949"/>
    <w:rPr>
      <w:rFonts w:eastAsiaTheme="majorEastAsia" w:cstheme="majorBidi"/>
      <w:b/>
      <w:bCs/>
      <w:iCs/>
      <w:sz w:val="24"/>
    </w:rPr>
  </w:style>
  <w:style w:type="character" w:customStyle="1" w:styleId="Heading5Char">
    <w:name w:val="Heading 5 Char"/>
    <w:basedOn w:val="DefaultParagraphFont"/>
    <w:link w:val="Heading5"/>
    <w:uiPriority w:val="9"/>
    <w:rsid w:val="00EB4949"/>
    <w:rPr>
      <w:rFonts w:eastAsiaTheme="majorEastAsia" w:cstheme="majorBidi"/>
      <w:b/>
      <w:color w:val="000000" w:themeColor="text1"/>
      <w:sz w:val="24"/>
    </w:rPr>
  </w:style>
  <w:style w:type="character" w:customStyle="1" w:styleId="Heading6Char">
    <w:name w:val="Heading 6 Char"/>
    <w:basedOn w:val="DefaultParagraphFont"/>
    <w:link w:val="Heading6"/>
    <w:uiPriority w:val="9"/>
    <w:rsid w:val="00F70422"/>
    <w:rPr>
      <w:rFonts w:eastAsiaTheme="majorEastAsia" w:cstheme="majorBidi"/>
      <w:i/>
      <w:iCs/>
      <w:color w:val="262626" w:themeColor="text1" w:themeTint="D9"/>
    </w:rPr>
  </w:style>
  <w:style w:type="character" w:customStyle="1" w:styleId="Heading7Char">
    <w:name w:val="Heading 7 Char"/>
    <w:basedOn w:val="DefaultParagraphFont"/>
    <w:link w:val="Heading7"/>
    <w:uiPriority w:val="9"/>
    <w:semiHidden/>
    <w:rsid w:val="00F70422"/>
    <w:rPr>
      <w:rFonts w:eastAsiaTheme="majorEastAsia" w:cstheme="majorBidi"/>
      <w:i/>
      <w:iCs/>
      <w:color w:val="404040" w:themeColor="text1" w:themeTint="BF"/>
    </w:rPr>
  </w:style>
  <w:style w:type="character" w:customStyle="1" w:styleId="Heading8Char">
    <w:name w:val="Heading 8 Char"/>
    <w:basedOn w:val="DefaultParagraphFont"/>
    <w:link w:val="Heading8"/>
    <w:uiPriority w:val="9"/>
    <w:semiHidden/>
    <w:rsid w:val="00F70422"/>
    <w:rPr>
      <w:rFonts w:eastAsiaTheme="majorEastAsia"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F70422"/>
    <w:rPr>
      <w:rFonts w:eastAsiaTheme="majorEastAsia" w:cstheme="majorBidi"/>
      <w:i/>
      <w:iCs/>
      <w:color w:val="404040" w:themeColor="text1" w:themeTint="BF"/>
      <w:sz w:val="20"/>
      <w:szCs w:val="20"/>
    </w:rPr>
  </w:style>
  <w:style w:type="character" w:styleId="CommentReference">
    <w:name w:val="annotation reference"/>
    <w:basedOn w:val="DefaultParagraphFont"/>
    <w:uiPriority w:val="99"/>
    <w:semiHidden/>
    <w:unhideWhenUsed/>
    <w:rsid w:val="00F70422"/>
    <w:rPr>
      <w:sz w:val="16"/>
      <w:szCs w:val="16"/>
    </w:rPr>
  </w:style>
  <w:style w:type="paragraph" w:styleId="CommentText">
    <w:name w:val="annotation text"/>
    <w:basedOn w:val="Normal"/>
    <w:link w:val="CommentTextChar"/>
    <w:uiPriority w:val="99"/>
    <w:semiHidden/>
    <w:unhideWhenUsed/>
    <w:rsid w:val="00F70422"/>
    <w:rPr>
      <w:sz w:val="20"/>
      <w:szCs w:val="20"/>
    </w:rPr>
  </w:style>
  <w:style w:type="character" w:customStyle="1" w:styleId="CommentTextChar">
    <w:name w:val="Comment Text Char"/>
    <w:basedOn w:val="DefaultParagraphFont"/>
    <w:link w:val="CommentText"/>
    <w:uiPriority w:val="99"/>
    <w:semiHidden/>
    <w:rsid w:val="00F70422"/>
    <w:rPr>
      <w:rFonts w:asciiTheme="minorHAnsi" w:hAnsiTheme="minorHAnsi"/>
      <w:sz w:val="20"/>
      <w:szCs w:val="20"/>
    </w:rPr>
  </w:style>
  <w:style w:type="paragraph" w:styleId="CommentSubject">
    <w:name w:val="annotation subject"/>
    <w:basedOn w:val="CommentText"/>
    <w:next w:val="CommentText"/>
    <w:link w:val="CommentSubjectChar"/>
    <w:uiPriority w:val="99"/>
    <w:semiHidden/>
    <w:unhideWhenUsed/>
    <w:rsid w:val="00F70422"/>
    <w:rPr>
      <w:b/>
      <w:bCs/>
    </w:rPr>
  </w:style>
  <w:style w:type="character" w:customStyle="1" w:styleId="CommentSubjectChar">
    <w:name w:val="Comment Subject Char"/>
    <w:basedOn w:val="CommentTextChar"/>
    <w:link w:val="CommentSubject"/>
    <w:uiPriority w:val="99"/>
    <w:semiHidden/>
    <w:rsid w:val="00F70422"/>
    <w:rPr>
      <w:rFonts w:asciiTheme="minorHAnsi" w:hAnsiTheme="minorHAnsi"/>
      <w:b/>
      <w:bCs/>
      <w:sz w:val="20"/>
      <w:szCs w:val="20"/>
    </w:rPr>
  </w:style>
  <w:style w:type="paragraph" w:styleId="ListParagraph">
    <w:name w:val="List Paragraph"/>
    <w:aliases w:val="List Paragraph2"/>
    <w:basedOn w:val="Normal"/>
    <w:uiPriority w:val="34"/>
    <w:rsid w:val="00F70422"/>
    <w:pPr>
      <w:ind w:left="720"/>
    </w:pPr>
  </w:style>
  <w:style w:type="paragraph" w:styleId="Revision">
    <w:name w:val="Revision"/>
    <w:hidden/>
    <w:uiPriority w:val="99"/>
    <w:semiHidden/>
    <w:rsid w:val="00954D56"/>
    <w:rPr>
      <w:sz w:val="24"/>
    </w:rPr>
  </w:style>
  <w:style w:type="paragraph" w:customStyle="1" w:styleId="Heading">
    <w:name w:val="Heading"/>
    <w:basedOn w:val="Heading1"/>
    <w:next w:val="Normal"/>
    <w:autoRedefine/>
    <w:uiPriority w:val="2"/>
    <w:rsid w:val="00F70422"/>
    <w:pPr>
      <w:numPr>
        <w:numId w:val="0"/>
      </w:numPr>
    </w:pPr>
    <w:rPr>
      <w:color w:val="auto"/>
    </w:rPr>
  </w:style>
  <w:style w:type="paragraph" w:customStyle="1" w:styleId="Author">
    <w:name w:val="Author"/>
    <w:basedOn w:val="Title"/>
    <w:link w:val="AuthorChar"/>
    <w:autoRedefine/>
    <w:uiPriority w:val="18"/>
    <w:unhideWhenUsed/>
    <w:rsid w:val="002830D0"/>
    <w:pPr>
      <w:spacing w:before="240" w:after="240"/>
    </w:pPr>
    <w:rPr>
      <w:sz w:val="28"/>
      <w:szCs w:val="32"/>
    </w:rPr>
  </w:style>
  <w:style w:type="paragraph" w:customStyle="1" w:styleId="NoNumHead2">
    <w:name w:val="NoNum Head2"/>
    <w:basedOn w:val="Heading"/>
    <w:next w:val="Normal"/>
    <w:autoRedefine/>
    <w:uiPriority w:val="99"/>
    <w:unhideWhenUsed/>
    <w:rsid w:val="00F70422"/>
    <w:pPr>
      <w:spacing w:before="200"/>
    </w:pPr>
    <w:rPr>
      <w:sz w:val="26"/>
    </w:rPr>
  </w:style>
  <w:style w:type="character" w:customStyle="1" w:styleId="AuthorChar">
    <w:name w:val="Author Char"/>
    <w:basedOn w:val="TitleChar"/>
    <w:link w:val="Author"/>
    <w:uiPriority w:val="18"/>
    <w:rsid w:val="00DA0043"/>
    <w:rPr>
      <w:rFonts w:asciiTheme="minorHAnsi" w:eastAsiaTheme="majorEastAsia" w:hAnsiTheme="minorHAnsi" w:cstheme="majorBidi"/>
      <w:b/>
      <w:color w:val="000000" w:themeColor="text1"/>
      <w:spacing w:val="20"/>
      <w:kern w:val="28"/>
      <w:sz w:val="28"/>
      <w:szCs w:val="32"/>
    </w:rPr>
  </w:style>
  <w:style w:type="character" w:styleId="Emphasis">
    <w:name w:val="Emphasis"/>
    <w:basedOn w:val="DefaultParagraphFont"/>
    <w:uiPriority w:val="20"/>
    <w:rsid w:val="00F70422"/>
    <w:rPr>
      <w:i/>
      <w:iCs/>
    </w:rPr>
  </w:style>
  <w:style w:type="character" w:styleId="IntenseEmphasis">
    <w:name w:val="Intense Emphasis"/>
    <w:basedOn w:val="DefaultParagraphFont"/>
    <w:uiPriority w:val="21"/>
    <w:rsid w:val="00F70422"/>
    <w:rPr>
      <w:b/>
      <w:bCs/>
      <w:i/>
      <w:iCs/>
      <w:color w:val="auto"/>
    </w:rPr>
  </w:style>
  <w:style w:type="character" w:styleId="Strong">
    <w:name w:val="Strong"/>
    <w:basedOn w:val="DefaultParagraphFont"/>
    <w:uiPriority w:val="99"/>
    <w:unhideWhenUsed/>
    <w:rsid w:val="00F70422"/>
    <w:rPr>
      <w:b/>
      <w:bCs/>
    </w:rPr>
  </w:style>
  <w:style w:type="paragraph" w:styleId="Quote">
    <w:name w:val="Quote"/>
    <w:basedOn w:val="Normal"/>
    <w:next w:val="Normal"/>
    <w:link w:val="QuoteChar"/>
    <w:uiPriority w:val="29"/>
    <w:rsid w:val="00F70422"/>
    <w:rPr>
      <w:i/>
      <w:iCs/>
      <w:color w:val="000000" w:themeColor="text1"/>
    </w:rPr>
  </w:style>
  <w:style w:type="character" w:customStyle="1" w:styleId="QuoteChar">
    <w:name w:val="Quote Char"/>
    <w:basedOn w:val="DefaultParagraphFont"/>
    <w:link w:val="Quote"/>
    <w:uiPriority w:val="29"/>
    <w:rsid w:val="00F70422"/>
    <w:rPr>
      <w:rFonts w:asciiTheme="minorHAnsi" w:hAnsiTheme="minorHAnsi"/>
      <w:i/>
      <w:iCs/>
      <w:color w:val="000000" w:themeColor="text1"/>
    </w:rPr>
  </w:style>
  <w:style w:type="paragraph" w:styleId="List">
    <w:name w:val="List"/>
    <w:basedOn w:val="Normal"/>
    <w:uiPriority w:val="5"/>
    <w:rsid w:val="00F70422"/>
    <w:pPr>
      <w:ind w:left="360" w:hanging="360"/>
      <w:contextualSpacing/>
    </w:pPr>
  </w:style>
  <w:style w:type="paragraph" w:styleId="ListNumber">
    <w:name w:val="List Number"/>
    <w:basedOn w:val="Normal"/>
    <w:uiPriority w:val="5"/>
    <w:rsid w:val="00F70422"/>
    <w:pPr>
      <w:numPr>
        <w:numId w:val="4"/>
      </w:numPr>
      <w:contextualSpacing/>
    </w:pPr>
  </w:style>
  <w:style w:type="paragraph" w:styleId="ListNumber2">
    <w:name w:val="List Number 2"/>
    <w:basedOn w:val="Normal"/>
    <w:uiPriority w:val="5"/>
    <w:unhideWhenUsed/>
    <w:rsid w:val="00F70422"/>
    <w:pPr>
      <w:numPr>
        <w:numId w:val="2"/>
      </w:numPr>
      <w:spacing w:after="40"/>
    </w:pPr>
    <w:rPr>
      <w:szCs w:val="24"/>
    </w:rPr>
  </w:style>
  <w:style w:type="paragraph" w:styleId="ListNumber3">
    <w:name w:val="List Number 3"/>
    <w:basedOn w:val="Normal"/>
    <w:autoRedefine/>
    <w:uiPriority w:val="99"/>
    <w:semiHidden/>
    <w:unhideWhenUsed/>
    <w:rsid w:val="00F70422"/>
    <w:pPr>
      <w:numPr>
        <w:numId w:val="5"/>
      </w:numPr>
      <w:contextualSpacing/>
    </w:pPr>
  </w:style>
  <w:style w:type="paragraph" w:styleId="ListNumber4">
    <w:name w:val="List Number 4"/>
    <w:basedOn w:val="Normal"/>
    <w:autoRedefine/>
    <w:uiPriority w:val="99"/>
    <w:semiHidden/>
    <w:unhideWhenUsed/>
    <w:rsid w:val="00F70422"/>
    <w:pPr>
      <w:numPr>
        <w:numId w:val="6"/>
      </w:numPr>
      <w:contextualSpacing/>
    </w:pPr>
  </w:style>
  <w:style w:type="paragraph" w:styleId="ListNumber5">
    <w:name w:val="List Number 5"/>
    <w:basedOn w:val="Normal"/>
    <w:autoRedefine/>
    <w:uiPriority w:val="99"/>
    <w:unhideWhenUsed/>
    <w:rsid w:val="00F70422"/>
    <w:pPr>
      <w:numPr>
        <w:numId w:val="7"/>
      </w:numPr>
      <w:contextualSpacing/>
    </w:pPr>
  </w:style>
  <w:style w:type="paragraph" w:styleId="List2">
    <w:name w:val="List 2"/>
    <w:basedOn w:val="Normal"/>
    <w:uiPriority w:val="99"/>
    <w:unhideWhenUsed/>
    <w:rsid w:val="00F70422"/>
    <w:pPr>
      <w:ind w:left="720" w:hanging="360"/>
      <w:contextualSpacing/>
    </w:pPr>
  </w:style>
  <w:style w:type="paragraph" w:customStyle="1" w:styleId="ListAlpha3">
    <w:name w:val="List Alpha 3"/>
    <w:basedOn w:val="ListNumber2"/>
    <w:uiPriority w:val="99"/>
    <w:unhideWhenUsed/>
    <w:rsid w:val="00F70422"/>
    <w:pPr>
      <w:numPr>
        <w:numId w:val="3"/>
      </w:numPr>
    </w:pPr>
  </w:style>
  <w:style w:type="paragraph" w:customStyle="1" w:styleId="HDFFooter">
    <w:name w:val="HDF Footer"/>
    <w:basedOn w:val="Footer"/>
    <w:link w:val="HDFFooterChar"/>
    <w:uiPriority w:val="23"/>
    <w:rsid w:val="00F70422"/>
    <w:pPr>
      <w:pBdr>
        <w:top w:val="single" w:sz="8" w:space="1" w:color="4F81BD" w:themeColor="accent1"/>
      </w:pBdr>
    </w:pPr>
  </w:style>
  <w:style w:type="paragraph" w:customStyle="1" w:styleId="THGHeader">
    <w:name w:val="THG Header"/>
    <w:basedOn w:val="Header"/>
    <w:link w:val="THGHeaderChar"/>
    <w:uiPriority w:val="21"/>
    <w:rsid w:val="00F70422"/>
  </w:style>
  <w:style w:type="character" w:customStyle="1" w:styleId="HDFFooterChar">
    <w:name w:val="HDF Footer Char"/>
    <w:basedOn w:val="FooterChar"/>
    <w:link w:val="HDFFooter"/>
    <w:uiPriority w:val="23"/>
    <w:rsid w:val="00F70422"/>
    <w:rPr>
      <w:rFonts w:asciiTheme="minorHAnsi" w:hAnsiTheme="minorHAnsi"/>
      <w:sz w:val="20"/>
    </w:rPr>
  </w:style>
  <w:style w:type="paragraph" w:customStyle="1" w:styleId="THGHeader2">
    <w:name w:val="THG Header2"/>
    <w:basedOn w:val="Header"/>
    <w:link w:val="THGHeader2Char"/>
    <w:uiPriority w:val="22"/>
    <w:rsid w:val="00CE281C"/>
    <w:pPr>
      <w:pBdr>
        <w:bottom w:val="single" w:sz="8" w:space="1" w:color="4F81BD" w:themeColor="accent1"/>
      </w:pBdr>
    </w:pPr>
  </w:style>
  <w:style w:type="character" w:customStyle="1" w:styleId="THGHeaderChar">
    <w:name w:val="THG Header Char"/>
    <w:basedOn w:val="HeaderChar"/>
    <w:link w:val="THGHeader"/>
    <w:uiPriority w:val="21"/>
    <w:rsid w:val="00F70422"/>
    <w:rPr>
      <w:rFonts w:asciiTheme="minorHAnsi" w:hAnsiTheme="minorHAnsi"/>
      <w:sz w:val="20"/>
    </w:rPr>
  </w:style>
  <w:style w:type="character" w:customStyle="1" w:styleId="THGHeader2Char">
    <w:name w:val="THG Header2 Char"/>
    <w:basedOn w:val="HeaderChar"/>
    <w:link w:val="THGHeader2"/>
    <w:uiPriority w:val="22"/>
    <w:rsid w:val="00CE281C"/>
    <w:rPr>
      <w:rFonts w:asciiTheme="minorHAnsi" w:hAnsiTheme="minorHAnsi"/>
      <w:sz w:val="20"/>
    </w:rPr>
  </w:style>
  <w:style w:type="paragraph" w:customStyle="1" w:styleId="Abstract">
    <w:name w:val="Abstract"/>
    <w:basedOn w:val="Normal"/>
    <w:uiPriority w:val="19"/>
    <w:unhideWhenUsed/>
    <w:rsid w:val="00D418FA"/>
    <w:pPr>
      <w:pBdr>
        <w:top w:val="single" w:sz="4" w:space="1" w:color="000000" w:themeColor="text1"/>
        <w:bottom w:val="single" w:sz="4" w:space="1" w:color="000000" w:themeColor="text1"/>
      </w:pBdr>
      <w:spacing w:before="240" w:after="240"/>
      <w:ind w:left="720" w:right="720"/>
      <w:contextualSpacing/>
    </w:pPr>
  </w:style>
  <w:style w:type="paragraph" w:customStyle="1" w:styleId="Divider">
    <w:name w:val="Divider"/>
    <w:basedOn w:val="Author"/>
    <w:next w:val="Heading1"/>
    <w:uiPriority w:val="99"/>
    <w:unhideWhenUsed/>
    <w:rsid w:val="00F70422"/>
    <w:pPr>
      <w:spacing w:line="14" w:lineRule="auto"/>
    </w:pPr>
    <w:rPr>
      <w:b w:val="0"/>
      <w:color w:val="auto"/>
      <w:sz w:val="22"/>
    </w:rPr>
  </w:style>
  <w:style w:type="table" w:styleId="TableGrid">
    <w:name w:val="Table Grid"/>
    <w:basedOn w:val="TableNormal"/>
    <w:uiPriority w:val="59"/>
    <w:rsid w:val="00F70422"/>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TableCaption">
    <w:name w:val="Table Caption"/>
    <w:basedOn w:val="Caption"/>
    <w:rsid w:val="00A51A91"/>
    <w:pPr>
      <w:keepNext/>
      <w:spacing w:before="240" w:after="120"/>
    </w:pPr>
    <w:rPr>
      <w:sz w:val="24"/>
    </w:rPr>
  </w:style>
  <w:style w:type="paragraph" w:customStyle="1" w:styleId="TableHeading">
    <w:name w:val="Table Heading"/>
    <w:basedOn w:val="Normal"/>
    <w:uiPriority w:val="99"/>
    <w:unhideWhenUsed/>
    <w:rsid w:val="00A51A91"/>
    <w:pPr>
      <w:spacing w:before="160"/>
    </w:pPr>
  </w:style>
  <w:style w:type="paragraph" w:customStyle="1" w:styleId="TableFootnote">
    <w:name w:val="Table Footnote"/>
    <w:basedOn w:val="Normal"/>
    <w:uiPriority w:val="99"/>
    <w:unhideWhenUsed/>
    <w:rsid w:val="00A51A91"/>
    <w:rPr>
      <w:sz w:val="20"/>
    </w:rPr>
  </w:style>
  <w:style w:type="paragraph" w:styleId="Caption">
    <w:name w:val="caption"/>
    <w:basedOn w:val="Normal"/>
    <w:next w:val="Normal"/>
    <w:autoRedefine/>
    <w:uiPriority w:val="35"/>
    <w:unhideWhenUsed/>
    <w:rsid w:val="00F70422"/>
    <w:rPr>
      <w:rFonts w:eastAsiaTheme="minorEastAsia"/>
      <w:b/>
      <w:bCs/>
      <w:color w:val="000000" w:themeColor="text1"/>
      <w:szCs w:val="18"/>
      <w:lang w:bidi="en-US"/>
    </w:rPr>
  </w:style>
  <w:style w:type="paragraph" w:customStyle="1" w:styleId="Figure">
    <w:name w:val="Figure"/>
    <w:basedOn w:val="Normal"/>
    <w:rsid w:val="00804785"/>
    <w:pPr>
      <w:jc w:val="center"/>
    </w:pPr>
  </w:style>
  <w:style w:type="paragraph" w:customStyle="1" w:styleId="FigureCaption">
    <w:name w:val="Figure Caption"/>
    <w:basedOn w:val="TableCaption"/>
    <w:rsid w:val="00804785"/>
  </w:style>
  <w:style w:type="paragraph" w:customStyle="1" w:styleId="ListNumberReference">
    <w:name w:val="List Number Reference"/>
    <w:basedOn w:val="ListNumber"/>
    <w:rsid w:val="00440352"/>
  </w:style>
  <w:style w:type="character" w:customStyle="1" w:styleId="BalloonTextChar1">
    <w:name w:val="Balloon Text Char1"/>
    <w:basedOn w:val="DefaultParagraphFont"/>
    <w:link w:val="BalloonText"/>
    <w:uiPriority w:val="99"/>
    <w:semiHidden/>
    <w:rsid w:val="00F70422"/>
    <w:rPr>
      <w:rFonts w:ascii="Tahoma" w:hAnsi="Tahoma" w:cs="Tahoma"/>
      <w:sz w:val="16"/>
      <w:szCs w:val="16"/>
    </w:rPr>
  </w:style>
  <w:style w:type="character" w:styleId="BookTitle">
    <w:name w:val="Book Title"/>
    <w:basedOn w:val="DefaultParagraphFont"/>
    <w:uiPriority w:val="33"/>
    <w:unhideWhenUsed/>
    <w:rsid w:val="00F70422"/>
    <w:rPr>
      <w:b/>
      <w:bCs/>
      <w:smallCaps/>
      <w:spacing w:val="5"/>
    </w:rPr>
  </w:style>
  <w:style w:type="paragraph" w:customStyle="1" w:styleId="Contents">
    <w:name w:val="Contents"/>
    <w:basedOn w:val="Title"/>
    <w:next w:val="Normal"/>
    <w:autoRedefine/>
    <w:rsid w:val="00C55253"/>
    <w:pPr>
      <w:pageBreakBefore/>
      <w:spacing w:before="480" w:after="240"/>
      <w:jc w:val="left"/>
    </w:pPr>
    <w:rPr>
      <w:spacing w:val="0"/>
      <w:sz w:val="28"/>
    </w:rPr>
  </w:style>
  <w:style w:type="character" w:styleId="FollowedHyperlink">
    <w:name w:val="FollowedHyperlink"/>
    <w:basedOn w:val="DefaultParagraphFont"/>
    <w:uiPriority w:val="99"/>
    <w:unhideWhenUsed/>
    <w:rsid w:val="00F70422"/>
    <w:rPr>
      <w:color w:val="800080" w:themeColor="followedHyperlink"/>
      <w:u w:val="single"/>
    </w:rPr>
  </w:style>
  <w:style w:type="paragraph" w:styleId="IntenseQuote">
    <w:name w:val="Intense Quote"/>
    <w:basedOn w:val="Normal"/>
    <w:next w:val="Normal"/>
    <w:link w:val="IntenseQuoteChar"/>
    <w:uiPriority w:val="30"/>
    <w:rsid w:val="00F70422"/>
    <w:pPr>
      <w:pBdr>
        <w:bottom w:val="single" w:sz="4" w:space="4" w:color="4F81BD" w:themeColor="accent1"/>
      </w:pBdr>
      <w:spacing w:before="200" w:after="280" w:line="276" w:lineRule="auto"/>
      <w:ind w:left="936" w:right="936"/>
    </w:pPr>
    <w:rPr>
      <w:rFonts w:eastAsiaTheme="minorEastAsia"/>
      <w:b/>
      <w:bCs/>
      <w:i/>
      <w:iCs/>
      <w:color w:val="4F81BD" w:themeColor="accent1"/>
      <w:lang w:bidi="en-US"/>
    </w:rPr>
  </w:style>
  <w:style w:type="character" w:customStyle="1" w:styleId="IntenseQuoteChar">
    <w:name w:val="Intense Quote Char"/>
    <w:basedOn w:val="DefaultParagraphFont"/>
    <w:link w:val="IntenseQuote"/>
    <w:uiPriority w:val="30"/>
    <w:rsid w:val="00F70422"/>
    <w:rPr>
      <w:rFonts w:asciiTheme="minorHAnsi" w:eastAsiaTheme="minorEastAsia" w:hAnsiTheme="minorHAnsi"/>
      <w:b/>
      <w:bCs/>
      <w:i/>
      <w:iCs/>
      <w:color w:val="4F81BD" w:themeColor="accent1"/>
      <w:lang w:bidi="en-US"/>
    </w:rPr>
  </w:style>
  <w:style w:type="character" w:styleId="IntenseReference">
    <w:name w:val="Intense Reference"/>
    <w:basedOn w:val="DefaultParagraphFont"/>
    <w:uiPriority w:val="32"/>
    <w:rsid w:val="00F70422"/>
    <w:rPr>
      <w:b/>
      <w:bCs/>
      <w:smallCaps/>
      <w:color w:val="C0504D" w:themeColor="accent2"/>
      <w:spacing w:val="5"/>
      <w:u w:val="single"/>
    </w:rPr>
  </w:style>
  <w:style w:type="character" w:customStyle="1" w:styleId="NoSpacingChar">
    <w:name w:val="No Spacing Char"/>
    <w:basedOn w:val="DefaultParagraphFont"/>
    <w:link w:val="NoSpacing"/>
    <w:uiPriority w:val="99"/>
    <w:rsid w:val="00DA0043"/>
  </w:style>
  <w:style w:type="paragraph" w:customStyle="1" w:styleId="Normal9">
    <w:name w:val="Normal9"/>
    <w:basedOn w:val="Normal"/>
    <w:rsid w:val="00F70422"/>
    <w:rPr>
      <w:sz w:val="18"/>
    </w:rPr>
  </w:style>
  <w:style w:type="paragraph" w:customStyle="1" w:styleId="NormalTable">
    <w:name w:val="NormalTable"/>
    <w:basedOn w:val="Normal"/>
    <w:unhideWhenUsed/>
    <w:rsid w:val="00F70422"/>
    <w:rPr>
      <w:b/>
    </w:rPr>
  </w:style>
  <w:style w:type="paragraph" w:customStyle="1" w:styleId="SubSectionHeading">
    <w:name w:val="SubSectionHeading"/>
    <w:basedOn w:val="Normal"/>
    <w:next w:val="Normal"/>
    <w:qFormat/>
    <w:rsid w:val="00F70422"/>
    <w:pPr>
      <w:keepNext/>
      <w:spacing w:before="120" w:after="120"/>
    </w:pPr>
    <w:rPr>
      <w:rFonts w:eastAsia="Batang"/>
      <w:b/>
    </w:rPr>
  </w:style>
  <w:style w:type="paragraph" w:styleId="Subtitle">
    <w:name w:val="Subtitle"/>
    <w:basedOn w:val="Normal"/>
    <w:next w:val="Normal"/>
    <w:link w:val="SubtitleChar"/>
    <w:uiPriority w:val="11"/>
    <w:qFormat/>
    <w:rsid w:val="00DA0043"/>
    <w:pPr>
      <w:numPr>
        <w:ilvl w:val="1"/>
      </w:numPr>
      <w:spacing w:before="240" w:after="240"/>
      <w:jc w:val="center"/>
    </w:pPr>
    <w:rPr>
      <w:rFonts w:asciiTheme="majorHAnsi" w:eastAsiaTheme="majorEastAsia" w:hAnsiTheme="majorHAnsi" w:cstheme="majorBidi"/>
      <w:b/>
      <w:iCs/>
      <w:spacing w:val="20"/>
      <w:sz w:val="28"/>
      <w:szCs w:val="24"/>
      <w:lang w:bidi="en-US"/>
    </w:rPr>
  </w:style>
  <w:style w:type="character" w:customStyle="1" w:styleId="SubtitleChar">
    <w:name w:val="Subtitle Char"/>
    <w:basedOn w:val="DefaultParagraphFont"/>
    <w:link w:val="Subtitle"/>
    <w:uiPriority w:val="11"/>
    <w:rsid w:val="00DA0043"/>
    <w:rPr>
      <w:rFonts w:eastAsiaTheme="majorEastAsia" w:cstheme="majorBidi"/>
      <w:b/>
      <w:iCs/>
      <w:spacing w:val="20"/>
      <w:sz w:val="28"/>
      <w:szCs w:val="24"/>
      <w:lang w:bidi="en-US"/>
    </w:rPr>
  </w:style>
  <w:style w:type="character" w:styleId="SubtleEmphasis">
    <w:name w:val="Subtle Emphasis"/>
    <w:basedOn w:val="DefaultParagraphFont"/>
    <w:uiPriority w:val="99"/>
    <w:unhideWhenUsed/>
    <w:rsid w:val="00F70422"/>
    <w:rPr>
      <w:i/>
      <w:iCs/>
      <w:color w:val="808080" w:themeColor="text1" w:themeTint="7F"/>
    </w:rPr>
  </w:style>
  <w:style w:type="character" w:styleId="SubtleReference">
    <w:name w:val="Subtle Reference"/>
    <w:basedOn w:val="DefaultParagraphFont"/>
    <w:uiPriority w:val="99"/>
    <w:unhideWhenUsed/>
    <w:rsid w:val="00F70422"/>
    <w:rPr>
      <w:smallCaps/>
      <w:color w:val="C0504D" w:themeColor="accent2"/>
      <w:u w:val="single"/>
    </w:rPr>
  </w:style>
  <w:style w:type="paragraph" w:styleId="TOC1">
    <w:name w:val="toc 1"/>
    <w:basedOn w:val="Normal"/>
    <w:next w:val="Normal"/>
    <w:autoRedefine/>
    <w:uiPriority w:val="39"/>
    <w:unhideWhenUsed/>
    <w:rsid w:val="00F70422"/>
    <w:pPr>
      <w:tabs>
        <w:tab w:val="left" w:pos="216"/>
        <w:tab w:val="right" w:leader="dot" w:pos="9346"/>
      </w:tabs>
      <w:spacing w:before="120"/>
    </w:pPr>
    <w:rPr>
      <w:rFonts w:eastAsiaTheme="minorEastAsia"/>
      <w:noProof/>
      <w:lang w:bidi="en-US"/>
    </w:rPr>
  </w:style>
  <w:style w:type="paragraph" w:styleId="TOC2">
    <w:name w:val="toc 2"/>
    <w:basedOn w:val="Normal"/>
    <w:next w:val="Normal"/>
    <w:autoRedefine/>
    <w:uiPriority w:val="39"/>
    <w:unhideWhenUsed/>
    <w:rsid w:val="00F70422"/>
    <w:pPr>
      <w:tabs>
        <w:tab w:val="left" w:pos="576"/>
        <w:tab w:val="right" w:leader="dot" w:pos="9346"/>
      </w:tabs>
      <w:ind w:left="216"/>
    </w:pPr>
    <w:rPr>
      <w:rFonts w:eastAsiaTheme="minorEastAsia"/>
      <w:noProof/>
      <w:lang w:bidi="en-US"/>
    </w:rPr>
  </w:style>
  <w:style w:type="paragraph" w:styleId="TOC3">
    <w:name w:val="toc 3"/>
    <w:basedOn w:val="Normal"/>
    <w:next w:val="Normal"/>
    <w:autoRedefine/>
    <w:uiPriority w:val="39"/>
    <w:unhideWhenUsed/>
    <w:rsid w:val="00F70422"/>
    <w:pPr>
      <w:tabs>
        <w:tab w:val="left" w:pos="1008"/>
        <w:tab w:val="right" w:leader="dot" w:pos="9346"/>
      </w:tabs>
      <w:ind w:left="475"/>
    </w:pPr>
  </w:style>
  <w:style w:type="paragraph" w:styleId="TOC4">
    <w:name w:val="toc 4"/>
    <w:basedOn w:val="Normal"/>
    <w:next w:val="Normal"/>
    <w:autoRedefine/>
    <w:uiPriority w:val="39"/>
    <w:unhideWhenUsed/>
    <w:rsid w:val="00F70422"/>
    <w:pPr>
      <w:tabs>
        <w:tab w:val="right" w:leader="dot" w:pos="9346"/>
      </w:tabs>
      <w:ind w:left="720"/>
    </w:pPr>
    <w:rPr>
      <w:rFonts w:eastAsiaTheme="minorEastAsia"/>
      <w:szCs w:val="24"/>
    </w:rPr>
  </w:style>
  <w:style w:type="paragraph" w:styleId="TOC5">
    <w:name w:val="toc 5"/>
    <w:basedOn w:val="Normal"/>
    <w:next w:val="Normal"/>
    <w:autoRedefine/>
    <w:uiPriority w:val="39"/>
    <w:unhideWhenUsed/>
    <w:rsid w:val="00F70422"/>
    <w:pPr>
      <w:tabs>
        <w:tab w:val="right" w:leader="dot" w:pos="9346"/>
      </w:tabs>
      <w:ind w:left="965"/>
    </w:pPr>
    <w:rPr>
      <w:rFonts w:eastAsiaTheme="minorEastAsia"/>
      <w:szCs w:val="24"/>
    </w:rPr>
  </w:style>
  <w:style w:type="paragraph" w:styleId="TOC6">
    <w:name w:val="toc 6"/>
    <w:basedOn w:val="Normal"/>
    <w:next w:val="Normal"/>
    <w:autoRedefine/>
    <w:uiPriority w:val="39"/>
    <w:unhideWhenUsed/>
    <w:rsid w:val="00F70422"/>
    <w:pPr>
      <w:spacing w:after="100"/>
      <w:ind w:left="1200"/>
    </w:pPr>
    <w:rPr>
      <w:rFonts w:eastAsiaTheme="minorEastAsia"/>
      <w:szCs w:val="24"/>
    </w:rPr>
  </w:style>
  <w:style w:type="paragraph" w:styleId="TOC7">
    <w:name w:val="toc 7"/>
    <w:basedOn w:val="Normal"/>
    <w:next w:val="Normal"/>
    <w:autoRedefine/>
    <w:uiPriority w:val="39"/>
    <w:unhideWhenUsed/>
    <w:rsid w:val="00F70422"/>
    <w:pPr>
      <w:spacing w:after="100"/>
      <w:ind w:left="1440"/>
    </w:pPr>
    <w:rPr>
      <w:rFonts w:eastAsiaTheme="minorEastAsia"/>
      <w:szCs w:val="24"/>
    </w:rPr>
  </w:style>
  <w:style w:type="paragraph" w:styleId="TOC8">
    <w:name w:val="toc 8"/>
    <w:basedOn w:val="Normal"/>
    <w:next w:val="Normal"/>
    <w:autoRedefine/>
    <w:uiPriority w:val="39"/>
    <w:unhideWhenUsed/>
    <w:rsid w:val="00F70422"/>
    <w:pPr>
      <w:spacing w:after="100"/>
      <w:ind w:left="1680"/>
    </w:pPr>
    <w:rPr>
      <w:rFonts w:eastAsiaTheme="minorEastAsia"/>
      <w:szCs w:val="24"/>
    </w:rPr>
  </w:style>
  <w:style w:type="paragraph" w:styleId="TOC9">
    <w:name w:val="toc 9"/>
    <w:basedOn w:val="Normal"/>
    <w:next w:val="Normal"/>
    <w:autoRedefine/>
    <w:uiPriority w:val="39"/>
    <w:unhideWhenUsed/>
    <w:rsid w:val="00F70422"/>
    <w:pPr>
      <w:spacing w:after="100"/>
      <w:ind w:left="1920"/>
    </w:pPr>
    <w:rPr>
      <w:rFonts w:eastAsiaTheme="minorEastAsia"/>
      <w:szCs w:val="24"/>
    </w:rPr>
  </w:style>
  <w:style w:type="paragraph" w:styleId="TOCHeading">
    <w:name w:val="TOC Heading"/>
    <w:basedOn w:val="Heading1"/>
    <w:next w:val="Normal"/>
    <w:uiPriority w:val="39"/>
    <w:unhideWhenUsed/>
    <w:rsid w:val="00F70422"/>
    <w:pPr>
      <w:numPr>
        <w:numId w:val="0"/>
      </w:numPr>
      <w:spacing w:line="276" w:lineRule="auto"/>
      <w:outlineLvl w:val="9"/>
    </w:pPr>
    <w:rPr>
      <w:color w:val="365F91" w:themeColor="accent1" w:themeShade="BF"/>
      <w:lang w:bidi="en-US"/>
    </w:rPr>
  </w:style>
  <w:style w:type="paragraph" w:customStyle="1" w:styleId="Copyright">
    <w:name w:val="Copyright"/>
    <w:basedOn w:val="SubSectionHeading"/>
    <w:next w:val="Normal"/>
    <w:rsid w:val="00C55253"/>
    <w:pPr>
      <w:pageBreakBefore/>
    </w:pPr>
  </w:style>
  <w:style w:type="paragraph" w:customStyle="1" w:styleId="Version">
    <w:name w:val="Version"/>
    <w:basedOn w:val="Subtitle"/>
    <w:next w:val="Normal"/>
    <w:rsid w:val="00924831"/>
  </w:style>
  <w:style w:type="paragraph" w:customStyle="1" w:styleId="Identifier">
    <w:name w:val="Identifier"/>
    <w:basedOn w:val="Subtitle"/>
    <w:next w:val="Normal"/>
    <w:rsid w:val="00924831"/>
  </w:style>
  <w:style w:type="paragraph" w:customStyle="1" w:styleId="Normal10">
    <w:name w:val="Normal10"/>
    <w:basedOn w:val="Normal"/>
    <w:rsid w:val="00CD5D2E"/>
    <w:rPr>
      <w:sz w:val="20"/>
    </w:rPr>
  </w:style>
  <w:style w:type="paragraph" w:customStyle="1" w:styleId="Normal10Bold">
    <w:name w:val="Normal10Bold"/>
    <w:basedOn w:val="Normal10"/>
    <w:next w:val="Normal10"/>
    <w:rsid w:val="00755D9E"/>
    <w:rPr>
      <w: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inorHAnsi" w:hAnsiTheme="majorHAnsi" w:cstheme="minorBidi"/>
        <w:sz w:val="22"/>
        <w:szCs w:val="22"/>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lsdException w:name="heading 5" w:uiPriority="9"/>
    <w:lsdException w:name="heading 6" w:uiPriority="9"/>
    <w:lsdException w:name="heading 7" w:uiPriority="9"/>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99"/>
    <w:lsdException w:name="header" w:uiPriority="99"/>
    <w:lsdException w:name="footer" w:uiPriority="99"/>
    <w:lsdException w:name="caption" w:uiPriority="35"/>
    <w:lsdException w:name="annotation reference" w:uiPriority="99"/>
    <w:lsdException w:name="macro" w:semiHidden="1" w:unhideWhenUsed="1"/>
    <w:lsdException w:name="List" w:uiPriority="5"/>
    <w:lsdException w:name="List Number" w:uiPriority="5"/>
    <w:lsdException w:name="List 2" w:uiPriority="5"/>
    <w:lsdException w:name="List 3" w:semiHidden="1" w:uiPriority="99" w:unhideWhenUsed="1"/>
    <w:lsdException w:name="List 4" w:semiHidden="1" w:uiPriority="99" w:unhideWhenUsed="1"/>
    <w:lsdException w:name="List 5" w:semiHidden="1" w:uiPriority="99" w:unhideWhenUsed="1"/>
    <w:lsdException w:name="List Bullet 2" w:semiHidden="1" w:uiPriority="99" w:unhideWhenUsed="1"/>
    <w:lsdException w:name="List Bullet 3" w:semiHidden="1" w:uiPriority="99" w:unhideWhenUsed="1"/>
    <w:lsdException w:name="List Bullet 4" w:semiHidden="1" w:uiPriority="99" w:unhideWhenUsed="1"/>
    <w:lsdException w:name="List Bullet 5" w:semiHidden="1" w:uiPriority="99" w:unhideWhenUsed="1"/>
    <w:lsdException w:name="List Number 2" w:uiPriority="5"/>
    <w:lsdException w:name="List Number 3" w:uiPriority="99"/>
    <w:lsdException w:name="List Number 4" w:uiPriority="99"/>
    <w:lsdException w:name="List Number 5" w:uiPriority="99"/>
    <w:lsdException w:name="Title" w:uiPriority="10"/>
    <w:lsdException w:name="Closing" w:semiHidden="1" w:unhideWhenUsed="1"/>
    <w:lsdException w:name="Signature" w:semiHidden="1" w:uiPriority="99" w:unhideWhenUsed="1"/>
    <w:lsdException w:name="Default Paragraph Font" w:uiPriority="1"/>
    <w:lsdException w:name="Body Text" w:semiHidden="1" w:unhideWhenUsed="1"/>
    <w:lsdException w:name="Body Text Indent" w:semiHidden="1" w:unhideWhenUsed="1"/>
    <w:lsdException w:name="List Continue" w:semiHidden="1" w:uiPriority="99" w:unhideWhenUsed="1"/>
    <w:lsdException w:name="List Continue 2" w:semiHidden="1" w:uiPriority="99" w:unhideWhenUsed="1"/>
    <w:lsdException w:name="List Continue 3" w:semiHidden="1" w:uiPriority="99" w:unhideWhenUsed="1"/>
    <w:lsdException w:name="List Continue 4" w:semiHidden="1" w:uiPriority="99" w:unhideWhenUsed="1"/>
    <w:lsdException w:name="List Continue 5" w:semiHidden="1" w:uiPriority="99" w:unhideWhenUsed="1"/>
    <w:lsdException w:name="Message Header" w:semiHidden="1" w:unhideWhenUsed="1"/>
    <w:lsdException w:name="Subtitle" w:uiPriority="11" w:qFormat="1"/>
    <w:lsdException w:name="Salutation" w:semiHidden="1" w:unhideWhenUsed="1"/>
    <w:lsdException w:name="Date" w:semiHidden="1" w:uiPriority="99"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lsdException w:name="FollowedHyperlink" w:uiPriority="99"/>
    <w:lsdException w:name="Strong" w:uiPriority="22"/>
    <w:lsdException w:name="Emphasis" w:uiPriority="20"/>
    <w:lsdException w:name="Document Map" w:semiHidden="1" w:unhideWhenUsed="1"/>
    <w:lsdException w:name="Plain Text" w:uiPriority="7" w:qFormat="1"/>
    <w:lsdException w:name="E-mail Signature" w:semiHidden="1" w:unhideWhenUsed="1"/>
    <w:lsdException w:name="Normal (Web)" w:semiHidden="1" w:unhideWhenUsed="1"/>
    <w:lsdException w:name="annotation subject" w:uiPriority="99"/>
    <w:lsdException w:name="No List" w:uiPriority="99"/>
    <w:lsdException w:name="Balloon Text" w:uiPriority="99"/>
    <w:lsdException w:name="Table Grid" w:uiPriority="59"/>
    <w:lsdException w:name="Placeholder Text" w:semiHidden="1" w:unhideWhenUsed="1"/>
    <w:lsdException w:name="No Spacing" w:uiPriority="1"/>
    <w:lsdException w:name="List Paragraph" w:uiPriority="34"/>
    <w:lsdException w:name="Quote" w:uiPriority="29"/>
    <w:lsdException w:name="Intense Quote" w:uiPriority="30"/>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nhideWhenUsed="1"/>
    <w:lsdException w:name="TOC Heading" w:uiPriority="39"/>
  </w:latentStyles>
  <w:style w:type="paragraph" w:default="1" w:styleId="Normal">
    <w:name w:val="Normal"/>
    <w:qFormat/>
    <w:rsid w:val="00D4121D"/>
    <w:rPr>
      <w:rFonts w:asciiTheme="minorHAnsi" w:hAnsiTheme="minorHAnsi"/>
    </w:rPr>
  </w:style>
  <w:style w:type="paragraph" w:styleId="Heading1">
    <w:name w:val="heading 1"/>
    <w:basedOn w:val="Normal"/>
    <w:next w:val="Normal"/>
    <w:link w:val="Heading1Char"/>
    <w:autoRedefine/>
    <w:uiPriority w:val="9"/>
    <w:qFormat/>
    <w:rsid w:val="00EB4949"/>
    <w:pPr>
      <w:keepNext/>
      <w:keepLines/>
      <w:pageBreakBefore/>
      <w:numPr>
        <w:numId w:val="8"/>
      </w:numPr>
      <w:spacing w:before="480" w:after="120"/>
      <w:outlineLvl w:val="0"/>
    </w:pPr>
    <w:rPr>
      <w:rFonts w:asciiTheme="majorHAnsi" w:eastAsiaTheme="majorEastAsia" w:hAnsiTheme="majorHAnsi" w:cstheme="majorBidi"/>
      <w:b/>
      <w:bCs/>
      <w:color w:val="000000" w:themeColor="text1"/>
      <w:sz w:val="36"/>
      <w:szCs w:val="28"/>
    </w:rPr>
  </w:style>
  <w:style w:type="paragraph" w:styleId="Heading2">
    <w:name w:val="heading 2"/>
    <w:basedOn w:val="Normal"/>
    <w:next w:val="Normal"/>
    <w:link w:val="Heading2Char"/>
    <w:autoRedefine/>
    <w:uiPriority w:val="9"/>
    <w:qFormat/>
    <w:rsid w:val="00EB4949"/>
    <w:pPr>
      <w:keepNext/>
      <w:keepLines/>
      <w:numPr>
        <w:ilvl w:val="1"/>
        <w:numId w:val="8"/>
      </w:numPr>
      <w:spacing w:before="240" w:after="120"/>
      <w:outlineLvl w:val="1"/>
    </w:pPr>
    <w:rPr>
      <w:rFonts w:asciiTheme="majorHAnsi" w:eastAsiaTheme="majorEastAsia" w:hAnsiTheme="majorHAnsi" w:cstheme="majorBidi"/>
      <w:b/>
      <w:bCs/>
      <w:color w:val="000000" w:themeColor="text1"/>
      <w:sz w:val="28"/>
      <w:szCs w:val="26"/>
    </w:rPr>
  </w:style>
  <w:style w:type="paragraph" w:styleId="Heading3">
    <w:name w:val="heading 3"/>
    <w:basedOn w:val="Normal"/>
    <w:next w:val="Normal"/>
    <w:link w:val="Heading3Char"/>
    <w:autoRedefine/>
    <w:uiPriority w:val="9"/>
    <w:qFormat/>
    <w:rsid w:val="00EB4949"/>
    <w:pPr>
      <w:keepNext/>
      <w:keepLines/>
      <w:numPr>
        <w:ilvl w:val="2"/>
        <w:numId w:val="8"/>
      </w:numPr>
      <w:spacing w:before="240" w:after="120"/>
      <w:outlineLvl w:val="2"/>
    </w:pPr>
    <w:rPr>
      <w:rFonts w:asciiTheme="majorHAnsi" w:eastAsiaTheme="majorEastAsia" w:hAnsiTheme="majorHAnsi" w:cstheme="majorBidi"/>
      <w:b/>
      <w:bCs/>
      <w:color w:val="000000" w:themeColor="text1"/>
      <w:sz w:val="24"/>
    </w:rPr>
  </w:style>
  <w:style w:type="paragraph" w:styleId="Heading4">
    <w:name w:val="heading 4"/>
    <w:basedOn w:val="Normal"/>
    <w:next w:val="Normal"/>
    <w:link w:val="Heading4Char"/>
    <w:autoRedefine/>
    <w:uiPriority w:val="9"/>
    <w:rsid w:val="00EB4949"/>
    <w:pPr>
      <w:keepNext/>
      <w:keepLines/>
      <w:numPr>
        <w:ilvl w:val="3"/>
        <w:numId w:val="8"/>
      </w:numPr>
      <w:spacing w:before="240" w:after="120"/>
      <w:outlineLvl w:val="3"/>
    </w:pPr>
    <w:rPr>
      <w:rFonts w:asciiTheme="majorHAnsi" w:eastAsiaTheme="majorEastAsia" w:hAnsiTheme="majorHAnsi" w:cstheme="majorBidi"/>
      <w:b/>
      <w:bCs/>
      <w:iCs/>
      <w:sz w:val="24"/>
    </w:rPr>
  </w:style>
  <w:style w:type="paragraph" w:styleId="Heading5">
    <w:name w:val="heading 5"/>
    <w:basedOn w:val="Normal"/>
    <w:next w:val="Normal"/>
    <w:link w:val="Heading5Char"/>
    <w:autoRedefine/>
    <w:uiPriority w:val="9"/>
    <w:unhideWhenUsed/>
    <w:rsid w:val="00EB4949"/>
    <w:pPr>
      <w:keepNext/>
      <w:keepLines/>
      <w:numPr>
        <w:ilvl w:val="4"/>
        <w:numId w:val="8"/>
      </w:numPr>
      <w:spacing w:before="240" w:after="120"/>
      <w:outlineLvl w:val="4"/>
    </w:pPr>
    <w:rPr>
      <w:rFonts w:asciiTheme="majorHAnsi" w:eastAsiaTheme="majorEastAsia" w:hAnsiTheme="majorHAnsi" w:cstheme="majorBidi"/>
      <w:b/>
      <w:color w:val="000000" w:themeColor="text1"/>
      <w:sz w:val="24"/>
    </w:rPr>
  </w:style>
  <w:style w:type="paragraph" w:styleId="Heading6">
    <w:name w:val="heading 6"/>
    <w:basedOn w:val="Normal"/>
    <w:next w:val="Normal"/>
    <w:link w:val="Heading6Char"/>
    <w:autoRedefine/>
    <w:uiPriority w:val="9"/>
    <w:unhideWhenUsed/>
    <w:rsid w:val="00F70422"/>
    <w:pPr>
      <w:keepNext/>
      <w:keepLines/>
      <w:numPr>
        <w:ilvl w:val="5"/>
        <w:numId w:val="8"/>
      </w:numPr>
      <w:spacing w:before="200"/>
      <w:outlineLvl w:val="5"/>
    </w:pPr>
    <w:rPr>
      <w:rFonts w:asciiTheme="majorHAnsi" w:eastAsiaTheme="majorEastAsia" w:hAnsiTheme="majorHAnsi" w:cstheme="majorBidi"/>
      <w:i/>
      <w:iCs/>
      <w:color w:val="262626" w:themeColor="text1" w:themeTint="D9"/>
    </w:rPr>
  </w:style>
  <w:style w:type="paragraph" w:styleId="Heading7">
    <w:name w:val="heading 7"/>
    <w:basedOn w:val="Normal"/>
    <w:next w:val="Normal"/>
    <w:link w:val="Heading7Char"/>
    <w:autoRedefine/>
    <w:uiPriority w:val="9"/>
    <w:semiHidden/>
    <w:unhideWhenUsed/>
    <w:rsid w:val="00F70422"/>
    <w:pPr>
      <w:keepNext/>
      <w:keepLines/>
      <w:numPr>
        <w:ilvl w:val="6"/>
        <w:numId w:val="8"/>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70422"/>
    <w:pPr>
      <w:keepNext/>
      <w:keepLines/>
      <w:numPr>
        <w:ilvl w:val="7"/>
        <w:numId w:val="8"/>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F70422"/>
    <w:pPr>
      <w:keepNext/>
      <w:keepLines/>
      <w:numPr>
        <w:ilvl w:val="8"/>
        <w:numId w:val="8"/>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7"/>
    <w:qFormat/>
    <w:rsid w:val="00F70422"/>
    <w:rPr>
      <w:rFonts w:ascii="Courier New" w:hAnsi="Courier New"/>
      <w:sz w:val="18"/>
      <w:szCs w:val="21"/>
    </w:rPr>
  </w:style>
  <w:style w:type="character" w:customStyle="1" w:styleId="PlainTextChar">
    <w:name w:val="Plain Text Char"/>
    <w:basedOn w:val="DefaultParagraphFont"/>
    <w:link w:val="PlainText"/>
    <w:uiPriority w:val="7"/>
    <w:rsid w:val="00F70422"/>
    <w:rPr>
      <w:rFonts w:ascii="Courier New" w:hAnsi="Courier New"/>
      <w:sz w:val="18"/>
      <w:szCs w:val="21"/>
    </w:rPr>
  </w:style>
  <w:style w:type="paragraph" w:styleId="NoSpacing">
    <w:name w:val="No Spacing"/>
    <w:link w:val="NoSpacingChar"/>
    <w:uiPriority w:val="99"/>
    <w:unhideWhenUsed/>
    <w:rsid w:val="00F70422"/>
  </w:style>
  <w:style w:type="paragraph" w:styleId="Header">
    <w:name w:val="header"/>
    <w:basedOn w:val="Normal"/>
    <w:link w:val="HeaderChar"/>
    <w:uiPriority w:val="99"/>
    <w:rsid w:val="00B2460B"/>
    <w:pPr>
      <w:pBdr>
        <w:bottom w:val="single" w:sz="8" w:space="1" w:color="000000" w:themeColor="text1"/>
      </w:pBdr>
      <w:tabs>
        <w:tab w:val="center" w:pos="4680"/>
        <w:tab w:val="right" w:pos="9360"/>
        <w:tab w:val="right" w:pos="12960"/>
      </w:tabs>
    </w:pPr>
    <w:rPr>
      <w:sz w:val="20"/>
    </w:rPr>
  </w:style>
  <w:style w:type="character" w:customStyle="1" w:styleId="HeaderChar">
    <w:name w:val="Header Char"/>
    <w:basedOn w:val="DefaultParagraphFont"/>
    <w:link w:val="Header"/>
    <w:uiPriority w:val="99"/>
    <w:rsid w:val="00B2460B"/>
    <w:rPr>
      <w:rFonts w:asciiTheme="minorHAnsi" w:hAnsiTheme="minorHAnsi"/>
      <w:sz w:val="20"/>
    </w:rPr>
  </w:style>
  <w:style w:type="paragraph" w:styleId="Footer">
    <w:name w:val="footer"/>
    <w:basedOn w:val="Normal"/>
    <w:link w:val="FooterChar"/>
    <w:uiPriority w:val="99"/>
    <w:rsid w:val="00B2460B"/>
    <w:pPr>
      <w:pBdr>
        <w:top w:val="single" w:sz="8" w:space="1" w:color="000000" w:themeColor="text1"/>
      </w:pBdr>
      <w:tabs>
        <w:tab w:val="center" w:pos="4680"/>
        <w:tab w:val="right" w:pos="9360"/>
      </w:tabs>
      <w:jc w:val="right"/>
    </w:pPr>
    <w:rPr>
      <w:sz w:val="20"/>
    </w:rPr>
  </w:style>
  <w:style w:type="character" w:customStyle="1" w:styleId="FooterChar">
    <w:name w:val="Footer Char"/>
    <w:basedOn w:val="DefaultParagraphFont"/>
    <w:link w:val="Footer"/>
    <w:uiPriority w:val="99"/>
    <w:rsid w:val="00B2460B"/>
    <w:rPr>
      <w:rFonts w:asciiTheme="minorHAnsi" w:hAnsiTheme="minorHAnsi"/>
      <w:sz w:val="20"/>
    </w:rPr>
  </w:style>
  <w:style w:type="paragraph" w:styleId="BalloonText">
    <w:name w:val="Balloon Text"/>
    <w:basedOn w:val="Normal"/>
    <w:link w:val="BalloonTextChar1"/>
    <w:uiPriority w:val="99"/>
    <w:semiHidden/>
    <w:unhideWhenUsed/>
    <w:rsid w:val="00F70422"/>
    <w:rPr>
      <w:rFonts w:ascii="Tahoma" w:hAnsi="Tahoma" w:cs="Tahoma"/>
      <w:sz w:val="16"/>
      <w:szCs w:val="16"/>
    </w:rPr>
  </w:style>
  <w:style w:type="character" w:customStyle="1" w:styleId="BalloonTextChar">
    <w:name w:val="Balloon Text Char"/>
    <w:basedOn w:val="DefaultParagraphFont"/>
    <w:uiPriority w:val="99"/>
    <w:semiHidden/>
    <w:rsid w:val="00F70422"/>
    <w:rPr>
      <w:rFonts w:ascii="Lucida Grande" w:hAnsi="Lucida Grande"/>
      <w:sz w:val="18"/>
      <w:szCs w:val="18"/>
    </w:rPr>
  </w:style>
  <w:style w:type="paragraph" w:styleId="Title">
    <w:name w:val="Title"/>
    <w:basedOn w:val="Normal"/>
    <w:next w:val="Normal"/>
    <w:link w:val="TitleChar"/>
    <w:autoRedefine/>
    <w:uiPriority w:val="10"/>
    <w:rsid w:val="00450A37"/>
    <w:pPr>
      <w:spacing w:before="960" w:after="960"/>
      <w:contextualSpacing/>
      <w:jc w:val="center"/>
    </w:pPr>
    <w:rPr>
      <w:rFonts w:eastAsiaTheme="majorEastAsia" w:cstheme="majorBidi"/>
      <w:b/>
      <w:color w:val="000000" w:themeColor="text1"/>
      <w:spacing w:val="20"/>
      <w:kern w:val="28"/>
      <w:sz w:val="36"/>
      <w:szCs w:val="52"/>
    </w:rPr>
  </w:style>
  <w:style w:type="character" w:customStyle="1" w:styleId="TitleChar">
    <w:name w:val="Title Char"/>
    <w:basedOn w:val="DefaultParagraphFont"/>
    <w:link w:val="Title"/>
    <w:uiPriority w:val="10"/>
    <w:rsid w:val="00450A37"/>
    <w:rPr>
      <w:rFonts w:asciiTheme="minorHAnsi" w:eastAsiaTheme="majorEastAsia" w:hAnsiTheme="minorHAnsi" w:cstheme="majorBidi"/>
      <w:b/>
      <w:color w:val="000000" w:themeColor="text1"/>
      <w:spacing w:val="20"/>
      <w:kern w:val="28"/>
      <w:sz w:val="36"/>
      <w:szCs w:val="52"/>
    </w:rPr>
  </w:style>
  <w:style w:type="character" w:customStyle="1" w:styleId="Heading1Char">
    <w:name w:val="Heading 1 Char"/>
    <w:basedOn w:val="DefaultParagraphFont"/>
    <w:link w:val="Heading1"/>
    <w:uiPriority w:val="9"/>
    <w:rsid w:val="00EB4949"/>
    <w:rPr>
      <w:rFonts w:eastAsiaTheme="majorEastAsia" w:cstheme="majorBidi"/>
      <w:b/>
      <w:bCs/>
      <w:color w:val="000000" w:themeColor="text1"/>
      <w:sz w:val="36"/>
      <w:szCs w:val="28"/>
    </w:rPr>
  </w:style>
  <w:style w:type="character" w:styleId="Hyperlink">
    <w:name w:val="Hyperlink"/>
    <w:basedOn w:val="DefaultParagraphFont"/>
    <w:uiPriority w:val="99"/>
    <w:unhideWhenUsed/>
    <w:rsid w:val="00F70422"/>
    <w:rPr>
      <w:color w:val="0000FF" w:themeColor="hyperlink"/>
      <w:u w:val="single"/>
    </w:rPr>
  </w:style>
  <w:style w:type="character" w:customStyle="1" w:styleId="Heading2Char">
    <w:name w:val="Heading 2 Char"/>
    <w:basedOn w:val="DefaultParagraphFont"/>
    <w:link w:val="Heading2"/>
    <w:uiPriority w:val="9"/>
    <w:rsid w:val="00EB4949"/>
    <w:rPr>
      <w:rFonts w:eastAsiaTheme="majorEastAsia" w:cstheme="majorBidi"/>
      <w:b/>
      <w:bCs/>
      <w:color w:val="000000" w:themeColor="text1"/>
      <w:sz w:val="28"/>
      <w:szCs w:val="26"/>
    </w:rPr>
  </w:style>
  <w:style w:type="character" w:customStyle="1" w:styleId="Heading3Char">
    <w:name w:val="Heading 3 Char"/>
    <w:basedOn w:val="DefaultParagraphFont"/>
    <w:link w:val="Heading3"/>
    <w:uiPriority w:val="9"/>
    <w:rsid w:val="00EB4949"/>
    <w:rPr>
      <w:rFonts w:eastAsiaTheme="majorEastAsia" w:cstheme="majorBidi"/>
      <w:b/>
      <w:bCs/>
      <w:color w:val="000000" w:themeColor="text1"/>
      <w:sz w:val="24"/>
    </w:rPr>
  </w:style>
  <w:style w:type="character" w:customStyle="1" w:styleId="Heading4Char">
    <w:name w:val="Heading 4 Char"/>
    <w:basedOn w:val="DefaultParagraphFont"/>
    <w:link w:val="Heading4"/>
    <w:uiPriority w:val="9"/>
    <w:rsid w:val="00EB4949"/>
    <w:rPr>
      <w:rFonts w:eastAsiaTheme="majorEastAsia" w:cstheme="majorBidi"/>
      <w:b/>
      <w:bCs/>
      <w:iCs/>
      <w:sz w:val="24"/>
    </w:rPr>
  </w:style>
  <w:style w:type="character" w:customStyle="1" w:styleId="Heading5Char">
    <w:name w:val="Heading 5 Char"/>
    <w:basedOn w:val="DefaultParagraphFont"/>
    <w:link w:val="Heading5"/>
    <w:uiPriority w:val="9"/>
    <w:rsid w:val="00EB4949"/>
    <w:rPr>
      <w:rFonts w:eastAsiaTheme="majorEastAsia" w:cstheme="majorBidi"/>
      <w:b/>
      <w:color w:val="000000" w:themeColor="text1"/>
      <w:sz w:val="24"/>
    </w:rPr>
  </w:style>
  <w:style w:type="character" w:customStyle="1" w:styleId="Heading6Char">
    <w:name w:val="Heading 6 Char"/>
    <w:basedOn w:val="DefaultParagraphFont"/>
    <w:link w:val="Heading6"/>
    <w:uiPriority w:val="9"/>
    <w:rsid w:val="00F70422"/>
    <w:rPr>
      <w:rFonts w:eastAsiaTheme="majorEastAsia" w:cstheme="majorBidi"/>
      <w:i/>
      <w:iCs/>
      <w:color w:val="262626" w:themeColor="text1" w:themeTint="D9"/>
    </w:rPr>
  </w:style>
  <w:style w:type="character" w:customStyle="1" w:styleId="Heading7Char">
    <w:name w:val="Heading 7 Char"/>
    <w:basedOn w:val="DefaultParagraphFont"/>
    <w:link w:val="Heading7"/>
    <w:uiPriority w:val="9"/>
    <w:semiHidden/>
    <w:rsid w:val="00F70422"/>
    <w:rPr>
      <w:rFonts w:eastAsiaTheme="majorEastAsia" w:cstheme="majorBidi"/>
      <w:i/>
      <w:iCs/>
      <w:color w:val="404040" w:themeColor="text1" w:themeTint="BF"/>
    </w:rPr>
  </w:style>
  <w:style w:type="character" w:customStyle="1" w:styleId="Heading8Char">
    <w:name w:val="Heading 8 Char"/>
    <w:basedOn w:val="DefaultParagraphFont"/>
    <w:link w:val="Heading8"/>
    <w:uiPriority w:val="9"/>
    <w:semiHidden/>
    <w:rsid w:val="00F70422"/>
    <w:rPr>
      <w:rFonts w:eastAsiaTheme="majorEastAsia"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F70422"/>
    <w:rPr>
      <w:rFonts w:eastAsiaTheme="majorEastAsia" w:cstheme="majorBidi"/>
      <w:i/>
      <w:iCs/>
      <w:color w:val="404040" w:themeColor="text1" w:themeTint="BF"/>
      <w:sz w:val="20"/>
      <w:szCs w:val="20"/>
    </w:rPr>
  </w:style>
  <w:style w:type="character" w:styleId="CommentReference">
    <w:name w:val="annotation reference"/>
    <w:basedOn w:val="DefaultParagraphFont"/>
    <w:uiPriority w:val="99"/>
    <w:semiHidden/>
    <w:unhideWhenUsed/>
    <w:rsid w:val="00F70422"/>
    <w:rPr>
      <w:sz w:val="16"/>
      <w:szCs w:val="16"/>
    </w:rPr>
  </w:style>
  <w:style w:type="paragraph" w:styleId="CommentText">
    <w:name w:val="annotation text"/>
    <w:basedOn w:val="Normal"/>
    <w:link w:val="CommentTextChar"/>
    <w:uiPriority w:val="99"/>
    <w:semiHidden/>
    <w:unhideWhenUsed/>
    <w:rsid w:val="00F70422"/>
    <w:rPr>
      <w:sz w:val="20"/>
      <w:szCs w:val="20"/>
    </w:rPr>
  </w:style>
  <w:style w:type="character" w:customStyle="1" w:styleId="CommentTextChar">
    <w:name w:val="Comment Text Char"/>
    <w:basedOn w:val="DefaultParagraphFont"/>
    <w:link w:val="CommentText"/>
    <w:uiPriority w:val="99"/>
    <w:semiHidden/>
    <w:rsid w:val="00F70422"/>
    <w:rPr>
      <w:rFonts w:asciiTheme="minorHAnsi" w:hAnsiTheme="minorHAnsi"/>
      <w:sz w:val="20"/>
      <w:szCs w:val="20"/>
    </w:rPr>
  </w:style>
  <w:style w:type="paragraph" w:styleId="CommentSubject">
    <w:name w:val="annotation subject"/>
    <w:basedOn w:val="CommentText"/>
    <w:next w:val="CommentText"/>
    <w:link w:val="CommentSubjectChar"/>
    <w:uiPriority w:val="99"/>
    <w:semiHidden/>
    <w:unhideWhenUsed/>
    <w:rsid w:val="00F70422"/>
    <w:rPr>
      <w:b/>
      <w:bCs/>
    </w:rPr>
  </w:style>
  <w:style w:type="character" w:customStyle="1" w:styleId="CommentSubjectChar">
    <w:name w:val="Comment Subject Char"/>
    <w:basedOn w:val="CommentTextChar"/>
    <w:link w:val="CommentSubject"/>
    <w:uiPriority w:val="99"/>
    <w:semiHidden/>
    <w:rsid w:val="00F70422"/>
    <w:rPr>
      <w:rFonts w:asciiTheme="minorHAnsi" w:hAnsiTheme="minorHAnsi"/>
      <w:b/>
      <w:bCs/>
      <w:sz w:val="20"/>
      <w:szCs w:val="20"/>
    </w:rPr>
  </w:style>
  <w:style w:type="paragraph" w:styleId="ListParagraph">
    <w:name w:val="List Paragraph"/>
    <w:aliases w:val="List Paragraph2"/>
    <w:basedOn w:val="Normal"/>
    <w:uiPriority w:val="34"/>
    <w:rsid w:val="00F70422"/>
    <w:pPr>
      <w:ind w:left="720"/>
    </w:pPr>
  </w:style>
  <w:style w:type="paragraph" w:styleId="Revision">
    <w:name w:val="Revision"/>
    <w:hidden/>
    <w:uiPriority w:val="99"/>
    <w:semiHidden/>
    <w:rsid w:val="00954D56"/>
    <w:rPr>
      <w:sz w:val="24"/>
    </w:rPr>
  </w:style>
  <w:style w:type="paragraph" w:customStyle="1" w:styleId="Heading">
    <w:name w:val="Heading"/>
    <w:basedOn w:val="Heading1"/>
    <w:next w:val="Normal"/>
    <w:autoRedefine/>
    <w:uiPriority w:val="2"/>
    <w:rsid w:val="00F70422"/>
    <w:pPr>
      <w:numPr>
        <w:numId w:val="0"/>
      </w:numPr>
    </w:pPr>
    <w:rPr>
      <w:color w:val="auto"/>
    </w:rPr>
  </w:style>
  <w:style w:type="paragraph" w:customStyle="1" w:styleId="Author">
    <w:name w:val="Author"/>
    <w:basedOn w:val="Title"/>
    <w:link w:val="AuthorChar"/>
    <w:autoRedefine/>
    <w:uiPriority w:val="18"/>
    <w:unhideWhenUsed/>
    <w:rsid w:val="002830D0"/>
    <w:pPr>
      <w:spacing w:before="240" w:after="240"/>
    </w:pPr>
    <w:rPr>
      <w:sz w:val="28"/>
      <w:szCs w:val="32"/>
    </w:rPr>
  </w:style>
  <w:style w:type="paragraph" w:customStyle="1" w:styleId="NoNumHead2">
    <w:name w:val="NoNum Head2"/>
    <w:basedOn w:val="Heading"/>
    <w:next w:val="Normal"/>
    <w:autoRedefine/>
    <w:uiPriority w:val="99"/>
    <w:unhideWhenUsed/>
    <w:rsid w:val="00F70422"/>
    <w:pPr>
      <w:spacing w:before="200"/>
    </w:pPr>
    <w:rPr>
      <w:sz w:val="26"/>
    </w:rPr>
  </w:style>
  <w:style w:type="character" w:customStyle="1" w:styleId="AuthorChar">
    <w:name w:val="Author Char"/>
    <w:basedOn w:val="TitleChar"/>
    <w:link w:val="Author"/>
    <w:uiPriority w:val="18"/>
    <w:rsid w:val="00DA0043"/>
    <w:rPr>
      <w:rFonts w:asciiTheme="minorHAnsi" w:eastAsiaTheme="majorEastAsia" w:hAnsiTheme="minorHAnsi" w:cstheme="majorBidi"/>
      <w:b/>
      <w:color w:val="000000" w:themeColor="text1"/>
      <w:spacing w:val="20"/>
      <w:kern w:val="28"/>
      <w:sz w:val="28"/>
      <w:szCs w:val="32"/>
    </w:rPr>
  </w:style>
  <w:style w:type="character" w:styleId="Emphasis">
    <w:name w:val="Emphasis"/>
    <w:basedOn w:val="DefaultParagraphFont"/>
    <w:uiPriority w:val="20"/>
    <w:rsid w:val="00F70422"/>
    <w:rPr>
      <w:i/>
      <w:iCs/>
    </w:rPr>
  </w:style>
  <w:style w:type="character" w:styleId="IntenseEmphasis">
    <w:name w:val="Intense Emphasis"/>
    <w:basedOn w:val="DefaultParagraphFont"/>
    <w:uiPriority w:val="21"/>
    <w:rsid w:val="00F70422"/>
    <w:rPr>
      <w:b/>
      <w:bCs/>
      <w:i/>
      <w:iCs/>
      <w:color w:val="auto"/>
    </w:rPr>
  </w:style>
  <w:style w:type="character" w:styleId="Strong">
    <w:name w:val="Strong"/>
    <w:basedOn w:val="DefaultParagraphFont"/>
    <w:uiPriority w:val="99"/>
    <w:unhideWhenUsed/>
    <w:rsid w:val="00F70422"/>
    <w:rPr>
      <w:b/>
      <w:bCs/>
    </w:rPr>
  </w:style>
  <w:style w:type="paragraph" w:styleId="Quote">
    <w:name w:val="Quote"/>
    <w:basedOn w:val="Normal"/>
    <w:next w:val="Normal"/>
    <w:link w:val="QuoteChar"/>
    <w:uiPriority w:val="29"/>
    <w:rsid w:val="00F70422"/>
    <w:rPr>
      <w:i/>
      <w:iCs/>
      <w:color w:val="000000" w:themeColor="text1"/>
    </w:rPr>
  </w:style>
  <w:style w:type="character" w:customStyle="1" w:styleId="QuoteChar">
    <w:name w:val="Quote Char"/>
    <w:basedOn w:val="DefaultParagraphFont"/>
    <w:link w:val="Quote"/>
    <w:uiPriority w:val="29"/>
    <w:rsid w:val="00F70422"/>
    <w:rPr>
      <w:rFonts w:asciiTheme="minorHAnsi" w:hAnsiTheme="minorHAnsi"/>
      <w:i/>
      <w:iCs/>
      <w:color w:val="000000" w:themeColor="text1"/>
    </w:rPr>
  </w:style>
  <w:style w:type="paragraph" w:styleId="List">
    <w:name w:val="List"/>
    <w:basedOn w:val="Normal"/>
    <w:uiPriority w:val="5"/>
    <w:rsid w:val="00F70422"/>
    <w:pPr>
      <w:ind w:left="360" w:hanging="360"/>
      <w:contextualSpacing/>
    </w:pPr>
  </w:style>
  <w:style w:type="paragraph" w:styleId="ListNumber">
    <w:name w:val="List Number"/>
    <w:basedOn w:val="Normal"/>
    <w:uiPriority w:val="5"/>
    <w:rsid w:val="00F70422"/>
    <w:pPr>
      <w:numPr>
        <w:numId w:val="4"/>
      </w:numPr>
      <w:contextualSpacing/>
    </w:pPr>
  </w:style>
  <w:style w:type="paragraph" w:styleId="ListNumber2">
    <w:name w:val="List Number 2"/>
    <w:basedOn w:val="Normal"/>
    <w:uiPriority w:val="5"/>
    <w:unhideWhenUsed/>
    <w:rsid w:val="00F70422"/>
    <w:pPr>
      <w:numPr>
        <w:numId w:val="2"/>
      </w:numPr>
      <w:spacing w:after="40"/>
    </w:pPr>
    <w:rPr>
      <w:szCs w:val="24"/>
    </w:rPr>
  </w:style>
  <w:style w:type="paragraph" w:styleId="ListNumber3">
    <w:name w:val="List Number 3"/>
    <w:basedOn w:val="Normal"/>
    <w:autoRedefine/>
    <w:uiPriority w:val="99"/>
    <w:semiHidden/>
    <w:unhideWhenUsed/>
    <w:rsid w:val="00F70422"/>
    <w:pPr>
      <w:numPr>
        <w:numId w:val="5"/>
      </w:numPr>
      <w:contextualSpacing/>
    </w:pPr>
  </w:style>
  <w:style w:type="paragraph" w:styleId="ListNumber4">
    <w:name w:val="List Number 4"/>
    <w:basedOn w:val="Normal"/>
    <w:autoRedefine/>
    <w:uiPriority w:val="99"/>
    <w:semiHidden/>
    <w:unhideWhenUsed/>
    <w:rsid w:val="00F70422"/>
    <w:pPr>
      <w:numPr>
        <w:numId w:val="6"/>
      </w:numPr>
      <w:contextualSpacing/>
    </w:pPr>
  </w:style>
  <w:style w:type="paragraph" w:styleId="ListNumber5">
    <w:name w:val="List Number 5"/>
    <w:basedOn w:val="Normal"/>
    <w:autoRedefine/>
    <w:uiPriority w:val="99"/>
    <w:unhideWhenUsed/>
    <w:rsid w:val="00F70422"/>
    <w:pPr>
      <w:numPr>
        <w:numId w:val="7"/>
      </w:numPr>
      <w:contextualSpacing/>
    </w:pPr>
  </w:style>
  <w:style w:type="paragraph" w:styleId="List2">
    <w:name w:val="List 2"/>
    <w:basedOn w:val="Normal"/>
    <w:uiPriority w:val="99"/>
    <w:unhideWhenUsed/>
    <w:rsid w:val="00F70422"/>
    <w:pPr>
      <w:ind w:left="720" w:hanging="360"/>
      <w:contextualSpacing/>
    </w:pPr>
  </w:style>
  <w:style w:type="paragraph" w:customStyle="1" w:styleId="ListAlpha3">
    <w:name w:val="List Alpha 3"/>
    <w:basedOn w:val="ListNumber2"/>
    <w:uiPriority w:val="99"/>
    <w:unhideWhenUsed/>
    <w:rsid w:val="00F70422"/>
    <w:pPr>
      <w:numPr>
        <w:numId w:val="3"/>
      </w:numPr>
    </w:pPr>
  </w:style>
  <w:style w:type="paragraph" w:customStyle="1" w:styleId="HDFFooter">
    <w:name w:val="HDF Footer"/>
    <w:basedOn w:val="Footer"/>
    <w:link w:val="HDFFooterChar"/>
    <w:uiPriority w:val="23"/>
    <w:rsid w:val="00F70422"/>
    <w:pPr>
      <w:pBdr>
        <w:top w:val="single" w:sz="8" w:space="1" w:color="4F81BD" w:themeColor="accent1"/>
      </w:pBdr>
    </w:pPr>
  </w:style>
  <w:style w:type="paragraph" w:customStyle="1" w:styleId="THGHeader">
    <w:name w:val="THG Header"/>
    <w:basedOn w:val="Header"/>
    <w:link w:val="THGHeaderChar"/>
    <w:uiPriority w:val="21"/>
    <w:rsid w:val="00F70422"/>
  </w:style>
  <w:style w:type="character" w:customStyle="1" w:styleId="HDFFooterChar">
    <w:name w:val="HDF Footer Char"/>
    <w:basedOn w:val="FooterChar"/>
    <w:link w:val="HDFFooter"/>
    <w:uiPriority w:val="23"/>
    <w:rsid w:val="00F70422"/>
    <w:rPr>
      <w:rFonts w:asciiTheme="minorHAnsi" w:hAnsiTheme="minorHAnsi"/>
      <w:sz w:val="20"/>
    </w:rPr>
  </w:style>
  <w:style w:type="paragraph" w:customStyle="1" w:styleId="THGHeader2">
    <w:name w:val="THG Header2"/>
    <w:basedOn w:val="Header"/>
    <w:link w:val="THGHeader2Char"/>
    <w:uiPriority w:val="22"/>
    <w:rsid w:val="00CE281C"/>
    <w:pPr>
      <w:pBdr>
        <w:bottom w:val="single" w:sz="8" w:space="1" w:color="4F81BD" w:themeColor="accent1"/>
      </w:pBdr>
    </w:pPr>
  </w:style>
  <w:style w:type="character" w:customStyle="1" w:styleId="THGHeaderChar">
    <w:name w:val="THG Header Char"/>
    <w:basedOn w:val="HeaderChar"/>
    <w:link w:val="THGHeader"/>
    <w:uiPriority w:val="21"/>
    <w:rsid w:val="00F70422"/>
    <w:rPr>
      <w:rFonts w:asciiTheme="minorHAnsi" w:hAnsiTheme="minorHAnsi"/>
      <w:sz w:val="20"/>
    </w:rPr>
  </w:style>
  <w:style w:type="character" w:customStyle="1" w:styleId="THGHeader2Char">
    <w:name w:val="THG Header2 Char"/>
    <w:basedOn w:val="HeaderChar"/>
    <w:link w:val="THGHeader2"/>
    <w:uiPriority w:val="22"/>
    <w:rsid w:val="00CE281C"/>
    <w:rPr>
      <w:rFonts w:asciiTheme="minorHAnsi" w:hAnsiTheme="minorHAnsi"/>
      <w:sz w:val="20"/>
    </w:rPr>
  </w:style>
  <w:style w:type="paragraph" w:customStyle="1" w:styleId="Abstract">
    <w:name w:val="Abstract"/>
    <w:basedOn w:val="Normal"/>
    <w:uiPriority w:val="19"/>
    <w:unhideWhenUsed/>
    <w:rsid w:val="00D418FA"/>
    <w:pPr>
      <w:pBdr>
        <w:top w:val="single" w:sz="4" w:space="1" w:color="000000" w:themeColor="text1"/>
        <w:bottom w:val="single" w:sz="4" w:space="1" w:color="000000" w:themeColor="text1"/>
      </w:pBdr>
      <w:spacing w:before="240" w:after="240"/>
      <w:ind w:left="720" w:right="720"/>
      <w:contextualSpacing/>
    </w:pPr>
  </w:style>
  <w:style w:type="paragraph" w:customStyle="1" w:styleId="Divider">
    <w:name w:val="Divider"/>
    <w:basedOn w:val="Author"/>
    <w:next w:val="Heading1"/>
    <w:uiPriority w:val="99"/>
    <w:unhideWhenUsed/>
    <w:rsid w:val="00F70422"/>
    <w:pPr>
      <w:spacing w:line="14" w:lineRule="auto"/>
    </w:pPr>
    <w:rPr>
      <w:b w:val="0"/>
      <w:color w:val="auto"/>
      <w:sz w:val="22"/>
    </w:rPr>
  </w:style>
  <w:style w:type="table" w:styleId="TableGrid">
    <w:name w:val="Table Grid"/>
    <w:basedOn w:val="TableNormal"/>
    <w:uiPriority w:val="59"/>
    <w:rsid w:val="00F70422"/>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TableCaption">
    <w:name w:val="Table Caption"/>
    <w:basedOn w:val="Caption"/>
    <w:rsid w:val="00A51A91"/>
    <w:pPr>
      <w:keepNext/>
      <w:spacing w:before="240" w:after="120"/>
    </w:pPr>
    <w:rPr>
      <w:sz w:val="24"/>
    </w:rPr>
  </w:style>
  <w:style w:type="paragraph" w:customStyle="1" w:styleId="TableHeading">
    <w:name w:val="Table Heading"/>
    <w:basedOn w:val="Normal"/>
    <w:uiPriority w:val="99"/>
    <w:unhideWhenUsed/>
    <w:rsid w:val="00A51A91"/>
    <w:pPr>
      <w:spacing w:before="160"/>
    </w:pPr>
  </w:style>
  <w:style w:type="paragraph" w:customStyle="1" w:styleId="TableFootnote">
    <w:name w:val="Table Footnote"/>
    <w:basedOn w:val="Normal"/>
    <w:uiPriority w:val="99"/>
    <w:unhideWhenUsed/>
    <w:rsid w:val="00A51A91"/>
    <w:rPr>
      <w:sz w:val="20"/>
    </w:rPr>
  </w:style>
  <w:style w:type="paragraph" w:styleId="Caption">
    <w:name w:val="caption"/>
    <w:basedOn w:val="Normal"/>
    <w:next w:val="Normal"/>
    <w:autoRedefine/>
    <w:uiPriority w:val="35"/>
    <w:unhideWhenUsed/>
    <w:rsid w:val="00F70422"/>
    <w:rPr>
      <w:rFonts w:eastAsiaTheme="minorEastAsia"/>
      <w:b/>
      <w:bCs/>
      <w:color w:val="000000" w:themeColor="text1"/>
      <w:szCs w:val="18"/>
      <w:lang w:bidi="en-US"/>
    </w:rPr>
  </w:style>
  <w:style w:type="paragraph" w:customStyle="1" w:styleId="Figure">
    <w:name w:val="Figure"/>
    <w:basedOn w:val="Normal"/>
    <w:rsid w:val="00804785"/>
    <w:pPr>
      <w:jc w:val="center"/>
    </w:pPr>
  </w:style>
  <w:style w:type="paragraph" w:customStyle="1" w:styleId="FigureCaption">
    <w:name w:val="Figure Caption"/>
    <w:basedOn w:val="TableCaption"/>
    <w:rsid w:val="00804785"/>
  </w:style>
  <w:style w:type="paragraph" w:customStyle="1" w:styleId="ListNumberReference">
    <w:name w:val="List Number Reference"/>
    <w:basedOn w:val="ListNumber"/>
    <w:rsid w:val="00440352"/>
  </w:style>
  <w:style w:type="character" w:customStyle="1" w:styleId="BalloonTextChar1">
    <w:name w:val="Balloon Text Char1"/>
    <w:basedOn w:val="DefaultParagraphFont"/>
    <w:link w:val="BalloonText"/>
    <w:uiPriority w:val="99"/>
    <w:semiHidden/>
    <w:rsid w:val="00F70422"/>
    <w:rPr>
      <w:rFonts w:ascii="Tahoma" w:hAnsi="Tahoma" w:cs="Tahoma"/>
      <w:sz w:val="16"/>
      <w:szCs w:val="16"/>
    </w:rPr>
  </w:style>
  <w:style w:type="character" w:styleId="BookTitle">
    <w:name w:val="Book Title"/>
    <w:basedOn w:val="DefaultParagraphFont"/>
    <w:uiPriority w:val="33"/>
    <w:unhideWhenUsed/>
    <w:rsid w:val="00F70422"/>
    <w:rPr>
      <w:b/>
      <w:bCs/>
      <w:smallCaps/>
      <w:spacing w:val="5"/>
    </w:rPr>
  </w:style>
  <w:style w:type="paragraph" w:customStyle="1" w:styleId="Contents">
    <w:name w:val="Contents"/>
    <w:basedOn w:val="Title"/>
    <w:next w:val="Normal"/>
    <w:autoRedefine/>
    <w:rsid w:val="00C55253"/>
    <w:pPr>
      <w:pageBreakBefore/>
      <w:spacing w:before="480" w:after="240"/>
      <w:jc w:val="left"/>
    </w:pPr>
    <w:rPr>
      <w:spacing w:val="0"/>
      <w:sz w:val="28"/>
    </w:rPr>
  </w:style>
  <w:style w:type="character" w:styleId="FollowedHyperlink">
    <w:name w:val="FollowedHyperlink"/>
    <w:basedOn w:val="DefaultParagraphFont"/>
    <w:uiPriority w:val="99"/>
    <w:unhideWhenUsed/>
    <w:rsid w:val="00F70422"/>
    <w:rPr>
      <w:color w:val="800080" w:themeColor="followedHyperlink"/>
      <w:u w:val="single"/>
    </w:rPr>
  </w:style>
  <w:style w:type="paragraph" w:styleId="IntenseQuote">
    <w:name w:val="Intense Quote"/>
    <w:basedOn w:val="Normal"/>
    <w:next w:val="Normal"/>
    <w:link w:val="IntenseQuoteChar"/>
    <w:uiPriority w:val="30"/>
    <w:rsid w:val="00F70422"/>
    <w:pPr>
      <w:pBdr>
        <w:bottom w:val="single" w:sz="4" w:space="4" w:color="4F81BD" w:themeColor="accent1"/>
      </w:pBdr>
      <w:spacing w:before="200" w:after="280" w:line="276" w:lineRule="auto"/>
      <w:ind w:left="936" w:right="936"/>
    </w:pPr>
    <w:rPr>
      <w:rFonts w:eastAsiaTheme="minorEastAsia"/>
      <w:b/>
      <w:bCs/>
      <w:i/>
      <w:iCs/>
      <w:color w:val="4F81BD" w:themeColor="accent1"/>
      <w:lang w:bidi="en-US"/>
    </w:rPr>
  </w:style>
  <w:style w:type="character" w:customStyle="1" w:styleId="IntenseQuoteChar">
    <w:name w:val="Intense Quote Char"/>
    <w:basedOn w:val="DefaultParagraphFont"/>
    <w:link w:val="IntenseQuote"/>
    <w:uiPriority w:val="30"/>
    <w:rsid w:val="00F70422"/>
    <w:rPr>
      <w:rFonts w:asciiTheme="minorHAnsi" w:eastAsiaTheme="minorEastAsia" w:hAnsiTheme="minorHAnsi"/>
      <w:b/>
      <w:bCs/>
      <w:i/>
      <w:iCs/>
      <w:color w:val="4F81BD" w:themeColor="accent1"/>
      <w:lang w:bidi="en-US"/>
    </w:rPr>
  </w:style>
  <w:style w:type="character" w:styleId="IntenseReference">
    <w:name w:val="Intense Reference"/>
    <w:basedOn w:val="DefaultParagraphFont"/>
    <w:uiPriority w:val="32"/>
    <w:rsid w:val="00F70422"/>
    <w:rPr>
      <w:b/>
      <w:bCs/>
      <w:smallCaps/>
      <w:color w:val="C0504D" w:themeColor="accent2"/>
      <w:spacing w:val="5"/>
      <w:u w:val="single"/>
    </w:rPr>
  </w:style>
  <w:style w:type="character" w:customStyle="1" w:styleId="NoSpacingChar">
    <w:name w:val="No Spacing Char"/>
    <w:basedOn w:val="DefaultParagraphFont"/>
    <w:link w:val="NoSpacing"/>
    <w:uiPriority w:val="99"/>
    <w:rsid w:val="00DA0043"/>
  </w:style>
  <w:style w:type="paragraph" w:customStyle="1" w:styleId="Normal9">
    <w:name w:val="Normal9"/>
    <w:basedOn w:val="Normal"/>
    <w:rsid w:val="00F70422"/>
    <w:rPr>
      <w:sz w:val="18"/>
    </w:rPr>
  </w:style>
  <w:style w:type="paragraph" w:customStyle="1" w:styleId="NormalTable">
    <w:name w:val="NormalTable"/>
    <w:basedOn w:val="Normal"/>
    <w:unhideWhenUsed/>
    <w:rsid w:val="00F70422"/>
    <w:rPr>
      <w:b/>
    </w:rPr>
  </w:style>
  <w:style w:type="paragraph" w:customStyle="1" w:styleId="SubSectionHeading">
    <w:name w:val="SubSectionHeading"/>
    <w:basedOn w:val="Normal"/>
    <w:next w:val="Normal"/>
    <w:qFormat/>
    <w:rsid w:val="00F70422"/>
    <w:pPr>
      <w:keepNext/>
      <w:spacing w:before="120" w:after="120"/>
    </w:pPr>
    <w:rPr>
      <w:rFonts w:eastAsia="Batang"/>
      <w:b/>
    </w:rPr>
  </w:style>
  <w:style w:type="paragraph" w:styleId="Subtitle">
    <w:name w:val="Subtitle"/>
    <w:basedOn w:val="Normal"/>
    <w:next w:val="Normal"/>
    <w:link w:val="SubtitleChar"/>
    <w:uiPriority w:val="11"/>
    <w:qFormat/>
    <w:rsid w:val="00DA0043"/>
    <w:pPr>
      <w:numPr>
        <w:ilvl w:val="1"/>
      </w:numPr>
      <w:spacing w:before="240" w:after="240"/>
      <w:jc w:val="center"/>
    </w:pPr>
    <w:rPr>
      <w:rFonts w:asciiTheme="majorHAnsi" w:eastAsiaTheme="majorEastAsia" w:hAnsiTheme="majorHAnsi" w:cstheme="majorBidi"/>
      <w:b/>
      <w:iCs/>
      <w:spacing w:val="20"/>
      <w:sz w:val="28"/>
      <w:szCs w:val="24"/>
      <w:lang w:bidi="en-US"/>
    </w:rPr>
  </w:style>
  <w:style w:type="character" w:customStyle="1" w:styleId="SubtitleChar">
    <w:name w:val="Subtitle Char"/>
    <w:basedOn w:val="DefaultParagraphFont"/>
    <w:link w:val="Subtitle"/>
    <w:uiPriority w:val="11"/>
    <w:rsid w:val="00DA0043"/>
    <w:rPr>
      <w:rFonts w:eastAsiaTheme="majorEastAsia" w:cstheme="majorBidi"/>
      <w:b/>
      <w:iCs/>
      <w:spacing w:val="20"/>
      <w:sz w:val="28"/>
      <w:szCs w:val="24"/>
      <w:lang w:bidi="en-US"/>
    </w:rPr>
  </w:style>
  <w:style w:type="character" w:styleId="SubtleEmphasis">
    <w:name w:val="Subtle Emphasis"/>
    <w:basedOn w:val="DefaultParagraphFont"/>
    <w:uiPriority w:val="99"/>
    <w:unhideWhenUsed/>
    <w:rsid w:val="00F70422"/>
    <w:rPr>
      <w:i/>
      <w:iCs/>
      <w:color w:val="808080" w:themeColor="text1" w:themeTint="7F"/>
    </w:rPr>
  </w:style>
  <w:style w:type="character" w:styleId="SubtleReference">
    <w:name w:val="Subtle Reference"/>
    <w:basedOn w:val="DefaultParagraphFont"/>
    <w:uiPriority w:val="99"/>
    <w:unhideWhenUsed/>
    <w:rsid w:val="00F70422"/>
    <w:rPr>
      <w:smallCaps/>
      <w:color w:val="C0504D" w:themeColor="accent2"/>
      <w:u w:val="single"/>
    </w:rPr>
  </w:style>
  <w:style w:type="paragraph" w:styleId="TOC1">
    <w:name w:val="toc 1"/>
    <w:basedOn w:val="Normal"/>
    <w:next w:val="Normal"/>
    <w:autoRedefine/>
    <w:uiPriority w:val="39"/>
    <w:unhideWhenUsed/>
    <w:rsid w:val="00F70422"/>
    <w:pPr>
      <w:tabs>
        <w:tab w:val="left" w:pos="216"/>
        <w:tab w:val="right" w:leader="dot" w:pos="9346"/>
      </w:tabs>
      <w:spacing w:before="120"/>
    </w:pPr>
    <w:rPr>
      <w:rFonts w:eastAsiaTheme="minorEastAsia"/>
      <w:noProof/>
      <w:lang w:bidi="en-US"/>
    </w:rPr>
  </w:style>
  <w:style w:type="paragraph" w:styleId="TOC2">
    <w:name w:val="toc 2"/>
    <w:basedOn w:val="Normal"/>
    <w:next w:val="Normal"/>
    <w:autoRedefine/>
    <w:uiPriority w:val="39"/>
    <w:unhideWhenUsed/>
    <w:rsid w:val="00F70422"/>
    <w:pPr>
      <w:tabs>
        <w:tab w:val="left" w:pos="576"/>
        <w:tab w:val="right" w:leader="dot" w:pos="9346"/>
      </w:tabs>
      <w:ind w:left="216"/>
    </w:pPr>
    <w:rPr>
      <w:rFonts w:eastAsiaTheme="minorEastAsia"/>
      <w:noProof/>
      <w:lang w:bidi="en-US"/>
    </w:rPr>
  </w:style>
  <w:style w:type="paragraph" w:styleId="TOC3">
    <w:name w:val="toc 3"/>
    <w:basedOn w:val="Normal"/>
    <w:next w:val="Normal"/>
    <w:autoRedefine/>
    <w:uiPriority w:val="39"/>
    <w:unhideWhenUsed/>
    <w:rsid w:val="00F70422"/>
    <w:pPr>
      <w:tabs>
        <w:tab w:val="left" w:pos="1008"/>
        <w:tab w:val="right" w:leader="dot" w:pos="9346"/>
      </w:tabs>
      <w:ind w:left="475"/>
    </w:pPr>
  </w:style>
  <w:style w:type="paragraph" w:styleId="TOC4">
    <w:name w:val="toc 4"/>
    <w:basedOn w:val="Normal"/>
    <w:next w:val="Normal"/>
    <w:autoRedefine/>
    <w:uiPriority w:val="39"/>
    <w:unhideWhenUsed/>
    <w:rsid w:val="00F70422"/>
    <w:pPr>
      <w:tabs>
        <w:tab w:val="right" w:leader="dot" w:pos="9346"/>
      </w:tabs>
      <w:ind w:left="720"/>
    </w:pPr>
    <w:rPr>
      <w:rFonts w:eastAsiaTheme="minorEastAsia"/>
      <w:szCs w:val="24"/>
    </w:rPr>
  </w:style>
  <w:style w:type="paragraph" w:styleId="TOC5">
    <w:name w:val="toc 5"/>
    <w:basedOn w:val="Normal"/>
    <w:next w:val="Normal"/>
    <w:autoRedefine/>
    <w:uiPriority w:val="39"/>
    <w:unhideWhenUsed/>
    <w:rsid w:val="00F70422"/>
    <w:pPr>
      <w:tabs>
        <w:tab w:val="right" w:leader="dot" w:pos="9346"/>
      </w:tabs>
      <w:ind w:left="965"/>
    </w:pPr>
    <w:rPr>
      <w:rFonts w:eastAsiaTheme="minorEastAsia"/>
      <w:szCs w:val="24"/>
    </w:rPr>
  </w:style>
  <w:style w:type="paragraph" w:styleId="TOC6">
    <w:name w:val="toc 6"/>
    <w:basedOn w:val="Normal"/>
    <w:next w:val="Normal"/>
    <w:autoRedefine/>
    <w:uiPriority w:val="39"/>
    <w:unhideWhenUsed/>
    <w:rsid w:val="00F70422"/>
    <w:pPr>
      <w:spacing w:after="100"/>
      <w:ind w:left="1200"/>
    </w:pPr>
    <w:rPr>
      <w:rFonts w:eastAsiaTheme="minorEastAsia"/>
      <w:szCs w:val="24"/>
    </w:rPr>
  </w:style>
  <w:style w:type="paragraph" w:styleId="TOC7">
    <w:name w:val="toc 7"/>
    <w:basedOn w:val="Normal"/>
    <w:next w:val="Normal"/>
    <w:autoRedefine/>
    <w:uiPriority w:val="39"/>
    <w:unhideWhenUsed/>
    <w:rsid w:val="00F70422"/>
    <w:pPr>
      <w:spacing w:after="100"/>
      <w:ind w:left="1440"/>
    </w:pPr>
    <w:rPr>
      <w:rFonts w:eastAsiaTheme="minorEastAsia"/>
      <w:szCs w:val="24"/>
    </w:rPr>
  </w:style>
  <w:style w:type="paragraph" w:styleId="TOC8">
    <w:name w:val="toc 8"/>
    <w:basedOn w:val="Normal"/>
    <w:next w:val="Normal"/>
    <w:autoRedefine/>
    <w:uiPriority w:val="39"/>
    <w:unhideWhenUsed/>
    <w:rsid w:val="00F70422"/>
    <w:pPr>
      <w:spacing w:after="100"/>
      <w:ind w:left="1680"/>
    </w:pPr>
    <w:rPr>
      <w:rFonts w:eastAsiaTheme="minorEastAsia"/>
      <w:szCs w:val="24"/>
    </w:rPr>
  </w:style>
  <w:style w:type="paragraph" w:styleId="TOC9">
    <w:name w:val="toc 9"/>
    <w:basedOn w:val="Normal"/>
    <w:next w:val="Normal"/>
    <w:autoRedefine/>
    <w:uiPriority w:val="39"/>
    <w:unhideWhenUsed/>
    <w:rsid w:val="00F70422"/>
    <w:pPr>
      <w:spacing w:after="100"/>
      <w:ind w:left="1920"/>
    </w:pPr>
    <w:rPr>
      <w:rFonts w:eastAsiaTheme="minorEastAsia"/>
      <w:szCs w:val="24"/>
    </w:rPr>
  </w:style>
  <w:style w:type="paragraph" w:styleId="TOCHeading">
    <w:name w:val="TOC Heading"/>
    <w:basedOn w:val="Heading1"/>
    <w:next w:val="Normal"/>
    <w:uiPriority w:val="39"/>
    <w:unhideWhenUsed/>
    <w:rsid w:val="00F70422"/>
    <w:pPr>
      <w:numPr>
        <w:numId w:val="0"/>
      </w:numPr>
      <w:spacing w:line="276" w:lineRule="auto"/>
      <w:outlineLvl w:val="9"/>
    </w:pPr>
    <w:rPr>
      <w:color w:val="365F91" w:themeColor="accent1" w:themeShade="BF"/>
      <w:lang w:bidi="en-US"/>
    </w:rPr>
  </w:style>
  <w:style w:type="paragraph" w:customStyle="1" w:styleId="Copyright">
    <w:name w:val="Copyright"/>
    <w:basedOn w:val="SubSectionHeading"/>
    <w:next w:val="Normal"/>
    <w:rsid w:val="00C55253"/>
    <w:pPr>
      <w:pageBreakBefore/>
    </w:pPr>
  </w:style>
  <w:style w:type="paragraph" w:customStyle="1" w:styleId="Version">
    <w:name w:val="Version"/>
    <w:basedOn w:val="Subtitle"/>
    <w:next w:val="Normal"/>
    <w:rsid w:val="00924831"/>
  </w:style>
  <w:style w:type="paragraph" w:customStyle="1" w:styleId="Identifier">
    <w:name w:val="Identifier"/>
    <w:basedOn w:val="Subtitle"/>
    <w:next w:val="Normal"/>
    <w:rsid w:val="00924831"/>
  </w:style>
  <w:style w:type="paragraph" w:customStyle="1" w:styleId="Normal10">
    <w:name w:val="Normal10"/>
    <w:basedOn w:val="Normal"/>
    <w:rsid w:val="00CD5D2E"/>
    <w:rPr>
      <w:sz w:val="20"/>
    </w:rPr>
  </w:style>
  <w:style w:type="paragraph" w:customStyle="1" w:styleId="Normal10Bold">
    <w:name w:val="Normal10Bold"/>
    <w:basedOn w:val="Normal10"/>
    <w:next w:val="Normal10"/>
    <w:rsid w:val="00755D9E"/>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34740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eader" Target="header4.xml"/><Relationship Id="rId10" Type="http://schemas.openxmlformats.org/officeDocument/2006/relationships/hyperlink" Target="http://www.hdfgroup.org" TargetMode="Externa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eader" Target="header3.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1%20MEE\Working\hdf5_trunk\projects\SWMR\Type-ProjectName-FeatureName-Identifier-DocVersionNumber.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THG Theme">
      <a:majorFont>
        <a:latin typeface="Calibri"/>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8458421-D04C-474E-9E14-59B70BDE40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Type-ProjectName-FeatureName-Identifier-DocVersionNumber.dotx</Template>
  <TotalTime>322</TotalTime>
  <Pages>1</Pages>
  <Words>4550</Words>
  <Characters>25940</Characters>
  <Application>Microsoft Office Word</Application>
  <DocSecurity>0</DocSecurity>
  <Lines>216</Lines>
  <Paragraphs>60</Paragraphs>
  <ScaleCrop>false</ScaleCrop>
  <HeadingPairs>
    <vt:vector size="2" baseType="variant">
      <vt:variant>
        <vt:lpstr>Title</vt:lpstr>
      </vt:variant>
      <vt:variant>
        <vt:i4>1</vt:i4>
      </vt:variant>
    </vt:vector>
  </HeadingPairs>
  <TitlesOfParts>
    <vt:vector size="1" baseType="lpstr">
      <vt:lpstr>RFC Template</vt:lpstr>
    </vt:vector>
  </TitlesOfParts>
  <Company>The HDF Group</Company>
  <LinksUpToDate>false</LinksUpToDate>
  <CharactersWithSpaces>30430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Metadata Cache Logging</dc:title>
  <dc:creator>HDF Group</dc:creator>
  <cp:lastModifiedBy>Evans, Mark</cp:lastModifiedBy>
  <cp:revision>32</cp:revision>
  <cp:lastPrinted>2014-03-18T19:31:00Z</cp:lastPrinted>
  <dcterms:created xsi:type="dcterms:W3CDTF">2014-03-17T20:33:00Z</dcterms:created>
  <dcterms:modified xsi:type="dcterms:W3CDTF">2014-03-18T19:31:00Z</dcterms:modified>
</cp:coreProperties>
</file>