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099" w:rsidRDefault="005A1099" w:rsidP="005A1099">
      <w:pPr>
        <w:pStyle w:val="Title2"/>
        <w:jc w:val="left"/>
        <w:rPr>
          <w:sz w:val="32"/>
          <w:szCs w:val="32"/>
        </w:rPr>
      </w:pPr>
    </w:p>
    <w:p w:rsidR="005A1099" w:rsidRDefault="005A1099" w:rsidP="005A1099">
      <w:pPr>
        <w:pStyle w:val="Title2"/>
        <w:rPr>
          <w:sz w:val="32"/>
          <w:szCs w:val="32"/>
        </w:rPr>
      </w:pPr>
    </w:p>
    <w:p w:rsidR="005A1099" w:rsidRDefault="005A1099" w:rsidP="005A1099">
      <w:pPr>
        <w:pStyle w:val="Title2"/>
        <w:rPr>
          <w:sz w:val="32"/>
          <w:szCs w:val="32"/>
        </w:rPr>
      </w:pPr>
      <w:r>
        <w:rPr>
          <w:sz w:val="32"/>
          <w:szCs w:val="32"/>
        </w:rPr>
        <w:t xml:space="preserve">Technical Note: </w:t>
      </w:r>
    </w:p>
    <w:p w:rsidR="005A1099" w:rsidRDefault="005A1099" w:rsidP="005A1099">
      <w:pPr>
        <w:rPr>
          <w:rFonts w:ascii="Times New Roman" w:hAnsi="Times New Roman"/>
          <w:sz w:val="24"/>
          <w:szCs w:val="24"/>
        </w:rPr>
      </w:pPr>
    </w:p>
    <w:p w:rsidR="005A1099" w:rsidRDefault="005A1099" w:rsidP="005A1099">
      <w:pPr>
        <w:jc w:val="center"/>
        <w:rPr>
          <w:rFonts w:ascii="Times New Roman" w:eastAsiaTheme="minorEastAsia" w:hAnsi="Times New Roman"/>
          <w:sz w:val="24"/>
          <w:szCs w:val="24"/>
          <w:u w:val="single"/>
        </w:rPr>
      </w:pPr>
      <w:r>
        <w:rPr>
          <w:rFonts w:ascii="Times New Roman" w:eastAsia="ArialMT" w:hAnsi="Times New Roman" w:cs="ArialMT"/>
          <w:color w:val="1A1A1A"/>
          <w:sz w:val="24"/>
          <w:szCs w:val="24"/>
          <w:u w:val="single"/>
        </w:rPr>
        <w:t>Description of the Locu API</w:t>
      </w:r>
    </w:p>
    <w:p w:rsidR="005A1099" w:rsidRDefault="005A1099" w:rsidP="005A1099">
      <w:pPr>
        <w:jc w:val="center"/>
        <w:rPr>
          <w:rFonts w:ascii="Times New Roman" w:hAnsi="Times New Roman"/>
          <w:sz w:val="24"/>
          <w:szCs w:val="24"/>
          <w:u w:val="single"/>
        </w:rPr>
      </w:pPr>
    </w:p>
    <w:p w:rsidR="005A1099" w:rsidRDefault="005A1099" w:rsidP="005A1099">
      <w:pPr>
        <w:jc w:val="center"/>
        <w:rPr>
          <w:rFonts w:ascii="Times New Roman" w:eastAsia="ArialMT" w:hAnsi="Times New Roman" w:cs="ArialMT"/>
          <w:color w:val="1A1A1A"/>
          <w:sz w:val="24"/>
          <w:szCs w:val="24"/>
        </w:rPr>
      </w:pPr>
      <w:r>
        <w:rPr>
          <w:rFonts w:ascii="Times New Roman" w:eastAsia="ArialMT" w:hAnsi="Times New Roman" w:cs="ArialMT"/>
          <w:color w:val="1A1A1A"/>
          <w:sz w:val="24"/>
          <w:szCs w:val="24"/>
        </w:rPr>
        <w:t>National Science Foundation (CNS-#1028177) CDI-Type II:</w:t>
      </w:r>
    </w:p>
    <w:p w:rsidR="005A1099" w:rsidRDefault="005A1099" w:rsidP="005A1099">
      <w:pPr>
        <w:rPr>
          <w:rFonts w:ascii="Times New Roman" w:eastAsiaTheme="minorEastAsia" w:hAnsi="Times New Roman"/>
          <w:sz w:val="24"/>
          <w:szCs w:val="24"/>
        </w:rPr>
      </w:pPr>
    </w:p>
    <w:p w:rsidR="005A1099" w:rsidRDefault="005A1099" w:rsidP="005A1099">
      <w:pPr>
        <w:rPr>
          <w:rFonts w:ascii="Times New Roman" w:hAnsi="Times New Roman"/>
          <w:sz w:val="24"/>
          <w:szCs w:val="24"/>
        </w:rPr>
      </w:pPr>
    </w:p>
    <w:p w:rsidR="005A1099" w:rsidRDefault="005A1099" w:rsidP="005A1099">
      <w:pPr>
        <w:pStyle w:val="Title3"/>
      </w:pPr>
      <w:r>
        <w:t>Project conducted by:</w:t>
      </w:r>
    </w:p>
    <w:p w:rsidR="005A1099" w:rsidRDefault="005A1099" w:rsidP="005A1099">
      <w:pPr>
        <w:pStyle w:val="Title3"/>
      </w:pPr>
    </w:p>
    <w:p w:rsidR="005A1099" w:rsidRDefault="005A1099" w:rsidP="005A1099">
      <w:pPr>
        <w:pStyle w:val="Address"/>
        <w:rPr>
          <w:rFonts w:ascii="Times New Roman" w:hAnsi="Times New Roman" w:cs="Times New Roman"/>
          <w:szCs w:val="28"/>
        </w:rPr>
      </w:pPr>
      <w:r>
        <w:rPr>
          <w:rFonts w:ascii="Times New Roman" w:hAnsi="Times New Roman" w:cs="Times New Roman"/>
          <w:szCs w:val="28"/>
        </w:rPr>
        <w:t>San Diego State University</w:t>
      </w:r>
    </w:p>
    <w:p w:rsidR="005A1099" w:rsidRDefault="005A1099" w:rsidP="005A1099">
      <w:pPr>
        <w:pStyle w:val="Address"/>
        <w:rPr>
          <w:rFonts w:ascii="Times New Roman" w:hAnsi="Times New Roman" w:cs="Times New Roman"/>
          <w:szCs w:val="28"/>
        </w:rPr>
      </w:pPr>
      <w:r>
        <w:rPr>
          <w:rFonts w:ascii="Times New Roman" w:hAnsi="Times New Roman" w:cs="Times New Roman"/>
          <w:szCs w:val="28"/>
        </w:rPr>
        <w:t>5500 Campanile Drive</w:t>
      </w:r>
    </w:p>
    <w:p w:rsidR="005A1099" w:rsidRDefault="005A1099" w:rsidP="005A1099">
      <w:pPr>
        <w:pStyle w:val="Address"/>
        <w:rPr>
          <w:rFonts w:ascii="Times New Roman" w:hAnsi="Times New Roman" w:cs="Times New Roman"/>
          <w:szCs w:val="28"/>
        </w:rPr>
      </w:pPr>
      <w:r>
        <w:rPr>
          <w:rFonts w:ascii="Times New Roman" w:hAnsi="Times New Roman" w:cs="Times New Roman"/>
          <w:szCs w:val="28"/>
        </w:rPr>
        <w:t>San Diego, CA 92182-4493</w:t>
      </w:r>
    </w:p>
    <w:p w:rsidR="005A1099" w:rsidRDefault="005A1099" w:rsidP="005A1099">
      <w:pPr>
        <w:pStyle w:val="Address"/>
      </w:pPr>
    </w:p>
    <w:p w:rsidR="005A1099" w:rsidRDefault="005A1099" w:rsidP="005A1099">
      <w:pPr>
        <w:pStyle w:val="Address"/>
      </w:pPr>
    </w:p>
    <w:p w:rsidR="005A1099" w:rsidRDefault="005A1099" w:rsidP="005A1099">
      <w:pPr>
        <w:rPr>
          <w:rFonts w:ascii="Times New Roman" w:hAnsi="Times New Roman"/>
          <w:b/>
          <w:sz w:val="28"/>
          <w:szCs w:val="28"/>
        </w:rPr>
      </w:pPr>
    </w:p>
    <w:p w:rsidR="005A1099" w:rsidRDefault="005A1099" w:rsidP="005A1099">
      <w:pPr>
        <w:rPr>
          <w:rFonts w:ascii="Times New Roman" w:hAnsi="Times New Roman"/>
          <w:b/>
          <w:sz w:val="28"/>
          <w:szCs w:val="28"/>
        </w:rPr>
      </w:pPr>
    </w:p>
    <w:p w:rsidR="005A1099" w:rsidRDefault="005A1099" w:rsidP="005A1099">
      <w:pPr>
        <w:pStyle w:val="Title3"/>
      </w:pPr>
      <w:r>
        <w:t>Report prepared by:</w:t>
      </w:r>
    </w:p>
    <w:p w:rsidR="005A1099" w:rsidRDefault="005A1099" w:rsidP="005A1099">
      <w:pPr>
        <w:pStyle w:val="Title3"/>
        <w:rPr>
          <w:rFonts w:ascii="Times New Roman" w:hAnsi="Times New Roman" w:cs="Times New Roman"/>
          <w:i w:val="0"/>
          <w:sz w:val="28"/>
          <w:szCs w:val="28"/>
        </w:rPr>
      </w:pPr>
      <w:r>
        <w:rPr>
          <w:rFonts w:ascii="Times New Roman" w:hAnsi="Times New Roman" w:cs="Times New Roman"/>
          <w:i w:val="0"/>
          <w:sz w:val="28"/>
          <w:szCs w:val="28"/>
        </w:rPr>
        <w:t>Chris Allen</w:t>
      </w:r>
    </w:p>
    <w:p w:rsidR="005A1099" w:rsidRDefault="005A1099" w:rsidP="005A1099">
      <w:pPr>
        <w:pStyle w:val="NormalCentered"/>
        <w:rPr>
          <w:rFonts w:ascii="Times New Roman" w:hAnsi="Times New Roman"/>
          <w:b/>
          <w:sz w:val="20"/>
          <w:szCs w:val="28"/>
        </w:rPr>
      </w:pPr>
      <w:r>
        <w:rPr>
          <w:rFonts w:ascii="Times New Roman" w:hAnsi="Times New Roman"/>
          <w:b/>
          <w:sz w:val="20"/>
          <w:szCs w:val="28"/>
        </w:rPr>
        <w:t xml:space="preserve">Department of </w:t>
      </w:r>
      <w:r>
        <w:rPr>
          <w:rFonts w:ascii="Times New Roman" w:eastAsia="Malgun Gothic" w:hAnsi="Times New Roman"/>
          <w:b/>
          <w:sz w:val="20"/>
          <w:szCs w:val="28"/>
          <w:lang w:eastAsia="ko-KR"/>
        </w:rPr>
        <w:t>Geography</w:t>
      </w:r>
      <w:r>
        <w:rPr>
          <w:rFonts w:ascii="Times New Roman" w:eastAsia="PMingLiU" w:hAnsi="Times New Roman"/>
          <w:b/>
          <w:sz w:val="20"/>
          <w:szCs w:val="28"/>
        </w:rPr>
        <w:t xml:space="preserve">, </w:t>
      </w:r>
      <w:r>
        <w:rPr>
          <w:rFonts w:ascii="Times New Roman" w:hAnsi="Times New Roman"/>
          <w:b/>
          <w:sz w:val="20"/>
          <w:szCs w:val="28"/>
        </w:rPr>
        <w:t>San Diego State University</w:t>
      </w:r>
    </w:p>
    <w:p w:rsidR="005A1099" w:rsidRDefault="005A1099" w:rsidP="005A1099">
      <w:pPr>
        <w:rPr>
          <w:rFonts w:ascii="Times New Roman" w:hAnsi="Times New Roman"/>
          <w:b/>
          <w:sz w:val="28"/>
          <w:szCs w:val="28"/>
        </w:rPr>
      </w:pPr>
    </w:p>
    <w:p w:rsidR="005A1099" w:rsidRDefault="005A1099" w:rsidP="005A1099">
      <w:pPr>
        <w:rPr>
          <w:rFonts w:ascii="Times New Roman" w:hAnsi="Times New Roman"/>
          <w:b/>
          <w:sz w:val="28"/>
          <w:szCs w:val="28"/>
        </w:rPr>
      </w:pPr>
    </w:p>
    <w:p w:rsidR="005A1099" w:rsidRDefault="005A1099" w:rsidP="005A1099">
      <w:pPr>
        <w:rPr>
          <w:rFonts w:ascii="Times New Roman" w:hAnsi="Times New Roman"/>
          <w:b/>
          <w:sz w:val="28"/>
          <w:szCs w:val="28"/>
        </w:rPr>
      </w:pPr>
    </w:p>
    <w:p w:rsidR="005A1099" w:rsidRDefault="005A1099" w:rsidP="005A1099">
      <w:pPr>
        <w:pStyle w:val="Normal1"/>
        <w:rPr>
          <w:b w:val="0"/>
          <w:sz w:val="24"/>
          <w:szCs w:val="24"/>
        </w:rPr>
      </w:pPr>
      <w:r>
        <w:rPr>
          <w:rFonts w:eastAsia="Malgun Gothic"/>
          <w:b w:val="0"/>
          <w:sz w:val="24"/>
          <w:szCs w:val="24"/>
          <w:lang w:eastAsia="ko-KR"/>
        </w:rPr>
        <w:t xml:space="preserve">January </w:t>
      </w:r>
      <w:r>
        <w:rPr>
          <w:b w:val="0"/>
          <w:sz w:val="24"/>
          <w:szCs w:val="24"/>
        </w:rPr>
        <w:t>2015</w:t>
      </w:r>
    </w:p>
    <w:p w:rsidR="005A1099" w:rsidRDefault="005A1099" w:rsidP="005A1099">
      <w:pPr>
        <w:rPr>
          <w:rFonts w:ascii="Times New Roman" w:hAnsi="Times New Roman"/>
          <w:b/>
          <w:sz w:val="28"/>
          <w:szCs w:val="28"/>
        </w:rPr>
      </w:pPr>
    </w:p>
    <w:p w:rsidR="005A1099" w:rsidRDefault="005A1099" w:rsidP="005A1099">
      <w:pPr>
        <w:spacing w:after="0"/>
        <w:sectPr w:rsidR="005A1099">
          <w:pgSz w:w="12240" w:h="15840"/>
          <w:pgMar w:top="1440" w:right="1440" w:bottom="1978" w:left="1440" w:header="720" w:footer="1440" w:gutter="0"/>
          <w:cols w:space="720"/>
        </w:sectPr>
      </w:pPr>
    </w:p>
    <w:p w:rsidR="005A1099" w:rsidRDefault="005A1099" w:rsidP="005A1099">
      <w:pPr>
        <w:rPr>
          <w:rFonts w:ascii="Times New Roman" w:hAnsi="Times New Roman"/>
          <w:b/>
          <w:sz w:val="24"/>
          <w:szCs w:val="24"/>
        </w:rPr>
      </w:pPr>
      <w:r>
        <w:rPr>
          <w:rFonts w:ascii="Times New Roman" w:hAnsi="Times New Roman"/>
          <w:b/>
          <w:sz w:val="24"/>
          <w:szCs w:val="24"/>
        </w:rPr>
        <w:lastRenderedPageBreak/>
        <w:t>Abstract</w:t>
      </w:r>
    </w:p>
    <w:p w:rsidR="00D30DDD" w:rsidRDefault="00D30DDD" w:rsidP="005A1099">
      <w:pPr>
        <w:rPr>
          <w:rFonts w:ascii="Times New Roman" w:hAnsi="Times New Roman"/>
          <w:sz w:val="24"/>
          <w:szCs w:val="24"/>
        </w:rPr>
      </w:pPr>
      <w:r>
        <w:rPr>
          <w:rFonts w:ascii="Times New Roman" w:hAnsi="Times New Roman"/>
          <w:sz w:val="24"/>
          <w:szCs w:val="24"/>
        </w:rPr>
        <w:t xml:space="preserve">This report outlines the Locu API, which allows for retrieval of menu information using spatial parameters.  This data has potential to be used for mapping and analyzing accessibility to healthy foods.  </w:t>
      </w:r>
    </w:p>
    <w:p w:rsidR="00D30DDD" w:rsidRDefault="00D30DDD">
      <w:pPr>
        <w:rPr>
          <w:rFonts w:ascii="Times New Roman" w:hAnsi="Times New Roman"/>
          <w:sz w:val="24"/>
          <w:szCs w:val="24"/>
        </w:rPr>
      </w:pPr>
      <w:r>
        <w:rPr>
          <w:rFonts w:ascii="Times New Roman" w:hAnsi="Times New Roman"/>
          <w:sz w:val="24"/>
          <w:szCs w:val="24"/>
        </w:rPr>
        <w:br w:type="page"/>
      </w:r>
    </w:p>
    <w:p w:rsidR="00D30DDD" w:rsidRPr="00D30DDD" w:rsidRDefault="00D30DDD" w:rsidP="005A1099">
      <w:pPr>
        <w:rPr>
          <w:rFonts w:ascii="Times New Roman" w:hAnsi="Times New Roman"/>
          <w:b/>
          <w:sz w:val="24"/>
          <w:szCs w:val="24"/>
        </w:rPr>
      </w:pPr>
      <w:r w:rsidRPr="00D30DDD">
        <w:rPr>
          <w:rFonts w:ascii="Times New Roman" w:hAnsi="Times New Roman"/>
          <w:b/>
          <w:sz w:val="24"/>
          <w:szCs w:val="24"/>
        </w:rPr>
        <w:lastRenderedPageBreak/>
        <w:t>What is Locu?</w:t>
      </w:r>
    </w:p>
    <w:p w:rsidR="00D30DDD" w:rsidRDefault="00D30DDD" w:rsidP="005A1099">
      <w:pPr>
        <w:rPr>
          <w:rFonts w:ascii="Times New Roman" w:hAnsi="Times New Roman"/>
          <w:sz w:val="24"/>
          <w:szCs w:val="24"/>
        </w:rPr>
      </w:pPr>
      <w:r>
        <w:rPr>
          <w:rFonts w:ascii="Times New Roman" w:hAnsi="Times New Roman"/>
          <w:sz w:val="24"/>
          <w:szCs w:val="24"/>
        </w:rPr>
        <w:t xml:space="preserve">Locu is a service that allows business to monitor and enhance their Internet visibility.  It allows businesses to publish and update information regarding hours, menu items, and specials.  </w:t>
      </w:r>
    </w:p>
    <w:p w:rsidR="00D30DDD" w:rsidRDefault="00D30DDD" w:rsidP="005A1099">
      <w:pPr>
        <w:rPr>
          <w:rFonts w:ascii="Times New Roman" w:hAnsi="Times New Roman"/>
          <w:b/>
          <w:sz w:val="24"/>
          <w:szCs w:val="24"/>
        </w:rPr>
      </w:pPr>
      <w:r>
        <w:rPr>
          <w:rFonts w:ascii="Times New Roman" w:hAnsi="Times New Roman"/>
          <w:b/>
          <w:sz w:val="24"/>
          <w:szCs w:val="24"/>
        </w:rPr>
        <w:t>What is the Locu API?</w:t>
      </w:r>
    </w:p>
    <w:p w:rsidR="00D30DDD" w:rsidRDefault="00D30DDD" w:rsidP="005A1099">
      <w:pPr>
        <w:rPr>
          <w:rFonts w:ascii="Times New Roman" w:hAnsi="Times New Roman"/>
          <w:sz w:val="24"/>
          <w:szCs w:val="24"/>
        </w:rPr>
      </w:pPr>
      <w:r>
        <w:rPr>
          <w:rFonts w:ascii="Times New Roman" w:hAnsi="Times New Roman"/>
          <w:sz w:val="24"/>
          <w:szCs w:val="24"/>
        </w:rPr>
        <w:t xml:space="preserve">The Locu API allows registered users to </w:t>
      </w:r>
      <w:r w:rsidR="00EA16B2">
        <w:rPr>
          <w:rFonts w:ascii="Times New Roman" w:hAnsi="Times New Roman"/>
          <w:sz w:val="24"/>
          <w:szCs w:val="24"/>
        </w:rPr>
        <w:t xml:space="preserve">search and </w:t>
      </w:r>
      <w:r>
        <w:rPr>
          <w:rFonts w:ascii="Times New Roman" w:hAnsi="Times New Roman"/>
          <w:sz w:val="24"/>
          <w:szCs w:val="24"/>
        </w:rPr>
        <w:t xml:space="preserve">access information </w:t>
      </w:r>
      <w:r w:rsidR="0040769E">
        <w:rPr>
          <w:rFonts w:ascii="Times New Roman" w:hAnsi="Times New Roman"/>
          <w:sz w:val="24"/>
          <w:szCs w:val="24"/>
        </w:rPr>
        <w:t xml:space="preserve">about businesses and menus.  </w:t>
      </w:r>
    </w:p>
    <w:p w:rsidR="003D2887" w:rsidRDefault="003D2887" w:rsidP="005A1099">
      <w:pPr>
        <w:rPr>
          <w:rFonts w:ascii="Times New Roman" w:hAnsi="Times New Roman"/>
          <w:b/>
          <w:sz w:val="24"/>
          <w:szCs w:val="24"/>
        </w:rPr>
      </w:pPr>
      <w:r>
        <w:rPr>
          <w:rFonts w:ascii="Times New Roman" w:hAnsi="Times New Roman"/>
          <w:b/>
          <w:sz w:val="24"/>
          <w:szCs w:val="24"/>
        </w:rPr>
        <w:t>Does the API require a key?</w:t>
      </w:r>
    </w:p>
    <w:p w:rsidR="003D2887" w:rsidRDefault="003D2887" w:rsidP="005A1099">
      <w:pPr>
        <w:rPr>
          <w:rFonts w:ascii="Times New Roman" w:hAnsi="Times New Roman"/>
          <w:sz w:val="24"/>
          <w:szCs w:val="24"/>
        </w:rPr>
      </w:pPr>
      <w:r>
        <w:rPr>
          <w:rFonts w:ascii="Times New Roman" w:hAnsi="Times New Roman"/>
          <w:sz w:val="24"/>
          <w:szCs w:val="24"/>
        </w:rPr>
        <w:t xml:space="preserve">Yes, go here: </w:t>
      </w:r>
      <w:hyperlink r:id="rId5" w:history="1">
        <w:r w:rsidRPr="00CB098B">
          <w:rPr>
            <w:rStyle w:val="Hyperlink"/>
            <w:rFonts w:ascii="Times New Roman" w:hAnsi="Times New Roman"/>
            <w:sz w:val="24"/>
            <w:szCs w:val="24"/>
          </w:rPr>
          <w:t>https://dev.locu.com/login/?next=/dashboard/</w:t>
        </w:r>
      </w:hyperlink>
    </w:p>
    <w:p w:rsidR="003D2887" w:rsidRDefault="003D2887" w:rsidP="005A1099">
      <w:pPr>
        <w:rPr>
          <w:rFonts w:ascii="Times New Roman" w:hAnsi="Times New Roman"/>
          <w:b/>
          <w:sz w:val="24"/>
          <w:szCs w:val="24"/>
        </w:rPr>
      </w:pPr>
      <w:r>
        <w:rPr>
          <w:rFonts w:ascii="Times New Roman" w:hAnsi="Times New Roman"/>
          <w:b/>
          <w:sz w:val="24"/>
          <w:szCs w:val="24"/>
        </w:rPr>
        <w:t>How do you find information for specific geographic areas?</w:t>
      </w:r>
    </w:p>
    <w:p w:rsidR="003D2887" w:rsidRDefault="003D2887" w:rsidP="005A1099">
      <w:pPr>
        <w:rPr>
          <w:rFonts w:ascii="Times New Roman" w:hAnsi="Times New Roman"/>
          <w:sz w:val="24"/>
          <w:szCs w:val="24"/>
        </w:rPr>
      </w:pPr>
      <w:r>
        <w:rPr>
          <w:rFonts w:ascii="Times New Roman" w:hAnsi="Times New Roman"/>
          <w:sz w:val="24"/>
          <w:szCs w:val="24"/>
        </w:rPr>
        <w:t xml:space="preserve">The </w:t>
      </w:r>
      <w:hyperlink r:id="rId6" w:history="1">
        <w:r w:rsidRPr="00060E8F">
          <w:rPr>
            <w:rStyle w:val="Hyperlink"/>
            <w:rFonts w:ascii="Times New Roman" w:hAnsi="Times New Roman"/>
            <w:sz w:val="24"/>
            <w:szCs w:val="24"/>
          </w:rPr>
          <w:t>Venue Search API</w:t>
        </w:r>
      </w:hyperlink>
      <w:r>
        <w:rPr>
          <w:rFonts w:ascii="Times New Roman" w:hAnsi="Times New Roman"/>
          <w:sz w:val="24"/>
          <w:szCs w:val="24"/>
        </w:rPr>
        <w:t xml:space="preserve"> allows you to </w:t>
      </w:r>
      <w:r w:rsidR="00060E8F">
        <w:rPr>
          <w:rFonts w:ascii="Times New Roman" w:hAnsi="Times New Roman"/>
          <w:sz w:val="24"/>
          <w:szCs w:val="24"/>
        </w:rPr>
        <w:t>specify a geographic area using different parameters:</w:t>
      </w:r>
    </w:p>
    <w:p w:rsidR="00060E8F" w:rsidRDefault="00060E8F" w:rsidP="00060E8F">
      <w:pPr>
        <w:pStyle w:val="ListParagraph"/>
        <w:numPr>
          <w:ilvl w:val="0"/>
          <w:numId w:val="2"/>
        </w:numPr>
        <w:rPr>
          <w:rFonts w:ascii="Times New Roman" w:hAnsi="Times New Roman"/>
          <w:sz w:val="24"/>
          <w:szCs w:val="24"/>
        </w:rPr>
      </w:pPr>
      <w:r>
        <w:rPr>
          <w:rFonts w:ascii="Times New Roman" w:hAnsi="Times New Roman"/>
          <w:sz w:val="24"/>
          <w:szCs w:val="24"/>
        </w:rPr>
        <w:t>Latitude, longitude, and radius (circular region)</w:t>
      </w:r>
    </w:p>
    <w:p w:rsidR="00060E8F" w:rsidRDefault="00060E8F" w:rsidP="00060E8F">
      <w:pPr>
        <w:pStyle w:val="ListParagraph"/>
        <w:numPr>
          <w:ilvl w:val="0"/>
          <w:numId w:val="2"/>
        </w:numPr>
        <w:rPr>
          <w:rFonts w:ascii="Times New Roman" w:hAnsi="Times New Roman"/>
          <w:sz w:val="24"/>
          <w:szCs w:val="24"/>
        </w:rPr>
      </w:pPr>
      <w:r>
        <w:rPr>
          <w:rFonts w:ascii="Times New Roman" w:hAnsi="Times New Roman"/>
          <w:sz w:val="24"/>
          <w:szCs w:val="24"/>
        </w:rPr>
        <w:t>Latitude and longitude for top-left and bottom-right (bounding box)</w:t>
      </w:r>
    </w:p>
    <w:p w:rsidR="00A712FB" w:rsidRDefault="00060E8F" w:rsidP="00060E8F">
      <w:pPr>
        <w:pStyle w:val="ListParagraph"/>
        <w:numPr>
          <w:ilvl w:val="0"/>
          <w:numId w:val="2"/>
        </w:numPr>
        <w:rPr>
          <w:rFonts w:ascii="Times New Roman" w:hAnsi="Times New Roman"/>
          <w:sz w:val="24"/>
          <w:szCs w:val="24"/>
        </w:rPr>
      </w:pPr>
      <w:r>
        <w:rPr>
          <w:rFonts w:ascii="Times New Roman" w:hAnsi="Times New Roman"/>
          <w:sz w:val="24"/>
          <w:szCs w:val="24"/>
        </w:rPr>
        <w:t xml:space="preserve">Administrative area: </w:t>
      </w:r>
    </w:p>
    <w:p w:rsidR="00A712FB" w:rsidRDefault="00A712FB" w:rsidP="00A712FB">
      <w:pPr>
        <w:pStyle w:val="ListParagraph"/>
        <w:numPr>
          <w:ilvl w:val="1"/>
          <w:numId w:val="2"/>
        </w:numPr>
        <w:rPr>
          <w:rFonts w:ascii="Times New Roman" w:hAnsi="Times New Roman"/>
          <w:sz w:val="24"/>
          <w:szCs w:val="24"/>
        </w:rPr>
      </w:pPr>
      <w:r>
        <w:rPr>
          <w:rFonts w:ascii="Times New Roman" w:hAnsi="Times New Roman"/>
          <w:sz w:val="24"/>
          <w:szCs w:val="24"/>
        </w:rPr>
        <w:t>Country (eg, “United States”)</w:t>
      </w:r>
    </w:p>
    <w:p w:rsidR="00A712FB" w:rsidRDefault="00A712FB" w:rsidP="00A712FB">
      <w:pPr>
        <w:pStyle w:val="ListParagraph"/>
        <w:numPr>
          <w:ilvl w:val="1"/>
          <w:numId w:val="2"/>
        </w:numPr>
        <w:rPr>
          <w:rFonts w:ascii="Times New Roman" w:hAnsi="Times New Roman"/>
          <w:sz w:val="24"/>
          <w:szCs w:val="24"/>
        </w:rPr>
      </w:pPr>
      <w:r>
        <w:rPr>
          <w:rFonts w:ascii="Times New Roman" w:hAnsi="Times New Roman"/>
          <w:sz w:val="24"/>
          <w:szCs w:val="24"/>
        </w:rPr>
        <w:t>L</w:t>
      </w:r>
      <w:r w:rsidR="00060E8F">
        <w:rPr>
          <w:rFonts w:ascii="Times New Roman" w:hAnsi="Times New Roman"/>
          <w:sz w:val="24"/>
          <w:szCs w:val="24"/>
        </w:rPr>
        <w:t>ocality</w:t>
      </w:r>
      <w:r>
        <w:rPr>
          <w:rFonts w:ascii="Times New Roman" w:hAnsi="Times New Roman"/>
          <w:sz w:val="24"/>
          <w:szCs w:val="24"/>
        </w:rPr>
        <w:t>/city name (eg, “San Francisco”)</w:t>
      </w:r>
    </w:p>
    <w:p w:rsidR="00A712FB" w:rsidRDefault="00A712FB" w:rsidP="00A712FB">
      <w:pPr>
        <w:pStyle w:val="ListParagraph"/>
        <w:numPr>
          <w:ilvl w:val="1"/>
          <w:numId w:val="2"/>
        </w:numPr>
        <w:rPr>
          <w:rFonts w:ascii="Times New Roman" w:hAnsi="Times New Roman"/>
          <w:sz w:val="24"/>
          <w:szCs w:val="24"/>
        </w:rPr>
      </w:pPr>
      <w:r>
        <w:rPr>
          <w:rFonts w:ascii="Times New Roman" w:hAnsi="Times New Roman"/>
          <w:sz w:val="24"/>
          <w:szCs w:val="24"/>
        </w:rPr>
        <w:t>Region/state/province (eg, “CA”)</w:t>
      </w:r>
    </w:p>
    <w:p w:rsidR="00060E8F" w:rsidRDefault="00A712FB" w:rsidP="00A712FB">
      <w:pPr>
        <w:pStyle w:val="ListParagraph"/>
        <w:numPr>
          <w:ilvl w:val="1"/>
          <w:numId w:val="2"/>
        </w:numPr>
        <w:rPr>
          <w:rFonts w:ascii="Times New Roman" w:hAnsi="Times New Roman"/>
          <w:sz w:val="24"/>
          <w:szCs w:val="24"/>
        </w:rPr>
      </w:pPr>
      <w:r>
        <w:rPr>
          <w:rFonts w:ascii="Times New Roman" w:hAnsi="Times New Roman"/>
          <w:sz w:val="24"/>
          <w:szCs w:val="24"/>
        </w:rPr>
        <w:t>Postal code</w:t>
      </w:r>
      <w:bookmarkStart w:id="0" w:name="_GoBack"/>
      <w:bookmarkEnd w:id="0"/>
    </w:p>
    <w:p w:rsidR="00FB57D3" w:rsidRDefault="00FB57D3" w:rsidP="00FB57D3">
      <w:pPr>
        <w:rPr>
          <w:rFonts w:ascii="Times New Roman" w:hAnsi="Times New Roman"/>
          <w:b/>
          <w:sz w:val="24"/>
          <w:szCs w:val="24"/>
        </w:rPr>
      </w:pPr>
      <w:r>
        <w:rPr>
          <w:rFonts w:ascii="Times New Roman" w:hAnsi="Times New Roman"/>
          <w:b/>
          <w:sz w:val="24"/>
          <w:szCs w:val="24"/>
        </w:rPr>
        <w:t>What information is available with respect to menus?</w:t>
      </w:r>
    </w:p>
    <w:p w:rsidR="00FB57D3" w:rsidRDefault="00FA19FC" w:rsidP="00FB57D3">
      <w:pPr>
        <w:rPr>
          <w:rFonts w:ascii="Times New Roman" w:hAnsi="Times New Roman"/>
          <w:sz w:val="24"/>
          <w:szCs w:val="24"/>
        </w:rPr>
      </w:pPr>
      <w:r>
        <w:rPr>
          <w:rFonts w:ascii="Times New Roman" w:hAnsi="Times New Roman"/>
          <w:sz w:val="24"/>
          <w:szCs w:val="24"/>
        </w:rPr>
        <w:t>The main information available is different menu sections, the price of each item, the name of each item, and a description of each item (though the description is frequently omitted).</w:t>
      </w:r>
      <w:r w:rsidR="00AD5EEF">
        <w:rPr>
          <w:rFonts w:ascii="Times New Roman" w:hAnsi="Times New Roman"/>
          <w:sz w:val="24"/>
          <w:szCs w:val="24"/>
        </w:rPr>
        <w:t xml:space="preserve">  The information about specific attributes returned by in the JSON are documented </w:t>
      </w:r>
      <w:hyperlink r:id="rId7" w:anchor="menu" w:history="1">
        <w:r w:rsidR="00AD5EEF" w:rsidRPr="00AD5EEF">
          <w:rPr>
            <w:rStyle w:val="Hyperlink"/>
            <w:rFonts w:ascii="Times New Roman" w:hAnsi="Times New Roman"/>
            <w:sz w:val="24"/>
            <w:szCs w:val="24"/>
          </w:rPr>
          <w:t>here</w:t>
        </w:r>
      </w:hyperlink>
      <w:r w:rsidR="00AD5EEF">
        <w:rPr>
          <w:rFonts w:ascii="Times New Roman" w:hAnsi="Times New Roman"/>
          <w:sz w:val="24"/>
          <w:szCs w:val="24"/>
        </w:rPr>
        <w:t>.</w:t>
      </w:r>
      <w:r>
        <w:rPr>
          <w:rFonts w:ascii="Times New Roman" w:hAnsi="Times New Roman"/>
          <w:sz w:val="24"/>
          <w:szCs w:val="24"/>
        </w:rPr>
        <w:t xml:space="preserve">  </w:t>
      </w:r>
      <w:r w:rsidR="00AD5EEF">
        <w:rPr>
          <w:rFonts w:ascii="Times New Roman" w:hAnsi="Times New Roman"/>
          <w:sz w:val="24"/>
          <w:szCs w:val="24"/>
        </w:rPr>
        <w:t>The following is</w:t>
      </w:r>
      <w:r>
        <w:rPr>
          <w:rFonts w:ascii="Times New Roman" w:hAnsi="Times New Roman"/>
          <w:sz w:val="24"/>
          <w:szCs w:val="24"/>
        </w:rPr>
        <w:t xml:space="preserve"> an example of a menu for Bronx Pizza in San Diego:</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Pizza by the Slice‏</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Cheese , 2.00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All Others , 20.50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Slice Pies</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[no name]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Cheese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Pepperoni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Porko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Mushroom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Pepperoni Mushroom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Bronx Deluxe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Veggie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Sausage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Primavera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Artichoke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Tomato Garlic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Eggplant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lastRenderedPageBreak/>
        <w:tab/>
        <w:t>Pesto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Whitestone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Whitestone Spinach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Whitestone Mushroom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Whitestone Pepperoni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Calzone‏</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[no name] , [no price]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Calzone , 60.50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18" Whole Pies</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Cheese Pizza , 130.50 , [no description]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Specialty Pies‏</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Whitestone , 15.00 , Mozzarella, ricotta, garlic and parmesan.</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Primavera , 180.50 , Broccoli, spinach, peppers, mushrooms and garlic.</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Bronx Deluxe , 190.50 , Pepperoni, sausage, green peppers, black olives, onions, mushrooms and garlic.</w:t>
      </w:r>
    </w:p>
    <w:p w:rsidR="00FA19FC" w:rsidRPr="00FA19FC" w:rsidRDefault="00FA19FC" w:rsidP="00FA19FC">
      <w:pPr>
        <w:spacing w:after="0" w:line="240" w:lineRule="auto"/>
        <w:ind w:left="720" w:right="720"/>
        <w:rPr>
          <w:rFonts w:ascii="Times New Roman" w:hAnsi="Times New Roman" w:cs="Times New Roman"/>
        </w:rPr>
      </w:pPr>
      <w:r w:rsidRPr="00FA19FC">
        <w:rPr>
          <w:rFonts w:ascii="Times New Roman" w:hAnsi="Times New Roman" w:cs="Times New Roman"/>
        </w:rPr>
        <w:tab/>
        <w:t>Porko , 18.00 , Pepperoni, sausage and meatballs.</w:t>
      </w:r>
    </w:p>
    <w:p w:rsidR="00FA19FC" w:rsidRPr="00FB57D3" w:rsidRDefault="00FA19FC" w:rsidP="00FB57D3">
      <w:pPr>
        <w:rPr>
          <w:rFonts w:ascii="Times New Roman" w:hAnsi="Times New Roman"/>
          <w:sz w:val="24"/>
          <w:szCs w:val="24"/>
        </w:rPr>
      </w:pPr>
    </w:p>
    <w:p w:rsidR="00060E8F" w:rsidRDefault="00FB57D3" w:rsidP="00FB57D3">
      <w:pPr>
        <w:rPr>
          <w:rFonts w:ascii="Times New Roman" w:hAnsi="Times New Roman"/>
          <w:b/>
          <w:sz w:val="24"/>
          <w:szCs w:val="24"/>
        </w:rPr>
      </w:pPr>
      <w:r w:rsidRPr="00FB57D3">
        <w:rPr>
          <w:rFonts w:ascii="Times New Roman" w:hAnsi="Times New Roman"/>
          <w:b/>
          <w:sz w:val="24"/>
          <w:szCs w:val="24"/>
        </w:rPr>
        <w:t>Is there a Python wrapper for the API?</w:t>
      </w:r>
    </w:p>
    <w:p w:rsidR="00FB57D3" w:rsidRDefault="00FB57D3" w:rsidP="00FB57D3">
      <w:pPr>
        <w:rPr>
          <w:rFonts w:ascii="Times New Roman" w:hAnsi="Times New Roman"/>
          <w:sz w:val="24"/>
          <w:szCs w:val="24"/>
        </w:rPr>
      </w:pPr>
      <w:r>
        <w:rPr>
          <w:rFonts w:ascii="Times New Roman" w:hAnsi="Times New Roman"/>
          <w:sz w:val="24"/>
          <w:szCs w:val="24"/>
        </w:rPr>
        <w:t xml:space="preserve">Yes, check this out: </w:t>
      </w:r>
      <w:hyperlink r:id="rId8" w:history="1">
        <w:r w:rsidRPr="00CB098B">
          <w:rPr>
            <w:rStyle w:val="Hyperlink"/>
            <w:rFonts w:ascii="Times New Roman" w:hAnsi="Times New Roman"/>
            <w:sz w:val="24"/>
            <w:szCs w:val="24"/>
          </w:rPr>
          <w:t>https://github.com/Locu-Unofficial/locu-python</w:t>
        </w:r>
      </w:hyperlink>
    </w:p>
    <w:p w:rsidR="0040769E" w:rsidRDefault="00FB57D3" w:rsidP="005A1099">
      <w:pPr>
        <w:rPr>
          <w:rFonts w:ascii="Times New Roman" w:hAnsi="Times New Roman"/>
          <w:b/>
          <w:sz w:val="24"/>
          <w:szCs w:val="24"/>
        </w:rPr>
      </w:pPr>
      <w:r>
        <w:rPr>
          <w:rFonts w:ascii="Times New Roman" w:hAnsi="Times New Roman"/>
          <w:b/>
          <w:sz w:val="24"/>
          <w:szCs w:val="24"/>
        </w:rPr>
        <w:t>How would I query venues in a geographic area with this wrapper?</w:t>
      </w:r>
    </w:p>
    <w:p w:rsidR="00FB57D3" w:rsidRDefault="00FB57D3" w:rsidP="005A1099">
      <w:pPr>
        <w:rPr>
          <w:rFonts w:ascii="Times New Roman" w:hAnsi="Times New Roman"/>
          <w:sz w:val="24"/>
          <w:szCs w:val="24"/>
        </w:rPr>
      </w:pPr>
      <w:r>
        <w:rPr>
          <w:rFonts w:ascii="Times New Roman" w:hAnsi="Times New Roman"/>
          <w:sz w:val="24"/>
          <w:szCs w:val="24"/>
        </w:rPr>
        <w:t xml:space="preserve">More details are available on the GitHub page, but here is a simple query using a </w:t>
      </w:r>
      <w:r w:rsidR="00FA19FC">
        <w:rPr>
          <w:rFonts w:ascii="Times New Roman" w:hAnsi="Times New Roman"/>
          <w:sz w:val="24"/>
          <w:szCs w:val="24"/>
        </w:rPr>
        <w:t>latitude, longitude and radius:</w:t>
      </w:r>
    </w:p>
    <w:p w:rsidR="0040769E" w:rsidRDefault="00FB57D3" w:rsidP="00FB57D3">
      <w:pPr>
        <w:jc w:val="center"/>
        <w:rPr>
          <w:rFonts w:ascii="Times New Roman" w:hAnsi="Times New Roman"/>
          <w:b/>
          <w:sz w:val="24"/>
          <w:szCs w:val="24"/>
        </w:rPr>
      </w:pPr>
      <w:r>
        <w:rPr>
          <w:rFonts w:ascii="Times New Roman" w:hAnsi="Times New Roman"/>
          <w:noProof/>
          <w:sz w:val="24"/>
          <w:szCs w:val="24"/>
        </w:rPr>
        <w:drawing>
          <wp:inline distT="0" distB="0" distL="0" distR="0">
            <wp:extent cx="5705475" cy="113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1133475"/>
                    </a:xfrm>
                    <a:prstGeom prst="rect">
                      <a:avLst/>
                    </a:prstGeom>
                    <a:noFill/>
                    <a:ln>
                      <a:noFill/>
                    </a:ln>
                  </pic:spPr>
                </pic:pic>
              </a:graphicData>
            </a:graphic>
          </wp:inline>
        </w:drawing>
      </w:r>
    </w:p>
    <w:p w:rsidR="005A1099" w:rsidRDefault="00FA19FC" w:rsidP="005A1099">
      <w:pPr>
        <w:rPr>
          <w:rFonts w:ascii="Times New Roman" w:hAnsi="Times New Roman"/>
          <w:b/>
          <w:sz w:val="24"/>
          <w:szCs w:val="24"/>
        </w:rPr>
      </w:pPr>
      <w:r>
        <w:rPr>
          <w:rFonts w:ascii="Times New Roman" w:hAnsi="Times New Roman"/>
          <w:b/>
          <w:sz w:val="24"/>
          <w:szCs w:val="24"/>
        </w:rPr>
        <w:t>Is there a limit on the number of venues can be retrieved?</w:t>
      </w:r>
    </w:p>
    <w:p w:rsidR="00FA19FC" w:rsidRDefault="00FA19FC" w:rsidP="005A1099">
      <w:pPr>
        <w:rPr>
          <w:rFonts w:ascii="Times New Roman" w:hAnsi="Times New Roman"/>
          <w:sz w:val="24"/>
          <w:szCs w:val="24"/>
        </w:rPr>
      </w:pPr>
      <w:r>
        <w:rPr>
          <w:rFonts w:ascii="Times New Roman" w:hAnsi="Times New Roman"/>
          <w:sz w:val="24"/>
          <w:szCs w:val="24"/>
        </w:rPr>
        <w:t>Yes, each call to the Search API will only return 25 venues.  To iterate through all result sets (in groups of 25), you must use the following code:</w:t>
      </w:r>
    </w:p>
    <w:p w:rsidR="00FA19FC" w:rsidRPr="00FA19FC" w:rsidRDefault="00FA19FC" w:rsidP="00AD5EEF">
      <w:pPr>
        <w:rPr>
          <w:rFonts w:ascii="Times New Roman" w:hAnsi="Times New Roman"/>
          <w:sz w:val="24"/>
          <w:szCs w:val="24"/>
        </w:rPr>
      </w:pPr>
      <w:r>
        <w:rPr>
          <w:rFonts w:ascii="Times New Roman" w:hAnsi="Times New Roman"/>
          <w:noProof/>
          <w:sz w:val="24"/>
          <w:szCs w:val="24"/>
        </w:rPr>
        <w:drawing>
          <wp:inline distT="0" distB="0" distL="0" distR="0">
            <wp:extent cx="597217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38125"/>
                    </a:xfrm>
                    <a:prstGeom prst="rect">
                      <a:avLst/>
                    </a:prstGeom>
                    <a:noFill/>
                    <a:ln>
                      <a:noFill/>
                    </a:ln>
                  </pic:spPr>
                </pic:pic>
              </a:graphicData>
            </a:graphic>
          </wp:inline>
        </w:drawing>
      </w:r>
    </w:p>
    <w:p w:rsidR="00FA19FC" w:rsidRDefault="00FA19FC" w:rsidP="005A1099">
      <w:pPr>
        <w:rPr>
          <w:rFonts w:ascii="Times New Roman" w:hAnsi="Times New Roman"/>
          <w:b/>
          <w:sz w:val="24"/>
          <w:szCs w:val="24"/>
        </w:rPr>
      </w:pPr>
      <w:r>
        <w:rPr>
          <w:rFonts w:ascii="Times New Roman" w:hAnsi="Times New Roman"/>
          <w:b/>
          <w:sz w:val="24"/>
          <w:szCs w:val="24"/>
        </w:rPr>
        <w:t>How would I access the menu information for a given venue using the wrapper?</w:t>
      </w:r>
    </w:p>
    <w:p w:rsidR="00AD5EEF" w:rsidRDefault="00AD5EEF" w:rsidP="005A1099">
      <w:pPr>
        <w:rPr>
          <w:rFonts w:ascii="Times New Roman" w:hAnsi="Times New Roman"/>
          <w:sz w:val="24"/>
          <w:szCs w:val="24"/>
        </w:rPr>
      </w:pPr>
      <w:r>
        <w:rPr>
          <w:rFonts w:ascii="Times New Roman" w:hAnsi="Times New Roman"/>
          <w:sz w:val="24"/>
          <w:szCs w:val="24"/>
        </w:rPr>
        <w:t>The following shows how to access the menus for a venue by using the “menus” property an an item in the list.  Here the menus for the first item are accessed:</w:t>
      </w:r>
    </w:p>
    <w:p w:rsidR="00AD5EEF" w:rsidRPr="00AD5EEF" w:rsidRDefault="00AD5EEF" w:rsidP="00AD5EEF">
      <w:pPr>
        <w:jc w:val="center"/>
        <w:rPr>
          <w:rFonts w:ascii="Times New Roman" w:hAnsi="Times New Roman"/>
          <w:sz w:val="24"/>
          <w:szCs w:val="24"/>
        </w:rPr>
      </w:pPr>
      <w:r>
        <w:rPr>
          <w:rFonts w:ascii="Times New Roman" w:hAnsi="Times New Roman"/>
          <w:noProof/>
          <w:sz w:val="24"/>
          <w:szCs w:val="24"/>
        </w:rPr>
        <w:drawing>
          <wp:inline distT="0" distB="0" distL="0" distR="0">
            <wp:extent cx="51720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66700"/>
                    </a:xfrm>
                    <a:prstGeom prst="rect">
                      <a:avLst/>
                    </a:prstGeom>
                    <a:noFill/>
                    <a:ln>
                      <a:noFill/>
                    </a:ln>
                  </pic:spPr>
                </pic:pic>
              </a:graphicData>
            </a:graphic>
          </wp:inline>
        </w:drawing>
      </w:r>
    </w:p>
    <w:p w:rsidR="00FA19FC" w:rsidRPr="00FA19FC" w:rsidRDefault="00FA19FC" w:rsidP="005A1099">
      <w:pPr>
        <w:rPr>
          <w:rFonts w:ascii="Times New Roman" w:hAnsi="Times New Roman"/>
          <w:b/>
          <w:sz w:val="24"/>
          <w:szCs w:val="24"/>
        </w:rPr>
      </w:pPr>
    </w:p>
    <w:p w:rsidR="005A1099" w:rsidRDefault="005A1099" w:rsidP="005A1099">
      <w:pPr>
        <w:rPr>
          <w:rFonts w:ascii="Times New Roman" w:hAnsi="Times New Roman"/>
          <w:sz w:val="24"/>
          <w:szCs w:val="24"/>
        </w:rPr>
      </w:pPr>
    </w:p>
    <w:p w:rsidR="005A1099" w:rsidRDefault="005A1099" w:rsidP="005A1099">
      <w:pPr>
        <w:rPr>
          <w:rFonts w:ascii="Times New Roman" w:hAnsi="Times New Roman"/>
          <w:sz w:val="24"/>
          <w:szCs w:val="24"/>
        </w:rPr>
      </w:pPr>
    </w:p>
    <w:p w:rsidR="008E52F1" w:rsidRPr="00FA19FC" w:rsidRDefault="008E52F1" w:rsidP="008E52F1">
      <w:pPr>
        <w:spacing w:after="0" w:line="240" w:lineRule="auto"/>
        <w:rPr>
          <w:rFonts w:ascii="Times New Roman" w:hAnsi="Times New Roman" w:cs="Times New Roman"/>
        </w:rPr>
      </w:pPr>
    </w:p>
    <w:sectPr w:rsidR="008E52F1" w:rsidRPr="00F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MT">
    <w:charset w:val="00"/>
    <w:family w:val="swiss"/>
    <w:pitch w:val="default"/>
  </w:font>
  <w:font w:name="Malgun Gothic">
    <w:altName w:val="맑은 고딕"/>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C3C53"/>
    <w:multiLevelType w:val="hybridMultilevel"/>
    <w:tmpl w:val="A27C0CB2"/>
    <w:lvl w:ilvl="0" w:tplc="4A062D0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43578E"/>
    <w:multiLevelType w:val="hybridMultilevel"/>
    <w:tmpl w:val="EABEF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5D"/>
    <w:rsid w:val="00060E8F"/>
    <w:rsid w:val="00112D5D"/>
    <w:rsid w:val="0021502A"/>
    <w:rsid w:val="00313ED7"/>
    <w:rsid w:val="003D2887"/>
    <w:rsid w:val="0040769E"/>
    <w:rsid w:val="005A1099"/>
    <w:rsid w:val="00734DE4"/>
    <w:rsid w:val="00770587"/>
    <w:rsid w:val="008E52F1"/>
    <w:rsid w:val="009B4A2D"/>
    <w:rsid w:val="00A712FB"/>
    <w:rsid w:val="00AD5EEF"/>
    <w:rsid w:val="00CC6CD5"/>
    <w:rsid w:val="00D30DDD"/>
    <w:rsid w:val="00EA16B2"/>
    <w:rsid w:val="00FA19FC"/>
    <w:rsid w:val="00FB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71D28-31F2-4E1C-8A81-B24E3DCB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D5D"/>
    <w:rPr>
      <w:rFonts w:ascii="Courier New" w:eastAsia="Times New Roman" w:hAnsi="Courier New" w:cs="Courier New"/>
      <w:sz w:val="20"/>
      <w:szCs w:val="20"/>
    </w:rPr>
  </w:style>
  <w:style w:type="paragraph" w:styleId="ListParagraph">
    <w:name w:val="List Paragraph"/>
    <w:basedOn w:val="Normal"/>
    <w:uiPriority w:val="34"/>
    <w:qFormat/>
    <w:rsid w:val="005A1099"/>
    <w:pPr>
      <w:spacing w:after="200" w:line="276" w:lineRule="auto"/>
      <w:ind w:left="720"/>
      <w:contextualSpacing/>
    </w:pPr>
    <w:rPr>
      <w:rFonts w:eastAsiaTheme="minorEastAsia"/>
      <w:lang w:eastAsia="ko-KR"/>
    </w:rPr>
  </w:style>
  <w:style w:type="paragraph" w:customStyle="1" w:styleId="Address">
    <w:name w:val="Address"/>
    <w:basedOn w:val="Normal"/>
    <w:rsid w:val="005A1099"/>
    <w:pPr>
      <w:suppressAutoHyphens/>
      <w:spacing w:after="0" w:line="240" w:lineRule="auto"/>
      <w:jc w:val="center"/>
    </w:pPr>
    <w:rPr>
      <w:rFonts w:ascii="Calibri" w:eastAsia="Times New Roman" w:hAnsi="Calibri" w:cs="Calibri"/>
      <w:sz w:val="28"/>
      <w:szCs w:val="20"/>
      <w:lang w:eastAsia="ar-SA"/>
    </w:rPr>
  </w:style>
  <w:style w:type="paragraph" w:customStyle="1" w:styleId="Title3">
    <w:name w:val="Title 3"/>
    <w:basedOn w:val="Normal"/>
    <w:rsid w:val="005A1099"/>
    <w:pPr>
      <w:suppressAutoHyphens/>
      <w:spacing w:after="0" w:line="240" w:lineRule="auto"/>
      <w:jc w:val="center"/>
    </w:pPr>
    <w:rPr>
      <w:rFonts w:ascii="Arial" w:eastAsia="Times New Roman" w:hAnsi="Arial" w:cs="Calibri"/>
      <w:i/>
      <w:sz w:val="20"/>
      <w:szCs w:val="20"/>
      <w:lang w:eastAsia="ar-SA"/>
    </w:rPr>
  </w:style>
  <w:style w:type="paragraph" w:customStyle="1" w:styleId="NormalCentered">
    <w:name w:val="Normal Centered"/>
    <w:basedOn w:val="Normal"/>
    <w:rsid w:val="005A1099"/>
    <w:pPr>
      <w:suppressAutoHyphens/>
      <w:spacing w:after="0" w:line="240" w:lineRule="auto"/>
      <w:jc w:val="center"/>
    </w:pPr>
    <w:rPr>
      <w:rFonts w:ascii="Calibri" w:eastAsia="Times New Roman" w:hAnsi="Calibri" w:cs="Calibri"/>
      <w:szCs w:val="20"/>
      <w:lang w:eastAsia="ar-SA"/>
    </w:rPr>
  </w:style>
  <w:style w:type="paragraph" w:customStyle="1" w:styleId="Normal1">
    <w:name w:val="Normal1"/>
    <w:basedOn w:val="NormalCentered"/>
    <w:rsid w:val="005A1099"/>
    <w:rPr>
      <w:rFonts w:ascii="Times New Roman" w:hAnsi="Times New Roman"/>
      <w:b/>
      <w:sz w:val="28"/>
      <w:szCs w:val="28"/>
    </w:rPr>
  </w:style>
  <w:style w:type="paragraph" w:customStyle="1" w:styleId="Title2">
    <w:name w:val="Title 2"/>
    <w:basedOn w:val="Title3"/>
    <w:rsid w:val="005A1099"/>
  </w:style>
  <w:style w:type="character" w:styleId="Hyperlink">
    <w:name w:val="Hyperlink"/>
    <w:basedOn w:val="DefaultParagraphFont"/>
    <w:uiPriority w:val="99"/>
    <w:unhideWhenUsed/>
    <w:rsid w:val="003D2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62845">
      <w:bodyDiv w:val="1"/>
      <w:marLeft w:val="0"/>
      <w:marRight w:val="0"/>
      <w:marTop w:val="0"/>
      <w:marBottom w:val="0"/>
      <w:divBdr>
        <w:top w:val="none" w:sz="0" w:space="0" w:color="auto"/>
        <w:left w:val="none" w:sz="0" w:space="0" w:color="auto"/>
        <w:bottom w:val="none" w:sz="0" w:space="0" w:color="auto"/>
        <w:right w:val="none" w:sz="0" w:space="0" w:color="auto"/>
      </w:divBdr>
    </w:div>
    <w:div w:id="857625754">
      <w:bodyDiv w:val="1"/>
      <w:marLeft w:val="0"/>
      <w:marRight w:val="0"/>
      <w:marTop w:val="0"/>
      <w:marBottom w:val="0"/>
      <w:divBdr>
        <w:top w:val="none" w:sz="0" w:space="0" w:color="auto"/>
        <w:left w:val="none" w:sz="0" w:space="0" w:color="auto"/>
        <w:bottom w:val="none" w:sz="0" w:space="0" w:color="auto"/>
        <w:right w:val="none" w:sz="0" w:space="0" w:color="auto"/>
      </w:divBdr>
    </w:div>
    <w:div w:id="162176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cu-Unofficial/locu-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locu.com/documen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locu.com/documentation/" TargetMode="External"/><Relationship Id="rId11" Type="http://schemas.openxmlformats.org/officeDocument/2006/relationships/image" Target="media/image3.png"/><Relationship Id="rId5" Type="http://schemas.openxmlformats.org/officeDocument/2006/relationships/hyperlink" Target="https://dev.locu.com/login/?next=/dashboar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10</cp:revision>
  <dcterms:created xsi:type="dcterms:W3CDTF">2014-12-18T20:29:00Z</dcterms:created>
  <dcterms:modified xsi:type="dcterms:W3CDTF">2015-01-20T01:30:00Z</dcterms:modified>
</cp:coreProperties>
</file>