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DDFAD" w14:textId="5714158F" w:rsidR="006A771F" w:rsidRPr="00C30FAB" w:rsidRDefault="00661243" w:rsidP="006A771F">
      <w:pPr>
        <w:widowControl w:val="0"/>
        <w:contextualSpacing/>
        <w:rPr>
          <w:rFonts w:ascii="Arial" w:hAnsi="Arial" w:cs="Arial"/>
          <w:sz w:val="20"/>
          <w:szCs w:val="2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7728" behindDoc="0" locked="0" layoutInCell="1" allowOverlap="1" wp14:anchorId="0C8DBE3F" wp14:editId="05EC58B7">
            <wp:simplePos x="0" y="0"/>
            <wp:positionH relativeFrom="column">
              <wp:posOffset>251460</wp:posOffset>
            </wp:positionH>
            <wp:positionV relativeFrom="paragraph">
              <wp:posOffset>-277495</wp:posOffset>
            </wp:positionV>
            <wp:extent cx="878205" cy="556260"/>
            <wp:effectExtent l="0" t="0" r="0" b="0"/>
            <wp:wrapNone/>
            <wp:docPr id="1" name="Imagen 1" descr="C:\Users\jocacere\Desktop\Logo Ciber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jocacere\Desktop\Logo Ciberte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AD0A8" w14:textId="77777777" w:rsidR="006A771F" w:rsidRPr="00C30FAB" w:rsidRDefault="006A771F" w:rsidP="006A771F">
      <w:pPr>
        <w:pStyle w:val="Ttulo9"/>
        <w:keepNext w:val="0"/>
        <w:widowControl w:val="0"/>
        <w:numPr>
          <w:ilvl w:val="0"/>
          <w:numId w:val="0"/>
        </w:numPr>
        <w:shd w:val="clear" w:color="auto" w:fill="FFFFFF"/>
        <w:contextualSpacing/>
        <w:rPr>
          <w:b w:val="0"/>
          <w:sz w:val="20"/>
          <w:szCs w:val="20"/>
        </w:rPr>
      </w:pPr>
    </w:p>
    <w:p w14:paraId="7BA38A94" w14:textId="77777777" w:rsidR="006A771F" w:rsidRPr="00C30FAB" w:rsidRDefault="006A771F" w:rsidP="006A771F">
      <w:pPr>
        <w:pStyle w:val="Ttulo9"/>
        <w:keepNext w:val="0"/>
        <w:widowControl w:val="0"/>
        <w:numPr>
          <w:ilvl w:val="0"/>
          <w:numId w:val="0"/>
        </w:numPr>
        <w:shd w:val="clear" w:color="auto" w:fill="FFFFFF"/>
        <w:contextualSpacing/>
        <w:rPr>
          <w:b w:val="0"/>
          <w:sz w:val="20"/>
          <w:szCs w:val="20"/>
        </w:rPr>
      </w:pPr>
    </w:p>
    <w:p w14:paraId="4C084FE5" w14:textId="77777777" w:rsidR="006A771F" w:rsidRPr="00C30FAB" w:rsidRDefault="006A771F" w:rsidP="006A771F">
      <w:pPr>
        <w:pStyle w:val="Ttulo9"/>
        <w:keepNext w:val="0"/>
        <w:widowControl w:val="0"/>
        <w:numPr>
          <w:ilvl w:val="0"/>
          <w:numId w:val="0"/>
        </w:numPr>
        <w:shd w:val="clear" w:color="auto" w:fill="FFFFFF"/>
        <w:contextualSpacing/>
        <w:jc w:val="center"/>
        <w:rPr>
          <w:sz w:val="20"/>
          <w:szCs w:val="20"/>
        </w:rPr>
      </w:pPr>
      <w:r w:rsidRPr="00C30FAB">
        <w:rPr>
          <w:sz w:val="20"/>
          <w:szCs w:val="20"/>
        </w:rPr>
        <w:t>SILABO</w:t>
      </w:r>
    </w:p>
    <w:p w14:paraId="75EDCF0B" w14:textId="77777777" w:rsidR="006A771F" w:rsidRPr="00C30FAB" w:rsidRDefault="006A771F" w:rsidP="006A771F">
      <w:pPr>
        <w:pStyle w:val="Ttulo1"/>
        <w:keepNext w:val="0"/>
        <w:widowControl w:val="0"/>
        <w:numPr>
          <w:ilvl w:val="0"/>
          <w:numId w:val="0"/>
        </w:numPr>
        <w:contextualSpacing/>
        <w:jc w:val="both"/>
        <w:rPr>
          <w:rFonts w:ascii="Arial" w:hAnsi="Arial" w:cs="Arial"/>
          <w:b w:val="0"/>
          <w:sz w:val="20"/>
          <w:szCs w:val="20"/>
        </w:rPr>
      </w:pPr>
    </w:p>
    <w:p w14:paraId="3F2CC472" w14:textId="77777777" w:rsidR="006A771F" w:rsidRPr="00C30FAB" w:rsidRDefault="006A771F" w:rsidP="006A771F">
      <w:pPr>
        <w:pStyle w:val="Ttulo1"/>
        <w:keepNext w:val="0"/>
        <w:widowControl w:val="0"/>
        <w:numPr>
          <w:ilvl w:val="0"/>
          <w:numId w:val="0"/>
        </w:numPr>
        <w:contextualSpacing/>
        <w:jc w:val="both"/>
        <w:rPr>
          <w:rFonts w:ascii="Arial" w:hAnsi="Arial" w:cs="Arial"/>
          <w:b w:val="0"/>
          <w:sz w:val="20"/>
          <w:szCs w:val="20"/>
        </w:rPr>
      </w:pPr>
    </w:p>
    <w:p w14:paraId="33790F2C" w14:textId="77777777" w:rsidR="006A771F" w:rsidRPr="00C30FAB" w:rsidRDefault="006A771F" w:rsidP="006A771F">
      <w:pPr>
        <w:pStyle w:val="Ttulo1"/>
        <w:keepNext w:val="0"/>
        <w:widowControl w:val="0"/>
        <w:numPr>
          <w:ilvl w:val="0"/>
          <w:numId w:val="2"/>
        </w:numPr>
        <w:tabs>
          <w:tab w:val="clear" w:pos="720"/>
          <w:tab w:val="num" w:pos="426"/>
        </w:tabs>
        <w:ind w:left="0" w:firstLine="0"/>
        <w:contextualSpacing/>
        <w:jc w:val="both"/>
        <w:rPr>
          <w:rFonts w:ascii="Arial" w:hAnsi="Arial" w:cs="Arial"/>
          <w:sz w:val="20"/>
          <w:szCs w:val="20"/>
        </w:rPr>
      </w:pPr>
      <w:r w:rsidRPr="00C30FAB">
        <w:rPr>
          <w:rFonts w:ascii="Arial" w:hAnsi="Arial" w:cs="Arial"/>
          <w:sz w:val="20"/>
          <w:szCs w:val="20"/>
        </w:rPr>
        <w:t>INFORMACIÓN GENERAL</w:t>
      </w:r>
    </w:p>
    <w:p w14:paraId="4647E8F2" w14:textId="77777777" w:rsidR="006A771F" w:rsidRPr="00C30FAB" w:rsidRDefault="006A771F" w:rsidP="006A771F">
      <w:pPr>
        <w:tabs>
          <w:tab w:val="left" w:pos="1276"/>
          <w:tab w:val="left" w:pos="1701"/>
        </w:tabs>
        <w:contextualSpacing/>
        <w:rPr>
          <w:rFonts w:ascii="Arial" w:hAnsi="Arial" w:cs="Arial"/>
          <w:sz w:val="20"/>
          <w:szCs w:val="20"/>
        </w:rPr>
      </w:pPr>
    </w:p>
    <w:p w14:paraId="4FC05D36" w14:textId="77777777" w:rsidR="006A771F" w:rsidRPr="006A771F" w:rsidRDefault="006A771F" w:rsidP="006A771F">
      <w:pPr>
        <w:widowControl w:val="0"/>
        <w:suppressAutoHyphens/>
        <w:ind w:left="426"/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6A771F">
        <w:rPr>
          <w:rFonts w:ascii="Arial" w:hAnsi="Arial" w:cs="Arial"/>
          <w:sz w:val="20"/>
          <w:szCs w:val="20"/>
          <w:lang w:val="en-US"/>
        </w:rPr>
        <w:t>Código</w:t>
      </w:r>
      <w:proofErr w:type="spellEnd"/>
      <w:r w:rsidRPr="006A771F">
        <w:rPr>
          <w:rFonts w:ascii="Arial" w:hAnsi="Arial" w:cs="Arial"/>
          <w:sz w:val="20"/>
          <w:szCs w:val="20"/>
          <w:lang w:val="en-US"/>
        </w:rPr>
        <w:tab/>
      </w:r>
      <w:r w:rsidRPr="006A771F">
        <w:rPr>
          <w:rFonts w:ascii="Arial" w:hAnsi="Arial" w:cs="Arial"/>
          <w:sz w:val="20"/>
          <w:szCs w:val="20"/>
          <w:lang w:val="en-US"/>
        </w:rPr>
        <w:tab/>
        <w:t>:</w:t>
      </w:r>
      <w:r w:rsidRPr="006A771F">
        <w:rPr>
          <w:rFonts w:ascii="Arial" w:hAnsi="Arial" w:cs="Arial"/>
          <w:sz w:val="20"/>
          <w:szCs w:val="20"/>
          <w:lang w:val="en-US"/>
        </w:rPr>
        <w:tab/>
        <w:t xml:space="preserve">PBD-1503 </w:t>
      </w:r>
    </w:p>
    <w:p w14:paraId="21C4BD88" w14:textId="4BF4333A" w:rsidR="006A771F" w:rsidRPr="00C30FAB" w:rsidRDefault="006A771F" w:rsidP="006A771F">
      <w:pPr>
        <w:widowControl w:val="0"/>
        <w:suppressAutoHyphens/>
        <w:ind w:left="426"/>
        <w:contextualSpacing/>
        <w:jc w:val="both"/>
        <w:rPr>
          <w:rFonts w:ascii="Arial" w:hAnsi="Arial" w:cs="Arial"/>
          <w:sz w:val="20"/>
          <w:szCs w:val="20"/>
        </w:rPr>
      </w:pPr>
      <w:r w:rsidRPr="00C30FAB">
        <w:rPr>
          <w:rFonts w:ascii="Arial" w:hAnsi="Arial" w:cs="Arial"/>
          <w:sz w:val="20"/>
          <w:szCs w:val="20"/>
        </w:rPr>
        <w:t>Programa</w:t>
      </w:r>
      <w:r w:rsidRPr="00C30FAB">
        <w:rPr>
          <w:rFonts w:ascii="Arial" w:hAnsi="Arial" w:cs="Arial"/>
          <w:sz w:val="20"/>
          <w:szCs w:val="20"/>
        </w:rPr>
        <w:tab/>
      </w:r>
      <w:r w:rsidRPr="00C30FAB">
        <w:rPr>
          <w:rFonts w:ascii="Arial" w:hAnsi="Arial" w:cs="Arial"/>
          <w:sz w:val="20"/>
          <w:szCs w:val="20"/>
        </w:rPr>
        <w:tab/>
        <w:t>:</w:t>
      </w:r>
      <w:r w:rsidRPr="00C30FA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SQL Server </w:t>
      </w:r>
      <w:r w:rsidR="00613E8B">
        <w:rPr>
          <w:rFonts w:ascii="Arial" w:hAnsi="Arial" w:cs="Arial"/>
          <w:sz w:val="20"/>
          <w:szCs w:val="20"/>
        </w:rPr>
        <w:t>2016</w:t>
      </w:r>
    </w:p>
    <w:p w14:paraId="13A7C6E0" w14:textId="6F8932C3" w:rsidR="006A771F" w:rsidRPr="00C30FAB" w:rsidRDefault="006A771F" w:rsidP="006A771F">
      <w:pPr>
        <w:widowControl w:val="0"/>
        <w:suppressAutoHyphens/>
        <w:ind w:left="426"/>
        <w:contextualSpacing/>
        <w:jc w:val="both"/>
        <w:rPr>
          <w:rFonts w:ascii="Arial" w:hAnsi="Arial" w:cs="Arial"/>
          <w:sz w:val="20"/>
          <w:szCs w:val="20"/>
        </w:rPr>
      </w:pPr>
      <w:r w:rsidRPr="00C30FAB">
        <w:rPr>
          <w:rFonts w:ascii="Arial" w:hAnsi="Arial" w:cs="Arial"/>
          <w:sz w:val="20"/>
          <w:szCs w:val="20"/>
        </w:rPr>
        <w:t>Curso</w:t>
      </w:r>
      <w:r w:rsidRPr="00C30FAB">
        <w:rPr>
          <w:rFonts w:ascii="Arial" w:hAnsi="Arial" w:cs="Arial"/>
          <w:sz w:val="20"/>
          <w:szCs w:val="20"/>
        </w:rPr>
        <w:tab/>
      </w:r>
      <w:r w:rsidRPr="00C30FAB">
        <w:rPr>
          <w:rFonts w:ascii="Arial" w:hAnsi="Arial" w:cs="Arial"/>
          <w:sz w:val="20"/>
          <w:szCs w:val="20"/>
        </w:rPr>
        <w:tab/>
        <w:t>:</w:t>
      </w:r>
      <w:r w:rsidRPr="00C30FAB">
        <w:rPr>
          <w:rFonts w:ascii="Arial" w:hAnsi="Arial" w:cs="Arial"/>
          <w:sz w:val="20"/>
          <w:szCs w:val="20"/>
        </w:rPr>
        <w:tab/>
      </w:r>
      <w:r w:rsidR="00AB2636">
        <w:rPr>
          <w:rFonts w:ascii="Arial" w:hAnsi="Arial" w:cs="Arial"/>
          <w:sz w:val="20"/>
          <w:szCs w:val="20"/>
        </w:rPr>
        <w:t xml:space="preserve">SQL Server </w:t>
      </w:r>
      <w:r w:rsidR="00613E8B">
        <w:rPr>
          <w:rFonts w:ascii="Arial" w:hAnsi="Arial" w:cs="Arial"/>
          <w:sz w:val="20"/>
          <w:szCs w:val="20"/>
        </w:rPr>
        <w:t>2016</w:t>
      </w:r>
      <w:r w:rsidR="00AB2636">
        <w:rPr>
          <w:rFonts w:ascii="Arial" w:hAnsi="Arial" w:cs="Arial"/>
          <w:sz w:val="20"/>
          <w:szCs w:val="20"/>
        </w:rPr>
        <w:t xml:space="preserve"> – Nivel Avanzado</w:t>
      </w:r>
    </w:p>
    <w:p w14:paraId="26854942" w14:textId="77777777" w:rsidR="006A771F" w:rsidRPr="00C30FAB" w:rsidRDefault="006A771F" w:rsidP="006A771F">
      <w:pPr>
        <w:widowControl w:val="0"/>
        <w:suppressAutoHyphens/>
        <w:ind w:left="426"/>
        <w:contextualSpacing/>
        <w:jc w:val="both"/>
        <w:rPr>
          <w:rFonts w:ascii="Arial" w:hAnsi="Arial" w:cs="Arial"/>
          <w:sz w:val="20"/>
          <w:szCs w:val="20"/>
        </w:rPr>
      </w:pPr>
      <w:r w:rsidRPr="00C30FAB">
        <w:rPr>
          <w:rFonts w:ascii="Arial" w:hAnsi="Arial" w:cs="Arial"/>
          <w:sz w:val="20"/>
          <w:szCs w:val="20"/>
        </w:rPr>
        <w:t>Duración</w:t>
      </w:r>
      <w:r w:rsidRPr="00C30FAB">
        <w:rPr>
          <w:rFonts w:ascii="Arial" w:hAnsi="Arial" w:cs="Arial"/>
          <w:sz w:val="20"/>
          <w:szCs w:val="20"/>
        </w:rPr>
        <w:tab/>
      </w:r>
      <w:r w:rsidRPr="00C30FAB">
        <w:rPr>
          <w:rFonts w:ascii="Arial" w:hAnsi="Arial" w:cs="Arial"/>
          <w:sz w:val="20"/>
          <w:szCs w:val="20"/>
        </w:rPr>
        <w:tab/>
        <w:t>:</w:t>
      </w:r>
      <w:r w:rsidRPr="00C30FA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7</w:t>
      </w:r>
      <w:r w:rsidRPr="00C30FAB">
        <w:rPr>
          <w:rFonts w:ascii="Arial" w:hAnsi="Arial" w:cs="Arial"/>
          <w:sz w:val="20"/>
          <w:szCs w:val="20"/>
        </w:rPr>
        <w:t>0 Horas</w:t>
      </w:r>
    </w:p>
    <w:p w14:paraId="62582032" w14:textId="77777777" w:rsidR="006A771F" w:rsidRPr="00C30FAB" w:rsidRDefault="006A771F" w:rsidP="006A771F">
      <w:pPr>
        <w:pStyle w:val="Ttulo1"/>
        <w:keepNext w:val="0"/>
        <w:widowControl w:val="0"/>
        <w:numPr>
          <w:ilvl w:val="0"/>
          <w:numId w:val="0"/>
        </w:numPr>
        <w:contextualSpacing/>
        <w:jc w:val="both"/>
        <w:rPr>
          <w:rFonts w:ascii="Arial" w:hAnsi="Arial" w:cs="Arial"/>
          <w:b w:val="0"/>
          <w:sz w:val="20"/>
          <w:szCs w:val="20"/>
        </w:rPr>
      </w:pPr>
    </w:p>
    <w:p w14:paraId="69D81958" w14:textId="77777777" w:rsidR="006A771F" w:rsidRPr="00C30FAB" w:rsidRDefault="006A771F" w:rsidP="006A771F">
      <w:pPr>
        <w:pStyle w:val="Ttulo1"/>
        <w:keepNext w:val="0"/>
        <w:widowControl w:val="0"/>
        <w:numPr>
          <w:ilvl w:val="0"/>
          <w:numId w:val="0"/>
        </w:numPr>
        <w:contextualSpacing/>
        <w:jc w:val="both"/>
        <w:rPr>
          <w:rFonts w:ascii="Arial" w:hAnsi="Arial" w:cs="Arial"/>
          <w:b w:val="0"/>
          <w:sz w:val="20"/>
          <w:szCs w:val="20"/>
        </w:rPr>
      </w:pPr>
    </w:p>
    <w:p w14:paraId="2251367D" w14:textId="77777777" w:rsidR="006A771F" w:rsidRPr="00C30FAB" w:rsidRDefault="006A771F" w:rsidP="006A771F">
      <w:pPr>
        <w:pStyle w:val="Ttulo1"/>
        <w:keepNext w:val="0"/>
        <w:widowControl w:val="0"/>
        <w:numPr>
          <w:ilvl w:val="0"/>
          <w:numId w:val="2"/>
        </w:numPr>
        <w:tabs>
          <w:tab w:val="clear" w:pos="720"/>
          <w:tab w:val="num" w:pos="426"/>
        </w:tabs>
        <w:ind w:left="0" w:firstLine="0"/>
        <w:contextualSpacing/>
        <w:jc w:val="both"/>
        <w:rPr>
          <w:rFonts w:ascii="Arial" w:hAnsi="Arial" w:cs="Arial"/>
          <w:sz w:val="20"/>
          <w:szCs w:val="20"/>
        </w:rPr>
      </w:pPr>
      <w:r w:rsidRPr="00C30FAB">
        <w:rPr>
          <w:rFonts w:ascii="Arial" w:hAnsi="Arial" w:cs="Arial"/>
          <w:sz w:val="20"/>
          <w:szCs w:val="20"/>
        </w:rPr>
        <w:t>DESCRIPCION DEL CURSO</w:t>
      </w:r>
    </w:p>
    <w:p w14:paraId="20A41402" w14:textId="77777777" w:rsidR="006A771F" w:rsidRPr="00C30FAB" w:rsidRDefault="006A771F" w:rsidP="006A771F">
      <w:pPr>
        <w:pStyle w:val="Ttulo1"/>
        <w:keepNext w:val="0"/>
        <w:widowControl w:val="0"/>
        <w:numPr>
          <w:ilvl w:val="0"/>
          <w:numId w:val="0"/>
        </w:numPr>
        <w:contextualSpacing/>
        <w:jc w:val="both"/>
        <w:rPr>
          <w:rFonts w:ascii="Arial" w:hAnsi="Arial" w:cs="Arial"/>
          <w:b w:val="0"/>
          <w:sz w:val="20"/>
          <w:szCs w:val="20"/>
        </w:rPr>
      </w:pPr>
    </w:p>
    <w:p w14:paraId="51A045DA" w14:textId="67C29739" w:rsidR="006A771F" w:rsidRPr="00F05C64" w:rsidRDefault="006A771F" w:rsidP="006A771F">
      <w:pPr>
        <w:ind w:left="450" w:hanging="18"/>
        <w:jc w:val="both"/>
        <w:rPr>
          <w:rFonts w:ascii="Arial" w:hAnsi="Arial" w:cs="Arial"/>
          <w:sz w:val="20"/>
          <w:szCs w:val="20"/>
          <w:lang w:val="es-ES_tradnl"/>
        </w:rPr>
      </w:pPr>
      <w:r w:rsidRPr="00181C93">
        <w:rPr>
          <w:rFonts w:ascii="Arial" w:hAnsi="Arial" w:cs="Arial"/>
          <w:color w:val="000000"/>
          <w:sz w:val="20"/>
          <w:szCs w:val="20"/>
          <w:lang w:val="es-ES_tradnl"/>
        </w:rPr>
        <w:t xml:space="preserve">SQL Server </w:t>
      </w:r>
      <w:r w:rsidR="00613E8B">
        <w:rPr>
          <w:rFonts w:ascii="Arial" w:hAnsi="Arial" w:cs="Arial"/>
          <w:color w:val="000000"/>
          <w:sz w:val="20"/>
          <w:szCs w:val="20"/>
          <w:lang w:val="es-ES_tradnl"/>
        </w:rPr>
        <w:t>2016</w:t>
      </w:r>
      <w:r w:rsidRPr="00181C93">
        <w:rPr>
          <w:rFonts w:ascii="Arial" w:hAnsi="Arial" w:cs="Arial"/>
          <w:color w:val="000000"/>
          <w:sz w:val="20"/>
          <w:szCs w:val="20"/>
          <w:lang w:val="es-ES_tradnl"/>
        </w:rPr>
        <w:t xml:space="preserve"> es un conjunto de tecnologías y herramientas de alcance empresarial que permite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>n</w:t>
      </w:r>
      <w:r w:rsidRPr="00181C93">
        <w:rPr>
          <w:rFonts w:ascii="Arial" w:hAnsi="Arial" w:cs="Arial"/>
          <w:color w:val="000000"/>
          <w:sz w:val="20"/>
          <w:szCs w:val="20"/>
          <w:lang w:val="es-ES_tradnl"/>
        </w:rPr>
        <w:t xml:space="preserve"> gestionar todos los datos de una organización (estructurado y no estructurado), brindando un alto performance y alta disponibilidad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>, de manera segura y escalable,</w:t>
      </w:r>
      <w:r w:rsidRPr="00181C93">
        <w:rPr>
          <w:rFonts w:ascii="Arial" w:hAnsi="Arial" w:cs="Arial"/>
          <w:color w:val="000000"/>
          <w:sz w:val="20"/>
          <w:szCs w:val="20"/>
          <w:lang w:val="es-ES_tradnl"/>
        </w:rPr>
        <w:t xml:space="preserve"> manteniendo bajo costo total de propiedad.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>En esta versión se potencian las capacidades de computación en la nube.</w:t>
      </w:r>
    </w:p>
    <w:p w14:paraId="0CA48DB9" w14:textId="77777777" w:rsidR="006A771F" w:rsidRPr="00181C93" w:rsidRDefault="006A771F" w:rsidP="006A771F">
      <w:pPr>
        <w:ind w:left="450" w:hanging="18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1FDD974D" w14:textId="6AF11949" w:rsidR="006A771F" w:rsidRDefault="006A771F" w:rsidP="006A771F">
      <w:pPr>
        <w:ind w:left="450" w:hanging="18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181C93">
        <w:rPr>
          <w:rFonts w:ascii="Arial" w:hAnsi="Arial" w:cs="Arial"/>
          <w:color w:val="000000"/>
          <w:sz w:val="20"/>
          <w:szCs w:val="20"/>
          <w:lang w:val="es-ES_tradnl"/>
        </w:rPr>
        <w:t>Este curso provee al participante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>,</w:t>
      </w:r>
      <w:r w:rsidRPr="00181C93">
        <w:rPr>
          <w:rFonts w:ascii="Arial" w:hAnsi="Arial" w:cs="Arial"/>
          <w:color w:val="000000"/>
          <w:sz w:val="20"/>
          <w:szCs w:val="20"/>
          <w:lang w:val="es-ES_tradnl"/>
        </w:rPr>
        <w:t xml:space="preserve"> el conocimiento y las habilidades para aprovechar el máximo potencial del motor de base de datos Microsoft </w:t>
      </w:r>
      <w:r w:rsidRPr="00124FCD">
        <w:rPr>
          <w:rFonts w:ascii="Arial" w:hAnsi="Arial" w:cs="Arial"/>
          <w:color w:val="000000"/>
          <w:sz w:val="20"/>
          <w:szCs w:val="20"/>
          <w:lang w:val="es-ES_tradnl"/>
        </w:rPr>
        <w:t>SQL Server</w:t>
      </w:r>
      <w:r w:rsidRPr="00181C93">
        <w:rPr>
          <w:rFonts w:ascii="Arial" w:hAnsi="Arial" w:cs="Arial"/>
          <w:color w:val="000000"/>
          <w:sz w:val="20"/>
          <w:szCs w:val="20"/>
          <w:lang w:val="es-ES_tradnl"/>
        </w:rPr>
        <w:t xml:space="preserve"> </w:t>
      </w:r>
      <w:r w:rsidR="00613E8B">
        <w:rPr>
          <w:rFonts w:ascii="Arial" w:hAnsi="Arial" w:cs="Arial"/>
          <w:color w:val="000000"/>
          <w:sz w:val="20"/>
          <w:szCs w:val="20"/>
          <w:lang w:val="es-ES_tradnl"/>
        </w:rPr>
        <w:t>2016</w:t>
      </w:r>
      <w:r w:rsidRPr="00181C93">
        <w:rPr>
          <w:rFonts w:ascii="Arial" w:hAnsi="Arial" w:cs="Arial"/>
          <w:color w:val="000000"/>
          <w:sz w:val="20"/>
          <w:szCs w:val="20"/>
          <w:lang w:val="es-ES_tradnl"/>
        </w:rPr>
        <w:t xml:space="preserve">, mediante el conocimiento de herramientas de administración avanzada. Asimismo, se </w:t>
      </w:r>
      <w:r w:rsidRPr="006A771F">
        <w:rPr>
          <w:rFonts w:ascii="Arial" w:hAnsi="Arial" w:cs="Arial"/>
          <w:sz w:val="20"/>
          <w:szCs w:val="20"/>
          <w:lang w:val="es-ES_tradnl"/>
        </w:rPr>
        <w:t>explicarán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 </w:t>
      </w:r>
      <w:r w:rsidRPr="00181C93">
        <w:rPr>
          <w:rFonts w:ascii="Arial" w:hAnsi="Arial" w:cs="Arial"/>
          <w:color w:val="000000"/>
          <w:sz w:val="20"/>
          <w:szCs w:val="20"/>
          <w:lang w:val="es-ES_tradnl"/>
        </w:rPr>
        <w:t xml:space="preserve">las características utilizadas para integrar a las bases de datos </w:t>
      </w:r>
      <w:r w:rsidRPr="00124FCD">
        <w:rPr>
          <w:rFonts w:ascii="Arial" w:hAnsi="Arial" w:cs="Arial"/>
          <w:color w:val="000000"/>
          <w:sz w:val="20"/>
          <w:szCs w:val="20"/>
          <w:lang w:val="es-ES_tradnl"/>
        </w:rPr>
        <w:t>SQL Server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>,</w:t>
      </w:r>
      <w:r w:rsidRPr="00181C93">
        <w:rPr>
          <w:rFonts w:ascii="Arial" w:hAnsi="Arial" w:cs="Arial"/>
          <w:color w:val="000000"/>
          <w:sz w:val="20"/>
          <w:szCs w:val="20"/>
          <w:lang w:val="es-ES_tradnl"/>
        </w:rPr>
        <w:t xml:space="preserve"> información proveniente de otras fuentes, así como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>,</w:t>
      </w:r>
      <w:r w:rsidRPr="00181C93">
        <w:rPr>
          <w:rFonts w:ascii="Arial" w:hAnsi="Arial" w:cs="Arial"/>
          <w:color w:val="000000"/>
          <w:sz w:val="20"/>
          <w:szCs w:val="20"/>
          <w:lang w:val="es-ES_tradnl"/>
        </w:rPr>
        <w:t xml:space="preserve"> herramientas para extraer información. </w:t>
      </w:r>
    </w:p>
    <w:p w14:paraId="12046B2C" w14:textId="77777777" w:rsidR="00C112FC" w:rsidRDefault="00C112FC" w:rsidP="006A771F">
      <w:pPr>
        <w:ind w:left="450" w:hanging="18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13021514" w14:textId="7D326973" w:rsidR="006A771F" w:rsidRPr="00181C93" w:rsidRDefault="006A771F" w:rsidP="006A771F">
      <w:pPr>
        <w:ind w:left="450" w:hanging="18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6A771F">
        <w:rPr>
          <w:rFonts w:ascii="Arial" w:hAnsi="Arial" w:cs="Arial"/>
          <w:sz w:val="20"/>
          <w:szCs w:val="20"/>
          <w:lang w:val="es-ES_tradnl"/>
        </w:rPr>
        <w:t xml:space="preserve">Del mismo modo, se </w:t>
      </w:r>
      <w:r w:rsidRPr="00181C93">
        <w:rPr>
          <w:rFonts w:ascii="Arial" w:hAnsi="Arial" w:cs="Arial"/>
          <w:color w:val="000000"/>
          <w:sz w:val="20"/>
          <w:szCs w:val="20"/>
          <w:lang w:val="es-ES_tradnl"/>
        </w:rPr>
        <w:t>revisarán mecanismos para establecer controles sobre la operación del motor de base de datos, asignación de recursos según demanda de procesos, técnicas para migración desde versiones anteriores y replicación de datos para balanceo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 de </w:t>
      </w:r>
      <w:r w:rsidRPr="00181C93">
        <w:rPr>
          <w:rFonts w:ascii="Arial" w:hAnsi="Arial" w:cs="Arial"/>
          <w:color w:val="000000"/>
          <w:sz w:val="20"/>
          <w:szCs w:val="20"/>
          <w:lang w:val="es-ES_tradnl"/>
        </w:rPr>
        <w:t>cargas. Por último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>,</w:t>
      </w:r>
      <w:r w:rsidRPr="00181C93">
        <w:rPr>
          <w:rFonts w:ascii="Arial" w:hAnsi="Arial" w:cs="Arial"/>
          <w:color w:val="000000"/>
          <w:sz w:val="20"/>
          <w:szCs w:val="20"/>
          <w:lang w:val="es-ES_tradnl"/>
        </w:rPr>
        <w:t xml:space="preserve"> se trabajarán conceptos y mejores prácticas sobre el almacenamiento y la administración de múltiples servidores en redes </w:t>
      </w:r>
      <w:r w:rsidR="00C112FC">
        <w:rPr>
          <w:rFonts w:ascii="Arial" w:hAnsi="Arial" w:cs="Arial"/>
          <w:color w:val="000000"/>
          <w:sz w:val="20"/>
          <w:szCs w:val="20"/>
          <w:lang w:val="es-ES_tradnl"/>
        </w:rPr>
        <w:t>y en la nube</w:t>
      </w:r>
      <w:r w:rsidRPr="00181C93">
        <w:rPr>
          <w:rFonts w:ascii="Arial" w:hAnsi="Arial" w:cs="Arial"/>
          <w:color w:val="000000"/>
          <w:sz w:val="20"/>
          <w:szCs w:val="20"/>
          <w:lang w:val="es-ES_tradnl"/>
        </w:rPr>
        <w:t>.</w:t>
      </w:r>
    </w:p>
    <w:p w14:paraId="51EF6B45" w14:textId="77777777" w:rsidR="006A771F" w:rsidRPr="006A771F" w:rsidRDefault="006A771F" w:rsidP="006A771F">
      <w:pPr>
        <w:pStyle w:val="Ttulo1"/>
        <w:keepNext w:val="0"/>
        <w:widowControl w:val="0"/>
        <w:numPr>
          <w:ilvl w:val="0"/>
          <w:numId w:val="0"/>
        </w:numPr>
        <w:contextualSpacing/>
        <w:jc w:val="both"/>
        <w:rPr>
          <w:rFonts w:ascii="Arial" w:hAnsi="Arial" w:cs="Arial"/>
          <w:b w:val="0"/>
          <w:sz w:val="20"/>
          <w:szCs w:val="20"/>
          <w:lang w:val="es-ES_tradnl"/>
        </w:rPr>
      </w:pPr>
    </w:p>
    <w:p w14:paraId="68F30916" w14:textId="77777777" w:rsidR="006A771F" w:rsidRPr="00C30FAB" w:rsidRDefault="006A771F" w:rsidP="006A771F">
      <w:pPr>
        <w:pStyle w:val="Ttulo1"/>
        <w:keepNext w:val="0"/>
        <w:widowControl w:val="0"/>
        <w:numPr>
          <w:ilvl w:val="0"/>
          <w:numId w:val="0"/>
        </w:numPr>
        <w:contextualSpacing/>
        <w:jc w:val="both"/>
        <w:rPr>
          <w:rFonts w:ascii="Arial" w:hAnsi="Arial" w:cs="Arial"/>
          <w:b w:val="0"/>
          <w:sz w:val="20"/>
          <w:szCs w:val="20"/>
        </w:rPr>
      </w:pPr>
    </w:p>
    <w:p w14:paraId="4EB074B9" w14:textId="77777777" w:rsidR="006A771F" w:rsidRPr="00C30FAB" w:rsidRDefault="006A771F" w:rsidP="006A771F">
      <w:pPr>
        <w:pStyle w:val="Ttulo1"/>
        <w:keepNext w:val="0"/>
        <w:widowControl w:val="0"/>
        <w:numPr>
          <w:ilvl w:val="0"/>
          <w:numId w:val="2"/>
        </w:numPr>
        <w:tabs>
          <w:tab w:val="clear" w:pos="720"/>
          <w:tab w:val="num" w:pos="426"/>
        </w:tabs>
        <w:ind w:left="0" w:firstLine="0"/>
        <w:contextualSpacing/>
        <w:jc w:val="both"/>
        <w:rPr>
          <w:rFonts w:ascii="Arial" w:hAnsi="Arial" w:cs="Arial"/>
          <w:sz w:val="20"/>
          <w:szCs w:val="20"/>
        </w:rPr>
      </w:pPr>
      <w:r w:rsidRPr="00C30FAB">
        <w:rPr>
          <w:rFonts w:ascii="Arial" w:hAnsi="Arial" w:cs="Arial"/>
          <w:sz w:val="20"/>
          <w:szCs w:val="20"/>
        </w:rPr>
        <w:t>PRE REQUISITOS</w:t>
      </w:r>
    </w:p>
    <w:p w14:paraId="627AADFA" w14:textId="77777777" w:rsidR="001D1382" w:rsidRPr="00F05C64" w:rsidRDefault="001D1382">
      <w:pPr>
        <w:pStyle w:val="Ttulo1"/>
        <w:keepNext w:val="0"/>
        <w:widowControl w:val="0"/>
        <w:numPr>
          <w:ilvl w:val="0"/>
          <w:numId w:val="0"/>
        </w:numPr>
        <w:jc w:val="both"/>
        <w:rPr>
          <w:rFonts w:ascii="Arial" w:hAnsi="Arial" w:cs="Arial"/>
          <w:sz w:val="20"/>
          <w:szCs w:val="20"/>
        </w:rPr>
      </w:pPr>
    </w:p>
    <w:p w14:paraId="177148AF" w14:textId="77777777" w:rsidR="005964BA" w:rsidRDefault="005964BA" w:rsidP="006A771F">
      <w:pPr>
        <w:pStyle w:val="Textoindependiente2"/>
        <w:numPr>
          <w:ilvl w:val="0"/>
          <w:numId w:val="6"/>
        </w:numPr>
        <w:tabs>
          <w:tab w:val="left" w:pos="810"/>
        </w:tabs>
        <w:ind w:hanging="744"/>
        <w:jc w:val="both"/>
        <w:rPr>
          <w:rFonts w:cs="Arial"/>
          <w:sz w:val="20"/>
          <w:szCs w:val="20"/>
          <w:lang w:val="es-ES_tradnl" w:eastAsia="en-US" w:bidi="he-IL"/>
        </w:rPr>
      </w:pPr>
      <w:r w:rsidRPr="005964BA">
        <w:rPr>
          <w:rFonts w:cs="Arial"/>
          <w:sz w:val="20"/>
          <w:szCs w:val="20"/>
          <w:lang w:val="es-ES_tradnl" w:eastAsia="en-US" w:bidi="he-IL"/>
        </w:rPr>
        <w:t>Conocimiento práctico en tecnologías y arquitectura de redes</w:t>
      </w:r>
      <w:r w:rsidR="00F14F0F">
        <w:rPr>
          <w:rFonts w:cs="Arial"/>
          <w:sz w:val="20"/>
          <w:szCs w:val="20"/>
          <w:lang w:val="es-ES_tradnl" w:eastAsia="en-US" w:bidi="he-IL"/>
        </w:rPr>
        <w:t>.</w:t>
      </w:r>
    </w:p>
    <w:p w14:paraId="0E8E21F4" w14:textId="7CD3BA0A" w:rsidR="00C112FC" w:rsidRPr="005964BA" w:rsidRDefault="00C112FC" w:rsidP="006A771F">
      <w:pPr>
        <w:pStyle w:val="Textoindependiente2"/>
        <w:numPr>
          <w:ilvl w:val="0"/>
          <w:numId w:val="6"/>
        </w:numPr>
        <w:tabs>
          <w:tab w:val="left" w:pos="810"/>
        </w:tabs>
        <w:ind w:hanging="744"/>
        <w:jc w:val="both"/>
        <w:rPr>
          <w:rFonts w:cs="Arial"/>
          <w:sz w:val="20"/>
          <w:szCs w:val="20"/>
          <w:lang w:val="es-ES_tradnl" w:eastAsia="en-US" w:bidi="he-IL"/>
        </w:rPr>
      </w:pPr>
      <w:r w:rsidRPr="005964BA">
        <w:rPr>
          <w:rFonts w:cs="Arial"/>
          <w:sz w:val="20"/>
          <w:szCs w:val="20"/>
          <w:lang w:val="es-ES_tradnl" w:eastAsia="en-US" w:bidi="he-IL"/>
        </w:rPr>
        <w:t xml:space="preserve">Conocimiento </w:t>
      </w:r>
      <w:r>
        <w:rPr>
          <w:rFonts w:cs="Arial"/>
          <w:sz w:val="20"/>
          <w:szCs w:val="20"/>
          <w:lang w:val="es-ES_tradnl" w:eastAsia="en-US" w:bidi="he-IL"/>
        </w:rPr>
        <w:t xml:space="preserve">básico </w:t>
      </w:r>
      <w:r w:rsidRPr="005964BA">
        <w:rPr>
          <w:rFonts w:cs="Arial"/>
          <w:sz w:val="20"/>
          <w:szCs w:val="20"/>
          <w:lang w:val="es-ES_tradnl" w:eastAsia="en-US" w:bidi="he-IL"/>
        </w:rPr>
        <w:t xml:space="preserve">en tecnologías y arquitectura </w:t>
      </w:r>
      <w:r>
        <w:rPr>
          <w:rFonts w:cs="Arial"/>
          <w:sz w:val="20"/>
          <w:szCs w:val="20"/>
          <w:lang w:val="es-ES_tradnl" w:eastAsia="en-US" w:bidi="he-IL"/>
        </w:rPr>
        <w:t>Cloud</w:t>
      </w:r>
    </w:p>
    <w:p w14:paraId="6FFE1486" w14:textId="77777777" w:rsidR="005964BA" w:rsidRPr="005964BA" w:rsidRDefault="005964BA" w:rsidP="006A771F">
      <w:pPr>
        <w:pStyle w:val="Textoindependiente2"/>
        <w:numPr>
          <w:ilvl w:val="0"/>
          <w:numId w:val="6"/>
        </w:numPr>
        <w:tabs>
          <w:tab w:val="left" w:pos="810"/>
        </w:tabs>
        <w:ind w:hanging="744"/>
        <w:jc w:val="both"/>
        <w:rPr>
          <w:rFonts w:cs="Arial"/>
          <w:sz w:val="20"/>
          <w:szCs w:val="20"/>
          <w:lang w:val="es-ES_tradnl" w:eastAsia="en-US" w:bidi="he-IL"/>
        </w:rPr>
      </w:pPr>
      <w:r w:rsidRPr="005964BA">
        <w:rPr>
          <w:rFonts w:cs="Arial"/>
          <w:sz w:val="20"/>
          <w:szCs w:val="20"/>
          <w:lang w:val="es-ES_tradnl" w:eastAsia="en-US" w:bidi="he-IL"/>
        </w:rPr>
        <w:t xml:space="preserve">Conocimiento básico en servicios de Active </w:t>
      </w:r>
      <w:proofErr w:type="spellStart"/>
      <w:r w:rsidRPr="006A771F">
        <w:rPr>
          <w:rFonts w:cs="Arial"/>
          <w:sz w:val="20"/>
          <w:szCs w:val="20"/>
          <w:lang w:eastAsia="en-US" w:bidi="he-IL"/>
        </w:rPr>
        <w:t>Directory</w:t>
      </w:r>
      <w:proofErr w:type="spellEnd"/>
      <w:r w:rsidR="00F14F0F">
        <w:rPr>
          <w:rFonts w:cs="Arial"/>
          <w:sz w:val="20"/>
          <w:szCs w:val="20"/>
          <w:lang w:val="es-ES_tradnl" w:eastAsia="en-US" w:bidi="he-IL"/>
        </w:rPr>
        <w:t>.</w:t>
      </w:r>
    </w:p>
    <w:p w14:paraId="0166464E" w14:textId="1B6DBC4A" w:rsidR="005964BA" w:rsidRPr="005964BA" w:rsidRDefault="005964BA" w:rsidP="006A771F">
      <w:pPr>
        <w:pStyle w:val="Textoindependiente2"/>
        <w:numPr>
          <w:ilvl w:val="0"/>
          <w:numId w:val="6"/>
        </w:numPr>
        <w:tabs>
          <w:tab w:val="left" w:pos="810"/>
        </w:tabs>
        <w:ind w:hanging="744"/>
        <w:jc w:val="both"/>
        <w:rPr>
          <w:rFonts w:cs="Arial"/>
          <w:sz w:val="20"/>
          <w:szCs w:val="20"/>
          <w:lang w:val="es-ES_tradnl" w:eastAsia="en-US" w:bidi="he-IL"/>
        </w:rPr>
      </w:pPr>
      <w:r w:rsidRPr="005964BA">
        <w:rPr>
          <w:rFonts w:cs="Arial"/>
          <w:sz w:val="20"/>
          <w:szCs w:val="20"/>
          <w:lang w:val="es-ES_tradnl" w:eastAsia="en-US" w:bidi="he-IL"/>
        </w:rPr>
        <w:t xml:space="preserve">Conocer las características y herramientas de </w:t>
      </w:r>
      <w:r w:rsidRPr="001301B4">
        <w:rPr>
          <w:rFonts w:cs="Arial"/>
          <w:i/>
          <w:sz w:val="20"/>
          <w:szCs w:val="20"/>
          <w:lang w:val="es-ES_tradnl" w:eastAsia="en-US" w:bidi="he-IL"/>
        </w:rPr>
        <w:t>SQL Server</w:t>
      </w:r>
      <w:r w:rsidRPr="005964BA">
        <w:rPr>
          <w:rFonts w:cs="Arial"/>
          <w:sz w:val="20"/>
          <w:szCs w:val="20"/>
          <w:lang w:val="es-ES_tradnl" w:eastAsia="en-US" w:bidi="he-IL"/>
        </w:rPr>
        <w:t xml:space="preserve"> </w:t>
      </w:r>
      <w:r w:rsidR="00613E8B">
        <w:rPr>
          <w:rFonts w:cs="Arial"/>
          <w:sz w:val="20"/>
          <w:szCs w:val="20"/>
          <w:lang w:val="es-ES_tradnl" w:eastAsia="en-US" w:bidi="he-IL"/>
        </w:rPr>
        <w:t>2016</w:t>
      </w:r>
      <w:r w:rsidR="00F14F0F">
        <w:rPr>
          <w:rFonts w:cs="Arial"/>
          <w:sz w:val="20"/>
          <w:szCs w:val="20"/>
          <w:lang w:val="es-ES_tradnl" w:eastAsia="en-US" w:bidi="he-IL"/>
        </w:rPr>
        <w:t>.</w:t>
      </w:r>
    </w:p>
    <w:p w14:paraId="4BA3C7EC" w14:textId="77777777" w:rsidR="005964BA" w:rsidRPr="005964BA" w:rsidRDefault="005964BA" w:rsidP="006A771F">
      <w:pPr>
        <w:pStyle w:val="Textoindependiente2"/>
        <w:numPr>
          <w:ilvl w:val="0"/>
          <w:numId w:val="6"/>
        </w:numPr>
        <w:tabs>
          <w:tab w:val="left" w:pos="810"/>
        </w:tabs>
        <w:ind w:hanging="744"/>
        <w:jc w:val="both"/>
        <w:rPr>
          <w:rFonts w:cs="Arial"/>
          <w:sz w:val="20"/>
          <w:szCs w:val="20"/>
          <w:lang w:val="es-ES_tradnl" w:eastAsia="en-US" w:bidi="he-IL"/>
        </w:rPr>
      </w:pPr>
      <w:r w:rsidRPr="005964BA">
        <w:rPr>
          <w:rFonts w:cs="Arial"/>
          <w:sz w:val="20"/>
          <w:szCs w:val="20"/>
          <w:lang w:val="es-ES_tradnl" w:eastAsia="en-US" w:bidi="he-IL"/>
        </w:rPr>
        <w:t>Conocer el lenguaje T-SQL y lógica de programación</w:t>
      </w:r>
      <w:r w:rsidR="00F14F0F">
        <w:rPr>
          <w:rFonts w:cs="Arial"/>
          <w:sz w:val="20"/>
          <w:szCs w:val="20"/>
          <w:lang w:val="es-ES_tradnl" w:eastAsia="en-US" w:bidi="he-IL"/>
        </w:rPr>
        <w:t>.</w:t>
      </w:r>
    </w:p>
    <w:p w14:paraId="65397B4E" w14:textId="77777777" w:rsidR="005964BA" w:rsidRPr="005964BA" w:rsidRDefault="001F2FAD" w:rsidP="006A771F">
      <w:pPr>
        <w:pStyle w:val="Textoindependiente2"/>
        <w:numPr>
          <w:ilvl w:val="0"/>
          <w:numId w:val="6"/>
        </w:numPr>
        <w:tabs>
          <w:tab w:val="left" w:pos="810"/>
        </w:tabs>
        <w:ind w:hanging="744"/>
        <w:jc w:val="both"/>
        <w:rPr>
          <w:rFonts w:cs="Arial"/>
          <w:sz w:val="20"/>
          <w:szCs w:val="20"/>
          <w:lang w:val="es-ES_tradnl" w:eastAsia="en-US" w:bidi="he-IL"/>
        </w:rPr>
      </w:pPr>
      <w:r>
        <w:rPr>
          <w:rFonts w:cs="Arial"/>
          <w:sz w:val="20"/>
          <w:szCs w:val="20"/>
          <w:lang w:val="es-ES_tradnl" w:eastAsia="en-US" w:bidi="he-IL"/>
        </w:rPr>
        <w:t>Conocimiento</w:t>
      </w:r>
      <w:r w:rsidR="005964BA" w:rsidRPr="005964BA">
        <w:rPr>
          <w:rFonts w:cs="Arial"/>
          <w:sz w:val="20"/>
          <w:szCs w:val="20"/>
          <w:lang w:val="es-ES_tradnl" w:eastAsia="en-US" w:bidi="he-IL"/>
        </w:rPr>
        <w:t xml:space="preserve"> práctico con bases de datos relacionales</w:t>
      </w:r>
      <w:r w:rsidR="00F14F0F">
        <w:rPr>
          <w:rFonts w:cs="Arial"/>
          <w:sz w:val="20"/>
          <w:szCs w:val="20"/>
          <w:lang w:val="es-ES_tradnl" w:eastAsia="en-US" w:bidi="he-IL"/>
        </w:rPr>
        <w:t>.</w:t>
      </w:r>
    </w:p>
    <w:p w14:paraId="693C4B15" w14:textId="77777777" w:rsidR="00901EAF" w:rsidRPr="00F14F0F" w:rsidRDefault="005964BA" w:rsidP="006A771F">
      <w:pPr>
        <w:pStyle w:val="Textoindependiente2"/>
        <w:numPr>
          <w:ilvl w:val="0"/>
          <w:numId w:val="6"/>
        </w:numPr>
        <w:tabs>
          <w:tab w:val="left" w:pos="810"/>
        </w:tabs>
        <w:ind w:hanging="744"/>
        <w:jc w:val="both"/>
        <w:rPr>
          <w:rFonts w:cs="Arial"/>
          <w:sz w:val="20"/>
          <w:szCs w:val="20"/>
          <w:lang w:val="es-ES_tradnl" w:eastAsia="en-US" w:bidi="he-IL"/>
        </w:rPr>
      </w:pPr>
      <w:r w:rsidRPr="00F14F0F">
        <w:rPr>
          <w:rFonts w:cs="Arial"/>
          <w:sz w:val="20"/>
          <w:szCs w:val="20"/>
          <w:lang w:val="es-ES_tradnl" w:eastAsia="en-US" w:bidi="he-IL"/>
        </w:rPr>
        <w:t xml:space="preserve">Haber cursado el curso de </w:t>
      </w:r>
      <w:proofErr w:type="spellStart"/>
      <w:r w:rsidRPr="006A771F">
        <w:rPr>
          <w:rFonts w:cs="Arial"/>
          <w:sz w:val="20"/>
          <w:szCs w:val="20"/>
          <w:lang w:eastAsia="en-US" w:bidi="he-IL"/>
        </w:rPr>
        <w:t>Database</w:t>
      </w:r>
      <w:proofErr w:type="spellEnd"/>
      <w:r w:rsidRPr="00F14F0F">
        <w:rPr>
          <w:rFonts w:cs="Arial"/>
          <w:sz w:val="20"/>
          <w:szCs w:val="20"/>
          <w:lang w:val="es-ES_tradnl" w:eastAsia="en-US" w:bidi="he-IL"/>
        </w:rPr>
        <w:t xml:space="preserve"> </w:t>
      </w:r>
      <w:proofErr w:type="spellStart"/>
      <w:r w:rsidRPr="006A771F">
        <w:rPr>
          <w:rFonts w:cs="Arial"/>
          <w:sz w:val="20"/>
          <w:szCs w:val="20"/>
          <w:lang w:eastAsia="en-US" w:bidi="he-IL"/>
        </w:rPr>
        <w:t>Adm</w:t>
      </w:r>
      <w:r w:rsidR="002B71FF" w:rsidRPr="006A771F">
        <w:rPr>
          <w:rFonts w:cs="Arial"/>
          <w:sz w:val="20"/>
          <w:szCs w:val="20"/>
          <w:lang w:eastAsia="en-US" w:bidi="he-IL"/>
        </w:rPr>
        <w:t>i</w:t>
      </w:r>
      <w:r w:rsidRPr="006A771F">
        <w:rPr>
          <w:rFonts w:cs="Arial"/>
          <w:sz w:val="20"/>
          <w:szCs w:val="20"/>
          <w:lang w:eastAsia="en-US" w:bidi="he-IL"/>
        </w:rPr>
        <w:t>nistrator</w:t>
      </w:r>
      <w:proofErr w:type="spellEnd"/>
      <w:r w:rsidR="00F14F0F">
        <w:rPr>
          <w:rFonts w:cs="Arial"/>
          <w:sz w:val="20"/>
          <w:szCs w:val="20"/>
          <w:lang w:val="es-ES_tradnl" w:eastAsia="en-US" w:bidi="he-IL"/>
        </w:rPr>
        <w:t>.</w:t>
      </w:r>
    </w:p>
    <w:p w14:paraId="4919461C" w14:textId="77777777" w:rsidR="000618DA" w:rsidRPr="00F05C64" w:rsidRDefault="000618DA" w:rsidP="006A771F">
      <w:pPr>
        <w:widowControl w:val="0"/>
        <w:ind w:hanging="744"/>
        <w:rPr>
          <w:rFonts w:ascii="Arial" w:hAnsi="Arial" w:cs="Arial"/>
          <w:sz w:val="20"/>
          <w:szCs w:val="20"/>
          <w:lang w:val="es-PE"/>
        </w:rPr>
      </w:pPr>
    </w:p>
    <w:p w14:paraId="69A38612" w14:textId="77777777" w:rsidR="00C56E91" w:rsidRPr="00F05C64" w:rsidRDefault="00C56E91">
      <w:pPr>
        <w:widowControl w:val="0"/>
        <w:rPr>
          <w:rFonts w:ascii="Arial" w:hAnsi="Arial" w:cs="Arial"/>
          <w:sz w:val="20"/>
          <w:szCs w:val="20"/>
          <w:lang w:val="es-PE"/>
        </w:rPr>
      </w:pPr>
    </w:p>
    <w:p w14:paraId="415B61F1" w14:textId="77777777" w:rsidR="001D1382" w:rsidRPr="00F05C64" w:rsidRDefault="00C56E91" w:rsidP="00881177">
      <w:pPr>
        <w:pStyle w:val="Ttulo1"/>
        <w:keepNext w:val="0"/>
        <w:widowControl w:val="0"/>
        <w:numPr>
          <w:ilvl w:val="0"/>
          <w:numId w:val="2"/>
        </w:numPr>
        <w:tabs>
          <w:tab w:val="clear" w:pos="720"/>
        </w:tabs>
        <w:ind w:left="448" w:hanging="448"/>
        <w:jc w:val="both"/>
        <w:rPr>
          <w:rFonts w:ascii="Arial" w:hAnsi="Arial" w:cs="Arial"/>
          <w:sz w:val="20"/>
          <w:szCs w:val="20"/>
        </w:rPr>
      </w:pPr>
      <w:r w:rsidRPr="00F05C64">
        <w:rPr>
          <w:rFonts w:ascii="Arial" w:hAnsi="Arial" w:cs="Arial"/>
          <w:sz w:val="20"/>
          <w:szCs w:val="20"/>
        </w:rPr>
        <w:t>LOGRO DEL CURSO</w:t>
      </w:r>
    </w:p>
    <w:p w14:paraId="69C928A0" w14:textId="77777777" w:rsidR="009F0C4A" w:rsidRPr="00F05C64" w:rsidRDefault="009F0C4A" w:rsidP="009F0C4A">
      <w:pPr>
        <w:rPr>
          <w:rFonts w:ascii="Arial" w:hAnsi="Arial" w:cs="Arial"/>
          <w:sz w:val="20"/>
          <w:szCs w:val="20"/>
          <w:lang w:val="es-PE"/>
        </w:rPr>
      </w:pPr>
    </w:p>
    <w:p w14:paraId="5801AAF7" w14:textId="77777777" w:rsidR="00292EE0" w:rsidRPr="004D3BE8" w:rsidRDefault="00292EE0" w:rsidP="00292EE0">
      <w:pPr>
        <w:ind w:left="426"/>
        <w:contextualSpacing/>
        <w:jc w:val="both"/>
        <w:rPr>
          <w:rFonts w:ascii="Arial" w:hAnsi="Arial" w:cs="Arial"/>
          <w:sz w:val="20"/>
          <w:szCs w:val="20"/>
        </w:rPr>
      </w:pPr>
      <w:r w:rsidRPr="004D3BE8">
        <w:rPr>
          <w:rFonts w:ascii="Arial" w:hAnsi="Arial" w:cs="Arial"/>
          <w:sz w:val="20"/>
          <w:szCs w:val="20"/>
        </w:rPr>
        <w:t xml:space="preserve">Al finalizar el curso, el alumno será capaz de </w:t>
      </w:r>
      <w:commentRangeStart w:id="0"/>
      <w:proofErr w:type="spellStart"/>
      <w:r>
        <w:rPr>
          <w:rFonts w:ascii="Arial" w:hAnsi="Arial" w:cs="Arial"/>
          <w:sz w:val="20"/>
          <w:szCs w:val="20"/>
        </w:rPr>
        <w:t>xxxxx</w:t>
      </w:r>
      <w:commentRangeEnd w:id="0"/>
      <w:proofErr w:type="spellEnd"/>
      <w:r>
        <w:rPr>
          <w:rStyle w:val="Refdecomentario"/>
        </w:rPr>
        <w:commentReference w:id="0"/>
      </w:r>
      <w:r w:rsidRPr="004D3BE8">
        <w:rPr>
          <w:rFonts w:ascii="Arial" w:hAnsi="Arial" w:cs="Arial"/>
          <w:sz w:val="20"/>
          <w:szCs w:val="20"/>
        </w:rPr>
        <w:t>. Adicionalmente, estará preparado para:</w:t>
      </w:r>
    </w:p>
    <w:p w14:paraId="59E9928E" w14:textId="77777777" w:rsidR="0016580A" w:rsidRPr="00F05C64" w:rsidRDefault="0016580A" w:rsidP="00052AB7">
      <w:pPr>
        <w:ind w:left="540"/>
        <w:jc w:val="both"/>
        <w:rPr>
          <w:rFonts w:ascii="Arial" w:hAnsi="Arial" w:cs="Arial"/>
          <w:sz w:val="20"/>
          <w:szCs w:val="20"/>
          <w:lang w:val="es-ES_tradnl" w:eastAsia="en-US" w:bidi="he-IL"/>
        </w:rPr>
      </w:pPr>
    </w:p>
    <w:p w14:paraId="70A831B7" w14:textId="77777777" w:rsidR="000E3C0F" w:rsidRPr="000E3C0F" w:rsidRDefault="000E3C0F" w:rsidP="006A0EAE">
      <w:pPr>
        <w:numPr>
          <w:ilvl w:val="0"/>
          <w:numId w:val="4"/>
        </w:numPr>
        <w:tabs>
          <w:tab w:val="clear" w:pos="1152"/>
          <w:tab w:val="left" w:pos="851"/>
        </w:tabs>
        <w:ind w:left="851" w:hanging="311"/>
        <w:jc w:val="both"/>
        <w:rPr>
          <w:rFonts w:ascii="Arial" w:hAnsi="Arial" w:cs="Arial"/>
          <w:sz w:val="20"/>
          <w:szCs w:val="20"/>
          <w:lang w:val="es-ES_tradnl" w:eastAsia="en-US" w:bidi="he-IL"/>
        </w:rPr>
      </w:pPr>
      <w:commentRangeStart w:id="1"/>
      <w:r w:rsidRPr="00181C93">
        <w:rPr>
          <w:rFonts w:ascii="Arial" w:hAnsi="Arial" w:cs="Arial"/>
          <w:color w:val="000000"/>
          <w:sz w:val="20"/>
          <w:szCs w:val="20"/>
          <w:lang w:val="es-ES_tradnl" w:eastAsia="en-US" w:bidi="he-IL"/>
        </w:rPr>
        <w:t xml:space="preserve">Transferir información desde y hacia </w:t>
      </w:r>
      <w:r w:rsidR="001301B4" w:rsidRPr="001F2FAD">
        <w:rPr>
          <w:rFonts w:ascii="Arial" w:hAnsi="Arial" w:cs="Arial"/>
          <w:color w:val="000000"/>
          <w:sz w:val="20"/>
          <w:szCs w:val="20"/>
          <w:lang w:val="es-ES_tradnl" w:eastAsia="en-US" w:bidi="he-IL"/>
        </w:rPr>
        <w:t>SQL Server</w:t>
      </w:r>
      <w:r w:rsidRPr="00181C93">
        <w:rPr>
          <w:rFonts w:ascii="Arial" w:hAnsi="Arial" w:cs="Arial"/>
          <w:color w:val="000000"/>
          <w:sz w:val="20"/>
          <w:szCs w:val="20"/>
          <w:lang w:val="es-ES_tradnl" w:eastAsia="en-US" w:bidi="he-IL"/>
        </w:rPr>
        <w:t xml:space="preserve"> utilizando dife</w:t>
      </w:r>
      <w:r w:rsidR="001F2FAD">
        <w:rPr>
          <w:rFonts w:ascii="Arial" w:hAnsi="Arial" w:cs="Arial"/>
          <w:color w:val="000000"/>
          <w:sz w:val="20"/>
          <w:szCs w:val="20"/>
          <w:lang w:val="es-ES_tradnl" w:eastAsia="en-US" w:bidi="he-IL"/>
        </w:rPr>
        <w:t xml:space="preserve">rentes formatos de información, </w:t>
      </w:r>
      <w:r w:rsidRPr="00181C93">
        <w:rPr>
          <w:rFonts w:ascii="Arial" w:hAnsi="Arial" w:cs="Arial"/>
          <w:color w:val="000000"/>
          <w:sz w:val="20"/>
          <w:szCs w:val="20"/>
          <w:lang w:val="es-ES_tradnl" w:eastAsia="en-US" w:bidi="he-IL"/>
        </w:rPr>
        <w:t>seleccionando la herramienta más adecuada.</w:t>
      </w:r>
    </w:p>
    <w:p w14:paraId="7F883B67" w14:textId="77777777" w:rsidR="000E3C0F" w:rsidRPr="00436827" w:rsidRDefault="000E3C0F" w:rsidP="006A0EAE">
      <w:pPr>
        <w:numPr>
          <w:ilvl w:val="0"/>
          <w:numId w:val="4"/>
        </w:numPr>
        <w:tabs>
          <w:tab w:val="clear" w:pos="1152"/>
          <w:tab w:val="left" w:pos="851"/>
        </w:tabs>
        <w:ind w:left="851" w:hanging="311"/>
        <w:jc w:val="both"/>
        <w:rPr>
          <w:rFonts w:ascii="Arial" w:hAnsi="Arial" w:cs="Arial"/>
          <w:sz w:val="20"/>
          <w:szCs w:val="20"/>
          <w:lang w:val="es-ES_tradnl" w:eastAsia="en-US" w:bidi="he-IL"/>
        </w:rPr>
      </w:pPr>
      <w:r w:rsidRPr="00181C93">
        <w:rPr>
          <w:rFonts w:ascii="Arial" w:hAnsi="Arial" w:cs="Arial"/>
          <w:color w:val="000000"/>
          <w:sz w:val="20"/>
          <w:szCs w:val="20"/>
          <w:lang w:val="es-ES_tradnl" w:eastAsia="en-US" w:bidi="he-IL"/>
        </w:rPr>
        <w:t xml:space="preserve">Definir </w:t>
      </w:r>
      <w:r w:rsidR="00D97B96">
        <w:rPr>
          <w:rFonts w:ascii="Arial" w:hAnsi="Arial" w:cs="Arial"/>
          <w:color w:val="000000"/>
          <w:sz w:val="20"/>
          <w:szCs w:val="20"/>
          <w:lang w:val="es-ES_tradnl" w:eastAsia="en-US" w:bidi="he-IL"/>
        </w:rPr>
        <w:t>directiva</w:t>
      </w:r>
      <w:r w:rsidRPr="00181C93">
        <w:rPr>
          <w:rFonts w:ascii="Arial" w:hAnsi="Arial" w:cs="Arial"/>
          <w:color w:val="000000"/>
          <w:sz w:val="20"/>
          <w:szCs w:val="20"/>
          <w:lang w:val="es-ES_tradnl" w:eastAsia="en-US" w:bidi="he-IL"/>
        </w:rPr>
        <w:t>s de configuración</w:t>
      </w:r>
      <w:r w:rsidR="00436827" w:rsidRPr="00181C93">
        <w:rPr>
          <w:rFonts w:ascii="Arial" w:hAnsi="Arial" w:cs="Arial"/>
          <w:color w:val="000000"/>
          <w:sz w:val="20"/>
          <w:szCs w:val="20"/>
          <w:lang w:val="es-ES_tradnl" w:eastAsia="en-US" w:bidi="he-IL"/>
        </w:rPr>
        <w:t xml:space="preserve"> </w:t>
      </w:r>
      <w:r w:rsidRPr="00181C93">
        <w:rPr>
          <w:rFonts w:ascii="Arial" w:hAnsi="Arial" w:cs="Arial"/>
          <w:color w:val="000000"/>
          <w:sz w:val="20"/>
          <w:szCs w:val="20"/>
          <w:lang w:val="es-ES_tradnl" w:eastAsia="en-US" w:bidi="he-IL"/>
        </w:rPr>
        <w:t>e implementación de bases de datos, que deben ser monitoreadas o forzadas a cumplir</w:t>
      </w:r>
      <w:r w:rsidR="00436827" w:rsidRPr="00181C93">
        <w:rPr>
          <w:rFonts w:ascii="Arial" w:hAnsi="Arial" w:cs="Arial"/>
          <w:color w:val="000000"/>
          <w:sz w:val="20"/>
          <w:szCs w:val="20"/>
          <w:lang w:val="es-ES_tradnl" w:eastAsia="en-US" w:bidi="he-IL"/>
        </w:rPr>
        <w:t>, para asegurar que se cumplan los estándares de operación establecidos por el negocio.</w:t>
      </w:r>
    </w:p>
    <w:p w14:paraId="285BDD6C" w14:textId="77777777" w:rsidR="00436827" w:rsidRPr="00436827" w:rsidRDefault="00436827" w:rsidP="006A0EAE">
      <w:pPr>
        <w:numPr>
          <w:ilvl w:val="0"/>
          <w:numId w:val="4"/>
        </w:numPr>
        <w:tabs>
          <w:tab w:val="clear" w:pos="1152"/>
          <w:tab w:val="left" w:pos="851"/>
        </w:tabs>
        <w:ind w:left="851" w:hanging="311"/>
        <w:jc w:val="both"/>
        <w:rPr>
          <w:rFonts w:ascii="Arial" w:hAnsi="Arial" w:cs="Arial"/>
          <w:sz w:val="20"/>
          <w:szCs w:val="20"/>
          <w:lang w:val="es-ES_tradnl" w:eastAsia="en-US" w:bidi="he-IL"/>
        </w:rPr>
      </w:pPr>
      <w:r w:rsidRPr="00181C93">
        <w:rPr>
          <w:rFonts w:ascii="Arial" w:hAnsi="Arial" w:cs="Arial"/>
          <w:color w:val="000000"/>
          <w:sz w:val="20"/>
          <w:szCs w:val="20"/>
          <w:lang w:val="es-ES_tradnl" w:eastAsia="en-US" w:bidi="he-IL"/>
        </w:rPr>
        <w:t>Automatizar el control de mejores prácticas de operación del servidor de base de datos.</w:t>
      </w:r>
    </w:p>
    <w:p w14:paraId="344CBEC0" w14:textId="77777777" w:rsidR="00E142EF" w:rsidRDefault="00E142EF">
      <w:pPr>
        <w:rPr>
          <w:rFonts w:ascii="Arial" w:hAnsi="Arial" w:cs="Arial"/>
          <w:sz w:val="20"/>
          <w:szCs w:val="20"/>
          <w:lang w:val="es-ES_tradnl" w:eastAsia="en-US" w:bidi="he-IL"/>
        </w:rPr>
      </w:pPr>
      <w:r>
        <w:rPr>
          <w:rFonts w:ascii="Arial" w:hAnsi="Arial" w:cs="Arial"/>
          <w:sz w:val="20"/>
          <w:szCs w:val="20"/>
          <w:lang w:val="es-ES_tradnl" w:eastAsia="en-US" w:bidi="he-IL"/>
        </w:rPr>
        <w:br w:type="page"/>
      </w:r>
    </w:p>
    <w:p w14:paraId="674A4D93" w14:textId="077F28CC" w:rsidR="00436827" w:rsidRDefault="00436827" w:rsidP="006A0EAE">
      <w:pPr>
        <w:numPr>
          <w:ilvl w:val="0"/>
          <w:numId w:val="4"/>
        </w:numPr>
        <w:tabs>
          <w:tab w:val="clear" w:pos="1152"/>
          <w:tab w:val="left" w:pos="851"/>
        </w:tabs>
        <w:ind w:left="851" w:hanging="311"/>
        <w:jc w:val="both"/>
        <w:rPr>
          <w:rFonts w:ascii="Arial" w:hAnsi="Arial" w:cs="Arial"/>
          <w:sz w:val="20"/>
          <w:szCs w:val="20"/>
          <w:lang w:val="es-ES_tradnl" w:eastAsia="en-US" w:bidi="he-IL"/>
        </w:rPr>
      </w:pPr>
      <w:r>
        <w:rPr>
          <w:rFonts w:ascii="Arial" w:hAnsi="Arial" w:cs="Arial"/>
          <w:sz w:val="20"/>
          <w:szCs w:val="20"/>
          <w:lang w:val="es-ES_tradnl" w:eastAsia="en-US" w:bidi="he-IL"/>
        </w:rPr>
        <w:lastRenderedPageBreak/>
        <w:t xml:space="preserve">Distribuir los recursos del servidor de base de datos (memoria y procesador) de modo que se </w:t>
      </w:r>
      <w:r w:rsidRPr="006A771F">
        <w:rPr>
          <w:rFonts w:ascii="Arial" w:hAnsi="Arial" w:cs="Arial"/>
          <w:sz w:val="20"/>
          <w:szCs w:val="20"/>
          <w:lang w:val="es-ES_tradnl" w:eastAsia="en-US" w:bidi="he-IL"/>
        </w:rPr>
        <w:t>pueda</w:t>
      </w:r>
      <w:r w:rsidR="001F2FAD" w:rsidRPr="006A771F">
        <w:rPr>
          <w:rFonts w:ascii="Arial" w:hAnsi="Arial" w:cs="Arial"/>
          <w:sz w:val="20"/>
          <w:szCs w:val="20"/>
          <w:lang w:val="es-ES_tradnl" w:eastAsia="en-US" w:bidi="he-IL"/>
        </w:rPr>
        <w:t>n</w:t>
      </w:r>
      <w:r>
        <w:rPr>
          <w:rFonts w:ascii="Arial" w:hAnsi="Arial" w:cs="Arial"/>
          <w:sz w:val="20"/>
          <w:szCs w:val="20"/>
          <w:lang w:val="es-ES_tradnl" w:eastAsia="en-US" w:bidi="he-IL"/>
        </w:rPr>
        <w:t xml:space="preserve"> privilegiar ciertos procesos.</w:t>
      </w:r>
    </w:p>
    <w:p w14:paraId="288EFC56" w14:textId="77777777" w:rsidR="00436827" w:rsidRDefault="00436827" w:rsidP="006A0EAE">
      <w:pPr>
        <w:numPr>
          <w:ilvl w:val="0"/>
          <w:numId w:val="4"/>
        </w:numPr>
        <w:tabs>
          <w:tab w:val="clear" w:pos="1152"/>
          <w:tab w:val="left" w:pos="851"/>
        </w:tabs>
        <w:ind w:left="851" w:hanging="311"/>
        <w:jc w:val="both"/>
        <w:rPr>
          <w:rFonts w:ascii="Arial" w:hAnsi="Arial" w:cs="Arial"/>
          <w:sz w:val="20"/>
          <w:szCs w:val="20"/>
          <w:lang w:val="es-ES_tradnl" w:eastAsia="en-US" w:bidi="he-IL"/>
        </w:rPr>
      </w:pPr>
      <w:r>
        <w:rPr>
          <w:rFonts w:ascii="Arial" w:hAnsi="Arial" w:cs="Arial"/>
          <w:sz w:val="20"/>
          <w:szCs w:val="20"/>
          <w:lang w:val="es-ES_tradnl" w:eastAsia="en-US" w:bidi="he-IL"/>
        </w:rPr>
        <w:t>Identificar el impacto de una migración en la operación del motor de base de datos.</w:t>
      </w:r>
    </w:p>
    <w:p w14:paraId="1073335B" w14:textId="77777777" w:rsidR="00436827" w:rsidRDefault="00436827" w:rsidP="006A0EAE">
      <w:pPr>
        <w:numPr>
          <w:ilvl w:val="0"/>
          <w:numId w:val="4"/>
        </w:numPr>
        <w:tabs>
          <w:tab w:val="clear" w:pos="1152"/>
          <w:tab w:val="left" w:pos="851"/>
        </w:tabs>
        <w:ind w:left="851" w:hanging="311"/>
        <w:jc w:val="both"/>
        <w:rPr>
          <w:rFonts w:ascii="Arial" w:hAnsi="Arial" w:cs="Arial"/>
          <w:sz w:val="20"/>
          <w:szCs w:val="20"/>
          <w:lang w:val="es-ES_tradnl" w:eastAsia="en-US" w:bidi="he-IL"/>
        </w:rPr>
      </w:pPr>
      <w:r>
        <w:rPr>
          <w:rFonts w:ascii="Arial" w:hAnsi="Arial" w:cs="Arial"/>
          <w:sz w:val="20"/>
          <w:szCs w:val="20"/>
          <w:lang w:val="es-ES_tradnl" w:eastAsia="en-US" w:bidi="he-IL"/>
        </w:rPr>
        <w:t xml:space="preserve">Preparar y ejecutar la migración de los diferentes componentes de </w:t>
      </w:r>
      <w:r w:rsidR="001301B4" w:rsidRPr="001F2FAD">
        <w:rPr>
          <w:rFonts w:ascii="Arial" w:hAnsi="Arial" w:cs="Arial"/>
          <w:sz w:val="20"/>
          <w:szCs w:val="20"/>
          <w:lang w:val="es-ES_tradnl" w:eastAsia="en-US" w:bidi="he-IL"/>
        </w:rPr>
        <w:t>SQL Server</w:t>
      </w:r>
      <w:r w:rsidRPr="001F2FAD">
        <w:rPr>
          <w:rFonts w:ascii="Arial" w:hAnsi="Arial" w:cs="Arial"/>
          <w:sz w:val="20"/>
          <w:szCs w:val="20"/>
          <w:lang w:val="es-ES_tradnl" w:eastAsia="en-US" w:bidi="he-IL"/>
        </w:rPr>
        <w:t>.</w:t>
      </w:r>
    </w:p>
    <w:p w14:paraId="2E85E1CE" w14:textId="77777777" w:rsidR="00436827" w:rsidRDefault="00436827" w:rsidP="00436827">
      <w:pPr>
        <w:numPr>
          <w:ilvl w:val="0"/>
          <w:numId w:val="4"/>
        </w:numPr>
        <w:tabs>
          <w:tab w:val="clear" w:pos="1152"/>
          <w:tab w:val="left" w:pos="851"/>
        </w:tabs>
        <w:ind w:left="851" w:hanging="311"/>
        <w:jc w:val="both"/>
        <w:rPr>
          <w:rFonts w:ascii="Arial" w:hAnsi="Arial" w:cs="Arial"/>
          <w:sz w:val="20"/>
          <w:szCs w:val="20"/>
          <w:lang w:val="es-ES_tradnl" w:eastAsia="en-US" w:bidi="he-IL"/>
        </w:rPr>
      </w:pPr>
      <w:r>
        <w:rPr>
          <w:rFonts w:ascii="Arial" w:hAnsi="Arial" w:cs="Arial"/>
          <w:sz w:val="20"/>
          <w:szCs w:val="20"/>
          <w:lang w:val="es-ES_tradnl" w:eastAsia="en-US" w:bidi="he-IL"/>
        </w:rPr>
        <w:t>Diseñar la arquitectura de replicación de acuerdo a los requerimientos del negocio.</w:t>
      </w:r>
    </w:p>
    <w:p w14:paraId="61347B11" w14:textId="77777777" w:rsidR="00436827" w:rsidRDefault="00436827" w:rsidP="00436827">
      <w:pPr>
        <w:numPr>
          <w:ilvl w:val="0"/>
          <w:numId w:val="4"/>
        </w:numPr>
        <w:tabs>
          <w:tab w:val="clear" w:pos="1152"/>
          <w:tab w:val="left" w:pos="851"/>
        </w:tabs>
        <w:ind w:left="851" w:hanging="311"/>
        <w:jc w:val="both"/>
        <w:rPr>
          <w:rFonts w:ascii="Arial" w:hAnsi="Arial" w:cs="Arial"/>
          <w:sz w:val="20"/>
          <w:szCs w:val="20"/>
          <w:lang w:val="es-ES_tradnl" w:eastAsia="en-US" w:bidi="he-IL"/>
        </w:rPr>
      </w:pPr>
      <w:r>
        <w:rPr>
          <w:rFonts w:ascii="Arial" w:hAnsi="Arial" w:cs="Arial"/>
          <w:sz w:val="20"/>
          <w:szCs w:val="20"/>
          <w:lang w:val="es-ES_tradnl" w:eastAsia="en-US" w:bidi="he-IL"/>
        </w:rPr>
        <w:t>Implementar la replicación y llevar a cabo tareas de monitoreo para garantizar su correcto funcionamiento.</w:t>
      </w:r>
    </w:p>
    <w:p w14:paraId="35623636" w14:textId="77777777" w:rsidR="00436827" w:rsidRDefault="00436827" w:rsidP="006A0EAE">
      <w:pPr>
        <w:numPr>
          <w:ilvl w:val="0"/>
          <w:numId w:val="4"/>
        </w:numPr>
        <w:tabs>
          <w:tab w:val="clear" w:pos="1152"/>
          <w:tab w:val="left" w:pos="851"/>
        </w:tabs>
        <w:ind w:left="851" w:hanging="311"/>
        <w:jc w:val="both"/>
        <w:rPr>
          <w:rFonts w:ascii="Arial" w:hAnsi="Arial" w:cs="Arial"/>
          <w:sz w:val="20"/>
          <w:szCs w:val="20"/>
          <w:lang w:val="es-ES_tradnl" w:eastAsia="en-US" w:bidi="he-IL"/>
        </w:rPr>
      </w:pPr>
      <w:r>
        <w:rPr>
          <w:rFonts w:ascii="Arial" w:hAnsi="Arial" w:cs="Arial"/>
          <w:sz w:val="20"/>
          <w:szCs w:val="20"/>
          <w:lang w:val="es-ES_tradnl" w:eastAsia="en-US" w:bidi="he-IL"/>
        </w:rPr>
        <w:t>Diseñar la arquitectura de almacenamiento para garantizar la operación segura y escalable del motor de base de datos.</w:t>
      </w:r>
    </w:p>
    <w:p w14:paraId="13C672D6" w14:textId="77777777" w:rsidR="00436827" w:rsidRDefault="000415C3" w:rsidP="006A0EAE">
      <w:pPr>
        <w:numPr>
          <w:ilvl w:val="0"/>
          <w:numId w:val="4"/>
        </w:numPr>
        <w:tabs>
          <w:tab w:val="clear" w:pos="1152"/>
          <w:tab w:val="left" w:pos="851"/>
        </w:tabs>
        <w:ind w:left="851" w:hanging="311"/>
        <w:jc w:val="both"/>
        <w:rPr>
          <w:rFonts w:ascii="Arial" w:hAnsi="Arial" w:cs="Arial"/>
          <w:sz w:val="20"/>
          <w:szCs w:val="20"/>
          <w:lang w:val="es-ES_tradnl" w:eastAsia="en-US" w:bidi="he-IL"/>
        </w:rPr>
      </w:pPr>
      <w:r>
        <w:rPr>
          <w:rFonts w:ascii="Arial" w:hAnsi="Arial" w:cs="Arial"/>
          <w:sz w:val="20"/>
          <w:szCs w:val="20"/>
          <w:lang w:val="es-ES_tradnl" w:eastAsia="en-US" w:bidi="he-IL"/>
        </w:rPr>
        <w:t xml:space="preserve">Optimizar el </w:t>
      </w:r>
      <w:r w:rsidRPr="006A771F">
        <w:rPr>
          <w:rFonts w:ascii="Arial" w:hAnsi="Arial" w:cs="Arial"/>
          <w:sz w:val="20"/>
          <w:szCs w:val="20"/>
          <w:lang w:val="es-ES_tradnl" w:eastAsia="en-US" w:bidi="he-IL"/>
        </w:rPr>
        <w:t>moni</w:t>
      </w:r>
      <w:r w:rsidR="001F2FAD" w:rsidRPr="006A771F">
        <w:rPr>
          <w:rFonts w:ascii="Arial" w:hAnsi="Arial" w:cs="Arial"/>
          <w:sz w:val="20"/>
          <w:szCs w:val="20"/>
          <w:lang w:val="es-ES_tradnl" w:eastAsia="en-US" w:bidi="he-IL"/>
        </w:rPr>
        <w:t>t</w:t>
      </w:r>
      <w:r w:rsidRPr="006A771F">
        <w:rPr>
          <w:rFonts w:ascii="Arial" w:hAnsi="Arial" w:cs="Arial"/>
          <w:sz w:val="20"/>
          <w:szCs w:val="20"/>
          <w:lang w:val="es-ES_tradnl" w:eastAsia="en-US" w:bidi="he-IL"/>
        </w:rPr>
        <w:t>oreo</w:t>
      </w:r>
      <w:r>
        <w:rPr>
          <w:rFonts w:ascii="Arial" w:hAnsi="Arial" w:cs="Arial"/>
          <w:sz w:val="20"/>
          <w:szCs w:val="20"/>
          <w:lang w:val="es-ES_tradnl" w:eastAsia="en-US" w:bidi="he-IL"/>
        </w:rPr>
        <w:t xml:space="preserve"> y control de múltiples servidores de base de datos.</w:t>
      </w:r>
    </w:p>
    <w:p w14:paraId="5D952C30" w14:textId="7C9E0E94" w:rsidR="00C112FC" w:rsidRDefault="00C112FC" w:rsidP="006A0EAE">
      <w:pPr>
        <w:numPr>
          <w:ilvl w:val="0"/>
          <w:numId w:val="4"/>
        </w:numPr>
        <w:tabs>
          <w:tab w:val="clear" w:pos="1152"/>
          <w:tab w:val="left" w:pos="851"/>
        </w:tabs>
        <w:ind w:left="851" w:hanging="311"/>
        <w:jc w:val="both"/>
        <w:rPr>
          <w:rFonts w:ascii="Arial" w:hAnsi="Arial" w:cs="Arial"/>
          <w:sz w:val="20"/>
          <w:szCs w:val="20"/>
          <w:lang w:val="es-ES_tradnl" w:eastAsia="en-US" w:bidi="he-IL"/>
        </w:rPr>
      </w:pPr>
      <w:r>
        <w:rPr>
          <w:rFonts w:ascii="Arial" w:hAnsi="Arial" w:cs="Arial"/>
          <w:sz w:val="20"/>
          <w:szCs w:val="20"/>
          <w:lang w:val="es-ES_tradnl" w:eastAsia="en-US" w:bidi="he-IL"/>
        </w:rPr>
        <w:t>Conocer las tecnologías Cloud disponibles para complementar las implementaciones de SQL Server 2016</w:t>
      </w:r>
    </w:p>
    <w:commentRangeEnd w:id="1"/>
    <w:p w14:paraId="3F303E94" w14:textId="77777777" w:rsidR="00052AB7" w:rsidRDefault="00292EE0" w:rsidP="00052AB7">
      <w:pPr>
        <w:jc w:val="both"/>
        <w:rPr>
          <w:rFonts w:ascii="Arial" w:hAnsi="Arial" w:cs="Arial"/>
          <w:sz w:val="20"/>
          <w:szCs w:val="20"/>
          <w:lang w:val="es-ES_tradnl" w:eastAsia="en-US" w:bidi="he-IL"/>
        </w:rPr>
      </w:pPr>
      <w:r>
        <w:rPr>
          <w:rStyle w:val="Refdecomentario"/>
        </w:rPr>
        <w:commentReference w:id="1"/>
      </w:r>
    </w:p>
    <w:p w14:paraId="38DD8E81" w14:textId="77777777" w:rsidR="000415C3" w:rsidRDefault="000415C3" w:rsidP="000415C3">
      <w:pPr>
        <w:pStyle w:val="Ttulo1"/>
        <w:keepNext w:val="0"/>
        <w:widowControl w:val="0"/>
        <w:numPr>
          <w:ilvl w:val="0"/>
          <w:numId w:val="0"/>
        </w:numPr>
        <w:tabs>
          <w:tab w:val="left" w:pos="426"/>
        </w:tabs>
        <w:suppressAutoHyphens/>
        <w:ind w:left="360"/>
        <w:jc w:val="both"/>
        <w:rPr>
          <w:rFonts w:ascii="Arial" w:hAnsi="Arial" w:cs="Arial"/>
          <w:sz w:val="20"/>
          <w:szCs w:val="20"/>
        </w:rPr>
      </w:pPr>
    </w:p>
    <w:p w14:paraId="26B0C36E" w14:textId="77777777" w:rsidR="00661243" w:rsidRPr="00856C6D" w:rsidRDefault="00661243" w:rsidP="00661243">
      <w:pPr>
        <w:pStyle w:val="Ttulo1"/>
        <w:keepNext w:val="0"/>
        <w:widowControl w:val="0"/>
        <w:numPr>
          <w:ilvl w:val="0"/>
          <w:numId w:val="2"/>
        </w:numPr>
        <w:tabs>
          <w:tab w:val="clear" w:pos="720"/>
          <w:tab w:val="num" w:pos="426"/>
        </w:tabs>
        <w:ind w:left="0" w:firstLine="0"/>
        <w:contextualSpacing/>
        <w:jc w:val="both"/>
        <w:rPr>
          <w:rFonts w:ascii="Arial" w:hAnsi="Arial" w:cs="Arial"/>
          <w:sz w:val="20"/>
          <w:szCs w:val="20"/>
        </w:rPr>
      </w:pPr>
      <w:r w:rsidRPr="00856C6D">
        <w:rPr>
          <w:rFonts w:ascii="Arial" w:hAnsi="Arial" w:cs="Arial"/>
          <w:sz w:val="20"/>
          <w:szCs w:val="20"/>
        </w:rPr>
        <w:t>LÍNEA DE ESPECIALIZACIÓN</w:t>
      </w:r>
    </w:p>
    <w:p w14:paraId="66462142" w14:textId="76482CDA" w:rsidR="00661243" w:rsidRDefault="00661243" w:rsidP="00661243">
      <w:pPr>
        <w:contextualSpacing/>
        <w:rPr>
          <w:noProof/>
          <w:lang w:val="es-PE" w:eastAsia="es-PE"/>
        </w:rPr>
      </w:pPr>
    </w:p>
    <w:p w14:paraId="49ED9A36" w14:textId="2411BE81" w:rsidR="00DE455B" w:rsidRDefault="00DE455B" w:rsidP="00661243">
      <w:pPr>
        <w:contextualSpacing/>
        <w:rPr>
          <w:noProof/>
          <w:lang w:val="es-PE" w:eastAsia="es-PE"/>
        </w:rPr>
      </w:pPr>
      <w:r w:rsidRPr="00856C6D">
        <w:rPr>
          <w:rFonts w:ascii="Arial" w:hAnsi="Arial" w:cs="Arial"/>
          <w:noProof/>
          <w:sz w:val="20"/>
          <w:szCs w:val="20"/>
          <w:lang w:val="es-PE" w:eastAsia="es-PE"/>
        </w:rPr>
        <w:drawing>
          <wp:anchor distT="0" distB="0" distL="114300" distR="114300" simplePos="0" relativeHeight="251659776" behindDoc="1" locked="0" layoutInCell="1" allowOverlap="1" wp14:anchorId="0EA3BE74" wp14:editId="3E6D706F">
            <wp:simplePos x="0" y="0"/>
            <wp:positionH relativeFrom="margin">
              <wp:posOffset>19050</wp:posOffset>
            </wp:positionH>
            <wp:positionV relativeFrom="paragraph">
              <wp:posOffset>5517</wp:posOffset>
            </wp:positionV>
            <wp:extent cx="6200775" cy="1318260"/>
            <wp:effectExtent l="19050" t="0" r="28575" b="0"/>
            <wp:wrapTight wrapText="bothSides">
              <wp:wrapPolygon edited="0">
                <wp:start x="-66" y="4682"/>
                <wp:lineTo x="-66" y="5931"/>
                <wp:lineTo x="863" y="10301"/>
                <wp:lineTo x="-66" y="15607"/>
                <wp:lineTo x="-66" y="16855"/>
                <wp:lineTo x="20571" y="16855"/>
                <wp:lineTo x="20837" y="15295"/>
                <wp:lineTo x="21633" y="10613"/>
                <wp:lineTo x="21633" y="10301"/>
                <wp:lineTo x="20571" y="4682"/>
                <wp:lineTo x="-66" y="4682"/>
              </wp:wrapPolygon>
            </wp:wrapTight>
            <wp:docPr id="3" name="Diagram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p w14:paraId="5D7A76CB" w14:textId="6E3FE3C4" w:rsidR="00DE455B" w:rsidRDefault="00DE455B" w:rsidP="00661243">
      <w:pPr>
        <w:contextualSpacing/>
        <w:rPr>
          <w:noProof/>
          <w:lang w:val="es-PE" w:eastAsia="es-PE"/>
        </w:rPr>
      </w:pPr>
    </w:p>
    <w:p w14:paraId="3E2C423B" w14:textId="06E1DB39" w:rsidR="00DE455B" w:rsidRPr="00856C6D" w:rsidRDefault="00DE455B" w:rsidP="00661243">
      <w:pPr>
        <w:contextualSpacing/>
        <w:rPr>
          <w:rFonts w:ascii="Arial" w:hAnsi="Arial" w:cs="Arial"/>
          <w:sz w:val="20"/>
          <w:szCs w:val="20"/>
          <w:lang w:val="es-PE"/>
        </w:rPr>
      </w:pPr>
    </w:p>
    <w:p w14:paraId="2B76DA10" w14:textId="77777777" w:rsidR="00661243" w:rsidRPr="00856C6D" w:rsidRDefault="00661243" w:rsidP="00661243">
      <w:pPr>
        <w:contextualSpacing/>
        <w:rPr>
          <w:rFonts w:ascii="Arial" w:hAnsi="Arial" w:cs="Arial"/>
          <w:sz w:val="20"/>
          <w:szCs w:val="20"/>
          <w:lang w:val="es-PE"/>
        </w:rPr>
      </w:pPr>
    </w:p>
    <w:p w14:paraId="359B0461" w14:textId="77777777" w:rsidR="001D1382" w:rsidRPr="00F05C64" w:rsidRDefault="00E46232" w:rsidP="00881177">
      <w:pPr>
        <w:pStyle w:val="Ttulo1"/>
        <w:keepNext w:val="0"/>
        <w:widowControl w:val="0"/>
        <w:numPr>
          <w:ilvl w:val="0"/>
          <w:numId w:val="2"/>
        </w:numPr>
        <w:tabs>
          <w:tab w:val="left" w:pos="426"/>
        </w:tabs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METODOLOGÍ</w:t>
      </w:r>
      <w:r w:rsidR="00760246">
        <w:rPr>
          <w:rFonts w:ascii="Arial" w:hAnsi="Arial" w:cs="Arial"/>
          <w:sz w:val="20"/>
          <w:szCs w:val="20"/>
        </w:rPr>
        <w:t>A</w:t>
      </w:r>
    </w:p>
    <w:p w14:paraId="1703CE3D" w14:textId="77777777" w:rsidR="001D1382" w:rsidRPr="00F05C64" w:rsidRDefault="001D1382">
      <w:pPr>
        <w:widowControl w:val="0"/>
        <w:tabs>
          <w:tab w:val="left" w:pos="426"/>
        </w:tabs>
        <w:suppressAutoHyphens/>
        <w:ind w:left="425" w:hanging="425"/>
        <w:rPr>
          <w:rFonts w:ascii="Arial" w:hAnsi="Arial" w:cs="Arial"/>
          <w:sz w:val="20"/>
          <w:szCs w:val="20"/>
          <w:lang w:val="es-PE"/>
        </w:rPr>
      </w:pPr>
    </w:p>
    <w:p w14:paraId="082E8B01" w14:textId="77777777" w:rsidR="003856DC" w:rsidRDefault="003856DC" w:rsidP="00C56E91">
      <w:pPr>
        <w:ind w:left="426"/>
        <w:jc w:val="both"/>
        <w:rPr>
          <w:rFonts w:ascii="Arial" w:hAnsi="Arial" w:cs="Arial"/>
          <w:sz w:val="20"/>
          <w:szCs w:val="20"/>
          <w:lang w:val="es-PE"/>
        </w:rPr>
      </w:pPr>
      <w:r w:rsidRPr="003856DC">
        <w:rPr>
          <w:rFonts w:ascii="Arial" w:hAnsi="Arial" w:cs="Arial"/>
          <w:sz w:val="20"/>
          <w:szCs w:val="20"/>
          <w:lang w:val="es-PE"/>
        </w:rPr>
        <w:t xml:space="preserve">El programa se encuentra estructurado en sesiones teórico/prácticas, donde se propicia la participación activa en cada clase, ya sea compartiendo experiencias del contexto laboral del grupo de clase, así como, desarrollando laboratorios guiados e individuales enfocados a consolidar el aprendizaje del tema. </w:t>
      </w:r>
    </w:p>
    <w:p w14:paraId="4519607B" w14:textId="77777777" w:rsidR="00BE0794" w:rsidRPr="00F05C64" w:rsidRDefault="00BE0794" w:rsidP="00C56E91">
      <w:pP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14:paraId="79971710" w14:textId="77777777" w:rsidR="006A771F" w:rsidRPr="00C30FAB" w:rsidRDefault="006A771F" w:rsidP="006A771F">
      <w:pPr>
        <w:pStyle w:val="Ttulo1"/>
        <w:keepNext w:val="0"/>
        <w:widowControl w:val="0"/>
        <w:numPr>
          <w:ilvl w:val="0"/>
          <w:numId w:val="0"/>
        </w:numPr>
        <w:ind w:firstLine="426"/>
        <w:contextualSpacing/>
        <w:jc w:val="both"/>
        <w:rPr>
          <w:rFonts w:ascii="Arial" w:hAnsi="Arial" w:cs="Arial"/>
          <w:sz w:val="20"/>
          <w:szCs w:val="20"/>
        </w:rPr>
      </w:pPr>
      <w:r w:rsidRPr="00C30FAB">
        <w:rPr>
          <w:rFonts w:ascii="Arial" w:hAnsi="Arial" w:cs="Arial"/>
          <w:sz w:val="20"/>
          <w:szCs w:val="20"/>
        </w:rPr>
        <w:t>RECURSOS DE APRENDIZAJE</w:t>
      </w:r>
    </w:p>
    <w:p w14:paraId="345CAC7C" w14:textId="77777777" w:rsidR="006A771F" w:rsidRPr="006D1F95" w:rsidRDefault="006A771F" w:rsidP="006A771F">
      <w:pPr>
        <w:rPr>
          <w:lang w:val="es-ES_tradnl"/>
        </w:rPr>
      </w:pPr>
    </w:p>
    <w:p w14:paraId="6251EBA2" w14:textId="77777777" w:rsidR="006A771F" w:rsidRPr="00C30FAB" w:rsidRDefault="006A771F" w:rsidP="006A771F">
      <w:pPr>
        <w:ind w:left="426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recursos para el aprendizaje </w:t>
      </w:r>
      <w:r w:rsidRPr="00C30FAB">
        <w:rPr>
          <w:rFonts w:ascii="Arial" w:hAnsi="Arial" w:cs="Arial"/>
          <w:sz w:val="20"/>
          <w:szCs w:val="20"/>
        </w:rPr>
        <w:t>está compuesto por:</w:t>
      </w:r>
    </w:p>
    <w:p w14:paraId="7BC996D7" w14:textId="77777777" w:rsidR="006A771F" w:rsidRPr="00C30FAB" w:rsidRDefault="006A771F" w:rsidP="006A771F">
      <w:pPr>
        <w:ind w:left="426"/>
        <w:contextualSpacing/>
        <w:jc w:val="both"/>
        <w:rPr>
          <w:rFonts w:ascii="Arial" w:hAnsi="Arial" w:cs="Arial"/>
          <w:sz w:val="20"/>
          <w:szCs w:val="20"/>
        </w:rPr>
      </w:pPr>
    </w:p>
    <w:p w14:paraId="7FACB302" w14:textId="77777777" w:rsidR="006A771F" w:rsidRPr="00C30FAB" w:rsidRDefault="006A771F" w:rsidP="006A771F">
      <w:pPr>
        <w:numPr>
          <w:ilvl w:val="0"/>
          <w:numId w:val="4"/>
        </w:numPr>
        <w:tabs>
          <w:tab w:val="clear" w:pos="1152"/>
          <w:tab w:val="num" w:pos="-2628"/>
          <w:tab w:val="left" w:pos="851"/>
        </w:tabs>
        <w:ind w:left="851" w:hanging="311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  <w:r w:rsidRPr="00C30FAB">
        <w:rPr>
          <w:rFonts w:ascii="Arial" w:hAnsi="Arial" w:cs="Arial"/>
          <w:sz w:val="20"/>
          <w:szCs w:val="20"/>
          <w:lang w:val="es-ES_tradnl"/>
        </w:rPr>
        <w:t>Desktop/Laptop</w:t>
      </w:r>
    </w:p>
    <w:p w14:paraId="1F5C4C23" w14:textId="77777777" w:rsidR="006A771F" w:rsidRPr="00C30FAB" w:rsidRDefault="006A771F" w:rsidP="006A771F">
      <w:pPr>
        <w:numPr>
          <w:ilvl w:val="0"/>
          <w:numId w:val="4"/>
        </w:numPr>
        <w:tabs>
          <w:tab w:val="clear" w:pos="1152"/>
          <w:tab w:val="num" w:pos="-2628"/>
          <w:tab w:val="left" w:pos="851"/>
        </w:tabs>
        <w:ind w:left="851" w:hanging="311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  <w:r w:rsidRPr="00C30FAB">
        <w:rPr>
          <w:rFonts w:ascii="Arial" w:hAnsi="Arial" w:cs="Arial"/>
          <w:sz w:val="20"/>
          <w:szCs w:val="20"/>
          <w:lang w:val="es-ES_tradnl"/>
        </w:rPr>
        <w:t>Silabo</w:t>
      </w:r>
    </w:p>
    <w:p w14:paraId="32E1B0A9" w14:textId="77777777" w:rsidR="006A771F" w:rsidRPr="00C30FAB" w:rsidRDefault="006A771F" w:rsidP="006A771F">
      <w:pPr>
        <w:numPr>
          <w:ilvl w:val="0"/>
          <w:numId w:val="4"/>
        </w:numPr>
        <w:tabs>
          <w:tab w:val="clear" w:pos="1152"/>
          <w:tab w:val="num" w:pos="-2628"/>
          <w:tab w:val="left" w:pos="851"/>
        </w:tabs>
        <w:ind w:left="851" w:hanging="311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  <w:r w:rsidRPr="00C30FAB">
        <w:rPr>
          <w:rFonts w:ascii="Arial" w:hAnsi="Arial" w:cs="Arial"/>
          <w:sz w:val="20"/>
          <w:szCs w:val="20"/>
          <w:lang w:val="es-ES_tradnl"/>
        </w:rPr>
        <w:t>Marco teórico</w:t>
      </w:r>
    </w:p>
    <w:p w14:paraId="174303FC" w14:textId="77777777" w:rsidR="006A771F" w:rsidRPr="00C30FAB" w:rsidRDefault="006A771F" w:rsidP="006A771F">
      <w:pPr>
        <w:numPr>
          <w:ilvl w:val="0"/>
          <w:numId w:val="4"/>
        </w:numPr>
        <w:tabs>
          <w:tab w:val="clear" w:pos="1152"/>
          <w:tab w:val="num" w:pos="-2628"/>
          <w:tab w:val="left" w:pos="851"/>
        </w:tabs>
        <w:ind w:left="851" w:hanging="311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  <w:r w:rsidRPr="00C30FAB">
        <w:rPr>
          <w:rFonts w:ascii="Arial" w:hAnsi="Arial" w:cs="Arial"/>
          <w:sz w:val="20"/>
          <w:szCs w:val="20"/>
          <w:lang w:val="es-ES_tradnl"/>
        </w:rPr>
        <w:t>Diapositivas</w:t>
      </w:r>
    </w:p>
    <w:p w14:paraId="00FCA40E" w14:textId="77777777" w:rsidR="006A771F" w:rsidRPr="00C30FAB" w:rsidRDefault="006A771F" w:rsidP="006A771F">
      <w:pPr>
        <w:numPr>
          <w:ilvl w:val="0"/>
          <w:numId w:val="4"/>
        </w:numPr>
        <w:tabs>
          <w:tab w:val="clear" w:pos="1152"/>
          <w:tab w:val="num" w:pos="-2628"/>
          <w:tab w:val="left" w:pos="851"/>
        </w:tabs>
        <w:ind w:left="851" w:hanging="311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  <w:r w:rsidRPr="00C30FAB">
        <w:rPr>
          <w:rFonts w:ascii="Arial" w:hAnsi="Arial" w:cs="Arial"/>
          <w:sz w:val="20"/>
          <w:szCs w:val="20"/>
          <w:lang w:val="es-ES_tradnl"/>
        </w:rPr>
        <w:t>Laboratorios</w:t>
      </w:r>
    </w:p>
    <w:p w14:paraId="772E67D4" w14:textId="77777777" w:rsidR="006A771F" w:rsidRPr="00C30FAB" w:rsidRDefault="006A771F" w:rsidP="006A771F">
      <w:pPr>
        <w:numPr>
          <w:ilvl w:val="0"/>
          <w:numId w:val="4"/>
        </w:numPr>
        <w:tabs>
          <w:tab w:val="clear" w:pos="1152"/>
          <w:tab w:val="num" w:pos="-2628"/>
          <w:tab w:val="left" w:pos="851"/>
        </w:tabs>
        <w:ind w:left="851" w:hanging="311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  <w:r w:rsidRPr="00C30FAB">
        <w:rPr>
          <w:rFonts w:ascii="Arial" w:hAnsi="Arial" w:cs="Arial"/>
          <w:sz w:val="20"/>
          <w:szCs w:val="20"/>
          <w:lang w:val="es-ES_tradnl"/>
        </w:rPr>
        <w:t>Lecturas</w:t>
      </w:r>
    </w:p>
    <w:p w14:paraId="4A521971" w14:textId="77777777" w:rsidR="006A771F" w:rsidRPr="00C30FAB" w:rsidRDefault="006A771F" w:rsidP="006A771F">
      <w:pPr>
        <w:numPr>
          <w:ilvl w:val="0"/>
          <w:numId w:val="4"/>
        </w:numPr>
        <w:tabs>
          <w:tab w:val="clear" w:pos="1152"/>
          <w:tab w:val="num" w:pos="-2628"/>
          <w:tab w:val="left" w:pos="851"/>
        </w:tabs>
        <w:ind w:left="851" w:hanging="311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  <w:r w:rsidRPr="00C30FAB">
        <w:rPr>
          <w:rFonts w:ascii="Arial" w:hAnsi="Arial" w:cs="Arial"/>
          <w:sz w:val="20"/>
          <w:szCs w:val="20"/>
          <w:lang w:val="es-ES_tradnl"/>
        </w:rPr>
        <w:t>Videos</w:t>
      </w:r>
    </w:p>
    <w:p w14:paraId="4AA6D8F2" w14:textId="77777777" w:rsidR="006A771F" w:rsidRPr="00C30FAB" w:rsidRDefault="006A771F" w:rsidP="006A771F">
      <w:pPr>
        <w:numPr>
          <w:ilvl w:val="0"/>
          <w:numId w:val="4"/>
        </w:numPr>
        <w:tabs>
          <w:tab w:val="clear" w:pos="1152"/>
          <w:tab w:val="num" w:pos="-2628"/>
          <w:tab w:val="left" w:pos="851"/>
        </w:tabs>
        <w:ind w:left="851" w:hanging="311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  <w:r w:rsidRPr="00C30FAB">
        <w:rPr>
          <w:rFonts w:ascii="Arial" w:hAnsi="Arial" w:cs="Arial"/>
          <w:sz w:val="20"/>
          <w:szCs w:val="20"/>
          <w:lang w:val="es-ES_tradnl"/>
        </w:rPr>
        <w:t>Tareas</w:t>
      </w:r>
    </w:p>
    <w:p w14:paraId="7DDD8E08" w14:textId="77777777" w:rsidR="001F17DF" w:rsidRPr="00F05C64" w:rsidRDefault="001F17DF" w:rsidP="001F17DF">
      <w:pPr>
        <w:pStyle w:val="Textoindependiente2"/>
        <w:tabs>
          <w:tab w:val="left" w:pos="810"/>
        </w:tabs>
        <w:jc w:val="both"/>
        <w:rPr>
          <w:rFonts w:cs="Arial"/>
          <w:sz w:val="20"/>
          <w:szCs w:val="20"/>
          <w:lang w:eastAsia="en-US" w:bidi="he-IL"/>
        </w:rPr>
      </w:pPr>
    </w:p>
    <w:p w14:paraId="379ECC1B" w14:textId="77777777" w:rsidR="0053519A" w:rsidRPr="00F05C64" w:rsidRDefault="0053519A" w:rsidP="0053519A">
      <w:pPr>
        <w:pStyle w:val="Ttulo8"/>
        <w:keepNext w:val="0"/>
        <w:widowControl w:val="0"/>
        <w:numPr>
          <w:ilvl w:val="0"/>
          <w:numId w:val="0"/>
        </w:numPr>
        <w:tabs>
          <w:tab w:val="left" w:pos="426"/>
        </w:tabs>
        <w:suppressAutoHyphens/>
        <w:ind w:left="360"/>
        <w:rPr>
          <w:rFonts w:cs="Arial"/>
          <w:color w:val="auto"/>
          <w:sz w:val="20"/>
          <w:szCs w:val="20"/>
        </w:rPr>
      </w:pPr>
    </w:p>
    <w:p w14:paraId="619DC1C6" w14:textId="77777777" w:rsidR="00DE455B" w:rsidRPr="006A271C" w:rsidRDefault="00DE455B" w:rsidP="00DE455B">
      <w:pPr>
        <w:pStyle w:val="Ttulo1"/>
        <w:keepNext w:val="0"/>
        <w:widowControl w:val="0"/>
        <w:numPr>
          <w:ilvl w:val="0"/>
          <w:numId w:val="2"/>
        </w:numPr>
        <w:tabs>
          <w:tab w:val="clear" w:pos="720"/>
          <w:tab w:val="num" w:pos="426"/>
        </w:tabs>
        <w:ind w:left="0" w:firstLine="0"/>
        <w:contextualSpacing/>
        <w:jc w:val="both"/>
        <w:rPr>
          <w:rFonts w:ascii="Arial" w:hAnsi="Arial" w:cs="Arial"/>
          <w:sz w:val="20"/>
          <w:szCs w:val="20"/>
        </w:rPr>
      </w:pPr>
      <w:r w:rsidRPr="006A271C">
        <w:rPr>
          <w:rFonts w:ascii="Arial" w:hAnsi="Arial" w:cs="Arial"/>
          <w:sz w:val="20"/>
          <w:szCs w:val="20"/>
        </w:rPr>
        <w:t>EVALUACIÓN</w:t>
      </w:r>
      <w:r>
        <w:rPr>
          <w:rFonts w:ascii="Arial" w:hAnsi="Arial" w:cs="Arial"/>
          <w:sz w:val="20"/>
          <w:szCs w:val="20"/>
        </w:rPr>
        <w:t xml:space="preserve"> DEL CURSO</w:t>
      </w:r>
    </w:p>
    <w:p w14:paraId="7C1FB187" w14:textId="77777777" w:rsidR="00DE455B" w:rsidRDefault="00DE455B" w:rsidP="00DE455B">
      <w:pPr>
        <w:contextualSpacing/>
        <w:rPr>
          <w:rFonts w:ascii="Arial" w:hAnsi="Arial" w:cs="Arial"/>
          <w:sz w:val="20"/>
          <w:szCs w:val="20"/>
          <w:lang w:val="es-PE"/>
        </w:rPr>
      </w:pPr>
    </w:p>
    <w:p w14:paraId="66EA77C2" w14:textId="77777777" w:rsidR="00DE455B" w:rsidRDefault="00DE455B" w:rsidP="00DE455B">
      <w:pPr>
        <w:ind w:left="426"/>
        <w:contextualSpacing/>
        <w:jc w:val="both"/>
        <w:rPr>
          <w:rFonts w:ascii="Arial" w:hAnsi="Arial" w:cs="Arial"/>
          <w:sz w:val="20"/>
          <w:szCs w:val="20"/>
          <w:lang w:val="es-PE"/>
        </w:rPr>
      </w:pPr>
      <w:r w:rsidRPr="00E77938">
        <w:rPr>
          <w:rFonts w:ascii="Arial" w:hAnsi="Arial" w:cs="Arial"/>
          <w:sz w:val="20"/>
          <w:szCs w:val="20"/>
          <w:lang w:val="es-PE"/>
        </w:rPr>
        <w:t>La calificación es vigesimal (</w:t>
      </w:r>
      <w:r>
        <w:rPr>
          <w:rFonts w:ascii="Arial" w:hAnsi="Arial" w:cs="Arial"/>
          <w:sz w:val="20"/>
          <w:szCs w:val="20"/>
          <w:lang w:val="es-PE"/>
        </w:rPr>
        <w:t>0</w:t>
      </w:r>
      <w:r w:rsidRPr="00E77938">
        <w:rPr>
          <w:rFonts w:ascii="Arial" w:hAnsi="Arial" w:cs="Arial"/>
          <w:sz w:val="20"/>
          <w:szCs w:val="20"/>
          <w:lang w:val="es-PE"/>
        </w:rPr>
        <w:t xml:space="preserve"> a </w:t>
      </w:r>
      <w:r>
        <w:rPr>
          <w:rFonts w:ascii="Arial" w:hAnsi="Arial" w:cs="Arial"/>
          <w:sz w:val="20"/>
          <w:szCs w:val="20"/>
          <w:lang w:val="es-PE"/>
        </w:rPr>
        <w:t xml:space="preserve">20), siendo </w:t>
      </w:r>
      <w:r w:rsidRPr="00E77938">
        <w:rPr>
          <w:rFonts w:ascii="Arial" w:hAnsi="Arial" w:cs="Arial"/>
          <w:sz w:val="20"/>
          <w:szCs w:val="20"/>
          <w:lang w:val="es-PE"/>
        </w:rPr>
        <w:t xml:space="preserve">la nota </w:t>
      </w:r>
      <w:r>
        <w:rPr>
          <w:rFonts w:ascii="Arial" w:hAnsi="Arial" w:cs="Arial"/>
          <w:sz w:val="20"/>
          <w:szCs w:val="20"/>
          <w:lang w:val="es-PE"/>
        </w:rPr>
        <w:t xml:space="preserve">mínima aprobatoria de </w:t>
      </w:r>
      <w:r w:rsidRPr="00E77938">
        <w:rPr>
          <w:rFonts w:ascii="Arial" w:hAnsi="Arial" w:cs="Arial"/>
          <w:sz w:val="20"/>
          <w:szCs w:val="20"/>
          <w:lang w:val="es-PE"/>
        </w:rPr>
        <w:t>catorce (14</w:t>
      </w:r>
      <w:r>
        <w:rPr>
          <w:rFonts w:ascii="Arial" w:hAnsi="Arial" w:cs="Arial"/>
          <w:sz w:val="20"/>
          <w:szCs w:val="20"/>
          <w:lang w:val="es-PE"/>
        </w:rPr>
        <w:t>.00</w:t>
      </w:r>
      <w:r w:rsidRPr="00E77938">
        <w:rPr>
          <w:rFonts w:ascii="Arial" w:hAnsi="Arial" w:cs="Arial"/>
          <w:sz w:val="20"/>
          <w:szCs w:val="20"/>
          <w:lang w:val="es-PE"/>
        </w:rPr>
        <w:t>).</w:t>
      </w:r>
      <w:r>
        <w:rPr>
          <w:rFonts w:ascii="Arial" w:hAnsi="Arial" w:cs="Arial"/>
          <w:sz w:val="20"/>
          <w:szCs w:val="20"/>
          <w:lang w:val="es-PE"/>
        </w:rPr>
        <w:t xml:space="preserve"> El promedio final </w:t>
      </w:r>
      <w:r w:rsidRPr="00AB093F">
        <w:rPr>
          <w:rFonts w:ascii="Arial" w:hAnsi="Arial" w:cs="Arial"/>
          <w:sz w:val="20"/>
          <w:szCs w:val="20"/>
          <w:lang w:val="es-PE"/>
        </w:rPr>
        <w:t xml:space="preserve">del curso será el </w:t>
      </w:r>
      <w:r>
        <w:rPr>
          <w:rFonts w:ascii="Arial" w:hAnsi="Arial" w:cs="Arial"/>
          <w:sz w:val="20"/>
          <w:szCs w:val="20"/>
          <w:lang w:val="es-PE"/>
        </w:rPr>
        <w:t>resultado de la siguiente formula:</w:t>
      </w:r>
    </w:p>
    <w:p w14:paraId="4C014716" w14:textId="77777777" w:rsidR="00DE455B" w:rsidRDefault="00DE455B" w:rsidP="00DE455B">
      <w:pPr>
        <w:ind w:left="426"/>
        <w:contextualSpacing/>
        <w:jc w:val="both"/>
        <w:rPr>
          <w:rFonts w:ascii="Arial" w:hAnsi="Arial" w:cs="Arial"/>
          <w:sz w:val="20"/>
          <w:szCs w:val="20"/>
          <w:lang w:val="es-PE"/>
        </w:rPr>
      </w:pPr>
    </w:p>
    <w:p w14:paraId="6810E943" w14:textId="0C2DFAE9" w:rsidR="00DE455B" w:rsidRDefault="00DE455B" w:rsidP="00DE455B">
      <w:pPr>
        <w:ind w:left="426"/>
        <w:contextualSpacing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C653547" wp14:editId="5AFF687A">
                <wp:simplePos x="0" y="0"/>
                <wp:positionH relativeFrom="column">
                  <wp:posOffset>824865</wp:posOffset>
                </wp:positionH>
                <wp:positionV relativeFrom="paragraph">
                  <wp:posOffset>95885</wp:posOffset>
                </wp:positionV>
                <wp:extent cx="4373880" cy="510540"/>
                <wp:effectExtent l="0" t="0" r="26670" b="22860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7388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9E67F" w14:textId="77777777" w:rsidR="00DE455B" w:rsidRPr="006F0A76" w:rsidRDefault="00DE455B" w:rsidP="00DE455B">
                            <w:pPr>
                              <w:ind w:left="426"/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6F0A76"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US"/>
                              </w:rPr>
                              <w:t>PF = PP x 0.40 + ET x 0.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US"/>
                              </w:rPr>
                              <w:t>30</w:t>
                            </w:r>
                            <w:r w:rsidRPr="006F0A76"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US"/>
                              </w:rPr>
                              <w:t xml:space="preserve"> + EF x 0.30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3547" id="Rectángulo 16" o:spid="_x0000_s1026" style="position:absolute;left:0;text-align:left;margin-left:64.95pt;margin-top:7.55pt;width:344.4pt;height:40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" fillcolor="white [3201]" strokecolor="#a8d08d [1945]" strokeweight="1pt">
                <v:path arrowok="t"/>
                <v:textbox>
                  <w:txbxContent>
                    <w:p w14:paraId="01B9E67F" w14:textId="77777777" w:rsidR="00DE455B" w:rsidRPr="006F0A76" w:rsidRDefault="00DE455B" w:rsidP="00DE455B">
                      <w:pPr>
                        <w:ind w:left="426"/>
                        <w:contextualSpacing/>
                        <w:jc w:val="center"/>
                        <w:rPr>
                          <w:rFonts w:ascii="Arial" w:hAnsi="Arial" w:cs="Arial"/>
                          <w:sz w:val="22"/>
                          <w:szCs w:val="20"/>
                          <w:lang w:val="en-US"/>
                        </w:rPr>
                      </w:pPr>
                      <w:r w:rsidRPr="006F0A76">
                        <w:rPr>
                          <w:rFonts w:ascii="Arial" w:hAnsi="Arial" w:cs="Arial"/>
                          <w:sz w:val="22"/>
                          <w:szCs w:val="20"/>
                          <w:lang w:val="en-US"/>
                        </w:rPr>
                        <w:t>PF = PP x 0.40 + ET x 0.</w:t>
                      </w:r>
                      <w:r>
                        <w:rPr>
                          <w:rFonts w:ascii="Arial" w:hAnsi="Arial" w:cs="Arial"/>
                          <w:sz w:val="22"/>
                          <w:szCs w:val="20"/>
                          <w:lang w:val="en-US"/>
                        </w:rPr>
                        <w:t>30</w:t>
                      </w:r>
                      <w:r w:rsidRPr="006F0A76">
                        <w:rPr>
                          <w:rFonts w:ascii="Arial" w:hAnsi="Arial" w:cs="Arial"/>
                          <w:sz w:val="22"/>
                          <w:szCs w:val="20"/>
                          <w:lang w:val="en-US"/>
                        </w:rPr>
                        <w:t xml:space="preserve"> + EF x 0.30</w:t>
                      </w:r>
                    </w:p>
                  </w:txbxContent>
                </v:textbox>
              </v:rect>
            </w:pict>
          </mc:Fallback>
        </mc:AlternateContent>
      </w:r>
    </w:p>
    <w:p w14:paraId="6BD19A1C" w14:textId="77777777" w:rsidR="00DE455B" w:rsidRDefault="00DE455B" w:rsidP="00DE455B">
      <w:pPr>
        <w:ind w:left="426"/>
        <w:contextualSpacing/>
        <w:jc w:val="both"/>
        <w:rPr>
          <w:rFonts w:ascii="Arial" w:hAnsi="Arial" w:cs="Arial"/>
          <w:sz w:val="20"/>
          <w:szCs w:val="20"/>
          <w:lang w:val="es-PE"/>
        </w:rPr>
      </w:pPr>
    </w:p>
    <w:p w14:paraId="63121E27" w14:textId="77777777" w:rsidR="00DE455B" w:rsidRDefault="00DE455B" w:rsidP="00DE455B">
      <w:pPr>
        <w:ind w:left="426"/>
        <w:contextualSpacing/>
        <w:jc w:val="both"/>
        <w:rPr>
          <w:rFonts w:ascii="Arial" w:hAnsi="Arial" w:cs="Arial"/>
          <w:sz w:val="20"/>
          <w:szCs w:val="20"/>
          <w:lang w:val="es-PE"/>
        </w:rPr>
      </w:pPr>
    </w:p>
    <w:p w14:paraId="491BB348" w14:textId="77777777" w:rsidR="00DE455B" w:rsidRDefault="00DE455B" w:rsidP="00DE455B">
      <w:pPr>
        <w:ind w:left="426"/>
        <w:contextualSpacing/>
        <w:jc w:val="both"/>
        <w:rPr>
          <w:rFonts w:ascii="Arial" w:hAnsi="Arial" w:cs="Arial"/>
          <w:sz w:val="20"/>
          <w:szCs w:val="20"/>
          <w:lang w:val="es-PE"/>
        </w:rPr>
      </w:pPr>
    </w:p>
    <w:p w14:paraId="46B9A753" w14:textId="77777777" w:rsidR="00DE455B" w:rsidRDefault="00DE455B" w:rsidP="00DE455B">
      <w:pPr>
        <w:ind w:left="426"/>
        <w:contextualSpacing/>
        <w:jc w:val="both"/>
        <w:rPr>
          <w:rFonts w:ascii="Arial" w:hAnsi="Arial" w:cs="Arial"/>
          <w:sz w:val="20"/>
          <w:szCs w:val="20"/>
          <w:lang w:val="es-PE"/>
        </w:rPr>
      </w:pPr>
    </w:p>
    <w:p w14:paraId="5B54F0A5" w14:textId="77777777" w:rsidR="00DE455B" w:rsidRDefault="00DE455B" w:rsidP="00DE455B">
      <w:pPr>
        <w:pStyle w:val="Ttulo1"/>
        <w:keepNext w:val="0"/>
        <w:widowControl w:val="0"/>
        <w:numPr>
          <w:ilvl w:val="0"/>
          <w:numId w:val="0"/>
        </w:numPr>
        <w:ind w:firstLine="426"/>
        <w:contextualSpacing/>
        <w:jc w:val="both"/>
        <w:rPr>
          <w:rFonts w:ascii="Arial" w:hAnsi="Arial" w:cs="Arial"/>
          <w:sz w:val="20"/>
          <w:szCs w:val="20"/>
        </w:rPr>
      </w:pPr>
    </w:p>
    <w:p w14:paraId="205DCF4C" w14:textId="77777777" w:rsidR="00E142EF" w:rsidRDefault="00E142EF">
      <w:pPr>
        <w:rPr>
          <w:rFonts w:ascii="Arial" w:hAnsi="Arial" w:cs="Arial"/>
          <w:b/>
          <w:bCs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4A0CD72" w14:textId="7F3E9EC4" w:rsidR="00DE455B" w:rsidRDefault="00DE455B" w:rsidP="00DE455B">
      <w:pPr>
        <w:pStyle w:val="Ttulo1"/>
        <w:keepNext w:val="0"/>
        <w:widowControl w:val="0"/>
        <w:numPr>
          <w:ilvl w:val="0"/>
          <w:numId w:val="0"/>
        </w:numPr>
        <w:ind w:firstLine="426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LEYENDA</w:t>
      </w:r>
    </w:p>
    <w:p w14:paraId="07F670A6" w14:textId="77777777" w:rsidR="00DE455B" w:rsidRDefault="00DE455B" w:rsidP="00DE455B">
      <w:pPr>
        <w:ind w:left="426"/>
        <w:contextualSpacing/>
        <w:jc w:val="both"/>
        <w:rPr>
          <w:rFonts w:ascii="Arial" w:hAnsi="Arial" w:cs="Arial"/>
          <w:sz w:val="20"/>
          <w:szCs w:val="20"/>
          <w:lang w:val="es-PE"/>
        </w:rPr>
      </w:pPr>
    </w:p>
    <w:p w14:paraId="144C48CE" w14:textId="4C048293" w:rsidR="00DE455B" w:rsidRDefault="00DE455B" w:rsidP="00DE455B">
      <w:pPr>
        <w:numPr>
          <w:ilvl w:val="0"/>
          <w:numId w:val="4"/>
        </w:numPr>
        <w:tabs>
          <w:tab w:val="clear" w:pos="1152"/>
          <w:tab w:val="num" w:pos="-2628"/>
          <w:tab w:val="left" w:pos="851"/>
        </w:tabs>
        <w:ind w:left="851" w:hanging="311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PF: </w:t>
      </w:r>
      <w:r w:rsidRPr="00AB093F">
        <w:rPr>
          <w:rFonts w:ascii="Arial" w:hAnsi="Arial" w:cs="Arial"/>
          <w:sz w:val="20"/>
          <w:szCs w:val="20"/>
          <w:lang w:val="es-ES_tradnl"/>
        </w:rPr>
        <w:t xml:space="preserve">Promedio </w:t>
      </w:r>
      <w:r w:rsidR="003856DC">
        <w:rPr>
          <w:rFonts w:ascii="Arial" w:hAnsi="Arial" w:cs="Arial"/>
          <w:sz w:val="20"/>
          <w:szCs w:val="20"/>
          <w:lang w:val="es-ES_tradnl"/>
        </w:rPr>
        <w:t xml:space="preserve">final </w:t>
      </w:r>
    </w:p>
    <w:p w14:paraId="4D91B8AA" w14:textId="6412214F" w:rsidR="00DE455B" w:rsidRPr="00AB093F" w:rsidRDefault="00DE455B" w:rsidP="00DE455B">
      <w:pPr>
        <w:numPr>
          <w:ilvl w:val="0"/>
          <w:numId w:val="4"/>
        </w:numPr>
        <w:tabs>
          <w:tab w:val="clear" w:pos="1152"/>
          <w:tab w:val="num" w:pos="-2628"/>
          <w:tab w:val="left" w:pos="851"/>
        </w:tabs>
        <w:ind w:left="851" w:hanging="311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PP: </w:t>
      </w:r>
      <w:r w:rsidRPr="00AB093F">
        <w:rPr>
          <w:rFonts w:ascii="Arial" w:hAnsi="Arial" w:cs="Arial"/>
          <w:sz w:val="20"/>
          <w:szCs w:val="20"/>
          <w:lang w:val="es-ES_tradnl"/>
        </w:rPr>
        <w:t xml:space="preserve">Promedio de </w:t>
      </w:r>
      <w:r w:rsidR="003856DC">
        <w:rPr>
          <w:rFonts w:ascii="Arial" w:hAnsi="Arial" w:cs="Arial"/>
          <w:sz w:val="20"/>
          <w:szCs w:val="20"/>
          <w:lang w:val="es-ES_tradnl"/>
        </w:rPr>
        <w:t>p</w:t>
      </w:r>
      <w:r w:rsidR="003856DC" w:rsidRPr="00AB093F">
        <w:rPr>
          <w:rFonts w:ascii="Arial" w:hAnsi="Arial" w:cs="Arial"/>
          <w:sz w:val="20"/>
          <w:szCs w:val="20"/>
          <w:lang w:val="es-ES_tradnl"/>
        </w:rPr>
        <w:t xml:space="preserve">rácticas  </w:t>
      </w:r>
      <w:r w:rsidRPr="00AB093F">
        <w:rPr>
          <w:rFonts w:ascii="Arial" w:hAnsi="Arial" w:cs="Arial"/>
          <w:sz w:val="20"/>
          <w:szCs w:val="20"/>
          <w:lang w:val="es-ES_tradnl"/>
        </w:rPr>
        <w:t>(40 % de la nota final)</w:t>
      </w:r>
    </w:p>
    <w:p w14:paraId="6A662394" w14:textId="2694C0B9" w:rsidR="00DE455B" w:rsidRPr="00AB093F" w:rsidRDefault="00DE455B" w:rsidP="00DE455B">
      <w:pPr>
        <w:numPr>
          <w:ilvl w:val="0"/>
          <w:numId w:val="4"/>
        </w:numPr>
        <w:tabs>
          <w:tab w:val="clear" w:pos="1152"/>
          <w:tab w:val="num" w:pos="-2628"/>
          <w:tab w:val="left" w:pos="851"/>
        </w:tabs>
        <w:ind w:left="851" w:hanging="311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ET: Evaluación de </w:t>
      </w:r>
      <w:r w:rsidR="003856DC">
        <w:rPr>
          <w:rFonts w:ascii="Arial" w:hAnsi="Arial" w:cs="Arial"/>
          <w:sz w:val="20"/>
          <w:szCs w:val="20"/>
          <w:lang w:val="es-ES_tradnl"/>
        </w:rPr>
        <w:t xml:space="preserve">tareas </w:t>
      </w:r>
      <w:r w:rsidRPr="00AB093F">
        <w:rPr>
          <w:rFonts w:ascii="Arial" w:hAnsi="Arial" w:cs="Arial"/>
          <w:sz w:val="20"/>
          <w:szCs w:val="20"/>
          <w:lang w:val="es-ES_tradnl"/>
        </w:rPr>
        <w:t>(</w:t>
      </w:r>
      <w:r>
        <w:rPr>
          <w:rFonts w:ascii="Arial" w:hAnsi="Arial" w:cs="Arial"/>
          <w:sz w:val="20"/>
          <w:szCs w:val="20"/>
          <w:lang w:val="es-ES_tradnl"/>
        </w:rPr>
        <w:t>30</w:t>
      </w:r>
      <w:r w:rsidRPr="00AB093F">
        <w:rPr>
          <w:rFonts w:ascii="Arial" w:hAnsi="Arial" w:cs="Arial"/>
          <w:sz w:val="20"/>
          <w:szCs w:val="20"/>
          <w:lang w:val="es-ES_tradnl"/>
        </w:rPr>
        <w:t xml:space="preserve"> % de la nota final)</w:t>
      </w:r>
    </w:p>
    <w:p w14:paraId="6B6FCC17" w14:textId="33B237B3" w:rsidR="00DE455B" w:rsidRPr="00CE372C" w:rsidRDefault="00DE455B" w:rsidP="00DE455B">
      <w:pPr>
        <w:numPr>
          <w:ilvl w:val="0"/>
          <w:numId w:val="4"/>
        </w:numPr>
        <w:tabs>
          <w:tab w:val="clear" w:pos="1152"/>
          <w:tab w:val="num" w:pos="-2628"/>
          <w:tab w:val="left" w:pos="851"/>
        </w:tabs>
        <w:ind w:left="851" w:hanging="311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EF: </w:t>
      </w:r>
      <w:r w:rsidRPr="00CE372C">
        <w:rPr>
          <w:rFonts w:ascii="Arial" w:hAnsi="Arial" w:cs="Arial"/>
          <w:sz w:val="20"/>
          <w:szCs w:val="20"/>
          <w:lang w:val="es-ES_tradnl"/>
        </w:rPr>
        <w:t xml:space="preserve">Evaluación </w:t>
      </w:r>
      <w:r w:rsidR="003856DC">
        <w:rPr>
          <w:rFonts w:ascii="Arial" w:hAnsi="Arial" w:cs="Arial"/>
          <w:sz w:val="20"/>
          <w:szCs w:val="20"/>
          <w:lang w:val="es-ES_tradnl"/>
        </w:rPr>
        <w:t>f</w:t>
      </w:r>
      <w:r w:rsidR="003856DC" w:rsidRPr="00CE372C">
        <w:rPr>
          <w:rFonts w:ascii="Arial" w:hAnsi="Arial" w:cs="Arial"/>
          <w:sz w:val="20"/>
          <w:szCs w:val="20"/>
          <w:lang w:val="es-ES_tradnl"/>
        </w:rPr>
        <w:t xml:space="preserve">inal </w:t>
      </w:r>
      <w:r w:rsidRPr="00CE372C">
        <w:rPr>
          <w:rFonts w:ascii="Arial" w:hAnsi="Arial" w:cs="Arial"/>
          <w:sz w:val="20"/>
          <w:szCs w:val="20"/>
          <w:lang w:val="es-ES_tradnl"/>
        </w:rPr>
        <w:t>(30 % de la nota final)</w:t>
      </w:r>
    </w:p>
    <w:p w14:paraId="3AF57AB4" w14:textId="77777777" w:rsidR="00DE455B" w:rsidRDefault="00DE455B" w:rsidP="00DE455B">
      <w:pPr>
        <w:ind w:left="426"/>
        <w:rPr>
          <w:rFonts w:ascii="Arial" w:hAnsi="Arial" w:cs="Arial"/>
          <w:sz w:val="20"/>
          <w:szCs w:val="20"/>
          <w:lang w:val="es-PE"/>
        </w:rPr>
      </w:pPr>
    </w:p>
    <w:p w14:paraId="7671180A" w14:textId="77777777" w:rsidR="00DE455B" w:rsidRDefault="00DE455B" w:rsidP="00DE455B">
      <w:pPr>
        <w:pStyle w:val="Textoindependiente"/>
        <w:widowControl w:val="0"/>
        <w:tabs>
          <w:tab w:val="left" w:pos="426"/>
        </w:tabs>
        <w:suppressAutoHyphens/>
        <w:rPr>
          <w:sz w:val="20"/>
          <w:szCs w:val="20"/>
        </w:rPr>
      </w:pPr>
    </w:p>
    <w:p w14:paraId="6BB430DD" w14:textId="77777777" w:rsidR="00DE455B" w:rsidRDefault="00DE455B" w:rsidP="00DE455B">
      <w:pPr>
        <w:pStyle w:val="Textoindependiente"/>
        <w:widowControl w:val="0"/>
        <w:tabs>
          <w:tab w:val="left" w:pos="426"/>
        </w:tabs>
        <w:suppressAutoHyphens/>
        <w:rPr>
          <w:sz w:val="20"/>
          <w:szCs w:val="20"/>
        </w:rPr>
      </w:pPr>
    </w:p>
    <w:p w14:paraId="6CEBB510" w14:textId="56A24744" w:rsidR="001D1382" w:rsidRPr="00F05C64" w:rsidRDefault="00891B96" w:rsidP="00881177">
      <w:pPr>
        <w:pStyle w:val="Ttulo8"/>
        <w:keepNext w:val="0"/>
        <w:widowControl w:val="0"/>
        <w:numPr>
          <w:ilvl w:val="0"/>
          <w:numId w:val="2"/>
        </w:numPr>
        <w:tabs>
          <w:tab w:val="left" w:pos="426"/>
        </w:tabs>
        <w:suppressAutoHyphens/>
        <w:rPr>
          <w:rFonts w:cs="Arial"/>
          <w:color w:val="auto"/>
          <w:sz w:val="20"/>
          <w:szCs w:val="20"/>
        </w:rPr>
      </w:pPr>
      <w:r w:rsidRPr="00F05C64">
        <w:rPr>
          <w:rFonts w:cs="Arial"/>
          <w:color w:val="auto"/>
          <w:sz w:val="20"/>
          <w:szCs w:val="20"/>
        </w:rPr>
        <w:t xml:space="preserve">CONTENIDO </w:t>
      </w:r>
      <w:r w:rsidR="001F2FAD">
        <w:rPr>
          <w:rFonts w:cs="Arial"/>
          <w:color w:val="auto"/>
          <w:sz w:val="20"/>
          <w:szCs w:val="20"/>
        </w:rPr>
        <w:t>ANALÍTICO</w:t>
      </w:r>
    </w:p>
    <w:p w14:paraId="298E15C8" w14:textId="77777777" w:rsidR="001015FE" w:rsidRDefault="001015FE" w:rsidP="00654826">
      <w:pPr>
        <w:rPr>
          <w:rFonts w:ascii="Arial" w:hAnsi="Arial" w:cs="Arial"/>
          <w:sz w:val="20"/>
          <w:szCs w:val="20"/>
          <w:lang w:val="es-MX"/>
        </w:rPr>
      </w:pPr>
    </w:p>
    <w:p w14:paraId="4AE673F2" w14:textId="77777777" w:rsidR="00771CF5" w:rsidRPr="00F05C64" w:rsidRDefault="00771CF5" w:rsidP="00654826">
      <w:pPr>
        <w:rPr>
          <w:rFonts w:ascii="Arial" w:hAnsi="Arial" w:cs="Arial"/>
          <w:sz w:val="20"/>
          <w:szCs w:val="20"/>
        </w:rPr>
      </w:pPr>
    </w:p>
    <w:tbl>
      <w:tblPr>
        <w:tblW w:w="8505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7"/>
        <w:gridCol w:w="3544"/>
        <w:gridCol w:w="1134"/>
      </w:tblGrid>
      <w:tr w:rsidR="006A771F" w:rsidRPr="00C778F3" w14:paraId="105F964D" w14:textId="77777777" w:rsidTr="00E142EF">
        <w:trPr>
          <w:cantSplit/>
          <w:trHeight w:val="510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vAlign w:val="center"/>
          </w:tcPr>
          <w:p w14:paraId="05FAE009" w14:textId="77777777" w:rsidR="003B69C4" w:rsidRPr="00C778F3" w:rsidRDefault="003B69C4" w:rsidP="00933756">
            <w:pPr>
              <w:pStyle w:val="H1"/>
              <w:keepNext w:val="0"/>
              <w:widowControl w:val="0"/>
              <w:spacing w:before="40" w:after="0" w:line="276" w:lineRule="auto"/>
              <w:outlineLvl w:val="9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CAPÍTULO No. </w:t>
            </w:r>
            <w:r w:rsidR="00054EDB" w:rsidRPr="00C778F3">
              <w:rPr>
                <w:rFonts w:ascii="Arial" w:hAnsi="Arial" w:cs="Arial"/>
                <w:sz w:val="20"/>
                <w:szCs w:val="20"/>
                <w:lang w:val="es-PE"/>
              </w:rPr>
              <w:t>1</w:t>
            </w: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:  </w:t>
            </w:r>
            <w:r w:rsidR="003F3F89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Transferencia de información, desde y hacia </w:t>
            </w:r>
            <w:r w:rsidR="001301B4" w:rsidRPr="00C778F3">
              <w:rPr>
                <w:rFonts w:ascii="Arial" w:hAnsi="Arial" w:cs="Arial"/>
                <w:sz w:val="20"/>
                <w:szCs w:val="20"/>
                <w:lang w:val="es-PE"/>
              </w:rPr>
              <w:t>SQL Server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47179F0" w14:textId="77777777" w:rsidR="003B69C4" w:rsidRPr="00C778F3" w:rsidRDefault="003B69C4" w:rsidP="00933756">
            <w:pPr>
              <w:pStyle w:val="H1"/>
              <w:keepNext w:val="0"/>
              <w:widowControl w:val="0"/>
              <w:tabs>
                <w:tab w:val="left" w:pos="2155"/>
              </w:tabs>
              <w:spacing w:before="40" w:after="0" w:line="276" w:lineRule="auto"/>
              <w:outlineLvl w:val="9"/>
              <w:rPr>
                <w:rFonts w:ascii="Arial" w:hAnsi="Arial" w:cs="Arial"/>
                <w:snapToGrid/>
                <w:kern w:val="0"/>
                <w:sz w:val="20"/>
                <w:szCs w:val="20"/>
                <w:lang w:val="es-ES"/>
              </w:rPr>
            </w:pPr>
          </w:p>
        </w:tc>
      </w:tr>
      <w:tr w:rsidR="003B69C4" w:rsidRPr="00F05C64" w14:paraId="51A30093" w14:textId="77777777" w:rsidTr="009337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3827" w:type="dxa"/>
            <w:shd w:val="clear" w:color="auto" w:fill="FFFFFF"/>
            <w:vAlign w:val="center"/>
          </w:tcPr>
          <w:p w14:paraId="3E15BE99" w14:textId="77777777" w:rsidR="003B69C4" w:rsidRPr="00F05C64" w:rsidRDefault="003B69C4" w:rsidP="00C778F3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clear" w:pos="43"/>
                <w:tab w:val="left" w:pos="563"/>
              </w:tabs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C64">
              <w:rPr>
                <w:rFonts w:ascii="Arial" w:hAnsi="Arial" w:cs="Arial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4678" w:type="dxa"/>
            <w:gridSpan w:val="2"/>
            <w:shd w:val="clear" w:color="auto" w:fill="FFFFFF"/>
            <w:vAlign w:val="center"/>
          </w:tcPr>
          <w:p w14:paraId="633DB704" w14:textId="77777777" w:rsidR="003B69C4" w:rsidRPr="00F05C64" w:rsidRDefault="003B69C4" w:rsidP="00C778F3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clear" w:pos="43"/>
                <w:tab w:val="left" w:pos="563"/>
              </w:tabs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C64">
              <w:rPr>
                <w:rFonts w:ascii="Arial" w:hAnsi="Arial" w:cs="Arial"/>
                <w:b/>
                <w:bCs/>
                <w:sz w:val="20"/>
                <w:szCs w:val="20"/>
              </w:rPr>
              <w:t>Habilidades</w:t>
            </w:r>
          </w:p>
        </w:tc>
      </w:tr>
      <w:tr w:rsidR="003B69C4" w:rsidRPr="00F05C64" w14:paraId="1655B8A8" w14:textId="77777777" w:rsidTr="009337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3827" w:type="dxa"/>
            <w:vAlign w:val="center"/>
          </w:tcPr>
          <w:p w14:paraId="7559E55C" w14:textId="77777777" w:rsidR="000A0C58" w:rsidRPr="00F05C64" w:rsidRDefault="000A0C58" w:rsidP="00933756">
            <w:pPr>
              <w:ind w:left="1080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14C0F216" w14:textId="570F943C" w:rsidR="00DF5A03" w:rsidRPr="00C778F3" w:rsidRDefault="003F3F89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Herramientas de </w:t>
            </w:r>
            <w:r w:rsidR="00B56A70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exportación </w:t>
            </w: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e </w:t>
            </w:r>
            <w:r w:rsidR="000656E5">
              <w:rPr>
                <w:rFonts w:ascii="Arial" w:hAnsi="Arial" w:cs="Arial"/>
                <w:sz w:val="20"/>
                <w:szCs w:val="20"/>
                <w:lang w:val="es-PE"/>
              </w:rPr>
              <w:t>i</w:t>
            </w: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mportación de </w:t>
            </w:r>
            <w:r w:rsidR="00B56A70" w:rsidRPr="00C778F3">
              <w:rPr>
                <w:rFonts w:ascii="Arial" w:hAnsi="Arial" w:cs="Arial"/>
                <w:sz w:val="20"/>
                <w:szCs w:val="20"/>
                <w:lang w:val="es-PE"/>
              </w:rPr>
              <w:t>datos</w:t>
            </w:r>
          </w:p>
          <w:p w14:paraId="4913EC9D" w14:textId="77777777" w:rsidR="00A80F47" w:rsidRPr="00C778F3" w:rsidRDefault="003F3F89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Importación de </w:t>
            </w:r>
            <w:r w:rsidR="00B56A70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datos </w:t>
            </w: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hacia </w:t>
            </w:r>
            <w:r w:rsidR="001301B4" w:rsidRPr="00C778F3">
              <w:rPr>
                <w:rFonts w:ascii="Arial" w:hAnsi="Arial" w:cs="Arial"/>
                <w:sz w:val="20"/>
                <w:szCs w:val="20"/>
                <w:lang w:val="es-PE"/>
              </w:rPr>
              <w:t>SQL Server</w:t>
            </w:r>
          </w:p>
          <w:p w14:paraId="1C692CD6" w14:textId="77777777" w:rsidR="00A80F47" w:rsidRPr="00C778F3" w:rsidRDefault="003F3F89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Exportación de </w:t>
            </w:r>
            <w:r w:rsidR="00B56A70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datos </w:t>
            </w: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desde </w:t>
            </w:r>
            <w:r w:rsidR="001301B4" w:rsidRPr="00C778F3">
              <w:rPr>
                <w:rFonts w:ascii="Arial" w:hAnsi="Arial" w:cs="Arial"/>
                <w:sz w:val="20"/>
                <w:szCs w:val="20"/>
                <w:lang w:val="es-PE"/>
              </w:rPr>
              <w:t>SQL Server</w:t>
            </w:r>
          </w:p>
          <w:p w14:paraId="09E9D381" w14:textId="77777777" w:rsidR="00A80F47" w:rsidRPr="00C778F3" w:rsidRDefault="003F3F89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>Configurar</w:t>
            </w:r>
            <w:r w:rsidR="000415C3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 la base de datos para agiliza</w:t>
            </w:r>
            <w:r w:rsidR="002B71FF" w:rsidRPr="00C778F3">
              <w:rPr>
                <w:rFonts w:ascii="Arial" w:hAnsi="Arial" w:cs="Arial"/>
                <w:sz w:val="20"/>
                <w:szCs w:val="20"/>
                <w:lang w:val="es-PE"/>
              </w:rPr>
              <w:t>r</w:t>
            </w:r>
            <w:r w:rsidR="000415C3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>la transferencia de datos</w:t>
            </w:r>
          </w:p>
          <w:p w14:paraId="6A63B375" w14:textId="77777777" w:rsidR="003F315E" w:rsidRPr="00C778F3" w:rsidRDefault="00446279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>S</w:t>
            </w:r>
            <w:r w:rsidR="003F3F89" w:rsidRPr="00C778F3">
              <w:rPr>
                <w:rFonts w:ascii="Arial" w:hAnsi="Arial" w:cs="Arial"/>
                <w:sz w:val="20"/>
                <w:szCs w:val="20"/>
                <w:lang w:val="es-PE"/>
              </w:rPr>
              <w:t>ervicios de integración</w:t>
            </w:r>
          </w:p>
          <w:p w14:paraId="0DE8872B" w14:textId="77777777" w:rsidR="00C778F3" w:rsidRPr="00F05C64" w:rsidRDefault="00C778F3" w:rsidP="00C778F3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2C96332C" w14:textId="77777777" w:rsidR="003B69C4" w:rsidRPr="00F05C64" w:rsidRDefault="003B69C4" w:rsidP="00933756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450" w:right="182"/>
              <w:rPr>
                <w:rFonts w:ascii="Arial" w:hAnsi="Arial" w:cs="Arial"/>
                <w:sz w:val="20"/>
                <w:szCs w:val="20"/>
              </w:rPr>
            </w:pPr>
          </w:p>
          <w:p w14:paraId="1935DB74" w14:textId="77777777" w:rsidR="003B69C4" w:rsidRDefault="003B69C4" w:rsidP="00933756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 w:hanging="360"/>
              <w:rPr>
                <w:rFonts w:ascii="Arial" w:hAnsi="Arial" w:cs="Arial"/>
                <w:sz w:val="20"/>
                <w:szCs w:val="20"/>
              </w:rPr>
            </w:pPr>
            <w:r w:rsidRPr="00F05C64">
              <w:rPr>
                <w:rFonts w:ascii="Arial" w:hAnsi="Arial" w:cs="Arial"/>
                <w:sz w:val="20"/>
                <w:szCs w:val="20"/>
              </w:rPr>
              <w:t>Al finalizar el capítulo</w:t>
            </w:r>
            <w:r w:rsidR="00AF64FE" w:rsidRPr="00F05C64">
              <w:rPr>
                <w:rFonts w:ascii="Arial" w:hAnsi="Arial" w:cs="Arial"/>
                <w:sz w:val="20"/>
                <w:szCs w:val="20"/>
              </w:rPr>
              <w:t>,</w:t>
            </w:r>
            <w:r w:rsidRPr="00F05C64">
              <w:rPr>
                <w:rFonts w:ascii="Arial" w:hAnsi="Arial" w:cs="Arial"/>
                <w:sz w:val="20"/>
                <w:szCs w:val="20"/>
              </w:rPr>
              <w:t xml:space="preserve"> el alumno</w:t>
            </w:r>
            <w:r w:rsidR="00AF64FE" w:rsidRPr="00F05C64">
              <w:rPr>
                <w:rFonts w:ascii="Arial" w:hAnsi="Arial" w:cs="Arial"/>
                <w:sz w:val="20"/>
                <w:szCs w:val="20"/>
              </w:rPr>
              <w:t xml:space="preserve"> podrá</w:t>
            </w:r>
            <w:r w:rsidRPr="00F05C64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230BB05" w14:textId="77777777" w:rsidR="00C778F3" w:rsidRPr="00F05C64" w:rsidRDefault="00C778F3" w:rsidP="00933756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 w:hanging="360"/>
              <w:rPr>
                <w:rFonts w:ascii="Arial" w:hAnsi="Arial" w:cs="Arial"/>
                <w:sz w:val="20"/>
                <w:szCs w:val="20"/>
              </w:rPr>
            </w:pPr>
          </w:p>
          <w:p w14:paraId="62838C66" w14:textId="77777777" w:rsidR="00771CF5" w:rsidRPr="000415C3" w:rsidRDefault="000415C3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>Identificar la herramienta de importación y expo</w:t>
            </w:r>
            <w:r w:rsidR="00054EDB" w:rsidRPr="00C778F3">
              <w:rPr>
                <w:rFonts w:ascii="Arial" w:hAnsi="Arial" w:cs="Arial"/>
                <w:sz w:val="20"/>
                <w:szCs w:val="20"/>
                <w:lang w:val="es-PE"/>
              </w:rPr>
              <w:t>rtación adecuada para cada caso</w:t>
            </w:r>
            <w:r w:rsidR="001F2FAD" w:rsidRPr="00C778F3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6BAE203C" w14:textId="77777777" w:rsidR="000415C3" w:rsidRDefault="000415C3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Import</w:t>
            </w:r>
            <w:r w:rsidR="00054EDB">
              <w:rPr>
                <w:rFonts w:ascii="Arial" w:hAnsi="Arial" w:cs="Arial"/>
                <w:sz w:val="20"/>
                <w:szCs w:val="20"/>
                <w:lang w:val="es-PE"/>
              </w:rPr>
              <w:t>ar datos hacia la base de datos</w:t>
            </w:r>
            <w:r w:rsidR="001F2FAD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2178F51" w14:textId="77777777" w:rsidR="000415C3" w:rsidRDefault="000415C3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Export</w:t>
            </w:r>
            <w:r w:rsidR="00054EDB">
              <w:rPr>
                <w:rFonts w:ascii="Arial" w:hAnsi="Arial" w:cs="Arial"/>
                <w:sz w:val="20"/>
                <w:szCs w:val="20"/>
                <w:lang w:val="es-PE"/>
              </w:rPr>
              <w:t>ar datos desde la base de datos</w:t>
            </w:r>
            <w:r w:rsidR="001F2FAD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CE1D119" w14:textId="77777777" w:rsidR="000415C3" w:rsidRDefault="00181230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Aplicar </w:t>
            </w:r>
            <w:r w:rsidR="000415C3">
              <w:rPr>
                <w:rFonts w:ascii="Arial" w:hAnsi="Arial" w:cs="Arial"/>
                <w:sz w:val="20"/>
                <w:szCs w:val="20"/>
                <w:lang w:val="es-PE"/>
              </w:rPr>
              <w:t xml:space="preserve">las mejores prácticas </w:t>
            </w:r>
            <w:r w:rsidR="00054EDB">
              <w:rPr>
                <w:rFonts w:ascii="Arial" w:hAnsi="Arial" w:cs="Arial"/>
                <w:sz w:val="20"/>
                <w:szCs w:val="20"/>
                <w:lang w:val="es-PE"/>
              </w:rPr>
              <w:t>de transferencia de información</w:t>
            </w:r>
            <w:r w:rsidR="001F2FAD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6E1F682C" w14:textId="77777777" w:rsidR="000415C3" w:rsidRDefault="001F2FAD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A771F">
              <w:rPr>
                <w:rFonts w:ascii="Arial" w:hAnsi="Arial" w:cs="Arial"/>
                <w:sz w:val="20"/>
                <w:szCs w:val="20"/>
                <w:lang w:val="es-PE"/>
              </w:rPr>
              <w:t>Identificar</w:t>
            </w:r>
            <w:r w:rsidR="000415C3">
              <w:rPr>
                <w:rFonts w:ascii="Arial" w:hAnsi="Arial" w:cs="Arial"/>
                <w:sz w:val="20"/>
                <w:szCs w:val="20"/>
                <w:lang w:val="es-PE"/>
              </w:rPr>
              <w:t xml:space="preserve"> el funcionamiento general de </w:t>
            </w:r>
            <w:proofErr w:type="spellStart"/>
            <w:r w:rsidR="000415C3" w:rsidRPr="00C778F3">
              <w:rPr>
                <w:rFonts w:ascii="Arial" w:hAnsi="Arial" w:cs="Arial"/>
                <w:sz w:val="20"/>
                <w:szCs w:val="20"/>
                <w:lang w:val="es-PE"/>
              </w:rPr>
              <w:t>Integration</w:t>
            </w:r>
            <w:proofErr w:type="spellEnd"/>
            <w:r w:rsidR="000415C3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proofErr w:type="spellStart"/>
            <w:r w:rsidR="000415C3" w:rsidRPr="00C778F3">
              <w:rPr>
                <w:rFonts w:ascii="Arial" w:hAnsi="Arial" w:cs="Arial"/>
                <w:sz w:val="20"/>
                <w:szCs w:val="20"/>
                <w:lang w:val="es-PE"/>
              </w:rPr>
              <w:t>Services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45EC53C0" w14:textId="77777777" w:rsidR="006A771F" w:rsidRPr="00F05C64" w:rsidRDefault="006A771F" w:rsidP="00933756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3808E7" w:rsidRPr="00F05C64" w14:paraId="314B04C5" w14:textId="77777777" w:rsidTr="009337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8505" w:type="dxa"/>
            <w:gridSpan w:val="3"/>
            <w:shd w:val="clear" w:color="auto" w:fill="F2F2F2"/>
            <w:vAlign w:val="center"/>
          </w:tcPr>
          <w:p w14:paraId="7199B894" w14:textId="77777777" w:rsidR="003808E7" w:rsidRPr="00F05C64" w:rsidRDefault="006A771F" w:rsidP="00933756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Laboratorio</w:t>
            </w:r>
            <w:r w:rsidR="00C778F3">
              <w:rPr>
                <w:rFonts w:ascii="Arial" w:hAnsi="Arial" w:cs="Arial"/>
                <w:b/>
                <w:sz w:val="20"/>
                <w:szCs w:val="20"/>
                <w:lang w:val="es-PE"/>
              </w:rPr>
              <w:t>:</w:t>
            </w:r>
            <w:r w:rsidR="003808E7" w:rsidRPr="00F05C64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</w:t>
            </w:r>
          </w:p>
        </w:tc>
      </w:tr>
      <w:tr w:rsidR="003B69C4" w:rsidRPr="00F05C64" w14:paraId="1EFF4477" w14:textId="77777777" w:rsidTr="00C778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8505" w:type="dxa"/>
            <w:gridSpan w:val="3"/>
            <w:vAlign w:val="center"/>
          </w:tcPr>
          <w:p w14:paraId="2602CEE9" w14:textId="77777777" w:rsidR="006A771F" w:rsidRDefault="006A771F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Laboratorio Nº 1: </w:t>
            </w:r>
            <w:r w:rsidRPr="003F3F89">
              <w:rPr>
                <w:rFonts w:ascii="Arial" w:hAnsi="Arial" w:cs="Arial"/>
                <w:sz w:val="20"/>
                <w:szCs w:val="20"/>
                <w:lang w:val="es-PE"/>
              </w:rPr>
              <w:t>Transferencia de información</w:t>
            </w:r>
            <w:r w:rsidR="00C778F3">
              <w:rPr>
                <w:rFonts w:ascii="Arial" w:hAnsi="Arial" w:cs="Arial"/>
                <w:sz w:val="20"/>
                <w:szCs w:val="20"/>
                <w:lang w:val="es-PE"/>
              </w:rPr>
              <w:t>:</w:t>
            </w:r>
          </w:p>
          <w:p w14:paraId="54C89636" w14:textId="77777777" w:rsidR="00A80F47" w:rsidRPr="00F05C64" w:rsidRDefault="00A80F47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 w:rsidR="0029691E">
              <w:rPr>
                <w:rFonts w:ascii="Arial" w:hAnsi="Arial" w:cs="Arial"/>
                <w:sz w:val="20"/>
                <w:szCs w:val="20"/>
                <w:lang w:val="es-PE"/>
              </w:rPr>
              <w:t>1</w:t>
            </w:r>
            <w:r w:rsidR="008741E8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>1:</w:t>
            </w:r>
            <w:r w:rsidR="000415C3">
              <w:rPr>
                <w:rFonts w:ascii="Arial" w:hAnsi="Arial" w:cs="Arial"/>
                <w:sz w:val="20"/>
                <w:szCs w:val="20"/>
                <w:lang w:val="es-PE"/>
              </w:rPr>
              <w:t xml:space="preserve"> Transferir información con las diferentes herramientas de </w:t>
            </w:r>
            <w:r w:rsidR="001301B4" w:rsidRPr="001F2FAD">
              <w:rPr>
                <w:rFonts w:ascii="Arial" w:hAnsi="Arial" w:cs="Arial"/>
                <w:sz w:val="20"/>
                <w:szCs w:val="20"/>
                <w:lang w:val="es-PE"/>
              </w:rPr>
              <w:t>SQL Server</w:t>
            </w:r>
            <w:r w:rsidR="00C778F3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E378017" w14:textId="77777777" w:rsidR="00A80F47" w:rsidRPr="00F05C64" w:rsidRDefault="00A80F47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 w:rsidR="0029691E">
              <w:rPr>
                <w:rFonts w:ascii="Arial" w:hAnsi="Arial" w:cs="Arial"/>
                <w:sz w:val="20"/>
                <w:szCs w:val="20"/>
                <w:lang w:val="es-PE"/>
              </w:rPr>
              <w:t>1</w:t>
            </w:r>
            <w:r w:rsidR="008741E8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2: </w:t>
            </w:r>
            <w:r w:rsidR="000415C3">
              <w:rPr>
                <w:rFonts w:ascii="Arial" w:hAnsi="Arial" w:cs="Arial"/>
                <w:sz w:val="20"/>
                <w:szCs w:val="20"/>
                <w:lang w:val="es-PE"/>
              </w:rPr>
              <w:t>Utilizar el asistente de importación y exportación de datos</w:t>
            </w:r>
            <w:r w:rsidR="00C778F3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568AAD83" w14:textId="77777777" w:rsidR="006A771F" w:rsidRDefault="00A80F47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 w:rsidR="0029691E">
              <w:rPr>
                <w:rFonts w:ascii="Arial" w:hAnsi="Arial" w:cs="Arial"/>
                <w:sz w:val="20"/>
                <w:szCs w:val="20"/>
                <w:lang w:val="es-PE"/>
              </w:rPr>
              <w:t>1</w:t>
            </w:r>
            <w:r w:rsidR="008741E8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3: </w:t>
            </w:r>
            <w:r w:rsidR="000415C3">
              <w:rPr>
                <w:rFonts w:ascii="Arial" w:hAnsi="Arial" w:cs="Arial"/>
                <w:sz w:val="20"/>
                <w:szCs w:val="20"/>
                <w:lang w:val="es-PE"/>
              </w:rPr>
              <w:t xml:space="preserve">Creación de un paquete </w:t>
            </w:r>
            <w:r w:rsidR="00054EDB">
              <w:rPr>
                <w:rFonts w:ascii="Arial" w:hAnsi="Arial" w:cs="Arial"/>
                <w:sz w:val="20"/>
                <w:szCs w:val="20"/>
                <w:lang w:val="es-PE"/>
              </w:rPr>
              <w:t xml:space="preserve">de carga de datos en </w:t>
            </w:r>
            <w:proofErr w:type="spellStart"/>
            <w:r w:rsidR="00054EDB" w:rsidRPr="00C778F3">
              <w:rPr>
                <w:rFonts w:ascii="Arial" w:hAnsi="Arial" w:cs="Arial"/>
                <w:sz w:val="20"/>
                <w:szCs w:val="20"/>
                <w:lang w:val="es-PE"/>
              </w:rPr>
              <w:t>Integratio</w:t>
            </w:r>
            <w:r w:rsidR="000415C3" w:rsidRPr="00C778F3">
              <w:rPr>
                <w:rFonts w:ascii="Arial" w:hAnsi="Arial" w:cs="Arial"/>
                <w:sz w:val="20"/>
                <w:szCs w:val="20"/>
                <w:lang w:val="es-PE"/>
              </w:rPr>
              <w:t>n</w:t>
            </w:r>
            <w:proofErr w:type="spellEnd"/>
            <w:r w:rsidR="000415C3" w:rsidRPr="001F2FAD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proofErr w:type="spellStart"/>
            <w:r w:rsidR="000415C3" w:rsidRPr="00C778F3">
              <w:rPr>
                <w:rFonts w:ascii="Arial" w:hAnsi="Arial" w:cs="Arial"/>
                <w:sz w:val="20"/>
                <w:szCs w:val="20"/>
                <w:lang w:val="es-PE"/>
              </w:rPr>
              <w:t>Services</w:t>
            </w:r>
            <w:proofErr w:type="spellEnd"/>
            <w:r w:rsidR="00C778F3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239D078" w14:textId="77777777" w:rsidR="00E142EF" w:rsidRPr="00C778F3" w:rsidRDefault="00E142EF" w:rsidP="00E142EF">
            <w:pPr>
              <w:pStyle w:val="Vineta2"/>
              <w:widowControl w:val="0"/>
              <w:numPr>
                <w:ilvl w:val="0"/>
                <w:numId w:val="0"/>
              </w:numPr>
              <w:ind w:left="720"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78F3" w:rsidRPr="00F05C64" w14:paraId="0A092423" w14:textId="77777777" w:rsidTr="00CB19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8505" w:type="dxa"/>
            <w:gridSpan w:val="3"/>
            <w:shd w:val="clear" w:color="auto" w:fill="F2F2F2"/>
            <w:vAlign w:val="center"/>
          </w:tcPr>
          <w:p w14:paraId="41F25DE6" w14:textId="77777777" w:rsidR="00C778F3" w:rsidRPr="00F05C64" w:rsidRDefault="00C778F3" w:rsidP="00CB190A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Tarea:</w:t>
            </w:r>
          </w:p>
        </w:tc>
      </w:tr>
      <w:tr w:rsidR="00933756" w:rsidRPr="00F05C64" w14:paraId="19939CF7" w14:textId="77777777" w:rsidTr="00C778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8505" w:type="dxa"/>
            <w:gridSpan w:val="3"/>
            <w:vAlign w:val="center"/>
          </w:tcPr>
          <w:p w14:paraId="212F6D4F" w14:textId="77777777" w:rsidR="00933756" w:rsidRDefault="00933756" w:rsidP="00695FE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Tarea Nº 1</w:t>
            </w:r>
            <w:r w:rsidR="0076661E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1138BF" w:rsidRPr="00E142EF">
              <w:rPr>
                <w:rFonts w:ascii="Arial" w:hAnsi="Arial" w:cs="Arial"/>
                <w:bCs/>
                <w:sz w:val="20"/>
                <w:szCs w:val="20"/>
                <w:lang w:val="es-ES"/>
              </w:rPr>
              <w:t>Transferencia de información</w:t>
            </w:r>
            <w:r w:rsidR="00695FEC" w:rsidRPr="001138BF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BBC158E" w14:textId="72CA4269" w:rsidR="00E142EF" w:rsidRDefault="00E142EF" w:rsidP="00E142EF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14:paraId="4EF961EF" w14:textId="77777777" w:rsidR="00A463D0" w:rsidRDefault="00A463D0" w:rsidP="00654826">
      <w:pPr>
        <w:rPr>
          <w:rFonts w:ascii="Arial" w:hAnsi="Arial" w:cs="Arial"/>
          <w:sz w:val="20"/>
          <w:szCs w:val="20"/>
          <w:lang w:val="es-MX"/>
        </w:rPr>
      </w:pPr>
    </w:p>
    <w:p w14:paraId="36C7C9B9" w14:textId="25EA18D9" w:rsidR="005D3D23" w:rsidRPr="00E142EF" w:rsidRDefault="005D3D23" w:rsidP="00654826">
      <w:pPr>
        <w:rPr>
          <w:rFonts w:ascii="Arial" w:hAnsi="Arial" w:cs="Arial"/>
          <w:color w:val="FF0000"/>
          <w:sz w:val="20"/>
          <w:szCs w:val="20"/>
          <w:lang w:val="es-MX"/>
        </w:rPr>
      </w:pPr>
      <w:r w:rsidRPr="00E142EF">
        <w:rPr>
          <w:rFonts w:ascii="Arial" w:hAnsi="Arial" w:cs="Arial"/>
          <w:color w:val="FF0000"/>
          <w:sz w:val="20"/>
          <w:szCs w:val="20"/>
          <w:lang w:val="es-MX"/>
        </w:rPr>
        <w:t xml:space="preserve">En el Enunciado </w:t>
      </w:r>
      <w:r w:rsidR="00ED4A46">
        <w:rPr>
          <w:rFonts w:ascii="Arial" w:hAnsi="Arial" w:cs="Arial"/>
          <w:color w:val="FF0000"/>
          <w:sz w:val="20"/>
          <w:szCs w:val="20"/>
          <w:lang w:val="es-MX"/>
        </w:rPr>
        <w:t xml:space="preserve">y la Guía </w:t>
      </w:r>
      <w:r w:rsidRPr="00E142EF">
        <w:rPr>
          <w:rFonts w:ascii="Arial" w:hAnsi="Arial" w:cs="Arial"/>
          <w:color w:val="FF0000"/>
          <w:sz w:val="20"/>
          <w:szCs w:val="20"/>
          <w:lang w:val="es-MX"/>
        </w:rPr>
        <w:t>de cada ejercicio son 150 minutos cada uno</w:t>
      </w:r>
      <w:proofErr w:type="gramStart"/>
      <w:r w:rsidR="00ED4A46">
        <w:rPr>
          <w:rFonts w:ascii="Arial" w:hAnsi="Arial" w:cs="Arial"/>
          <w:color w:val="FF0000"/>
          <w:sz w:val="20"/>
          <w:szCs w:val="20"/>
          <w:lang w:val="es-MX"/>
        </w:rPr>
        <w:t>?</w:t>
      </w:r>
      <w:proofErr w:type="gramEnd"/>
    </w:p>
    <w:p w14:paraId="502EDC20" w14:textId="77777777" w:rsidR="0005178E" w:rsidRPr="00F05C64" w:rsidRDefault="0005178E" w:rsidP="00654826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8505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7"/>
        <w:gridCol w:w="3544"/>
        <w:gridCol w:w="1134"/>
      </w:tblGrid>
      <w:tr w:rsidR="00B2470A" w:rsidRPr="006A771F" w14:paraId="794A52B1" w14:textId="77777777" w:rsidTr="00E142EF">
        <w:trPr>
          <w:cantSplit/>
          <w:trHeight w:val="510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vAlign w:val="center"/>
          </w:tcPr>
          <w:p w14:paraId="30BF8A59" w14:textId="77777777" w:rsidR="00B2470A" w:rsidRPr="00F05C64" w:rsidRDefault="00B2470A" w:rsidP="00054EDB">
            <w:pPr>
              <w:pStyle w:val="H1"/>
              <w:keepNext w:val="0"/>
              <w:widowControl w:val="0"/>
              <w:spacing w:before="40" w:after="0" w:line="276" w:lineRule="auto"/>
              <w:outlineLvl w:val="9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A771F">
              <w:rPr>
                <w:rFonts w:ascii="Arial" w:hAnsi="Arial" w:cs="Arial"/>
                <w:sz w:val="20"/>
                <w:szCs w:val="20"/>
                <w:lang w:val="es-PE"/>
              </w:rPr>
              <w:t xml:space="preserve">CAPÍTULO No. </w:t>
            </w:r>
            <w:r w:rsidR="00054EDB" w:rsidRPr="006A771F">
              <w:rPr>
                <w:rFonts w:ascii="Arial" w:hAnsi="Arial" w:cs="Arial"/>
                <w:sz w:val="20"/>
                <w:szCs w:val="20"/>
                <w:lang w:val="es-PE"/>
              </w:rPr>
              <w:t>2</w:t>
            </w:r>
            <w:r w:rsidRPr="006A771F">
              <w:rPr>
                <w:rFonts w:ascii="Arial" w:hAnsi="Arial" w:cs="Arial"/>
                <w:sz w:val="20"/>
                <w:szCs w:val="20"/>
                <w:lang w:val="es-PE"/>
              </w:rPr>
              <w:t xml:space="preserve">:  </w:t>
            </w:r>
            <w:r w:rsidR="003F3F89" w:rsidRPr="006A771F">
              <w:rPr>
                <w:rFonts w:ascii="Arial" w:hAnsi="Arial" w:cs="Arial"/>
                <w:sz w:val="20"/>
                <w:szCs w:val="20"/>
                <w:lang w:val="es-PE"/>
              </w:rPr>
              <w:t xml:space="preserve">Administración </w:t>
            </w:r>
            <w:r w:rsidR="00C64791" w:rsidRPr="006A771F">
              <w:rPr>
                <w:rFonts w:ascii="Arial" w:hAnsi="Arial" w:cs="Arial"/>
                <w:sz w:val="20"/>
                <w:szCs w:val="20"/>
                <w:lang w:val="es-PE"/>
              </w:rPr>
              <w:t xml:space="preserve">basada </w:t>
            </w:r>
            <w:r w:rsidR="003F3F89" w:rsidRPr="006A771F">
              <w:rPr>
                <w:rFonts w:ascii="Arial" w:hAnsi="Arial" w:cs="Arial"/>
                <w:sz w:val="20"/>
                <w:szCs w:val="20"/>
                <w:lang w:val="es-PE"/>
              </w:rPr>
              <w:t xml:space="preserve">en </w:t>
            </w:r>
            <w:r w:rsidR="00D97B96" w:rsidRPr="006A771F">
              <w:rPr>
                <w:rFonts w:ascii="Arial" w:hAnsi="Arial" w:cs="Arial"/>
                <w:sz w:val="20"/>
                <w:szCs w:val="20"/>
                <w:lang w:val="es-PE"/>
              </w:rPr>
              <w:t>directiva</w:t>
            </w:r>
            <w:r w:rsidR="00C64791" w:rsidRPr="006A771F">
              <w:rPr>
                <w:rFonts w:ascii="Arial" w:hAnsi="Arial" w:cs="Arial"/>
                <w:sz w:val="20"/>
                <w:szCs w:val="20"/>
                <w:lang w:val="es-PE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F2B4030" w14:textId="77777777" w:rsidR="00B2470A" w:rsidRPr="006A771F" w:rsidRDefault="00B2470A" w:rsidP="006A771F">
            <w:pPr>
              <w:pStyle w:val="H1"/>
              <w:keepNext w:val="0"/>
              <w:widowControl w:val="0"/>
              <w:spacing w:before="40" w:after="0" w:line="276" w:lineRule="auto"/>
              <w:outlineLvl w:val="9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B2470A" w:rsidRPr="00F05C64" w14:paraId="657B0FEE" w14:textId="77777777" w:rsidTr="006A0E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3827" w:type="dxa"/>
            <w:shd w:val="clear" w:color="auto" w:fill="FFFFFF"/>
            <w:vAlign w:val="center"/>
          </w:tcPr>
          <w:p w14:paraId="335347AA" w14:textId="77777777" w:rsidR="00B2470A" w:rsidRPr="00F05C64" w:rsidRDefault="00B2470A" w:rsidP="00945801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clear" w:pos="43"/>
                <w:tab w:val="left" w:pos="563"/>
              </w:tabs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C64">
              <w:rPr>
                <w:rFonts w:ascii="Arial" w:hAnsi="Arial" w:cs="Arial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4678" w:type="dxa"/>
            <w:gridSpan w:val="2"/>
            <w:shd w:val="clear" w:color="auto" w:fill="FFFFFF"/>
            <w:vAlign w:val="center"/>
          </w:tcPr>
          <w:p w14:paraId="1CF105DF" w14:textId="77777777" w:rsidR="00B2470A" w:rsidRPr="00F05C64" w:rsidRDefault="00B2470A" w:rsidP="00945801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clear" w:pos="43"/>
                <w:tab w:val="left" w:pos="563"/>
              </w:tabs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C64">
              <w:rPr>
                <w:rFonts w:ascii="Arial" w:hAnsi="Arial" w:cs="Arial"/>
                <w:b/>
                <w:bCs/>
                <w:sz w:val="20"/>
                <w:szCs w:val="20"/>
              </w:rPr>
              <w:t>Habilidades</w:t>
            </w:r>
          </w:p>
        </w:tc>
      </w:tr>
      <w:tr w:rsidR="00B2470A" w:rsidRPr="00F05C64" w14:paraId="7421EE46" w14:textId="77777777" w:rsidTr="008741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0"/>
        </w:trPr>
        <w:tc>
          <w:tcPr>
            <w:tcW w:w="3827" w:type="dxa"/>
          </w:tcPr>
          <w:p w14:paraId="3D1F0816" w14:textId="77777777" w:rsidR="00B2470A" w:rsidRPr="00F05C64" w:rsidRDefault="00B2470A" w:rsidP="00BF1335">
            <w:pPr>
              <w:pStyle w:val="Vineta1"/>
              <w:widowControl w:val="0"/>
              <w:ind w:right="173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6A85F9AC" w14:textId="77777777" w:rsidR="00A80F47" w:rsidRPr="00C778F3" w:rsidRDefault="003F3F89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Introducción al </w:t>
            </w:r>
            <w:proofErr w:type="spellStart"/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>Declarative</w:t>
            </w:r>
            <w:proofErr w:type="spellEnd"/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 Management Framework</w:t>
            </w:r>
          </w:p>
          <w:p w14:paraId="30C838D7" w14:textId="77777777" w:rsidR="00A80F47" w:rsidRPr="00C778F3" w:rsidRDefault="003F3F89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Implementación de </w:t>
            </w:r>
            <w:r w:rsidR="00B56A70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administración basada </w:t>
            </w: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en </w:t>
            </w:r>
            <w:r w:rsidR="00D97B96" w:rsidRPr="00C778F3">
              <w:rPr>
                <w:rFonts w:ascii="Arial" w:hAnsi="Arial" w:cs="Arial"/>
                <w:sz w:val="20"/>
                <w:szCs w:val="20"/>
                <w:lang w:val="es-PE"/>
              </w:rPr>
              <w:t>directiva</w:t>
            </w:r>
            <w:r w:rsidR="00B56A70" w:rsidRPr="00C778F3">
              <w:rPr>
                <w:rFonts w:ascii="Arial" w:hAnsi="Arial" w:cs="Arial"/>
                <w:sz w:val="20"/>
                <w:szCs w:val="20"/>
                <w:lang w:val="es-PE"/>
              </w:rPr>
              <w:t>s</w:t>
            </w:r>
          </w:p>
          <w:p w14:paraId="0C396587" w14:textId="77777777" w:rsidR="00A172A8" w:rsidRPr="00C778F3" w:rsidRDefault="003F3F89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Forzar el </w:t>
            </w:r>
            <w:r w:rsidR="00B56A70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cumplimiento </w:t>
            </w: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de </w:t>
            </w:r>
            <w:r w:rsidR="00B56A70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una </w:t>
            </w:r>
            <w:r w:rsidR="00D97B96" w:rsidRPr="00C778F3">
              <w:rPr>
                <w:rFonts w:ascii="Arial" w:hAnsi="Arial" w:cs="Arial"/>
                <w:sz w:val="20"/>
                <w:szCs w:val="20"/>
                <w:lang w:val="es-PE"/>
              </w:rPr>
              <w:t>directiva</w:t>
            </w:r>
          </w:p>
          <w:p w14:paraId="10F8A238" w14:textId="77777777" w:rsidR="000B19AF" w:rsidRPr="00C778F3" w:rsidRDefault="003F3F89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Monitorear el </w:t>
            </w:r>
            <w:r w:rsidR="00B56A70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cumplimiento </w:t>
            </w: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de una </w:t>
            </w:r>
            <w:r w:rsidR="00D97B96" w:rsidRPr="00C778F3">
              <w:rPr>
                <w:rFonts w:ascii="Arial" w:hAnsi="Arial" w:cs="Arial"/>
                <w:sz w:val="20"/>
                <w:szCs w:val="20"/>
                <w:lang w:val="es-PE"/>
              </w:rPr>
              <w:t>directiva</w:t>
            </w:r>
          </w:p>
          <w:p w14:paraId="2D73FE55" w14:textId="77777777" w:rsidR="004B52A4" w:rsidRPr="003F3F89" w:rsidRDefault="004B52A4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>Best</w:t>
            </w:r>
            <w:proofErr w:type="spellEnd"/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>Practice</w:t>
            </w:r>
            <w:proofErr w:type="spellEnd"/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>Anlayzer</w:t>
            </w:r>
            <w:proofErr w:type="spellEnd"/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 basado en </w:t>
            </w:r>
            <w:r w:rsidR="00D97B96" w:rsidRPr="00C778F3">
              <w:rPr>
                <w:rFonts w:ascii="Arial" w:hAnsi="Arial" w:cs="Arial"/>
                <w:sz w:val="20"/>
                <w:szCs w:val="20"/>
                <w:lang w:val="es-PE"/>
              </w:rPr>
              <w:t>directiva</w:t>
            </w:r>
            <w:r w:rsidR="00B56A70" w:rsidRPr="00C778F3">
              <w:rPr>
                <w:rFonts w:ascii="Arial" w:hAnsi="Arial" w:cs="Arial"/>
                <w:sz w:val="20"/>
                <w:szCs w:val="20"/>
                <w:lang w:val="es-PE"/>
              </w:rPr>
              <w:t>s</w:t>
            </w:r>
          </w:p>
        </w:tc>
        <w:tc>
          <w:tcPr>
            <w:tcW w:w="4678" w:type="dxa"/>
            <w:gridSpan w:val="2"/>
          </w:tcPr>
          <w:p w14:paraId="55F0E15D" w14:textId="77777777" w:rsidR="00B2470A" w:rsidRPr="00F05C64" w:rsidRDefault="00B2470A" w:rsidP="00BF1335">
            <w:pPr>
              <w:pStyle w:val="Vineta1"/>
              <w:widowControl w:val="0"/>
              <w:ind w:right="173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15028880" w14:textId="77777777" w:rsidR="00AF64FE" w:rsidRDefault="00AF64FE" w:rsidP="00A172A8">
            <w:pPr>
              <w:pStyle w:val="Vineta1"/>
              <w:widowControl w:val="0"/>
              <w:tabs>
                <w:tab w:val="clear" w:pos="43"/>
                <w:tab w:val="left" w:pos="290"/>
              </w:tabs>
              <w:ind w:right="173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>Al finalizar el capítulo, el alumno podrá:</w:t>
            </w:r>
          </w:p>
          <w:p w14:paraId="1D3B5691" w14:textId="77777777" w:rsidR="00C778F3" w:rsidRPr="00F05C64" w:rsidRDefault="00C778F3" w:rsidP="00A172A8">
            <w:pPr>
              <w:pStyle w:val="Vineta1"/>
              <w:widowControl w:val="0"/>
              <w:tabs>
                <w:tab w:val="clear" w:pos="43"/>
                <w:tab w:val="left" w:pos="290"/>
              </w:tabs>
              <w:ind w:right="173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0874B7C5" w14:textId="77777777" w:rsidR="00B2470A" w:rsidRPr="00C778F3" w:rsidRDefault="005C2912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>Identificar</w:t>
            </w:r>
            <w:r w:rsidR="00771CF5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 l</w:t>
            </w:r>
            <w:r w:rsidR="000415C3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os componentes de una </w:t>
            </w:r>
            <w:r w:rsidR="00D97B96" w:rsidRPr="00C778F3">
              <w:rPr>
                <w:rFonts w:ascii="Arial" w:hAnsi="Arial" w:cs="Arial"/>
                <w:sz w:val="20"/>
                <w:szCs w:val="20"/>
                <w:lang w:val="es-PE"/>
              </w:rPr>
              <w:t>directiva</w:t>
            </w:r>
            <w:r w:rsidR="000415C3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 de </w:t>
            </w:r>
            <w:r w:rsidR="001301B4" w:rsidRPr="00C778F3">
              <w:rPr>
                <w:rFonts w:ascii="Arial" w:hAnsi="Arial" w:cs="Arial"/>
                <w:sz w:val="20"/>
                <w:szCs w:val="20"/>
                <w:lang w:val="es-PE"/>
              </w:rPr>
              <w:t>SQL Server</w:t>
            </w:r>
            <w:r w:rsidR="001F2FAD" w:rsidRPr="00C778F3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0BAB1CC" w14:textId="77777777" w:rsidR="000415C3" w:rsidRPr="00C778F3" w:rsidRDefault="000415C3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Configurar las </w:t>
            </w:r>
            <w:r w:rsidR="00D97B96" w:rsidRPr="00C778F3">
              <w:rPr>
                <w:rFonts w:ascii="Arial" w:hAnsi="Arial" w:cs="Arial"/>
                <w:sz w:val="20"/>
                <w:szCs w:val="20"/>
                <w:lang w:val="es-PE"/>
              </w:rPr>
              <w:t>directiva</w:t>
            </w: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s </w:t>
            </w:r>
            <w:r w:rsidR="00054EDB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de administración en </w:t>
            </w:r>
            <w:r w:rsidR="001301B4" w:rsidRPr="00C778F3">
              <w:rPr>
                <w:rFonts w:ascii="Arial" w:hAnsi="Arial" w:cs="Arial"/>
                <w:sz w:val="20"/>
                <w:szCs w:val="20"/>
                <w:lang w:val="es-PE"/>
              </w:rPr>
              <w:t>SQL Server</w:t>
            </w:r>
            <w:r w:rsidR="001F2FAD" w:rsidRPr="00C778F3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5439F8D" w14:textId="77777777" w:rsidR="000415C3" w:rsidRPr="00C778F3" w:rsidRDefault="000415C3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>Monitorear el cumplimiento</w:t>
            </w:r>
            <w:r w:rsidR="00054EDB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 de las </w:t>
            </w:r>
            <w:r w:rsidR="00D97B96" w:rsidRPr="00C778F3">
              <w:rPr>
                <w:rFonts w:ascii="Arial" w:hAnsi="Arial" w:cs="Arial"/>
                <w:sz w:val="20"/>
                <w:szCs w:val="20"/>
                <w:lang w:val="es-PE"/>
              </w:rPr>
              <w:t>directiva</w:t>
            </w:r>
            <w:r w:rsidR="00054EDB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s de </w:t>
            </w:r>
            <w:r w:rsidR="001301B4" w:rsidRPr="00C778F3">
              <w:rPr>
                <w:rFonts w:ascii="Arial" w:hAnsi="Arial" w:cs="Arial"/>
                <w:sz w:val="20"/>
                <w:szCs w:val="20"/>
                <w:lang w:val="es-PE"/>
              </w:rPr>
              <w:t>SQL Server</w:t>
            </w:r>
            <w:r w:rsidR="001F2FAD" w:rsidRPr="00C778F3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5E4C9FCA" w14:textId="77777777" w:rsidR="00771CF5" w:rsidRDefault="00771CF5" w:rsidP="006A771F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9AFD3C" w14:textId="77777777" w:rsidR="000415C3" w:rsidRPr="00F05C64" w:rsidRDefault="000415C3" w:rsidP="000415C3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0F1B7B9" w14:textId="77777777" w:rsidR="00E67DFA" w:rsidRPr="00F05C64" w:rsidRDefault="00E67DFA" w:rsidP="00E67DFA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B660F0" w14:textId="77777777" w:rsidR="00E142EF" w:rsidRDefault="00E142EF">
      <w:r>
        <w:br w:type="page"/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E67DFA" w:rsidRPr="00F05C64" w14:paraId="3B450ECE" w14:textId="77777777" w:rsidTr="003C3196">
        <w:trPr>
          <w:trHeight w:val="283"/>
        </w:trPr>
        <w:tc>
          <w:tcPr>
            <w:tcW w:w="8505" w:type="dxa"/>
            <w:shd w:val="clear" w:color="auto" w:fill="F2F2F2"/>
            <w:vAlign w:val="center"/>
          </w:tcPr>
          <w:p w14:paraId="54BEEADD" w14:textId="338126B3" w:rsidR="00E67DFA" w:rsidRPr="00F05C64" w:rsidRDefault="0081019F" w:rsidP="0081019F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lastRenderedPageBreak/>
              <w:t>Laboratorio</w:t>
            </w:r>
            <w:r w:rsidR="00C778F3">
              <w:rPr>
                <w:rFonts w:ascii="Arial" w:hAnsi="Arial" w:cs="Arial"/>
                <w:b/>
                <w:sz w:val="20"/>
                <w:szCs w:val="20"/>
                <w:lang w:val="es-PE"/>
              </w:rPr>
              <w:t>:</w:t>
            </w:r>
          </w:p>
        </w:tc>
      </w:tr>
      <w:tr w:rsidR="00B2470A" w:rsidRPr="00F05C64" w14:paraId="13E726CF" w14:textId="77777777" w:rsidTr="00C778F3">
        <w:trPr>
          <w:trHeight w:val="283"/>
        </w:trPr>
        <w:tc>
          <w:tcPr>
            <w:tcW w:w="8505" w:type="dxa"/>
          </w:tcPr>
          <w:p w14:paraId="6355CB9A" w14:textId="77777777" w:rsidR="0081019F" w:rsidRDefault="0081019F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Laboratorio Nº 2: Administración</w:t>
            </w:r>
            <w:r w:rsidRPr="003F3F89">
              <w:rPr>
                <w:rFonts w:ascii="Arial" w:hAnsi="Arial" w:cs="Arial"/>
                <w:sz w:val="20"/>
                <w:szCs w:val="20"/>
                <w:lang w:val="es-PE"/>
              </w:rPr>
              <w:t xml:space="preserve"> Basada en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Directiva</w:t>
            </w:r>
            <w:r w:rsidRPr="003F3F89">
              <w:rPr>
                <w:rFonts w:ascii="Arial" w:hAnsi="Arial" w:cs="Arial"/>
                <w:sz w:val="20"/>
                <w:szCs w:val="20"/>
                <w:lang w:val="es-PE"/>
              </w:rPr>
              <w:t>s</w:t>
            </w:r>
            <w:r w:rsidR="00C778F3">
              <w:rPr>
                <w:rFonts w:ascii="Arial" w:hAnsi="Arial" w:cs="Arial"/>
                <w:sz w:val="20"/>
                <w:szCs w:val="20"/>
                <w:lang w:val="es-PE"/>
              </w:rPr>
              <w:t>:</w:t>
            </w:r>
          </w:p>
          <w:p w14:paraId="6D70B9D2" w14:textId="77777777" w:rsidR="00A80F47" w:rsidRPr="00F05C64" w:rsidRDefault="00A80F47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 w:rsidR="00054EDB">
              <w:rPr>
                <w:rFonts w:ascii="Arial" w:hAnsi="Arial" w:cs="Arial"/>
                <w:sz w:val="20"/>
                <w:szCs w:val="20"/>
                <w:lang w:val="es-PE"/>
              </w:rPr>
              <w:t>2</w:t>
            </w:r>
            <w:r w:rsidR="008741E8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1: </w:t>
            </w:r>
            <w:r w:rsidR="007712EA">
              <w:rPr>
                <w:rFonts w:ascii="Arial" w:hAnsi="Arial" w:cs="Arial"/>
                <w:sz w:val="20"/>
                <w:szCs w:val="20"/>
                <w:lang w:val="es-PE"/>
              </w:rPr>
              <w:t xml:space="preserve">Configurar una </w:t>
            </w:r>
            <w:r w:rsidR="00D97B96">
              <w:rPr>
                <w:rFonts w:ascii="Arial" w:hAnsi="Arial" w:cs="Arial"/>
                <w:sz w:val="20"/>
                <w:szCs w:val="20"/>
                <w:lang w:val="es-PE"/>
              </w:rPr>
              <w:t>directiva</w:t>
            </w:r>
            <w:r w:rsidR="007712EA">
              <w:rPr>
                <w:rFonts w:ascii="Arial" w:hAnsi="Arial" w:cs="Arial"/>
                <w:sz w:val="20"/>
                <w:szCs w:val="20"/>
                <w:lang w:val="es-PE"/>
              </w:rPr>
              <w:t xml:space="preserve"> restrictiva</w:t>
            </w:r>
            <w:r w:rsidR="00C778F3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7712EA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</w:p>
          <w:p w14:paraId="18959631" w14:textId="77777777" w:rsidR="00A80F47" w:rsidRPr="00F05C64" w:rsidRDefault="00A80F47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 w:rsidR="00054EDB">
              <w:rPr>
                <w:rFonts w:ascii="Arial" w:hAnsi="Arial" w:cs="Arial"/>
                <w:sz w:val="20"/>
                <w:szCs w:val="20"/>
                <w:lang w:val="es-PE"/>
              </w:rPr>
              <w:t>2</w:t>
            </w:r>
            <w:r w:rsidR="008741E8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>2:</w:t>
            </w:r>
            <w:r w:rsidR="002F6762"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 w:rsidR="007712EA">
              <w:rPr>
                <w:rFonts w:ascii="Arial" w:hAnsi="Arial" w:cs="Arial"/>
                <w:sz w:val="20"/>
                <w:szCs w:val="20"/>
                <w:lang w:val="es-PE"/>
              </w:rPr>
              <w:t xml:space="preserve">Configurar una </w:t>
            </w:r>
            <w:r w:rsidR="00D97B96">
              <w:rPr>
                <w:rFonts w:ascii="Arial" w:hAnsi="Arial" w:cs="Arial"/>
                <w:sz w:val="20"/>
                <w:szCs w:val="20"/>
                <w:lang w:val="es-PE"/>
              </w:rPr>
              <w:t>directiva</w:t>
            </w:r>
            <w:r w:rsidR="007712EA">
              <w:rPr>
                <w:rFonts w:ascii="Arial" w:hAnsi="Arial" w:cs="Arial"/>
                <w:sz w:val="20"/>
                <w:szCs w:val="20"/>
                <w:lang w:val="es-PE"/>
              </w:rPr>
              <w:t xml:space="preserve"> para monitoreo</w:t>
            </w:r>
            <w:r w:rsidR="00C778F3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7BB1D510" w14:textId="77777777" w:rsidR="00054EDB" w:rsidRDefault="002F6762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 w:rsidR="00054EDB">
              <w:rPr>
                <w:rFonts w:ascii="Arial" w:hAnsi="Arial" w:cs="Arial"/>
                <w:sz w:val="20"/>
                <w:szCs w:val="20"/>
                <w:lang w:val="es-PE"/>
              </w:rPr>
              <w:t>2</w:t>
            </w:r>
            <w:r w:rsidR="008741E8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3: </w:t>
            </w:r>
            <w:r w:rsidR="004B52A4">
              <w:rPr>
                <w:rFonts w:ascii="Arial" w:hAnsi="Arial" w:cs="Arial"/>
                <w:sz w:val="20"/>
                <w:szCs w:val="20"/>
                <w:lang w:val="es-PE"/>
              </w:rPr>
              <w:t xml:space="preserve">Monitorear el cumplimiento de mejores prácticas de </w:t>
            </w:r>
            <w:r w:rsidR="001301B4" w:rsidRPr="001F2FAD">
              <w:rPr>
                <w:rFonts w:ascii="Arial" w:hAnsi="Arial" w:cs="Arial"/>
                <w:sz w:val="20"/>
                <w:szCs w:val="20"/>
                <w:lang w:val="es-PE"/>
              </w:rPr>
              <w:t>SQL Server</w:t>
            </w:r>
            <w:r w:rsidR="00C778F3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3DAF94AB" w14:textId="77777777" w:rsidR="00E142EF" w:rsidRPr="007712EA" w:rsidRDefault="00E142EF" w:rsidP="00E142EF">
            <w:pPr>
              <w:pStyle w:val="Vineta2"/>
              <w:widowControl w:val="0"/>
              <w:numPr>
                <w:ilvl w:val="0"/>
                <w:numId w:val="0"/>
              </w:numPr>
              <w:ind w:left="720"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78F3" w:rsidRPr="00F05C64" w14:paraId="1CAF00CF" w14:textId="77777777" w:rsidTr="00CB190A">
        <w:trPr>
          <w:trHeight w:val="283"/>
        </w:trPr>
        <w:tc>
          <w:tcPr>
            <w:tcW w:w="8505" w:type="dxa"/>
            <w:shd w:val="clear" w:color="auto" w:fill="F2F2F2"/>
            <w:vAlign w:val="center"/>
          </w:tcPr>
          <w:p w14:paraId="25C8A001" w14:textId="77777777" w:rsidR="00C778F3" w:rsidRPr="00F05C64" w:rsidRDefault="00C778F3" w:rsidP="00CB190A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Tarea:</w:t>
            </w:r>
          </w:p>
        </w:tc>
      </w:tr>
      <w:tr w:rsidR="00933756" w:rsidRPr="00F05C64" w14:paraId="33A7E984" w14:textId="77777777" w:rsidTr="00C778F3">
        <w:trPr>
          <w:trHeight w:val="283"/>
        </w:trPr>
        <w:tc>
          <w:tcPr>
            <w:tcW w:w="8505" w:type="dxa"/>
            <w:vAlign w:val="center"/>
          </w:tcPr>
          <w:p w14:paraId="00BED2C1" w14:textId="6864F863" w:rsidR="00191E18" w:rsidRDefault="00933756" w:rsidP="00695FE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Tarea Nº 2</w:t>
            </w:r>
            <w:r w:rsidR="00121E6E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695FEC" w:rsidRPr="00695FEC">
              <w:rPr>
                <w:rFonts w:ascii="Arial" w:hAnsi="Arial" w:cs="Arial"/>
                <w:sz w:val="20"/>
                <w:szCs w:val="20"/>
                <w:lang w:val="es-PE"/>
              </w:rPr>
              <w:t>Aplicar teorías de administración basada en políticas.</w:t>
            </w:r>
          </w:p>
        </w:tc>
      </w:tr>
    </w:tbl>
    <w:p w14:paraId="70931B49" w14:textId="77777777" w:rsidR="00E142EF" w:rsidRDefault="00E142EF" w:rsidP="00ED4A46">
      <w:pPr>
        <w:rPr>
          <w:rFonts w:ascii="Arial" w:hAnsi="Arial" w:cs="Arial"/>
          <w:color w:val="FF0000"/>
          <w:sz w:val="20"/>
          <w:szCs w:val="20"/>
          <w:lang w:val="es-MX"/>
        </w:rPr>
      </w:pPr>
    </w:p>
    <w:p w14:paraId="5AB4E5D0" w14:textId="09611231" w:rsidR="00ED4A46" w:rsidRPr="008E1BC8" w:rsidRDefault="00ED4A46" w:rsidP="00ED4A46">
      <w:pPr>
        <w:rPr>
          <w:rFonts w:ascii="Arial" w:hAnsi="Arial" w:cs="Arial"/>
          <w:color w:val="FF0000"/>
          <w:sz w:val="20"/>
          <w:szCs w:val="20"/>
          <w:lang w:val="es-MX"/>
        </w:rPr>
      </w:pPr>
      <w:r w:rsidRPr="008E1BC8">
        <w:rPr>
          <w:rFonts w:ascii="Arial" w:hAnsi="Arial" w:cs="Arial"/>
          <w:color w:val="FF0000"/>
          <w:sz w:val="20"/>
          <w:szCs w:val="20"/>
          <w:lang w:val="es-MX"/>
        </w:rPr>
        <w:t xml:space="preserve">En el Enunciado </w:t>
      </w:r>
      <w:r>
        <w:rPr>
          <w:rFonts w:ascii="Arial" w:hAnsi="Arial" w:cs="Arial"/>
          <w:color w:val="FF0000"/>
          <w:sz w:val="20"/>
          <w:szCs w:val="20"/>
          <w:lang w:val="es-MX"/>
        </w:rPr>
        <w:t xml:space="preserve">y la guía </w:t>
      </w:r>
      <w:r w:rsidRPr="008E1BC8">
        <w:rPr>
          <w:rFonts w:ascii="Arial" w:hAnsi="Arial" w:cs="Arial"/>
          <w:color w:val="FF0000"/>
          <w:sz w:val="20"/>
          <w:szCs w:val="20"/>
          <w:lang w:val="es-MX"/>
        </w:rPr>
        <w:t>de cada ejercicio son 150 minutos cada uno</w:t>
      </w:r>
      <w:proofErr w:type="gramStart"/>
      <w:r>
        <w:rPr>
          <w:rFonts w:ascii="Arial" w:hAnsi="Arial" w:cs="Arial"/>
          <w:color w:val="FF0000"/>
          <w:sz w:val="20"/>
          <w:szCs w:val="20"/>
          <w:lang w:val="es-MX"/>
        </w:rPr>
        <w:t>?</w:t>
      </w:r>
      <w:proofErr w:type="gramEnd"/>
    </w:p>
    <w:p w14:paraId="2882110C" w14:textId="0499DAEA" w:rsidR="0005178E" w:rsidRPr="00F05C64" w:rsidRDefault="0005178E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8505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7"/>
        <w:gridCol w:w="3402"/>
        <w:gridCol w:w="1276"/>
      </w:tblGrid>
      <w:tr w:rsidR="007A1F33" w:rsidRPr="007A1F33" w14:paraId="55B4B912" w14:textId="77777777" w:rsidTr="003C3196">
        <w:trPr>
          <w:cantSplit/>
          <w:trHeight w:val="528"/>
        </w:trPr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center"/>
          </w:tcPr>
          <w:p w14:paraId="20D4AF76" w14:textId="2E58F711" w:rsidR="005D3165" w:rsidRPr="007A1F33" w:rsidRDefault="005D3165" w:rsidP="00C112FC">
            <w:pPr>
              <w:pStyle w:val="H1"/>
              <w:keepNext w:val="0"/>
              <w:widowControl w:val="0"/>
              <w:tabs>
                <w:tab w:val="left" w:pos="1914"/>
              </w:tabs>
              <w:spacing w:before="40" w:after="0" w:line="276" w:lineRule="auto"/>
              <w:ind w:left="1914" w:hanging="1914"/>
              <w:outlineLvl w:val="9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7A1F33">
              <w:rPr>
                <w:rFonts w:ascii="Arial" w:hAnsi="Arial" w:cs="Arial"/>
                <w:sz w:val="20"/>
                <w:szCs w:val="20"/>
                <w:lang w:val="es-PE"/>
              </w:rPr>
              <w:t xml:space="preserve">CAPÍTULO No. </w:t>
            </w:r>
            <w:r w:rsidR="007712EA" w:rsidRPr="007A1F33">
              <w:rPr>
                <w:rFonts w:ascii="Arial" w:hAnsi="Arial" w:cs="Arial"/>
                <w:sz w:val="20"/>
                <w:szCs w:val="20"/>
                <w:lang w:val="es-PE"/>
              </w:rPr>
              <w:t>3</w:t>
            </w:r>
            <w:r w:rsidRPr="007A1F33">
              <w:rPr>
                <w:rFonts w:ascii="Arial" w:hAnsi="Arial" w:cs="Arial"/>
                <w:sz w:val="20"/>
                <w:szCs w:val="20"/>
                <w:lang w:val="es-PE"/>
              </w:rPr>
              <w:t xml:space="preserve">:  </w:t>
            </w:r>
            <w:r w:rsidR="00C112FC">
              <w:rPr>
                <w:rFonts w:ascii="Arial" w:hAnsi="Arial" w:cs="Arial"/>
                <w:bCs/>
                <w:sz w:val="20"/>
                <w:szCs w:val="20"/>
                <w:lang w:val="es-PE"/>
              </w:rPr>
              <w:t>Computación In-</w:t>
            </w:r>
            <w:proofErr w:type="spellStart"/>
            <w:r w:rsidR="00C112FC">
              <w:rPr>
                <w:rFonts w:ascii="Arial" w:hAnsi="Arial" w:cs="Arial"/>
                <w:bCs/>
                <w:sz w:val="20"/>
                <w:szCs w:val="20"/>
                <w:lang w:val="es-PE"/>
              </w:rPr>
              <w:t>Memory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A5BFAE4" w14:textId="77777777" w:rsidR="005D3165" w:rsidRPr="007A1F33" w:rsidRDefault="005D3165" w:rsidP="003F3F89">
            <w:pPr>
              <w:pStyle w:val="H1"/>
              <w:keepNext w:val="0"/>
              <w:widowControl w:val="0"/>
              <w:tabs>
                <w:tab w:val="left" w:pos="2155"/>
              </w:tabs>
              <w:spacing w:before="40" w:after="0" w:line="276" w:lineRule="auto"/>
              <w:jc w:val="right"/>
              <w:outlineLvl w:val="9"/>
              <w:rPr>
                <w:rFonts w:ascii="Arial" w:hAnsi="Arial" w:cs="Arial"/>
                <w:snapToGrid/>
                <w:kern w:val="0"/>
                <w:sz w:val="20"/>
                <w:szCs w:val="20"/>
                <w:lang w:val="es-ES"/>
              </w:rPr>
            </w:pPr>
          </w:p>
        </w:tc>
      </w:tr>
      <w:tr w:rsidR="005D3165" w:rsidRPr="00F05C64" w14:paraId="269C44D9" w14:textId="77777777" w:rsidTr="006A0E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3827" w:type="dxa"/>
            <w:shd w:val="clear" w:color="auto" w:fill="FFFFFF"/>
            <w:vAlign w:val="center"/>
          </w:tcPr>
          <w:p w14:paraId="112CC2E1" w14:textId="77777777" w:rsidR="005D3165" w:rsidRPr="00F05C64" w:rsidRDefault="005D3165" w:rsidP="00945801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clear" w:pos="43"/>
                <w:tab w:val="left" w:pos="563"/>
              </w:tabs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C64">
              <w:rPr>
                <w:rFonts w:ascii="Arial" w:hAnsi="Arial" w:cs="Arial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4678" w:type="dxa"/>
            <w:gridSpan w:val="2"/>
            <w:shd w:val="clear" w:color="auto" w:fill="FFFFFF"/>
            <w:vAlign w:val="center"/>
          </w:tcPr>
          <w:p w14:paraId="7D3CF552" w14:textId="77777777" w:rsidR="005D3165" w:rsidRPr="00F05C64" w:rsidRDefault="005D3165" w:rsidP="00945801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clear" w:pos="43"/>
                <w:tab w:val="left" w:pos="563"/>
              </w:tabs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C64">
              <w:rPr>
                <w:rFonts w:ascii="Arial" w:hAnsi="Arial" w:cs="Arial"/>
                <w:b/>
                <w:bCs/>
                <w:sz w:val="20"/>
                <w:szCs w:val="20"/>
              </w:rPr>
              <w:t>Habilidades</w:t>
            </w:r>
          </w:p>
        </w:tc>
      </w:tr>
      <w:tr w:rsidR="005D3165" w:rsidRPr="00F05C64" w14:paraId="34BFC52A" w14:textId="77777777" w:rsidTr="00EA44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90"/>
        </w:trPr>
        <w:tc>
          <w:tcPr>
            <w:tcW w:w="3827" w:type="dxa"/>
          </w:tcPr>
          <w:p w14:paraId="540A0EA0" w14:textId="7C37751A" w:rsidR="005D3165" w:rsidRPr="00F05C64" w:rsidRDefault="005D3165" w:rsidP="00BF1335">
            <w:pPr>
              <w:pStyle w:val="Vineta1"/>
              <w:widowControl w:val="0"/>
              <w:ind w:right="173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20DFE924" w14:textId="1D6FFA88" w:rsidR="003F3F89" w:rsidRDefault="003F3F89" w:rsidP="00C112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>Introducción a</w:t>
            </w:r>
            <w:r w:rsidR="00C112FC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>l</w:t>
            </w:r>
            <w:r w:rsidR="00C112FC">
              <w:rPr>
                <w:rFonts w:ascii="Arial" w:hAnsi="Arial" w:cs="Arial"/>
                <w:sz w:val="20"/>
                <w:szCs w:val="20"/>
                <w:lang w:val="es-PE"/>
              </w:rPr>
              <w:t>a</w:t>
            </w: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 w:rsidR="004B4172">
              <w:rPr>
                <w:rFonts w:ascii="Arial" w:hAnsi="Arial" w:cs="Arial"/>
                <w:sz w:val="20"/>
                <w:szCs w:val="20"/>
                <w:lang w:val="es-PE"/>
              </w:rPr>
              <w:t>c</w:t>
            </w:r>
            <w:r w:rsidR="004B4172" w:rsidRPr="00C112FC">
              <w:rPr>
                <w:rFonts w:ascii="Arial" w:hAnsi="Arial" w:cs="Arial"/>
                <w:sz w:val="20"/>
                <w:szCs w:val="20"/>
                <w:lang w:val="es-PE"/>
              </w:rPr>
              <w:t xml:space="preserve">omputación </w:t>
            </w:r>
            <w:r w:rsidR="00C112FC" w:rsidRPr="00C112FC">
              <w:rPr>
                <w:rFonts w:ascii="Arial" w:hAnsi="Arial" w:cs="Arial"/>
                <w:sz w:val="20"/>
                <w:szCs w:val="20"/>
                <w:lang w:val="es-PE"/>
              </w:rPr>
              <w:t>In-</w:t>
            </w:r>
            <w:proofErr w:type="spellStart"/>
            <w:r w:rsidR="00C112FC" w:rsidRPr="00C112FC">
              <w:rPr>
                <w:rFonts w:ascii="Arial" w:hAnsi="Arial" w:cs="Arial"/>
                <w:sz w:val="20"/>
                <w:szCs w:val="20"/>
                <w:lang w:val="es-PE"/>
              </w:rPr>
              <w:t>Memory</w:t>
            </w:r>
            <w:proofErr w:type="spellEnd"/>
          </w:p>
          <w:p w14:paraId="2D115282" w14:textId="46F12BBF" w:rsidR="00C112FC" w:rsidRDefault="00C112FC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Tablas optimizadas para uso In-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Memory</w:t>
            </w:r>
            <w:proofErr w:type="spellEnd"/>
          </w:p>
          <w:p w14:paraId="72CB4C35" w14:textId="1CD6FA66" w:rsidR="00C112FC" w:rsidRDefault="00C112FC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Índices optimizados para uso In-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Memory</w:t>
            </w:r>
            <w:proofErr w:type="spellEnd"/>
          </w:p>
          <w:p w14:paraId="48FFDBD3" w14:textId="0C3AD70D" w:rsidR="003F3F89" w:rsidRPr="00C778F3" w:rsidRDefault="00C112FC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Código optimizado para uso In-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Memory</w:t>
            </w:r>
            <w:proofErr w:type="spellEnd"/>
          </w:p>
          <w:p w14:paraId="7047CD02" w14:textId="77777777" w:rsidR="008F2E05" w:rsidRDefault="00C112FC" w:rsidP="00C112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Administración de bases de datos con objetos optimizados para In-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Memory</w:t>
            </w:r>
            <w:proofErr w:type="spellEnd"/>
          </w:p>
          <w:p w14:paraId="27BB714B" w14:textId="2399B522" w:rsidR="00E142EF" w:rsidRPr="00C112FC" w:rsidRDefault="00E142EF" w:rsidP="00E142EF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678" w:type="dxa"/>
            <w:gridSpan w:val="2"/>
          </w:tcPr>
          <w:p w14:paraId="5CF612B3" w14:textId="77777777" w:rsidR="005D3165" w:rsidRPr="00F05C64" w:rsidRDefault="005D3165" w:rsidP="00BF1335">
            <w:pPr>
              <w:pStyle w:val="Vineta1"/>
              <w:widowControl w:val="0"/>
              <w:ind w:right="173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67384FAA" w14:textId="77777777" w:rsidR="00770DC6" w:rsidRDefault="00770DC6" w:rsidP="008741E8">
            <w:pPr>
              <w:pStyle w:val="Vineta1"/>
              <w:widowControl w:val="0"/>
              <w:tabs>
                <w:tab w:val="clear" w:pos="43"/>
                <w:tab w:val="left" w:pos="290"/>
              </w:tabs>
              <w:ind w:right="173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>Al finalizar el capítulo, el alumno podrá:</w:t>
            </w:r>
          </w:p>
          <w:p w14:paraId="76552983" w14:textId="77777777" w:rsidR="00C778F3" w:rsidRPr="00F05C64" w:rsidRDefault="00C778F3" w:rsidP="008741E8">
            <w:pPr>
              <w:pStyle w:val="Vineta1"/>
              <w:widowControl w:val="0"/>
              <w:tabs>
                <w:tab w:val="clear" w:pos="43"/>
                <w:tab w:val="left" w:pos="290"/>
              </w:tabs>
              <w:ind w:right="173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79CE4A8F" w14:textId="27CC98B8" w:rsidR="00785CE3" w:rsidRDefault="000D07BB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Conocer las características y beneficios de la computación In-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Memory</w:t>
            </w:r>
            <w:proofErr w:type="spellEnd"/>
            <w:r w:rsidR="002935D6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C5A9F14" w14:textId="5366BF7A" w:rsidR="000D07BB" w:rsidRDefault="000D07BB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Implementar tablas e índices optimizados para computación In-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Memory</w:t>
            </w:r>
            <w:proofErr w:type="spellEnd"/>
            <w:r w:rsidR="002935D6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5B618994" w14:textId="0927B566" w:rsidR="000D07BB" w:rsidRDefault="000D07BB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Implementar código optimizado para computación In-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Memory</w:t>
            </w:r>
            <w:proofErr w:type="spellEnd"/>
            <w:r w:rsidR="002935D6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AF74FD6" w14:textId="1C29C2ED" w:rsidR="000D07BB" w:rsidRPr="00F05C64" w:rsidRDefault="000D07BB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Administrar bases de datos optimizadas para computación In-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Memory</w:t>
            </w:r>
            <w:proofErr w:type="spellEnd"/>
            <w:r w:rsidR="002935D6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7A0F370C" w14:textId="77777777" w:rsidR="008741E8" w:rsidRPr="00F05C64" w:rsidRDefault="008741E8" w:rsidP="008741E8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8741E8" w:rsidRPr="00F05C64" w14:paraId="4263304E" w14:textId="77777777" w:rsidTr="003C31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8505" w:type="dxa"/>
            <w:gridSpan w:val="3"/>
            <w:shd w:val="clear" w:color="auto" w:fill="F2F2F2"/>
            <w:vAlign w:val="center"/>
          </w:tcPr>
          <w:p w14:paraId="3BFBB533" w14:textId="47E7EC60" w:rsidR="008741E8" w:rsidRPr="00F05C64" w:rsidRDefault="008741E8" w:rsidP="00C778F3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b/>
                <w:sz w:val="20"/>
                <w:szCs w:val="20"/>
                <w:lang w:val="es-PE"/>
              </w:rPr>
              <w:t>Laboratorio</w:t>
            </w:r>
            <w:r w:rsidR="00C778F3">
              <w:rPr>
                <w:rFonts w:ascii="Arial" w:hAnsi="Arial" w:cs="Arial"/>
                <w:b/>
                <w:sz w:val="20"/>
                <w:szCs w:val="20"/>
                <w:lang w:val="es-PE"/>
              </w:rPr>
              <w:t>:</w:t>
            </w:r>
          </w:p>
        </w:tc>
      </w:tr>
      <w:tr w:rsidR="005D3165" w:rsidRPr="00F05C64" w14:paraId="4D601ED5" w14:textId="77777777" w:rsidTr="00C778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8505" w:type="dxa"/>
            <w:gridSpan w:val="3"/>
          </w:tcPr>
          <w:p w14:paraId="724104D0" w14:textId="3F3B611C" w:rsidR="007A1F33" w:rsidRDefault="007A1F33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Laboratorio Nº 3: </w:t>
            </w:r>
            <w:r w:rsidR="00C112FC">
              <w:rPr>
                <w:rFonts w:ascii="Arial" w:hAnsi="Arial" w:cs="Arial"/>
                <w:sz w:val="20"/>
                <w:szCs w:val="20"/>
                <w:lang w:val="es-PE"/>
              </w:rPr>
              <w:t>Computación In-</w:t>
            </w:r>
            <w:proofErr w:type="spellStart"/>
            <w:r w:rsidR="00C112FC">
              <w:rPr>
                <w:rFonts w:ascii="Arial" w:hAnsi="Arial" w:cs="Arial"/>
                <w:sz w:val="20"/>
                <w:szCs w:val="20"/>
                <w:lang w:val="es-PE"/>
              </w:rPr>
              <w:t>Memory</w:t>
            </w:r>
            <w:proofErr w:type="spellEnd"/>
            <w:r w:rsidR="00C778F3">
              <w:rPr>
                <w:rFonts w:ascii="Arial" w:hAnsi="Arial" w:cs="Arial"/>
                <w:sz w:val="20"/>
                <w:szCs w:val="20"/>
                <w:lang w:val="es-PE"/>
              </w:rPr>
              <w:t>:</w:t>
            </w:r>
          </w:p>
          <w:p w14:paraId="43628FA8" w14:textId="74B291D4" w:rsidR="002F6762" w:rsidRPr="00F05C64" w:rsidRDefault="002F6762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 w:rsidR="007712EA">
              <w:rPr>
                <w:rFonts w:ascii="Arial" w:hAnsi="Arial" w:cs="Arial"/>
                <w:sz w:val="20"/>
                <w:szCs w:val="20"/>
                <w:lang w:val="es-PE"/>
              </w:rPr>
              <w:t>3</w:t>
            </w:r>
            <w:r w:rsidR="00F16162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1: </w:t>
            </w:r>
            <w:r w:rsidR="000F10D4">
              <w:rPr>
                <w:rFonts w:ascii="Arial" w:hAnsi="Arial" w:cs="Arial"/>
                <w:sz w:val="20"/>
                <w:szCs w:val="20"/>
                <w:lang w:val="es-PE"/>
              </w:rPr>
              <w:t>Configurar SQL Server para el uso de características In-</w:t>
            </w:r>
            <w:proofErr w:type="spellStart"/>
            <w:r w:rsidR="000F10D4">
              <w:rPr>
                <w:rFonts w:ascii="Arial" w:hAnsi="Arial" w:cs="Arial"/>
                <w:sz w:val="20"/>
                <w:szCs w:val="20"/>
                <w:lang w:val="es-PE"/>
              </w:rPr>
              <w:t>Memory</w:t>
            </w:r>
            <w:proofErr w:type="spellEnd"/>
          </w:p>
          <w:p w14:paraId="372DEFAE" w14:textId="0E624DC7" w:rsidR="002F6762" w:rsidRPr="00F05C64" w:rsidRDefault="002F6762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 w:rsidR="007712EA">
              <w:rPr>
                <w:rFonts w:ascii="Arial" w:hAnsi="Arial" w:cs="Arial"/>
                <w:sz w:val="20"/>
                <w:szCs w:val="20"/>
                <w:lang w:val="es-PE"/>
              </w:rPr>
              <w:t>3</w:t>
            </w:r>
            <w:r w:rsidR="00F16162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2: </w:t>
            </w:r>
            <w:r w:rsidR="000F10D4">
              <w:rPr>
                <w:rFonts w:ascii="Arial" w:hAnsi="Arial" w:cs="Arial"/>
                <w:sz w:val="20"/>
                <w:szCs w:val="20"/>
                <w:lang w:val="es-PE"/>
              </w:rPr>
              <w:t>Implementar tablas In-</w:t>
            </w:r>
            <w:proofErr w:type="spellStart"/>
            <w:r w:rsidR="000F10D4">
              <w:rPr>
                <w:rFonts w:ascii="Arial" w:hAnsi="Arial" w:cs="Arial"/>
                <w:sz w:val="20"/>
                <w:szCs w:val="20"/>
                <w:lang w:val="es-PE"/>
              </w:rPr>
              <w:t>Memory</w:t>
            </w:r>
            <w:proofErr w:type="spellEnd"/>
          </w:p>
          <w:p w14:paraId="0D90ABDB" w14:textId="77777777" w:rsidR="00987D75" w:rsidRDefault="002F6762" w:rsidP="000F10D4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 w:rsidR="007712EA">
              <w:rPr>
                <w:rFonts w:ascii="Arial" w:hAnsi="Arial" w:cs="Arial"/>
                <w:sz w:val="20"/>
                <w:szCs w:val="20"/>
                <w:lang w:val="es-PE"/>
              </w:rPr>
              <w:t>3</w:t>
            </w:r>
            <w:r w:rsidR="00F16162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3: </w:t>
            </w:r>
            <w:r w:rsidR="000F10D4">
              <w:rPr>
                <w:rFonts w:ascii="Arial" w:hAnsi="Arial" w:cs="Arial"/>
                <w:sz w:val="20"/>
                <w:szCs w:val="20"/>
                <w:lang w:val="es-PE"/>
              </w:rPr>
              <w:t>Monitorear uso de capacidades In-</w:t>
            </w:r>
            <w:proofErr w:type="spellStart"/>
            <w:r w:rsidR="000F10D4">
              <w:rPr>
                <w:rFonts w:ascii="Arial" w:hAnsi="Arial" w:cs="Arial"/>
                <w:sz w:val="20"/>
                <w:szCs w:val="20"/>
                <w:lang w:val="es-PE"/>
              </w:rPr>
              <w:t>Memory</w:t>
            </w:r>
            <w:proofErr w:type="spellEnd"/>
          </w:p>
          <w:p w14:paraId="7850C345" w14:textId="2F6E0DB3" w:rsidR="00E142EF" w:rsidRPr="00F05C64" w:rsidRDefault="00E142EF" w:rsidP="00E142EF">
            <w:pPr>
              <w:pStyle w:val="Vineta2"/>
              <w:widowControl w:val="0"/>
              <w:numPr>
                <w:ilvl w:val="0"/>
                <w:numId w:val="0"/>
              </w:numPr>
              <w:ind w:left="720"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78F3" w:rsidRPr="00F05C64" w14:paraId="3A567C72" w14:textId="77777777" w:rsidTr="00CB19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8505" w:type="dxa"/>
            <w:gridSpan w:val="3"/>
            <w:shd w:val="clear" w:color="auto" w:fill="F2F2F2"/>
            <w:vAlign w:val="center"/>
          </w:tcPr>
          <w:p w14:paraId="7B8BB973" w14:textId="77777777" w:rsidR="00C778F3" w:rsidRPr="00F05C64" w:rsidRDefault="00C778F3" w:rsidP="00C778F3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Tarea:</w:t>
            </w:r>
          </w:p>
        </w:tc>
      </w:tr>
      <w:tr w:rsidR="00C778F3" w:rsidRPr="00F05C64" w14:paraId="0F76DA39" w14:textId="77777777" w:rsidTr="00C778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DBA38" w14:textId="77777777" w:rsidR="00C778F3" w:rsidRDefault="00C778F3" w:rsidP="00E142EF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Tarea Nº 3</w:t>
            </w:r>
            <w:r w:rsidR="00FF12CA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FF12CA" w:rsidRPr="00FF12CA">
              <w:rPr>
                <w:rFonts w:ascii="Arial" w:hAnsi="Arial" w:cs="Arial"/>
                <w:sz w:val="20"/>
                <w:szCs w:val="20"/>
                <w:lang w:val="es-PE"/>
              </w:rPr>
              <w:t>Aplicar teorías de computación In-</w:t>
            </w:r>
            <w:proofErr w:type="spellStart"/>
            <w:r w:rsidR="00FF12CA" w:rsidRPr="00FF12CA">
              <w:rPr>
                <w:rFonts w:ascii="Arial" w:hAnsi="Arial" w:cs="Arial"/>
                <w:sz w:val="20"/>
                <w:szCs w:val="20"/>
                <w:lang w:val="es-PE"/>
              </w:rPr>
              <w:t>Memory</w:t>
            </w:r>
            <w:proofErr w:type="spellEnd"/>
            <w:r w:rsidR="00FF12CA" w:rsidRPr="00FF12CA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2F0EB12" w14:textId="0F26BCA5" w:rsidR="00E142EF" w:rsidRPr="00F05C64" w:rsidRDefault="00E142EF" w:rsidP="00E142EF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14:paraId="5D9E7786" w14:textId="77777777" w:rsidR="0005178E" w:rsidRDefault="0005178E" w:rsidP="00654826">
      <w:pPr>
        <w:rPr>
          <w:rFonts w:ascii="Arial" w:hAnsi="Arial" w:cs="Arial"/>
          <w:sz w:val="20"/>
          <w:szCs w:val="20"/>
          <w:lang w:val="es-MX"/>
        </w:rPr>
      </w:pPr>
    </w:p>
    <w:p w14:paraId="4052A15A" w14:textId="77777777" w:rsidR="00B224B7" w:rsidRPr="008E1BC8" w:rsidRDefault="00B224B7" w:rsidP="00B224B7">
      <w:pPr>
        <w:rPr>
          <w:rFonts w:ascii="Arial" w:hAnsi="Arial" w:cs="Arial"/>
          <w:color w:val="FF0000"/>
          <w:sz w:val="20"/>
          <w:szCs w:val="20"/>
          <w:lang w:val="es-MX"/>
        </w:rPr>
      </w:pPr>
      <w:r w:rsidRPr="008E1BC8">
        <w:rPr>
          <w:rFonts w:ascii="Arial" w:hAnsi="Arial" w:cs="Arial"/>
          <w:color w:val="FF0000"/>
          <w:sz w:val="20"/>
          <w:szCs w:val="20"/>
          <w:lang w:val="es-MX"/>
        </w:rPr>
        <w:t xml:space="preserve">En el Enunciado </w:t>
      </w:r>
      <w:r>
        <w:rPr>
          <w:rFonts w:ascii="Arial" w:hAnsi="Arial" w:cs="Arial"/>
          <w:color w:val="FF0000"/>
          <w:sz w:val="20"/>
          <w:szCs w:val="20"/>
          <w:lang w:val="es-MX"/>
        </w:rPr>
        <w:t xml:space="preserve">y la guía </w:t>
      </w:r>
      <w:r w:rsidRPr="008E1BC8">
        <w:rPr>
          <w:rFonts w:ascii="Arial" w:hAnsi="Arial" w:cs="Arial"/>
          <w:color w:val="FF0000"/>
          <w:sz w:val="20"/>
          <w:szCs w:val="20"/>
          <w:lang w:val="es-MX"/>
        </w:rPr>
        <w:t>de cada ejercicio son 150 minutos cada uno</w:t>
      </w:r>
      <w:proofErr w:type="gramStart"/>
      <w:r>
        <w:rPr>
          <w:rFonts w:ascii="Arial" w:hAnsi="Arial" w:cs="Arial"/>
          <w:color w:val="FF0000"/>
          <w:sz w:val="20"/>
          <w:szCs w:val="20"/>
          <w:lang w:val="es-MX"/>
        </w:rPr>
        <w:t>?</w:t>
      </w:r>
      <w:proofErr w:type="gramEnd"/>
    </w:p>
    <w:p w14:paraId="235C4013" w14:textId="77777777" w:rsidR="00C778F3" w:rsidRPr="00F05C64" w:rsidRDefault="00C778F3" w:rsidP="00654826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8505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7"/>
        <w:gridCol w:w="3402"/>
        <w:gridCol w:w="1276"/>
      </w:tblGrid>
      <w:tr w:rsidR="007A1F33" w:rsidRPr="007A1F33" w14:paraId="5CC3403B" w14:textId="77777777" w:rsidTr="003C3196">
        <w:trPr>
          <w:cantSplit/>
          <w:trHeight w:val="528"/>
        </w:trPr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center"/>
          </w:tcPr>
          <w:p w14:paraId="2512DE10" w14:textId="471EFACB" w:rsidR="00B6496D" w:rsidRPr="007A1F33" w:rsidRDefault="00B6496D">
            <w:pPr>
              <w:pStyle w:val="H1"/>
              <w:keepNext w:val="0"/>
              <w:widowControl w:val="0"/>
              <w:spacing w:before="40" w:after="0" w:line="276" w:lineRule="auto"/>
              <w:outlineLvl w:val="9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7A1F33">
              <w:rPr>
                <w:rFonts w:ascii="Arial" w:hAnsi="Arial" w:cs="Arial"/>
                <w:sz w:val="20"/>
                <w:szCs w:val="20"/>
                <w:lang w:val="es-PE"/>
              </w:rPr>
              <w:t xml:space="preserve">CAPÍTULO No. </w:t>
            </w:r>
            <w:r w:rsidR="0029691E" w:rsidRPr="007A1F33"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Pr="007A1F33">
              <w:rPr>
                <w:rFonts w:ascii="Arial" w:hAnsi="Arial" w:cs="Arial"/>
                <w:sz w:val="20"/>
                <w:szCs w:val="20"/>
                <w:lang w:val="es-PE"/>
              </w:rPr>
              <w:t xml:space="preserve">:  </w:t>
            </w:r>
            <w:r w:rsidR="003F3F89" w:rsidRPr="007A1F33">
              <w:rPr>
                <w:rFonts w:ascii="Arial" w:hAnsi="Arial" w:cs="Arial"/>
                <w:bCs/>
                <w:sz w:val="20"/>
                <w:szCs w:val="20"/>
                <w:lang w:val="es-PE"/>
              </w:rPr>
              <w:t xml:space="preserve">Migración </w:t>
            </w:r>
            <w:r w:rsidR="00DC4D12">
              <w:rPr>
                <w:rFonts w:ascii="Arial" w:hAnsi="Arial" w:cs="Arial"/>
                <w:bCs/>
                <w:sz w:val="20"/>
                <w:szCs w:val="20"/>
                <w:lang w:val="es-PE"/>
              </w:rPr>
              <w:t>y replicación</w:t>
            </w: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FDDD863" w14:textId="77777777" w:rsidR="00B6496D" w:rsidRPr="007A1F33" w:rsidRDefault="00B6496D" w:rsidP="003F3F89">
            <w:pPr>
              <w:pStyle w:val="H1"/>
              <w:keepNext w:val="0"/>
              <w:widowControl w:val="0"/>
              <w:tabs>
                <w:tab w:val="left" w:pos="2155"/>
              </w:tabs>
              <w:spacing w:before="40" w:after="0" w:line="276" w:lineRule="auto"/>
              <w:jc w:val="right"/>
              <w:outlineLvl w:val="9"/>
              <w:rPr>
                <w:rFonts w:ascii="Arial" w:hAnsi="Arial" w:cs="Arial"/>
                <w:snapToGrid/>
                <w:kern w:val="0"/>
                <w:sz w:val="20"/>
                <w:szCs w:val="20"/>
                <w:lang w:val="es-ES"/>
              </w:rPr>
            </w:pPr>
          </w:p>
        </w:tc>
      </w:tr>
      <w:tr w:rsidR="00B6496D" w:rsidRPr="00F05C64" w14:paraId="470E14BA" w14:textId="77777777" w:rsidTr="006A0E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3827" w:type="dxa"/>
            <w:shd w:val="clear" w:color="auto" w:fill="FFFFFF"/>
            <w:vAlign w:val="center"/>
          </w:tcPr>
          <w:p w14:paraId="4983F159" w14:textId="77777777" w:rsidR="00B6496D" w:rsidRPr="00F05C64" w:rsidRDefault="00B6496D" w:rsidP="00945801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clear" w:pos="43"/>
                <w:tab w:val="left" w:pos="563"/>
              </w:tabs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C64">
              <w:rPr>
                <w:rFonts w:ascii="Arial" w:hAnsi="Arial" w:cs="Arial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4678" w:type="dxa"/>
            <w:gridSpan w:val="2"/>
            <w:shd w:val="clear" w:color="auto" w:fill="FFFFFF"/>
            <w:vAlign w:val="center"/>
          </w:tcPr>
          <w:p w14:paraId="65CEBBF8" w14:textId="77777777" w:rsidR="00B6496D" w:rsidRPr="00F05C64" w:rsidRDefault="00BB7297" w:rsidP="00945801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clear" w:pos="43"/>
                <w:tab w:val="left" w:pos="563"/>
              </w:tabs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C64">
              <w:rPr>
                <w:rFonts w:ascii="Arial" w:hAnsi="Arial" w:cs="Arial"/>
                <w:b/>
                <w:bCs/>
                <w:sz w:val="20"/>
                <w:szCs w:val="20"/>
              </w:rPr>
              <w:t>Habilidades</w:t>
            </w:r>
          </w:p>
        </w:tc>
      </w:tr>
      <w:tr w:rsidR="00B6496D" w:rsidRPr="00F05C64" w14:paraId="299DF42C" w14:textId="77777777" w:rsidTr="00EA44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90"/>
        </w:trPr>
        <w:tc>
          <w:tcPr>
            <w:tcW w:w="3827" w:type="dxa"/>
          </w:tcPr>
          <w:p w14:paraId="023DF22D" w14:textId="77777777" w:rsidR="00B6496D" w:rsidRPr="00F05C64" w:rsidRDefault="00B6496D" w:rsidP="00076901">
            <w:pPr>
              <w:pStyle w:val="Vineta1"/>
              <w:widowControl w:val="0"/>
              <w:ind w:right="173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1D804A38" w14:textId="77777777" w:rsidR="003F3F89" w:rsidRPr="00C778F3" w:rsidRDefault="003F3F89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Preparación para la </w:t>
            </w:r>
            <w:r w:rsidR="00B56A70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migración </w:t>
            </w: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de </w:t>
            </w:r>
            <w:r w:rsidR="001301B4" w:rsidRPr="00C778F3">
              <w:rPr>
                <w:rFonts w:ascii="Arial" w:hAnsi="Arial" w:cs="Arial"/>
                <w:sz w:val="20"/>
                <w:szCs w:val="20"/>
                <w:lang w:val="es-PE"/>
              </w:rPr>
              <w:t>SQL Server</w:t>
            </w:r>
          </w:p>
          <w:p w14:paraId="5DABFDB7" w14:textId="77777777" w:rsidR="003F3F89" w:rsidRPr="00C778F3" w:rsidRDefault="003F3F89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Migración de </w:t>
            </w:r>
            <w:r w:rsidR="001301B4" w:rsidRPr="00C778F3">
              <w:rPr>
                <w:rFonts w:ascii="Arial" w:hAnsi="Arial" w:cs="Arial"/>
                <w:sz w:val="20"/>
                <w:szCs w:val="20"/>
                <w:lang w:val="es-PE"/>
              </w:rPr>
              <w:t>SQL Server</w:t>
            </w:r>
          </w:p>
          <w:p w14:paraId="2A314F3E" w14:textId="05669A1F" w:rsidR="003F3F89" w:rsidRPr="00C778F3" w:rsidRDefault="003F3F89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Introducción a </w:t>
            </w:r>
            <w:r w:rsidR="00F73A52">
              <w:rPr>
                <w:rFonts w:ascii="Arial" w:hAnsi="Arial" w:cs="Arial"/>
                <w:sz w:val="20"/>
                <w:szCs w:val="20"/>
                <w:lang w:val="es-PE"/>
              </w:rPr>
              <w:t>las bases de datos en la nube</w:t>
            </w:r>
          </w:p>
          <w:p w14:paraId="2FE1FC84" w14:textId="77777777" w:rsidR="0051617E" w:rsidRPr="002935D6" w:rsidRDefault="00136AE0" w:rsidP="002935D6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935D6">
              <w:rPr>
                <w:rFonts w:ascii="Arial" w:hAnsi="Arial" w:cs="Arial"/>
                <w:sz w:val="20"/>
                <w:szCs w:val="20"/>
                <w:lang w:val="es-PE"/>
              </w:rPr>
              <w:t>Elementos de replicación</w:t>
            </w:r>
          </w:p>
          <w:p w14:paraId="0BA13091" w14:textId="77777777" w:rsidR="0051617E" w:rsidRPr="002935D6" w:rsidRDefault="00136AE0" w:rsidP="002935D6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935D6">
              <w:rPr>
                <w:rFonts w:ascii="Arial" w:hAnsi="Arial" w:cs="Arial"/>
                <w:sz w:val="20"/>
                <w:szCs w:val="20"/>
                <w:lang w:val="es-PE"/>
              </w:rPr>
              <w:t>Tipos de replicación</w:t>
            </w:r>
          </w:p>
          <w:p w14:paraId="41D0F1A2" w14:textId="77777777" w:rsidR="0051617E" w:rsidRPr="002935D6" w:rsidRDefault="00136AE0" w:rsidP="002935D6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935D6">
              <w:rPr>
                <w:rFonts w:ascii="Arial" w:hAnsi="Arial" w:cs="Arial"/>
                <w:sz w:val="20"/>
                <w:szCs w:val="20"/>
                <w:lang w:val="es-PE"/>
              </w:rPr>
              <w:t>Escenarios de replicación del sistema</w:t>
            </w:r>
          </w:p>
          <w:p w14:paraId="07D2AE38" w14:textId="77777777" w:rsidR="0051617E" w:rsidRPr="002935D6" w:rsidRDefault="00136AE0" w:rsidP="002935D6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935D6">
              <w:rPr>
                <w:rFonts w:ascii="Arial" w:hAnsi="Arial" w:cs="Arial"/>
                <w:sz w:val="20"/>
                <w:szCs w:val="20"/>
                <w:lang w:val="es-PE"/>
              </w:rPr>
              <w:t xml:space="preserve">Usar </w:t>
            </w:r>
            <w:r w:rsidRPr="00E142EF">
              <w:rPr>
                <w:rFonts w:ascii="Arial" w:hAnsi="Arial" w:cs="Arial"/>
                <w:color w:val="FF0000"/>
                <w:sz w:val="28"/>
                <w:szCs w:val="20"/>
                <w:lang w:val="es-PE"/>
              </w:rPr>
              <w:t xml:space="preserve">data tier application </w:t>
            </w:r>
            <w:r w:rsidRPr="002935D6">
              <w:rPr>
                <w:rFonts w:ascii="Arial" w:hAnsi="Arial" w:cs="Arial"/>
                <w:sz w:val="20"/>
                <w:szCs w:val="20"/>
                <w:lang w:val="es-PE"/>
              </w:rPr>
              <w:t xml:space="preserve">para mover bases de datos </w:t>
            </w:r>
          </w:p>
          <w:p w14:paraId="276C51D6" w14:textId="77777777" w:rsidR="00EA44A9" w:rsidRPr="00F05C64" w:rsidRDefault="00EA44A9" w:rsidP="00EA44A9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678" w:type="dxa"/>
            <w:gridSpan w:val="2"/>
          </w:tcPr>
          <w:p w14:paraId="018C5224" w14:textId="77777777" w:rsidR="00B6496D" w:rsidRPr="00F05C64" w:rsidRDefault="00B6496D" w:rsidP="00076901">
            <w:pPr>
              <w:pStyle w:val="Vineta1"/>
              <w:widowControl w:val="0"/>
              <w:ind w:right="173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7F37E8EB" w14:textId="77777777" w:rsidR="00770DC6" w:rsidRDefault="00770DC6" w:rsidP="00137A9A">
            <w:pPr>
              <w:pStyle w:val="Vineta1"/>
              <w:widowControl w:val="0"/>
              <w:tabs>
                <w:tab w:val="clear" w:pos="43"/>
                <w:tab w:val="left" w:pos="290"/>
              </w:tabs>
              <w:ind w:right="173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>Al finalizar el capítulo, el alumno podrá:</w:t>
            </w:r>
          </w:p>
          <w:p w14:paraId="1EEF8845" w14:textId="77777777" w:rsidR="00C778F3" w:rsidRPr="00F05C64" w:rsidRDefault="00C778F3" w:rsidP="00137A9A">
            <w:pPr>
              <w:pStyle w:val="Vineta1"/>
              <w:widowControl w:val="0"/>
              <w:tabs>
                <w:tab w:val="clear" w:pos="43"/>
                <w:tab w:val="left" w:pos="290"/>
              </w:tabs>
              <w:ind w:right="173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664B78AF" w14:textId="49EB0FA3" w:rsidR="00B6496D" w:rsidRPr="00C778F3" w:rsidRDefault="004B52A4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>Ejecutar una evaluac</w:t>
            </w:r>
            <w:r w:rsidR="0029691E" w:rsidRPr="00C778F3">
              <w:rPr>
                <w:rFonts w:ascii="Arial" w:hAnsi="Arial" w:cs="Arial"/>
                <w:sz w:val="20"/>
                <w:szCs w:val="20"/>
                <w:lang w:val="es-PE"/>
              </w:rPr>
              <w:t>ión de impacto de una migración</w:t>
            </w:r>
            <w:r w:rsidR="002935D6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7861C58F" w14:textId="77777777" w:rsidR="004B52A4" w:rsidRPr="00C778F3" w:rsidRDefault="004B52A4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>Establecer</w:t>
            </w:r>
            <w:r w:rsidR="0029691E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 planes de migración de versión</w:t>
            </w:r>
            <w:r w:rsidR="001F2FAD" w:rsidRPr="00C778F3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59E5060B" w14:textId="59C3CF55" w:rsidR="004B52A4" w:rsidRPr="00C778F3" w:rsidRDefault="004B52A4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>E</w:t>
            </w:r>
            <w:r w:rsidR="0029691E" w:rsidRPr="00C778F3">
              <w:rPr>
                <w:rFonts w:ascii="Arial" w:hAnsi="Arial" w:cs="Arial"/>
                <w:sz w:val="20"/>
                <w:szCs w:val="20"/>
                <w:lang w:val="es-PE"/>
              </w:rPr>
              <w:t>jecutar una migración</w:t>
            </w:r>
            <w:r w:rsidR="002935D6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4225C104" w14:textId="4611904E" w:rsidR="004B52A4" w:rsidRPr="00C778F3" w:rsidRDefault="004B52A4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778F3">
              <w:rPr>
                <w:rFonts w:ascii="Arial" w:hAnsi="Arial" w:cs="Arial"/>
                <w:sz w:val="20"/>
                <w:szCs w:val="20"/>
                <w:lang w:val="es-PE"/>
              </w:rPr>
              <w:t>Diseñar</w:t>
            </w:r>
            <w:r w:rsidR="0029691E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 la arquitectura de </w:t>
            </w:r>
            <w:r w:rsidR="002935D6">
              <w:rPr>
                <w:rFonts w:ascii="Arial" w:hAnsi="Arial" w:cs="Arial"/>
                <w:sz w:val="20"/>
                <w:szCs w:val="20"/>
                <w:lang w:val="es-PE"/>
              </w:rPr>
              <w:t>replicación.</w:t>
            </w:r>
          </w:p>
          <w:p w14:paraId="3D6A9B4F" w14:textId="2AD9E890" w:rsidR="004B52A4" w:rsidRPr="00C778F3" w:rsidRDefault="001F2FAD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A771F">
              <w:rPr>
                <w:rFonts w:ascii="Arial" w:hAnsi="Arial" w:cs="Arial"/>
                <w:sz w:val="20"/>
                <w:szCs w:val="20"/>
                <w:lang w:val="es-PE"/>
              </w:rPr>
              <w:t>Identificar</w:t>
            </w:r>
            <w:r w:rsidR="004B52A4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 las dif</w:t>
            </w:r>
            <w:r w:rsidR="0029691E" w:rsidRPr="00C778F3">
              <w:rPr>
                <w:rFonts w:ascii="Arial" w:hAnsi="Arial" w:cs="Arial"/>
                <w:sz w:val="20"/>
                <w:szCs w:val="20"/>
                <w:lang w:val="es-PE"/>
              </w:rPr>
              <w:t xml:space="preserve">erentes opciones de </w:t>
            </w:r>
            <w:r w:rsidR="002935D6">
              <w:rPr>
                <w:rFonts w:ascii="Arial" w:hAnsi="Arial" w:cs="Arial"/>
                <w:sz w:val="20"/>
                <w:szCs w:val="20"/>
                <w:lang w:val="es-PE"/>
              </w:rPr>
              <w:t>replicación.</w:t>
            </w:r>
          </w:p>
          <w:p w14:paraId="2B8E68B7" w14:textId="2A8DC776" w:rsidR="0051617E" w:rsidRPr="00E142EF" w:rsidRDefault="00136AE0" w:rsidP="002935D6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935D6">
              <w:rPr>
                <w:rFonts w:ascii="Arial" w:hAnsi="Arial" w:cs="Arial"/>
                <w:sz w:val="20"/>
                <w:szCs w:val="20"/>
                <w:lang w:val="es-PE"/>
              </w:rPr>
              <w:t>Monitorear el funcionamiento de replicación para garantizar la continuidad del proceso</w:t>
            </w:r>
            <w:r w:rsidR="002935D6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09FB2E0" w14:textId="098C2AB4" w:rsidR="00C5071E" w:rsidRPr="00F05C64" w:rsidRDefault="002935D6" w:rsidP="00C5071E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935D6" w:rsidDel="002935D6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</w:p>
        </w:tc>
      </w:tr>
    </w:tbl>
    <w:p w14:paraId="72566C93" w14:textId="77777777" w:rsidR="00E142EF" w:rsidRDefault="00E142EF">
      <w:r>
        <w:br w:type="page"/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F16162" w:rsidRPr="00F05C64" w14:paraId="28596647" w14:textId="77777777" w:rsidTr="00C778F3">
        <w:trPr>
          <w:trHeight w:val="283"/>
        </w:trPr>
        <w:tc>
          <w:tcPr>
            <w:tcW w:w="8505" w:type="dxa"/>
            <w:shd w:val="clear" w:color="auto" w:fill="F2F2F2"/>
            <w:vAlign w:val="center"/>
          </w:tcPr>
          <w:p w14:paraId="2BAD09B0" w14:textId="497D98A9" w:rsidR="00F16162" w:rsidRPr="00F05C64" w:rsidRDefault="00F16162" w:rsidP="00C778F3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b/>
                <w:sz w:val="20"/>
                <w:szCs w:val="20"/>
                <w:lang w:val="es-PE"/>
              </w:rPr>
              <w:lastRenderedPageBreak/>
              <w:t>Laboratorio</w:t>
            </w:r>
            <w:r w:rsidR="00C778F3">
              <w:rPr>
                <w:rFonts w:ascii="Arial" w:hAnsi="Arial" w:cs="Arial"/>
                <w:b/>
                <w:sz w:val="20"/>
                <w:szCs w:val="20"/>
                <w:lang w:val="es-PE"/>
              </w:rPr>
              <w:t>:</w:t>
            </w:r>
          </w:p>
        </w:tc>
      </w:tr>
      <w:tr w:rsidR="00B6496D" w:rsidRPr="00F05C64" w14:paraId="28F300D5" w14:textId="77777777" w:rsidTr="00C778F3">
        <w:trPr>
          <w:trHeight w:val="283"/>
        </w:trPr>
        <w:tc>
          <w:tcPr>
            <w:tcW w:w="8505" w:type="dxa"/>
          </w:tcPr>
          <w:p w14:paraId="08B57442" w14:textId="614F044B" w:rsidR="007A1F33" w:rsidRDefault="007A1F33" w:rsidP="00C778F3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Laboratorio Nº 4: </w:t>
            </w:r>
            <w:r w:rsidRPr="003F3F89">
              <w:rPr>
                <w:rFonts w:ascii="Arial" w:hAnsi="Arial" w:cs="Arial"/>
                <w:sz w:val="20"/>
                <w:szCs w:val="20"/>
                <w:lang w:val="es-PE"/>
              </w:rPr>
              <w:t xml:space="preserve">Migración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y</w:t>
            </w:r>
            <w:r w:rsidRPr="003F3F89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 w:rsidR="002935D6">
              <w:rPr>
                <w:rFonts w:ascii="Arial" w:hAnsi="Arial" w:cs="Arial"/>
                <w:sz w:val="20"/>
                <w:szCs w:val="20"/>
                <w:lang w:val="es-PE"/>
              </w:rPr>
              <w:t>r</w:t>
            </w:r>
            <w:r w:rsidR="002935D6" w:rsidRPr="003F3F89">
              <w:rPr>
                <w:rFonts w:ascii="Arial" w:hAnsi="Arial" w:cs="Arial"/>
                <w:sz w:val="20"/>
                <w:szCs w:val="20"/>
                <w:lang w:val="es-PE"/>
              </w:rPr>
              <w:t>eplicación</w:t>
            </w:r>
            <w:r w:rsidR="00C778F3">
              <w:rPr>
                <w:rFonts w:ascii="Arial" w:hAnsi="Arial" w:cs="Arial"/>
                <w:sz w:val="20"/>
                <w:szCs w:val="20"/>
                <w:lang w:val="es-PE"/>
              </w:rPr>
              <w:t>:</w:t>
            </w:r>
          </w:p>
          <w:p w14:paraId="3439BFE0" w14:textId="50125AC2" w:rsidR="00B6496D" w:rsidRPr="00F05C64" w:rsidRDefault="002F6762" w:rsidP="00BF5028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 w:rsidR="0029691E"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="00F16162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>1</w:t>
            </w:r>
            <w:r w:rsidR="004B52A4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BF5028" w:rsidRPr="00BF5028">
              <w:rPr>
                <w:rFonts w:ascii="Arial" w:hAnsi="Arial" w:cs="Arial"/>
                <w:sz w:val="20"/>
                <w:szCs w:val="20"/>
                <w:lang w:val="es-PE"/>
              </w:rPr>
              <w:t>Ejecutar una migración de base datos</w:t>
            </w:r>
            <w:r w:rsidR="00E142EF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682BB2F" w14:textId="6B309E17" w:rsidR="002F6762" w:rsidRPr="00F05C64" w:rsidRDefault="002F6762" w:rsidP="00BF5028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 w:rsidR="0029691E"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="00F16162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2: </w:t>
            </w:r>
            <w:r w:rsidR="00BF5028" w:rsidRPr="00BF5028">
              <w:rPr>
                <w:rFonts w:ascii="Arial" w:hAnsi="Arial" w:cs="Arial"/>
                <w:sz w:val="20"/>
                <w:szCs w:val="20"/>
                <w:lang w:val="es-PE"/>
              </w:rPr>
              <w:t xml:space="preserve">Configurar replicación de tipo </w:t>
            </w:r>
            <w:proofErr w:type="spellStart"/>
            <w:r w:rsidR="00BF5028" w:rsidRPr="00BF5028">
              <w:rPr>
                <w:rFonts w:ascii="Arial" w:hAnsi="Arial" w:cs="Arial"/>
                <w:sz w:val="20"/>
                <w:szCs w:val="20"/>
                <w:lang w:val="es-PE"/>
              </w:rPr>
              <w:t>snapshot</w:t>
            </w:r>
            <w:proofErr w:type="spellEnd"/>
            <w:r w:rsidR="00E142EF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31866CE9" w14:textId="432DBB7C" w:rsidR="00316E0D" w:rsidRDefault="002F6762" w:rsidP="00BF5028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 w:rsidR="0029691E"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="00F16162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3: </w:t>
            </w:r>
            <w:r w:rsidR="00BF5028" w:rsidRPr="00BF5028">
              <w:rPr>
                <w:rFonts w:ascii="Arial" w:hAnsi="Arial" w:cs="Arial"/>
                <w:sz w:val="20"/>
                <w:szCs w:val="20"/>
                <w:lang w:val="es-PE"/>
              </w:rPr>
              <w:t>Trasladar bases de datos entre servidores</w:t>
            </w:r>
            <w:r w:rsidR="00E142EF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529256A4" w14:textId="5312A605" w:rsidR="002F6762" w:rsidRPr="00E142EF" w:rsidRDefault="00316E0D" w:rsidP="00E142EF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16E0D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Nº 4.4: Ejecutar un traslado de base de datos de una instancia a otra usando Data </w:t>
            </w:r>
            <w:proofErr w:type="spellStart"/>
            <w:r w:rsidRPr="00316E0D">
              <w:rPr>
                <w:rFonts w:ascii="Arial" w:hAnsi="Arial" w:cs="Arial"/>
                <w:sz w:val="20"/>
                <w:szCs w:val="20"/>
                <w:lang w:val="es-PE"/>
              </w:rPr>
              <w:t>Tier</w:t>
            </w:r>
            <w:proofErr w:type="spellEnd"/>
            <w:r w:rsidRPr="00316E0D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316E0D">
              <w:rPr>
                <w:rFonts w:ascii="Arial" w:hAnsi="Arial" w:cs="Arial"/>
                <w:sz w:val="20"/>
                <w:szCs w:val="20"/>
                <w:lang w:val="es-PE"/>
              </w:rPr>
              <w:t>Applications</w:t>
            </w:r>
            <w:proofErr w:type="spellEnd"/>
            <w:r w:rsidR="00B40325">
              <w:rPr>
                <w:rFonts w:ascii="Arial" w:hAnsi="Arial" w:cs="Arial"/>
                <w:sz w:val="20"/>
                <w:szCs w:val="20"/>
                <w:lang w:val="es-PE"/>
              </w:rPr>
              <w:t xml:space="preserve">  </w:t>
            </w:r>
            <w:r w:rsidR="00B40325" w:rsidRPr="00E142EF">
              <w:rPr>
                <w:rFonts w:ascii="Arial" w:hAnsi="Arial" w:cs="Arial"/>
                <w:color w:val="FF0000"/>
                <w:sz w:val="28"/>
                <w:szCs w:val="20"/>
                <w:lang w:val="es-PE"/>
              </w:rPr>
              <w:t>este ejercicio no ha</w:t>
            </w:r>
            <w:r w:rsidR="00E142EF">
              <w:rPr>
                <w:rFonts w:ascii="Arial" w:hAnsi="Arial" w:cs="Arial"/>
                <w:color w:val="FF0000"/>
                <w:sz w:val="28"/>
                <w:szCs w:val="20"/>
                <w:lang w:val="es-PE"/>
              </w:rPr>
              <w:t>y</w:t>
            </w:r>
          </w:p>
          <w:p w14:paraId="0053C681" w14:textId="78904ACB" w:rsidR="00E142EF" w:rsidRPr="00F05C64" w:rsidRDefault="00E142EF" w:rsidP="00E142EF">
            <w:pPr>
              <w:pStyle w:val="Vineta2"/>
              <w:widowControl w:val="0"/>
              <w:numPr>
                <w:ilvl w:val="0"/>
                <w:numId w:val="0"/>
              </w:numPr>
              <w:ind w:left="720"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78F3" w:rsidRPr="00F05C64" w14:paraId="28E12943" w14:textId="77777777" w:rsidTr="00CB190A">
        <w:trPr>
          <w:trHeight w:val="283"/>
        </w:trPr>
        <w:tc>
          <w:tcPr>
            <w:tcW w:w="8505" w:type="dxa"/>
            <w:shd w:val="clear" w:color="auto" w:fill="F2F2F2"/>
            <w:vAlign w:val="center"/>
          </w:tcPr>
          <w:p w14:paraId="0D73A72D" w14:textId="77777777" w:rsidR="00C778F3" w:rsidRPr="00F05C64" w:rsidRDefault="00C778F3" w:rsidP="00CB190A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Tarea:</w:t>
            </w:r>
          </w:p>
        </w:tc>
      </w:tr>
      <w:tr w:rsidR="00C778F3" w:rsidRPr="00F05C64" w14:paraId="42F19F64" w14:textId="77777777" w:rsidTr="00C778F3">
        <w:trPr>
          <w:trHeight w:val="283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02DC" w14:textId="77777777" w:rsidR="00C778F3" w:rsidRDefault="00C778F3" w:rsidP="00E142EF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Tarea Nº </w:t>
            </w:r>
            <w:r w:rsidR="00C5071E"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="00BF5028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BF5028" w:rsidRPr="00BF5028">
              <w:rPr>
                <w:rFonts w:ascii="Arial" w:hAnsi="Arial" w:cs="Arial"/>
                <w:sz w:val="20"/>
                <w:szCs w:val="20"/>
                <w:lang w:val="es-PE"/>
              </w:rPr>
              <w:t>Aplicar teorías de migración y replicación.</w:t>
            </w:r>
          </w:p>
          <w:p w14:paraId="60F8C6DB" w14:textId="51216819" w:rsidR="00E142EF" w:rsidRPr="00F05C64" w:rsidRDefault="00E142EF" w:rsidP="00E142EF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14:paraId="71FF50FA" w14:textId="4C7E69E0" w:rsidR="004340D1" w:rsidRPr="008E1BC8" w:rsidRDefault="004340D1" w:rsidP="004340D1">
      <w:pPr>
        <w:rPr>
          <w:rFonts w:ascii="Arial" w:hAnsi="Arial" w:cs="Arial"/>
          <w:color w:val="FF0000"/>
          <w:sz w:val="20"/>
          <w:szCs w:val="20"/>
          <w:lang w:val="es-MX"/>
        </w:rPr>
      </w:pPr>
      <w:r w:rsidRPr="008E1BC8">
        <w:rPr>
          <w:rFonts w:ascii="Arial" w:hAnsi="Arial" w:cs="Arial"/>
          <w:color w:val="FF0000"/>
          <w:sz w:val="20"/>
          <w:szCs w:val="20"/>
          <w:lang w:val="es-MX"/>
        </w:rPr>
        <w:t xml:space="preserve">En el Enunciado </w:t>
      </w:r>
      <w:r>
        <w:rPr>
          <w:rFonts w:ascii="Arial" w:hAnsi="Arial" w:cs="Arial"/>
          <w:color w:val="FF0000"/>
          <w:sz w:val="20"/>
          <w:szCs w:val="20"/>
          <w:lang w:val="es-MX"/>
        </w:rPr>
        <w:t xml:space="preserve">y la guía </w:t>
      </w:r>
      <w:r w:rsidRPr="008E1BC8">
        <w:rPr>
          <w:rFonts w:ascii="Arial" w:hAnsi="Arial" w:cs="Arial"/>
          <w:color w:val="FF0000"/>
          <w:sz w:val="20"/>
          <w:szCs w:val="20"/>
          <w:lang w:val="es-MX"/>
        </w:rPr>
        <w:t>de cada ejercicio son 1</w:t>
      </w:r>
      <w:r w:rsidR="00217F4D">
        <w:rPr>
          <w:rFonts w:ascii="Arial" w:hAnsi="Arial" w:cs="Arial"/>
          <w:color w:val="FF0000"/>
          <w:sz w:val="20"/>
          <w:szCs w:val="20"/>
          <w:lang w:val="es-MX"/>
        </w:rPr>
        <w:t>8</w:t>
      </w:r>
      <w:r w:rsidRPr="008E1BC8">
        <w:rPr>
          <w:rFonts w:ascii="Arial" w:hAnsi="Arial" w:cs="Arial"/>
          <w:color w:val="FF0000"/>
          <w:sz w:val="20"/>
          <w:szCs w:val="20"/>
          <w:lang w:val="es-MX"/>
        </w:rPr>
        <w:t>0 minutos cada uno</w:t>
      </w:r>
      <w:proofErr w:type="gramStart"/>
      <w:r>
        <w:rPr>
          <w:rFonts w:ascii="Arial" w:hAnsi="Arial" w:cs="Arial"/>
          <w:color w:val="FF0000"/>
          <w:sz w:val="20"/>
          <w:szCs w:val="20"/>
          <w:lang w:val="es-MX"/>
        </w:rPr>
        <w:t>?</w:t>
      </w:r>
      <w:proofErr w:type="gramEnd"/>
    </w:p>
    <w:p w14:paraId="4A7CA561" w14:textId="77777777" w:rsidR="00BD56CA" w:rsidRPr="00E142EF" w:rsidRDefault="00BD56CA" w:rsidP="00654826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8505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7"/>
        <w:gridCol w:w="3402"/>
        <w:gridCol w:w="1276"/>
      </w:tblGrid>
      <w:tr w:rsidR="007A1F33" w:rsidRPr="007A1F33" w14:paraId="7E4DE27D" w14:textId="77777777" w:rsidTr="003C3196">
        <w:trPr>
          <w:cantSplit/>
          <w:trHeight w:val="528"/>
        </w:trPr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2AE16337" w14:textId="77777777" w:rsidR="004C7C45" w:rsidRPr="007A1F33" w:rsidRDefault="004C7C45" w:rsidP="00BD56CA">
            <w:pPr>
              <w:pStyle w:val="H1"/>
              <w:keepNext w:val="0"/>
              <w:widowControl w:val="0"/>
              <w:spacing w:before="40" w:after="0" w:line="276" w:lineRule="auto"/>
              <w:outlineLvl w:val="9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7A1F33">
              <w:rPr>
                <w:rFonts w:ascii="Arial" w:hAnsi="Arial" w:cs="Arial"/>
                <w:bCs/>
                <w:sz w:val="20"/>
                <w:szCs w:val="20"/>
                <w:lang w:val="es-PE"/>
              </w:rPr>
              <w:t xml:space="preserve">CAPÍTULO No. </w:t>
            </w:r>
            <w:r w:rsidR="00BD56CA" w:rsidRPr="007A1F33">
              <w:rPr>
                <w:rFonts w:ascii="Arial" w:hAnsi="Arial" w:cs="Arial"/>
                <w:bCs/>
                <w:sz w:val="20"/>
                <w:szCs w:val="20"/>
                <w:lang w:val="es-PE"/>
              </w:rPr>
              <w:t>5</w:t>
            </w:r>
            <w:r w:rsidRPr="007A1F33">
              <w:rPr>
                <w:rFonts w:ascii="Arial" w:hAnsi="Arial" w:cs="Arial"/>
                <w:bCs/>
                <w:sz w:val="20"/>
                <w:szCs w:val="20"/>
                <w:lang w:val="es-PE"/>
              </w:rPr>
              <w:t xml:space="preserve">:  </w:t>
            </w:r>
            <w:r w:rsidR="00C64791" w:rsidRPr="007A1F33">
              <w:rPr>
                <w:rFonts w:ascii="Arial" w:hAnsi="Arial" w:cs="Arial"/>
                <w:bCs/>
                <w:sz w:val="20"/>
                <w:szCs w:val="20"/>
                <w:lang w:val="es-PE"/>
              </w:rPr>
              <w:t>Almacenamiento del motor de base de datos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A7FAD1" w14:textId="77777777" w:rsidR="004C7C45" w:rsidRPr="007A1F33" w:rsidRDefault="004C7C45" w:rsidP="00187393">
            <w:pPr>
              <w:pStyle w:val="H1"/>
              <w:keepNext w:val="0"/>
              <w:widowControl w:val="0"/>
              <w:tabs>
                <w:tab w:val="left" w:pos="2155"/>
              </w:tabs>
              <w:spacing w:before="40" w:after="0" w:line="276" w:lineRule="auto"/>
              <w:jc w:val="right"/>
              <w:outlineLvl w:val="9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</w:p>
        </w:tc>
      </w:tr>
      <w:tr w:rsidR="004C7C45" w:rsidRPr="00F05C64" w14:paraId="6404065C" w14:textId="77777777" w:rsidTr="006A0E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3827" w:type="dxa"/>
            <w:shd w:val="clear" w:color="auto" w:fill="FFFFFF"/>
            <w:vAlign w:val="center"/>
          </w:tcPr>
          <w:p w14:paraId="0CF6C8F4" w14:textId="77777777" w:rsidR="004C7C45" w:rsidRPr="00F05C64" w:rsidRDefault="004C7C45" w:rsidP="002D67E6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clear" w:pos="43"/>
                <w:tab w:val="left" w:pos="563"/>
              </w:tabs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C64">
              <w:rPr>
                <w:rFonts w:ascii="Arial" w:hAnsi="Arial" w:cs="Arial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4678" w:type="dxa"/>
            <w:gridSpan w:val="2"/>
            <w:shd w:val="clear" w:color="auto" w:fill="FFFFFF"/>
            <w:vAlign w:val="center"/>
          </w:tcPr>
          <w:p w14:paraId="7287EFB6" w14:textId="77777777" w:rsidR="004C7C45" w:rsidRPr="00F05C64" w:rsidRDefault="004C7C45" w:rsidP="002D67E6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clear" w:pos="43"/>
                <w:tab w:val="left" w:pos="563"/>
              </w:tabs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C64">
              <w:rPr>
                <w:rFonts w:ascii="Arial" w:hAnsi="Arial" w:cs="Arial"/>
                <w:b/>
                <w:bCs/>
                <w:sz w:val="20"/>
                <w:szCs w:val="20"/>
              </w:rPr>
              <w:t>Habilidades</w:t>
            </w:r>
          </w:p>
        </w:tc>
      </w:tr>
      <w:tr w:rsidR="004C7C45" w:rsidRPr="00F05C64" w14:paraId="52953CB6" w14:textId="77777777" w:rsidTr="006217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90"/>
        </w:trPr>
        <w:tc>
          <w:tcPr>
            <w:tcW w:w="3827" w:type="dxa"/>
          </w:tcPr>
          <w:p w14:paraId="0974F155" w14:textId="77777777" w:rsidR="004C7C45" w:rsidRPr="00F05C64" w:rsidRDefault="004C7C45" w:rsidP="003420FC">
            <w:pPr>
              <w:pStyle w:val="Vineta1"/>
              <w:widowControl w:val="0"/>
              <w:ind w:right="173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665B11A8" w14:textId="77777777" w:rsidR="00187393" w:rsidRPr="00C5071E" w:rsidRDefault="00187393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Arquitectura de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almacenamiento </w:t>
            </w: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de una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base </w:t>
            </w: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de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>datos</w:t>
            </w:r>
          </w:p>
          <w:p w14:paraId="4EC15AAF" w14:textId="77777777" w:rsidR="00187393" w:rsidRPr="00C5071E" w:rsidRDefault="00187393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Ubicación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física </w:t>
            </w: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de los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archivos </w:t>
            </w: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de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base </w:t>
            </w: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de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>datos</w:t>
            </w:r>
          </w:p>
          <w:p w14:paraId="6AC0C0B1" w14:textId="77777777" w:rsidR="00187393" w:rsidRPr="00C5071E" w:rsidRDefault="00187393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Gestión del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almacenamiento </w:t>
            </w: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de la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base </w:t>
            </w: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de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>datos</w:t>
            </w:r>
          </w:p>
          <w:p w14:paraId="7FAD2D53" w14:textId="76292E4D" w:rsidR="00B14AD7" w:rsidRPr="00C5071E" w:rsidRDefault="00187393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Tecnologías de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almacenamiento </w:t>
            </w: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de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bases </w:t>
            </w: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de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>datos</w:t>
            </w:r>
            <w:r w:rsidR="00217BB0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64C22A0B" w14:textId="77777777" w:rsidR="004C7C45" w:rsidRPr="00F05C64" w:rsidRDefault="004C7C45" w:rsidP="00E142EF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678" w:type="dxa"/>
            <w:gridSpan w:val="2"/>
          </w:tcPr>
          <w:p w14:paraId="07D3DFBC" w14:textId="77777777" w:rsidR="004C7C45" w:rsidRPr="00F05C64" w:rsidRDefault="004C7C45" w:rsidP="00207A3D">
            <w:pPr>
              <w:pStyle w:val="Vineta1"/>
              <w:widowControl w:val="0"/>
              <w:ind w:right="173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663AECD0" w14:textId="77777777" w:rsidR="00770DC6" w:rsidRDefault="00770DC6" w:rsidP="00945801">
            <w:pPr>
              <w:pStyle w:val="Vineta1"/>
              <w:widowControl w:val="0"/>
              <w:tabs>
                <w:tab w:val="clear" w:pos="43"/>
                <w:tab w:val="left" w:pos="290"/>
              </w:tabs>
              <w:ind w:right="173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>Al finalizar el capítulo, el alumno podrá:</w:t>
            </w:r>
          </w:p>
          <w:p w14:paraId="7D9BC645" w14:textId="77777777" w:rsidR="00C5071E" w:rsidRDefault="00C5071E" w:rsidP="00945801">
            <w:pPr>
              <w:pStyle w:val="Vineta1"/>
              <w:widowControl w:val="0"/>
              <w:tabs>
                <w:tab w:val="clear" w:pos="43"/>
                <w:tab w:val="left" w:pos="290"/>
              </w:tabs>
              <w:ind w:right="173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5C1235AF" w14:textId="77777777" w:rsidR="004B52A4" w:rsidRDefault="004B52A4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Explicar cómo se almacena físicamen</w:t>
            </w:r>
            <w:r w:rsidR="00BD56CA">
              <w:rPr>
                <w:rFonts w:ascii="Arial" w:hAnsi="Arial" w:cs="Arial"/>
                <w:sz w:val="20"/>
                <w:szCs w:val="20"/>
                <w:lang w:val="es-PE"/>
              </w:rPr>
              <w:t xml:space="preserve">te la información </w:t>
            </w:r>
            <w:r w:rsidR="00BD56CA" w:rsidRPr="001F2FAD">
              <w:rPr>
                <w:rFonts w:ascii="Arial" w:hAnsi="Arial" w:cs="Arial"/>
                <w:sz w:val="20"/>
                <w:szCs w:val="20"/>
                <w:lang w:val="es-PE"/>
              </w:rPr>
              <w:t xml:space="preserve">de </w:t>
            </w:r>
            <w:r w:rsidR="001301B4" w:rsidRPr="001F2FAD">
              <w:rPr>
                <w:rFonts w:ascii="Arial" w:hAnsi="Arial" w:cs="Arial"/>
                <w:sz w:val="20"/>
                <w:szCs w:val="20"/>
                <w:lang w:val="es-PE"/>
              </w:rPr>
              <w:t>SQL Server</w:t>
            </w:r>
            <w:r w:rsidR="001F2FAD" w:rsidRPr="00C5071E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41A254B7" w14:textId="77777777" w:rsidR="006C3805" w:rsidRDefault="004B52A4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Diseñar la arquitectura de almacenamiento s</w:t>
            </w:r>
            <w:r w:rsidR="00BD56CA">
              <w:rPr>
                <w:rFonts w:ascii="Arial" w:hAnsi="Arial" w:cs="Arial"/>
                <w:sz w:val="20"/>
                <w:szCs w:val="20"/>
                <w:lang w:val="es-PE"/>
              </w:rPr>
              <w:t>egún requerimientos del negocio</w:t>
            </w:r>
            <w:r w:rsidR="001F2FAD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B98B7AA" w14:textId="77777777" w:rsidR="004B52A4" w:rsidRDefault="0081552C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Reconocer </w:t>
            </w:r>
            <w:r w:rsidR="004B52A4">
              <w:rPr>
                <w:rFonts w:ascii="Arial" w:hAnsi="Arial" w:cs="Arial"/>
                <w:sz w:val="20"/>
                <w:szCs w:val="20"/>
                <w:lang w:val="es-PE"/>
              </w:rPr>
              <w:t>las diferentes tecnologías de almacenamiento</w:t>
            </w:r>
            <w:r w:rsidR="00BD56CA">
              <w:rPr>
                <w:rFonts w:ascii="Arial" w:hAnsi="Arial" w:cs="Arial"/>
                <w:sz w:val="20"/>
                <w:szCs w:val="20"/>
                <w:lang w:val="es-PE"/>
              </w:rPr>
              <w:t xml:space="preserve"> disponibles en el mercado</w:t>
            </w:r>
            <w:r w:rsidR="001F2FAD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8B08A72" w14:textId="77777777" w:rsidR="00834061" w:rsidRDefault="00154229" w:rsidP="00E142EF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Monitorear el espacio utilizado por las bases de datos para conocer con anticipación las necesidades de almacenami</w:t>
            </w:r>
            <w:r w:rsidR="00BD56CA">
              <w:rPr>
                <w:rFonts w:ascii="Arial" w:hAnsi="Arial" w:cs="Arial"/>
                <w:sz w:val="20"/>
                <w:szCs w:val="20"/>
                <w:lang w:val="es-PE"/>
              </w:rPr>
              <w:t>ento</w:t>
            </w:r>
            <w:r w:rsidR="001F2FAD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8DAF27C" w14:textId="03ED6DA7" w:rsidR="00E142EF" w:rsidRPr="00217BB0" w:rsidRDefault="00E142EF" w:rsidP="00E142EF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2D67E6" w:rsidRPr="00F05C64" w14:paraId="38A86737" w14:textId="77777777" w:rsidTr="003C31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8505" w:type="dxa"/>
            <w:gridSpan w:val="3"/>
            <w:shd w:val="clear" w:color="auto" w:fill="F2F2F2"/>
            <w:vAlign w:val="center"/>
          </w:tcPr>
          <w:p w14:paraId="4246FEC3" w14:textId="77777777" w:rsidR="002D67E6" w:rsidRPr="00F05C64" w:rsidRDefault="00C5071E" w:rsidP="007A1F33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Laboratorio:</w:t>
            </w:r>
          </w:p>
        </w:tc>
      </w:tr>
      <w:tr w:rsidR="004C7C45" w:rsidRPr="00F05C64" w14:paraId="441889F1" w14:textId="77777777" w:rsidTr="00C507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8505" w:type="dxa"/>
            <w:gridSpan w:val="3"/>
          </w:tcPr>
          <w:p w14:paraId="2F8C83CB" w14:textId="61F917FB" w:rsidR="007A1F33" w:rsidRDefault="007A1F33" w:rsidP="002610A0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Laboratorio Nº 5: </w:t>
            </w:r>
            <w:r w:rsidR="002610A0" w:rsidRPr="002610A0">
              <w:rPr>
                <w:rFonts w:ascii="Arial" w:hAnsi="Arial" w:cs="Arial"/>
                <w:sz w:val="20"/>
                <w:szCs w:val="20"/>
                <w:lang w:val="es-PE"/>
              </w:rPr>
              <w:t>Diseñar, implementar y monitorear el almacenamiento de una base de datos.</w:t>
            </w:r>
          </w:p>
          <w:p w14:paraId="3CA8E248" w14:textId="77777777" w:rsidR="002F6762" w:rsidRPr="00F05C64" w:rsidRDefault="002F6762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 w:rsidR="00BD56CA">
              <w:rPr>
                <w:rFonts w:ascii="Arial" w:hAnsi="Arial" w:cs="Arial"/>
                <w:sz w:val="20"/>
                <w:szCs w:val="20"/>
                <w:lang w:val="es-PE"/>
              </w:rPr>
              <w:t>5</w:t>
            </w:r>
            <w:r w:rsidR="002D67E6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1: </w:t>
            </w:r>
            <w:r w:rsidR="00154229">
              <w:rPr>
                <w:rFonts w:ascii="Arial" w:hAnsi="Arial" w:cs="Arial"/>
                <w:sz w:val="20"/>
                <w:szCs w:val="20"/>
                <w:lang w:val="es-PE"/>
              </w:rPr>
              <w:t>Diseñar el almacenamiento de una base de datos</w:t>
            </w:r>
            <w:r w:rsidR="00C5071E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35FDAE56" w14:textId="77777777" w:rsidR="002F6762" w:rsidRPr="00F05C64" w:rsidRDefault="002F6762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 w:rsidR="00BD56CA">
              <w:rPr>
                <w:rFonts w:ascii="Arial" w:hAnsi="Arial" w:cs="Arial"/>
                <w:sz w:val="20"/>
                <w:szCs w:val="20"/>
                <w:lang w:val="es-PE"/>
              </w:rPr>
              <w:t>5</w:t>
            </w:r>
            <w:r w:rsidR="002D67E6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2: </w:t>
            </w:r>
            <w:r w:rsidR="00154229">
              <w:rPr>
                <w:rFonts w:ascii="Arial" w:hAnsi="Arial" w:cs="Arial"/>
                <w:sz w:val="20"/>
                <w:szCs w:val="20"/>
                <w:lang w:val="es-PE"/>
              </w:rPr>
              <w:t>Configurar el almacenamiento de un servidor de base de datos</w:t>
            </w:r>
            <w:r w:rsidR="00C5071E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7BC099D" w14:textId="77777777" w:rsidR="00B14AD7" w:rsidRDefault="002F6762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>Ejercicio</w:t>
            </w:r>
            <w:r w:rsidR="002D67E6"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 w:rsidR="00BD56CA">
              <w:rPr>
                <w:rFonts w:ascii="Arial" w:hAnsi="Arial" w:cs="Arial"/>
                <w:sz w:val="20"/>
                <w:szCs w:val="20"/>
                <w:lang w:val="es-PE"/>
              </w:rPr>
              <w:t>5</w:t>
            </w:r>
            <w:r w:rsidR="002D67E6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3: </w:t>
            </w:r>
            <w:r w:rsidR="00154229">
              <w:rPr>
                <w:rFonts w:ascii="Arial" w:hAnsi="Arial" w:cs="Arial"/>
                <w:sz w:val="20"/>
                <w:szCs w:val="20"/>
                <w:lang w:val="es-PE"/>
              </w:rPr>
              <w:t>Monitorear el consumo de espaci</w:t>
            </w:r>
            <w:r w:rsidR="002B71FF">
              <w:rPr>
                <w:rFonts w:ascii="Arial" w:hAnsi="Arial" w:cs="Arial"/>
                <w:sz w:val="20"/>
                <w:szCs w:val="20"/>
                <w:lang w:val="es-PE"/>
              </w:rPr>
              <w:t>o</w:t>
            </w:r>
            <w:r w:rsidR="00154229">
              <w:rPr>
                <w:rFonts w:ascii="Arial" w:hAnsi="Arial" w:cs="Arial"/>
                <w:sz w:val="20"/>
                <w:szCs w:val="20"/>
                <w:lang w:val="es-PE"/>
              </w:rPr>
              <w:t xml:space="preserve"> de una base de datos</w:t>
            </w:r>
            <w:r w:rsidR="00C5071E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6015EC56" w14:textId="77777777" w:rsidR="00E142EF" w:rsidRPr="00F05C64" w:rsidRDefault="00E142EF" w:rsidP="00E142EF">
            <w:pPr>
              <w:pStyle w:val="Vineta2"/>
              <w:widowControl w:val="0"/>
              <w:numPr>
                <w:ilvl w:val="0"/>
                <w:numId w:val="0"/>
              </w:numPr>
              <w:ind w:left="720"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5071E" w:rsidRPr="00C5071E" w14:paraId="09FE30C4" w14:textId="77777777" w:rsidTr="00CB19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C70AF33" w14:textId="77777777" w:rsidR="00C5071E" w:rsidRPr="00C5071E" w:rsidRDefault="00C5071E" w:rsidP="00C5071E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right="182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C5071E">
              <w:rPr>
                <w:rFonts w:ascii="Arial" w:hAnsi="Arial" w:cs="Arial"/>
                <w:b/>
                <w:sz w:val="20"/>
                <w:szCs w:val="20"/>
                <w:lang w:val="es-PE"/>
              </w:rPr>
              <w:t>Tarea:</w:t>
            </w:r>
          </w:p>
        </w:tc>
      </w:tr>
      <w:tr w:rsidR="00C5071E" w:rsidRPr="00F05C64" w14:paraId="0989A59D" w14:textId="77777777" w:rsidTr="00C507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9897A" w14:textId="77777777" w:rsidR="00C5071E" w:rsidRDefault="00C5071E" w:rsidP="00E142EF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Tarea Nº 5</w:t>
            </w:r>
            <w:r w:rsidR="002C0B61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2C0B61" w:rsidRPr="002C0B61">
              <w:rPr>
                <w:rFonts w:ascii="Arial" w:hAnsi="Arial" w:cs="Arial"/>
                <w:sz w:val="20"/>
                <w:szCs w:val="20"/>
                <w:lang w:val="es-PE"/>
              </w:rPr>
              <w:t>Aplicar teorías de almacenamiento de archivos de base de datos.</w:t>
            </w:r>
          </w:p>
          <w:p w14:paraId="77A17EC8" w14:textId="2C19F0AB" w:rsidR="00E142EF" w:rsidRPr="00F05C64" w:rsidRDefault="00E142EF" w:rsidP="00E142EF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14:paraId="00A31B55" w14:textId="77777777" w:rsidR="00B14AD7" w:rsidRPr="00F05C64" w:rsidRDefault="00B14AD7" w:rsidP="00654826">
      <w:pPr>
        <w:rPr>
          <w:rFonts w:ascii="Arial" w:hAnsi="Arial" w:cs="Arial"/>
          <w:sz w:val="20"/>
          <w:szCs w:val="20"/>
        </w:rPr>
      </w:pPr>
    </w:p>
    <w:p w14:paraId="1A7D71D4" w14:textId="4BE545BD" w:rsidR="00894DD9" w:rsidRPr="008E1BC8" w:rsidRDefault="00894DD9" w:rsidP="00894DD9">
      <w:pPr>
        <w:rPr>
          <w:rFonts w:ascii="Arial" w:hAnsi="Arial" w:cs="Arial"/>
          <w:color w:val="FF0000"/>
          <w:sz w:val="20"/>
          <w:szCs w:val="20"/>
          <w:lang w:val="es-MX"/>
        </w:rPr>
      </w:pPr>
      <w:r w:rsidRPr="008E1BC8">
        <w:rPr>
          <w:rFonts w:ascii="Arial" w:hAnsi="Arial" w:cs="Arial"/>
          <w:color w:val="FF0000"/>
          <w:sz w:val="20"/>
          <w:szCs w:val="20"/>
          <w:lang w:val="es-MX"/>
        </w:rPr>
        <w:t xml:space="preserve">En el Enunciado </w:t>
      </w:r>
      <w:r>
        <w:rPr>
          <w:rFonts w:ascii="Arial" w:hAnsi="Arial" w:cs="Arial"/>
          <w:color w:val="FF0000"/>
          <w:sz w:val="20"/>
          <w:szCs w:val="20"/>
          <w:lang w:val="es-MX"/>
        </w:rPr>
        <w:t xml:space="preserve">y la guía </w:t>
      </w:r>
      <w:r w:rsidRPr="008E1BC8">
        <w:rPr>
          <w:rFonts w:ascii="Arial" w:hAnsi="Arial" w:cs="Arial"/>
          <w:color w:val="FF0000"/>
          <w:sz w:val="20"/>
          <w:szCs w:val="20"/>
          <w:lang w:val="es-MX"/>
        </w:rPr>
        <w:t>de cada ejercicio son 1</w:t>
      </w:r>
      <w:r>
        <w:rPr>
          <w:rFonts w:ascii="Arial" w:hAnsi="Arial" w:cs="Arial"/>
          <w:color w:val="FF0000"/>
          <w:sz w:val="20"/>
          <w:szCs w:val="20"/>
          <w:lang w:val="es-MX"/>
        </w:rPr>
        <w:t>2</w:t>
      </w:r>
      <w:r w:rsidRPr="008E1BC8">
        <w:rPr>
          <w:rFonts w:ascii="Arial" w:hAnsi="Arial" w:cs="Arial"/>
          <w:color w:val="FF0000"/>
          <w:sz w:val="20"/>
          <w:szCs w:val="20"/>
          <w:lang w:val="es-MX"/>
        </w:rPr>
        <w:t>0 minutos cada uno</w:t>
      </w:r>
      <w:proofErr w:type="gramStart"/>
      <w:r>
        <w:rPr>
          <w:rFonts w:ascii="Arial" w:hAnsi="Arial" w:cs="Arial"/>
          <w:color w:val="FF0000"/>
          <w:sz w:val="20"/>
          <w:szCs w:val="20"/>
          <w:lang w:val="es-MX"/>
        </w:rPr>
        <w:t>?</w:t>
      </w:r>
      <w:proofErr w:type="gramEnd"/>
    </w:p>
    <w:p w14:paraId="0C5C2E33" w14:textId="77777777" w:rsidR="00834061" w:rsidRPr="00E142EF" w:rsidRDefault="00834061" w:rsidP="00654826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8505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7"/>
        <w:gridCol w:w="3544"/>
        <w:gridCol w:w="1134"/>
      </w:tblGrid>
      <w:tr w:rsidR="007A1F33" w:rsidRPr="007A1F33" w14:paraId="2FF00E0E" w14:textId="77777777" w:rsidTr="003C3196">
        <w:trPr>
          <w:cantSplit/>
          <w:trHeight w:val="528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47651559" w14:textId="77777777" w:rsidR="003C1933" w:rsidRPr="007A1F33" w:rsidRDefault="003C1933" w:rsidP="00BD56CA">
            <w:pPr>
              <w:pStyle w:val="H1"/>
              <w:keepNext w:val="0"/>
              <w:widowControl w:val="0"/>
              <w:spacing w:before="40" w:after="0" w:line="276" w:lineRule="auto"/>
              <w:outlineLvl w:val="9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7A1F33">
              <w:rPr>
                <w:rFonts w:ascii="Arial" w:hAnsi="Arial" w:cs="Arial"/>
                <w:sz w:val="20"/>
                <w:szCs w:val="20"/>
                <w:lang w:val="es-PE"/>
              </w:rPr>
              <w:t xml:space="preserve">CAPÍTULO No. </w:t>
            </w:r>
            <w:r w:rsidR="00BD56CA" w:rsidRPr="007A1F33">
              <w:rPr>
                <w:rFonts w:ascii="Arial" w:hAnsi="Arial" w:cs="Arial"/>
                <w:sz w:val="20"/>
                <w:szCs w:val="20"/>
                <w:lang w:val="es-PE"/>
              </w:rPr>
              <w:t>6</w:t>
            </w:r>
            <w:r w:rsidRPr="007A1F33">
              <w:rPr>
                <w:rFonts w:ascii="Arial" w:hAnsi="Arial" w:cs="Arial"/>
                <w:sz w:val="20"/>
                <w:szCs w:val="20"/>
                <w:lang w:val="es-PE"/>
              </w:rPr>
              <w:t xml:space="preserve">:  </w:t>
            </w:r>
            <w:r w:rsidR="00187393" w:rsidRPr="007A1F33">
              <w:rPr>
                <w:rFonts w:ascii="Arial" w:hAnsi="Arial" w:cs="Arial"/>
                <w:bCs/>
                <w:sz w:val="20"/>
                <w:szCs w:val="20"/>
                <w:lang w:val="es-PE"/>
              </w:rPr>
              <w:t xml:space="preserve">Administración </w:t>
            </w:r>
            <w:r w:rsidR="00BD56CA" w:rsidRPr="007A1F33">
              <w:rPr>
                <w:rFonts w:ascii="Arial" w:hAnsi="Arial" w:cs="Arial"/>
                <w:bCs/>
                <w:sz w:val="20"/>
                <w:szCs w:val="20"/>
                <w:lang w:val="es-PE"/>
              </w:rPr>
              <w:t>múltiples servidores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BF0CCDE" w14:textId="77777777" w:rsidR="003C1933" w:rsidRPr="007A1F33" w:rsidRDefault="003C1933" w:rsidP="00316E51">
            <w:pPr>
              <w:pStyle w:val="H1"/>
              <w:keepNext w:val="0"/>
              <w:widowControl w:val="0"/>
              <w:tabs>
                <w:tab w:val="left" w:pos="2155"/>
              </w:tabs>
              <w:spacing w:before="40" w:after="0" w:line="276" w:lineRule="auto"/>
              <w:jc w:val="right"/>
              <w:outlineLvl w:val="9"/>
              <w:rPr>
                <w:rFonts w:ascii="Arial" w:hAnsi="Arial" w:cs="Arial"/>
                <w:snapToGrid/>
                <w:kern w:val="0"/>
                <w:sz w:val="20"/>
                <w:szCs w:val="20"/>
                <w:lang w:val="es-ES"/>
              </w:rPr>
            </w:pPr>
          </w:p>
        </w:tc>
      </w:tr>
      <w:tr w:rsidR="003C1933" w:rsidRPr="00F05C64" w14:paraId="60D13FCD" w14:textId="77777777" w:rsidTr="006A0E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3827" w:type="dxa"/>
            <w:shd w:val="clear" w:color="auto" w:fill="FFFFFF"/>
          </w:tcPr>
          <w:p w14:paraId="27580BC6" w14:textId="77777777" w:rsidR="003C1933" w:rsidRPr="00F05C64" w:rsidRDefault="003C1933" w:rsidP="00207A3D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clear" w:pos="43"/>
                <w:tab w:val="left" w:pos="563"/>
              </w:tabs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C64">
              <w:rPr>
                <w:rFonts w:ascii="Arial" w:hAnsi="Arial" w:cs="Arial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4678" w:type="dxa"/>
            <w:gridSpan w:val="2"/>
            <w:shd w:val="clear" w:color="auto" w:fill="FFFFFF"/>
          </w:tcPr>
          <w:p w14:paraId="77C878DA" w14:textId="77777777" w:rsidR="003C1933" w:rsidRPr="00F05C64" w:rsidRDefault="003C1933" w:rsidP="00207A3D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clear" w:pos="43"/>
                <w:tab w:val="left" w:pos="563"/>
              </w:tabs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C64">
              <w:rPr>
                <w:rFonts w:ascii="Arial" w:hAnsi="Arial" w:cs="Arial"/>
                <w:b/>
                <w:bCs/>
                <w:sz w:val="20"/>
                <w:szCs w:val="20"/>
              </w:rPr>
              <w:t>Habilidades</w:t>
            </w:r>
          </w:p>
        </w:tc>
      </w:tr>
      <w:tr w:rsidR="003C1933" w:rsidRPr="00F05C64" w14:paraId="51428ACD" w14:textId="77777777" w:rsidTr="006217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90"/>
        </w:trPr>
        <w:tc>
          <w:tcPr>
            <w:tcW w:w="3827" w:type="dxa"/>
          </w:tcPr>
          <w:p w14:paraId="56897802" w14:textId="77777777" w:rsidR="003C1933" w:rsidRPr="007E6250" w:rsidRDefault="003C1933" w:rsidP="003420FC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 w:hanging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2CDCB13" w14:textId="77777777" w:rsidR="00187393" w:rsidRPr="00C5071E" w:rsidRDefault="00187393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Configuración de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>servidores múltiples</w:t>
            </w:r>
          </w:p>
          <w:p w14:paraId="5BF49CC0" w14:textId="77777777" w:rsidR="00187393" w:rsidRPr="00C5071E" w:rsidRDefault="00187393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Ejecución de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consultas </w:t>
            </w: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y </w:t>
            </w:r>
            <w:r w:rsidR="00D97B96" w:rsidRPr="00C5071E">
              <w:rPr>
                <w:rFonts w:ascii="Arial" w:hAnsi="Arial" w:cs="Arial"/>
                <w:sz w:val="20"/>
                <w:szCs w:val="20"/>
                <w:lang w:val="es-PE"/>
              </w:rPr>
              <w:t>directiva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>s</w:t>
            </w:r>
            <w:r w:rsidR="001F2FAD" w:rsidRPr="00C5071E">
              <w:rPr>
                <w:rFonts w:ascii="Arial" w:hAnsi="Arial" w:cs="Arial"/>
                <w:sz w:val="20"/>
                <w:szCs w:val="20"/>
                <w:lang w:val="es-PE"/>
              </w:rPr>
              <w:t>,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a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través </w:t>
            </w: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de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>múltiples servidores</w:t>
            </w:r>
          </w:p>
          <w:p w14:paraId="522E4D89" w14:textId="77777777" w:rsidR="00187393" w:rsidRPr="00C5071E" w:rsidRDefault="00187393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Administración de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trabajos </w:t>
            </w: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y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alertas </w:t>
            </w: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de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>múltiples servidores</w:t>
            </w:r>
          </w:p>
          <w:p w14:paraId="15CC2298" w14:textId="7A32ACF4" w:rsidR="003C1933" w:rsidRPr="004359D1" w:rsidRDefault="00187393" w:rsidP="00E142EF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Generando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aplicaciones </w:t>
            </w: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de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capa </w:t>
            </w: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de 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>datos</w:t>
            </w:r>
          </w:p>
        </w:tc>
        <w:tc>
          <w:tcPr>
            <w:tcW w:w="4678" w:type="dxa"/>
            <w:gridSpan w:val="2"/>
          </w:tcPr>
          <w:p w14:paraId="5357D2D2" w14:textId="77777777" w:rsidR="003C1933" w:rsidRPr="00F05C64" w:rsidRDefault="003C1933" w:rsidP="00207A3D">
            <w:pPr>
              <w:pStyle w:val="Vineta1"/>
              <w:widowControl w:val="0"/>
              <w:ind w:right="173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6B3FA591" w14:textId="77777777" w:rsidR="00770DC6" w:rsidRDefault="00770DC6" w:rsidP="002D67E6">
            <w:pPr>
              <w:pStyle w:val="Vineta1"/>
              <w:widowControl w:val="0"/>
              <w:tabs>
                <w:tab w:val="clear" w:pos="43"/>
                <w:tab w:val="left" w:pos="290"/>
              </w:tabs>
              <w:ind w:right="173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>Al finalizar el capítulo, el alumno podrá:</w:t>
            </w:r>
          </w:p>
          <w:p w14:paraId="03BF9F5E" w14:textId="77777777" w:rsidR="00C5071E" w:rsidRPr="00F05C64" w:rsidRDefault="00C5071E" w:rsidP="002D67E6">
            <w:pPr>
              <w:pStyle w:val="Vineta1"/>
              <w:widowControl w:val="0"/>
              <w:tabs>
                <w:tab w:val="clear" w:pos="43"/>
                <w:tab w:val="left" w:pos="290"/>
              </w:tabs>
              <w:ind w:right="173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69519E01" w14:textId="77777777" w:rsidR="003C1933" w:rsidRPr="00C5071E" w:rsidRDefault="007E6250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>Identificar</w:t>
            </w:r>
            <w:r w:rsidR="00834061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 las diferentes opcion</w:t>
            </w:r>
            <w:r w:rsidR="002D67E6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es </w:t>
            </w:r>
            <w:r w:rsidR="006217A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en </w:t>
            </w:r>
            <w:r w:rsidR="00154229" w:rsidRPr="00C5071E">
              <w:rPr>
                <w:rFonts w:ascii="Arial" w:hAnsi="Arial" w:cs="Arial"/>
                <w:sz w:val="20"/>
                <w:szCs w:val="20"/>
                <w:lang w:val="es-PE"/>
              </w:rPr>
              <w:t>la administración centralizada de servidores</w:t>
            </w:r>
            <w:r w:rsidR="001F2FAD" w:rsidRPr="00C5071E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7B2789CA" w14:textId="77777777" w:rsidR="00834061" w:rsidRPr="00C5071E" w:rsidRDefault="00834061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>Implementar obje</w:t>
            </w:r>
            <w:r w:rsidR="002D67E6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tos </w:t>
            </w:r>
            <w:r w:rsidR="00154229" w:rsidRPr="00C5071E">
              <w:rPr>
                <w:rFonts w:ascii="Arial" w:hAnsi="Arial" w:cs="Arial"/>
                <w:sz w:val="20"/>
                <w:szCs w:val="20"/>
                <w:lang w:val="es-PE"/>
              </w:rPr>
              <w:t>de administración</w:t>
            </w:r>
            <w:r w:rsidR="00BD56CA"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 desde un servidor centralizado</w:t>
            </w:r>
            <w:r w:rsidR="001F2FAD" w:rsidRPr="00C5071E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36DE0D22" w14:textId="77777777" w:rsidR="00834061" w:rsidRPr="00C5071E" w:rsidRDefault="00154229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>Monitorear la operación de múltiples servidores desde un servidor centralizado</w:t>
            </w:r>
            <w:r w:rsidR="001F2FAD" w:rsidRPr="00C5071E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C5071E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</w:p>
          <w:p w14:paraId="7FAAA9D7" w14:textId="77777777" w:rsidR="006217AA" w:rsidRPr="00F05C64" w:rsidRDefault="006217AA" w:rsidP="00154229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14:paraId="2E7F6530" w14:textId="77777777" w:rsidR="00E142EF" w:rsidRDefault="00E142EF">
      <w:r>
        <w:br w:type="page"/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2D67E6" w:rsidRPr="00F05C64" w14:paraId="544637E8" w14:textId="77777777" w:rsidTr="003C3196">
        <w:trPr>
          <w:trHeight w:val="283"/>
        </w:trPr>
        <w:tc>
          <w:tcPr>
            <w:tcW w:w="8505" w:type="dxa"/>
            <w:shd w:val="clear" w:color="auto" w:fill="F2F2F2"/>
            <w:vAlign w:val="center"/>
          </w:tcPr>
          <w:p w14:paraId="00D3B152" w14:textId="05ABE511" w:rsidR="002D67E6" w:rsidRPr="00F05C64" w:rsidRDefault="002D67E6" w:rsidP="00C5071E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4A0833">
              <w:rPr>
                <w:rFonts w:ascii="Arial" w:hAnsi="Arial" w:cs="Arial"/>
                <w:b/>
                <w:sz w:val="20"/>
                <w:szCs w:val="20"/>
                <w:lang w:val="es-PE"/>
              </w:rPr>
              <w:lastRenderedPageBreak/>
              <w:t>Laboratorio</w:t>
            </w:r>
            <w:r w:rsidR="00C5071E">
              <w:rPr>
                <w:rFonts w:ascii="Arial" w:hAnsi="Arial" w:cs="Arial"/>
                <w:b/>
                <w:sz w:val="20"/>
                <w:szCs w:val="20"/>
                <w:lang w:val="es-PE"/>
              </w:rPr>
              <w:t>:</w:t>
            </w:r>
          </w:p>
        </w:tc>
      </w:tr>
      <w:tr w:rsidR="003C1933" w:rsidRPr="00F05C64" w14:paraId="6DEE8CE7" w14:textId="77777777" w:rsidTr="003420FC">
        <w:trPr>
          <w:trHeight w:val="283"/>
        </w:trPr>
        <w:tc>
          <w:tcPr>
            <w:tcW w:w="8505" w:type="dxa"/>
          </w:tcPr>
          <w:p w14:paraId="24DBA410" w14:textId="77777777" w:rsidR="007A1F33" w:rsidRDefault="007A1F33" w:rsidP="00C5071E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Laboratorio Nº 6: </w:t>
            </w:r>
            <w:r w:rsidRPr="00187393">
              <w:rPr>
                <w:rFonts w:ascii="Arial" w:hAnsi="Arial" w:cs="Arial"/>
                <w:sz w:val="20"/>
                <w:szCs w:val="20"/>
                <w:lang w:val="es-PE"/>
              </w:rPr>
              <w:t>Administración Múltiples Servidores</w:t>
            </w:r>
            <w:r w:rsidR="002320E2">
              <w:rPr>
                <w:rFonts w:ascii="Arial" w:hAnsi="Arial" w:cs="Arial"/>
                <w:sz w:val="20"/>
                <w:szCs w:val="20"/>
                <w:lang w:val="es-PE"/>
              </w:rPr>
              <w:t>:</w:t>
            </w:r>
          </w:p>
          <w:p w14:paraId="1931C485" w14:textId="77777777" w:rsidR="00A220EA" w:rsidRPr="00F05C64" w:rsidRDefault="00A220EA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 w:rsidR="00EE51B1">
              <w:rPr>
                <w:rFonts w:ascii="Arial" w:hAnsi="Arial" w:cs="Arial"/>
                <w:sz w:val="20"/>
                <w:szCs w:val="20"/>
                <w:lang w:val="es-PE"/>
              </w:rPr>
              <w:t>6</w:t>
            </w:r>
            <w:r w:rsidR="002D67E6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1: </w:t>
            </w:r>
            <w:r w:rsidR="00154229">
              <w:rPr>
                <w:rFonts w:ascii="Arial" w:hAnsi="Arial" w:cs="Arial"/>
                <w:sz w:val="20"/>
                <w:szCs w:val="20"/>
                <w:lang w:val="es-PE"/>
              </w:rPr>
              <w:t>Configurar la administración múltiple de servidores</w:t>
            </w:r>
            <w:r w:rsidR="002320E2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54CD977" w14:textId="354E6B83" w:rsidR="00A220EA" w:rsidRPr="00F05C64" w:rsidRDefault="00A220EA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 w:rsidR="00EE51B1">
              <w:rPr>
                <w:rFonts w:ascii="Arial" w:hAnsi="Arial" w:cs="Arial"/>
                <w:sz w:val="20"/>
                <w:szCs w:val="20"/>
                <w:lang w:val="es-PE"/>
              </w:rPr>
              <w:t>6</w:t>
            </w:r>
            <w:r w:rsidR="002D67E6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2: </w:t>
            </w:r>
            <w:r w:rsidR="00154229">
              <w:rPr>
                <w:rFonts w:ascii="Arial" w:hAnsi="Arial" w:cs="Arial"/>
                <w:sz w:val="20"/>
                <w:szCs w:val="20"/>
                <w:lang w:val="es-PE"/>
              </w:rPr>
              <w:t xml:space="preserve">Creación de un </w:t>
            </w:r>
            <w:r w:rsidR="001D00D9" w:rsidRPr="00C5071E">
              <w:rPr>
                <w:rFonts w:ascii="Arial" w:hAnsi="Arial" w:cs="Arial"/>
                <w:sz w:val="20"/>
                <w:szCs w:val="20"/>
                <w:lang w:val="es-PE"/>
              </w:rPr>
              <w:t>Job</w:t>
            </w:r>
            <w:r w:rsidR="001D00D9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 w:rsidR="00154229">
              <w:rPr>
                <w:rFonts w:ascii="Arial" w:hAnsi="Arial" w:cs="Arial"/>
                <w:sz w:val="20"/>
                <w:szCs w:val="20"/>
                <w:lang w:val="es-PE"/>
              </w:rPr>
              <w:t>desde un servidor centralizado</w:t>
            </w:r>
            <w:r w:rsidR="002320E2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6859BC20" w14:textId="77777777" w:rsidR="008952AA" w:rsidRDefault="00A220EA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 w:rsidR="00EE51B1">
              <w:rPr>
                <w:rFonts w:ascii="Arial" w:hAnsi="Arial" w:cs="Arial"/>
                <w:sz w:val="20"/>
                <w:szCs w:val="20"/>
                <w:lang w:val="es-PE"/>
              </w:rPr>
              <w:t>6</w:t>
            </w:r>
            <w:r w:rsidR="002D67E6" w:rsidRPr="00F05C6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3: </w:t>
            </w:r>
            <w:r w:rsidR="00EE51B1">
              <w:rPr>
                <w:rFonts w:ascii="Arial" w:hAnsi="Arial" w:cs="Arial"/>
                <w:sz w:val="20"/>
                <w:szCs w:val="20"/>
                <w:lang w:val="es-PE"/>
              </w:rPr>
              <w:t>Trasladando bases de datos entre servidores</w:t>
            </w:r>
            <w:r w:rsidR="002320E2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03F7816" w14:textId="77777777" w:rsidR="00E142EF" w:rsidRPr="00F05C64" w:rsidRDefault="00E142EF" w:rsidP="00E142EF">
            <w:pPr>
              <w:pStyle w:val="Vineta2"/>
              <w:widowControl w:val="0"/>
              <w:numPr>
                <w:ilvl w:val="0"/>
                <w:numId w:val="0"/>
              </w:numPr>
              <w:ind w:left="720"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5071E" w:rsidRPr="00C5071E" w14:paraId="69BCBF95" w14:textId="77777777" w:rsidTr="00CB190A">
        <w:trPr>
          <w:trHeight w:val="283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A05A7F" w14:textId="77777777" w:rsidR="00C5071E" w:rsidRPr="00C5071E" w:rsidRDefault="00C5071E" w:rsidP="00C5071E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num" w:pos="360"/>
                <w:tab w:val="left" w:pos="563"/>
              </w:tabs>
              <w:ind w:left="360" w:right="182" w:hanging="36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C5071E">
              <w:rPr>
                <w:rFonts w:ascii="Arial" w:hAnsi="Arial" w:cs="Arial"/>
                <w:b/>
                <w:sz w:val="20"/>
                <w:szCs w:val="20"/>
                <w:lang w:val="es-PE"/>
              </w:rPr>
              <w:t>Tarea:</w:t>
            </w:r>
          </w:p>
        </w:tc>
      </w:tr>
      <w:tr w:rsidR="00C5071E" w:rsidRPr="00F05C64" w14:paraId="11C1EA67" w14:textId="77777777" w:rsidTr="00C5071E">
        <w:trPr>
          <w:trHeight w:val="283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A44E" w14:textId="06A128CD" w:rsidR="00C5071E" w:rsidRPr="00F05C64" w:rsidRDefault="00C5071E" w:rsidP="00E142EF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Tarea Nº 6</w:t>
            </w:r>
            <w:r w:rsidR="00BD317F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BD317F" w:rsidRPr="00BD317F">
              <w:rPr>
                <w:rFonts w:ascii="Arial" w:hAnsi="Arial" w:cs="Arial"/>
                <w:sz w:val="20"/>
                <w:szCs w:val="20"/>
                <w:lang w:val="es-PE"/>
              </w:rPr>
              <w:t>Aplicar teorías de administración de múltiples servidores</w:t>
            </w:r>
            <w:r w:rsidR="00453A38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</w:tc>
      </w:tr>
    </w:tbl>
    <w:p w14:paraId="574A2F62" w14:textId="77777777" w:rsidR="003C1933" w:rsidRDefault="003C1933" w:rsidP="00654826">
      <w:pPr>
        <w:rPr>
          <w:rFonts w:ascii="Arial" w:hAnsi="Arial" w:cs="Arial"/>
          <w:sz w:val="20"/>
          <w:szCs w:val="20"/>
        </w:rPr>
      </w:pPr>
    </w:p>
    <w:p w14:paraId="635A3C28" w14:textId="6FA70541" w:rsidR="004768D1" w:rsidRPr="008E1BC8" w:rsidRDefault="004768D1" w:rsidP="004768D1">
      <w:pPr>
        <w:rPr>
          <w:rFonts w:ascii="Arial" w:hAnsi="Arial" w:cs="Arial"/>
          <w:color w:val="FF0000"/>
          <w:sz w:val="20"/>
          <w:szCs w:val="20"/>
          <w:lang w:val="es-MX"/>
        </w:rPr>
      </w:pPr>
      <w:r w:rsidRPr="008E1BC8">
        <w:rPr>
          <w:rFonts w:ascii="Arial" w:hAnsi="Arial" w:cs="Arial"/>
          <w:color w:val="FF0000"/>
          <w:sz w:val="20"/>
          <w:szCs w:val="20"/>
          <w:lang w:val="es-MX"/>
        </w:rPr>
        <w:t xml:space="preserve">En el Enunciado </w:t>
      </w:r>
      <w:r>
        <w:rPr>
          <w:rFonts w:ascii="Arial" w:hAnsi="Arial" w:cs="Arial"/>
          <w:color w:val="FF0000"/>
          <w:sz w:val="20"/>
          <w:szCs w:val="20"/>
          <w:lang w:val="es-MX"/>
        </w:rPr>
        <w:t xml:space="preserve">y la guía </w:t>
      </w:r>
      <w:r w:rsidRPr="008E1BC8">
        <w:rPr>
          <w:rFonts w:ascii="Arial" w:hAnsi="Arial" w:cs="Arial"/>
          <w:color w:val="FF0000"/>
          <w:sz w:val="20"/>
          <w:szCs w:val="20"/>
          <w:lang w:val="es-MX"/>
        </w:rPr>
        <w:t>de cada ejercicio son 1</w:t>
      </w:r>
      <w:r>
        <w:rPr>
          <w:rFonts w:ascii="Arial" w:hAnsi="Arial" w:cs="Arial"/>
          <w:color w:val="FF0000"/>
          <w:sz w:val="20"/>
          <w:szCs w:val="20"/>
          <w:lang w:val="es-MX"/>
        </w:rPr>
        <w:t>2</w:t>
      </w:r>
      <w:r w:rsidRPr="008E1BC8">
        <w:rPr>
          <w:rFonts w:ascii="Arial" w:hAnsi="Arial" w:cs="Arial"/>
          <w:color w:val="FF0000"/>
          <w:sz w:val="20"/>
          <w:szCs w:val="20"/>
          <w:lang w:val="es-MX"/>
        </w:rPr>
        <w:t>0 minutos cada uno</w:t>
      </w:r>
      <w:proofErr w:type="gramStart"/>
      <w:r>
        <w:rPr>
          <w:rFonts w:ascii="Arial" w:hAnsi="Arial" w:cs="Arial"/>
          <w:color w:val="FF0000"/>
          <w:sz w:val="20"/>
          <w:szCs w:val="20"/>
          <w:lang w:val="es-MX"/>
        </w:rPr>
        <w:t>?</w:t>
      </w:r>
      <w:proofErr w:type="gramEnd"/>
    </w:p>
    <w:p w14:paraId="08347580" w14:textId="77777777" w:rsidR="00EE51B1" w:rsidRPr="00E142EF" w:rsidRDefault="00EE51B1" w:rsidP="00654826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8505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7"/>
        <w:gridCol w:w="3544"/>
        <w:gridCol w:w="1134"/>
      </w:tblGrid>
      <w:tr w:rsidR="007A1F33" w:rsidRPr="007A1F33" w14:paraId="5FCA5850" w14:textId="77777777" w:rsidTr="003C3196">
        <w:trPr>
          <w:cantSplit/>
          <w:trHeight w:val="528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6AA57E5D" w14:textId="77777777" w:rsidR="00EE51B1" w:rsidRPr="007A1F33" w:rsidRDefault="00EE51B1" w:rsidP="00843209">
            <w:pPr>
              <w:pStyle w:val="H1"/>
              <w:keepNext w:val="0"/>
              <w:widowControl w:val="0"/>
              <w:spacing w:before="40" w:after="0" w:line="276" w:lineRule="auto"/>
              <w:outlineLvl w:val="9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7A1F33">
              <w:rPr>
                <w:rFonts w:ascii="Arial" w:hAnsi="Arial" w:cs="Arial"/>
                <w:sz w:val="20"/>
                <w:szCs w:val="20"/>
                <w:lang w:val="es-PE"/>
              </w:rPr>
              <w:t xml:space="preserve">CAPÍTULO No. 7:  </w:t>
            </w:r>
            <w:r w:rsidR="00843209" w:rsidRPr="007A1F33">
              <w:rPr>
                <w:rFonts w:ascii="Arial" w:hAnsi="Arial" w:cs="Arial"/>
                <w:bCs/>
                <w:sz w:val="20"/>
                <w:szCs w:val="20"/>
                <w:lang w:val="es-PE"/>
              </w:rPr>
              <w:t>P</w:t>
            </w:r>
            <w:r w:rsidRPr="007A1F33">
              <w:rPr>
                <w:rFonts w:ascii="Arial" w:hAnsi="Arial" w:cs="Arial"/>
                <w:bCs/>
                <w:sz w:val="20"/>
                <w:szCs w:val="20"/>
                <w:lang w:val="es-PE"/>
              </w:rPr>
              <w:t>rotección de los datos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9EDB875" w14:textId="77777777" w:rsidR="00EE51B1" w:rsidRPr="007A1F33" w:rsidRDefault="00EE51B1" w:rsidP="00316E51">
            <w:pPr>
              <w:pStyle w:val="H1"/>
              <w:keepNext w:val="0"/>
              <w:widowControl w:val="0"/>
              <w:tabs>
                <w:tab w:val="left" w:pos="2155"/>
              </w:tabs>
              <w:spacing w:before="40" w:after="0" w:line="276" w:lineRule="auto"/>
              <w:jc w:val="right"/>
              <w:outlineLvl w:val="9"/>
              <w:rPr>
                <w:rFonts w:ascii="Arial" w:hAnsi="Arial" w:cs="Arial"/>
                <w:snapToGrid/>
                <w:kern w:val="0"/>
                <w:sz w:val="20"/>
                <w:szCs w:val="20"/>
                <w:lang w:val="es-ES"/>
              </w:rPr>
            </w:pPr>
          </w:p>
        </w:tc>
      </w:tr>
      <w:tr w:rsidR="00EE51B1" w:rsidRPr="00F05C64" w14:paraId="107A7081" w14:textId="77777777" w:rsidTr="00212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3827" w:type="dxa"/>
            <w:shd w:val="clear" w:color="auto" w:fill="FFFFFF"/>
          </w:tcPr>
          <w:p w14:paraId="70AADFE8" w14:textId="77777777" w:rsidR="00EE51B1" w:rsidRPr="00F05C64" w:rsidRDefault="00EE51B1" w:rsidP="00212EB9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clear" w:pos="43"/>
                <w:tab w:val="left" w:pos="563"/>
              </w:tabs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C64">
              <w:rPr>
                <w:rFonts w:ascii="Arial" w:hAnsi="Arial" w:cs="Arial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4678" w:type="dxa"/>
            <w:gridSpan w:val="2"/>
            <w:shd w:val="clear" w:color="auto" w:fill="FFFFFF"/>
          </w:tcPr>
          <w:p w14:paraId="665CC83B" w14:textId="77777777" w:rsidR="00EE51B1" w:rsidRPr="00F05C64" w:rsidRDefault="00EE51B1" w:rsidP="00212EB9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clear" w:pos="43"/>
                <w:tab w:val="left" w:pos="563"/>
              </w:tabs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C64">
              <w:rPr>
                <w:rFonts w:ascii="Arial" w:hAnsi="Arial" w:cs="Arial"/>
                <w:b/>
                <w:bCs/>
                <w:sz w:val="20"/>
                <w:szCs w:val="20"/>
              </w:rPr>
              <w:t>Habilidades</w:t>
            </w:r>
          </w:p>
        </w:tc>
      </w:tr>
      <w:tr w:rsidR="00EE51B1" w:rsidRPr="00F05C64" w14:paraId="732BBA75" w14:textId="77777777" w:rsidTr="00EE51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5"/>
        </w:trPr>
        <w:tc>
          <w:tcPr>
            <w:tcW w:w="3827" w:type="dxa"/>
          </w:tcPr>
          <w:p w14:paraId="443ABC03" w14:textId="77777777" w:rsidR="00EE51B1" w:rsidRPr="007E6250" w:rsidRDefault="00EE51B1" w:rsidP="003420FC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 w:hanging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C4B8CF1" w14:textId="77777777" w:rsidR="00EE51B1" w:rsidRPr="003420FC" w:rsidRDefault="00EE51B1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>Integración con políticas de seguridad de Windows Server</w:t>
            </w:r>
          </w:p>
          <w:p w14:paraId="196AC8D4" w14:textId="77777777" w:rsidR="00EE51B1" w:rsidRPr="003420FC" w:rsidRDefault="00EE51B1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>Seguridad de los servicios</w:t>
            </w:r>
          </w:p>
          <w:p w14:paraId="30A7273C" w14:textId="75818512" w:rsidR="00EE51B1" w:rsidRPr="003420FC" w:rsidRDefault="00EE51B1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>Encriptado de datos</w:t>
            </w:r>
          </w:p>
          <w:p w14:paraId="179907CF" w14:textId="77777777" w:rsidR="00EE51B1" w:rsidRPr="003420FC" w:rsidRDefault="00EE51B1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 xml:space="preserve">Implementando encriptación a nivel de </w:t>
            </w:r>
            <w:r w:rsidR="00F30D9C" w:rsidRPr="003420FC">
              <w:rPr>
                <w:rFonts w:ascii="Arial" w:hAnsi="Arial" w:cs="Arial"/>
                <w:sz w:val="20"/>
                <w:szCs w:val="20"/>
                <w:lang w:val="es-PE"/>
              </w:rPr>
              <w:t>celda</w:t>
            </w:r>
          </w:p>
          <w:p w14:paraId="64CD4FF6" w14:textId="77777777" w:rsidR="00EE51B1" w:rsidRDefault="00EE51B1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>Encriptado transparente de datos (TDE)</w:t>
            </w:r>
          </w:p>
          <w:p w14:paraId="23573D7A" w14:textId="3ADD04C5" w:rsidR="004D418C" w:rsidRPr="003420FC" w:rsidRDefault="004D418C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Enmascarado dinámico de datos</w:t>
            </w:r>
          </w:p>
          <w:p w14:paraId="33818050" w14:textId="77777777" w:rsidR="00EE51B1" w:rsidRPr="00187393" w:rsidRDefault="00EE51B1" w:rsidP="003420FC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 w:hanging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  <w:gridSpan w:val="2"/>
          </w:tcPr>
          <w:p w14:paraId="0A243EC7" w14:textId="77777777" w:rsidR="00EE51B1" w:rsidRPr="00F05C64" w:rsidRDefault="00EE51B1" w:rsidP="00212EB9">
            <w:pPr>
              <w:pStyle w:val="Vineta1"/>
              <w:widowControl w:val="0"/>
              <w:ind w:right="173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2B89173C" w14:textId="77777777" w:rsidR="00EE51B1" w:rsidRDefault="00EE51B1" w:rsidP="00212EB9">
            <w:pPr>
              <w:pStyle w:val="Vineta1"/>
              <w:widowControl w:val="0"/>
              <w:tabs>
                <w:tab w:val="clear" w:pos="43"/>
                <w:tab w:val="left" w:pos="290"/>
              </w:tabs>
              <w:ind w:right="173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>Al finalizar el capítulo, el alumno podrá:</w:t>
            </w:r>
          </w:p>
          <w:p w14:paraId="454D2274" w14:textId="77777777" w:rsidR="003420FC" w:rsidRPr="00F05C64" w:rsidRDefault="003420FC" w:rsidP="00212EB9">
            <w:pPr>
              <w:pStyle w:val="Vineta1"/>
              <w:widowControl w:val="0"/>
              <w:tabs>
                <w:tab w:val="clear" w:pos="43"/>
                <w:tab w:val="left" w:pos="290"/>
              </w:tabs>
              <w:ind w:right="173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3B2F84D2" w14:textId="77777777" w:rsidR="00EE51B1" w:rsidRPr="003420FC" w:rsidRDefault="00074DDC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 xml:space="preserve">Identificar </w:t>
            </w:r>
            <w:r w:rsidR="00245443" w:rsidRPr="003420FC">
              <w:rPr>
                <w:rFonts w:ascii="Arial" w:hAnsi="Arial" w:cs="Arial"/>
                <w:sz w:val="20"/>
                <w:szCs w:val="20"/>
                <w:lang w:val="es-PE"/>
              </w:rPr>
              <w:t>las diferentes áreas expuestas que deben ser aseguradas</w:t>
            </w:r>
            <w:r w:rsidR="008956B0" w:rsidRPr="003420FC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9074D79" w14:textId="77777777" w:rsidR="00245443" w:rsidRPr="003420FC" w:rsidRDefault="00245443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>Asegurar datos a nivel granular</w:t>
            </w:r>
            <w:r w:rsidR="008956B0" w:rsidRPr="003420FC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833E4FD" w14:textId="77777777" w:rsidR="00245443" w:rsidRPr="003420FC" w:rsidRDefault="00245443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>Asegurar bases de datos a nivel global</w:t>
            </w:r>
            <w:r w:rsidR="008956B0" w:rsidRPr="003420FC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9E48312" w14:textId="77777777" w:rsidR="00245443" w:rsidRPr="003420FC" w:rsidRDefault="00245443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>Minimizar el riesgo de accesos no autorizados</w:t>
            </w:r>
            <w:r w:rsidR="008956B0" w:rsidRPr="003420FC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6E85161D" w14:textId="77777777" w:rsidR="00245443" w:rsidRPr="003420FC" w:rsidRDefault="00245443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>Minimizar el riesgo de fugas de información</w:t>
            </w:r>
            <w:r w:rsidR="008956B0" w:rsidRPr="003420FC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2AE48CE" w14:textId="77777777" w:rsidR="003420FC" w:rsidRPr="00EE51B1" w:rsidRDefault="003420FC" w:rsidP="003420FC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E51B1" w:rsidRPr="00F05C64" w14:paraId="79F3D08B" w14:textId="77777777" w:rsidTr="003C31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8505" w:type="dxa"/>
            <w:gridSpan w:val="3"/>
            <w:shd w:val="clear" w:color="auto" w:fill="F2F2F2"/>
            <w:vAlign w:val="center"/>
          </w:tcPr>
          <w:p w14:paraId="6F9D207A" w14:textId="77777777" w:rsidR="00EE51B1" w:rsidRPr="00F05C64" w:rsidRDefault="001353A5" w:rsidP="001353A5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Laboratorio</w:t>
            </w:r>
            <w:r w:rsidR="002320E2">
              <w:rPr>
                <w:rFonts w:ascii="Arial" w:hAnsi="Arial" w:cs="Arial"/>
                <w:b/>
                <w:sz w:val="20"/>
                <w:szCs w:val="20"/>
                <w:lang w:val="es-PE"/>
              </w:rPr>
              <w:t>:</w:t>
            </w:r>
          </w:p>
        </w:tc>
      </w:tr>
      <w:tr w:rsidR="00EE51B1" w:rsidRPr="00F05C64" w14:paraId="7E1FE64F" w14:textId="77777777" w:rsidTr="003420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8505" w:type="dxa"/>
            <w:gridSpan w:val="3"/>
          </w:tcPr>
          <w:p w14:paraId="199457D0" w14:textId="77777777" w:rsidR="001353A5" w:rsidRDefault="001353A5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Laboratorio 7: P</w:t>
            </w:r>
            <w:r w:rsidRPr="00EE51B1">
              <w:rPr>
                <w:rFonts w:ascii="Arial" w:hAnsi="Arial" w:cs="Arial"/>
                <w:sz w:val="20"/>
                <w:szCs w:val="20"/>
                <w:lang w:val="es-PE"/>
              </w:rPr>
              <w:t>rotección de los datos</w:t>
            </w:r>
            <w:r w:rsidR="003420FC">
              <w:rPr>
                <w:rFonts w:ascii="Arial" w:hAnsi="Arial" w:cs="Arial"/>
                <w:sz w:val="20"/>
                <w:szCs w:val="20"/>
                <w:lang w:val="es-PE"/>
              </w:rPr>
              <w:t>:</w:t>
            </w:r>
          </w:p>
          <w:p w14:paraId="6AF98F04" w14:textId="77777777" w:rsidR="00EE51B1" w:rsidRPr="00F05C64" w:rsidRDefault="00EE51B1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.1: </w:t>
            </w:r>
            <w:r w:rsidR="008D2E5D">
              <w:rPr>
                <w:rFonts w:ascii="Arial" w:hAnsi="Arial" w:cs="Arial"/>
                <w:sz w:val="20"/>
                <w:szCs w:val="20"/>
                <w:lang w:val="es-PE"/>
              </w:rPr>
              <w:t xml:space="preserve">Configurar la seguridad de los servicios de </w:t>
            </w:r>
            <w:r w:rsidR="008D2E5D" w:rsidRPr="003420FC">
              <w:rPr>
                <w:rFonts w:ascii="Arial" w:hAnsi="Arial" w:cs="Arial"/>
                <w:sz w:val="20"/>
                <w:szCs w:val="20"/>
                <w:lang w:val="es-PE"/>
              </w:rPr>
              <w:t>SQL Server</w:t>
            </w:r>
            <w:r w:rsidR="003420FC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2F07F19" w14:textId="0569D62D" w:rsidR="00EE51B1" w:rsidRPr="00F05C64" w:rsidRDefault="00EE51B1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.2: </w:t>
            </w:r>
            <w:r w:rsidR="004D418C">
              <w:rPr>
                <w:rFonts w:ascii="Arial" w:hAnsi="Arial" w:cs="Arial"/>
                <w:sz w:val="20"/>
                <w:szCs w:val="20"/>
                <w:lang w:val="es-PE"/>
              </w:rPr>
              <w:t>Configurar encriptado transparente de datos.</w:t>
            </w:r>
          </w:p>
          <w:p w14:paraId="559301B9" w14:textId="03B5F7D8" w:rsidR="00EE51B1" w:rsidRDefault="00EE51B1" w:rsidP="004D418C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.3: </w:t>
            </w:r>
            <w:r w:rsidR="004D418C">
              <w:rPr>
                <w:rFonts w:ascii="Arial" w:hAnsi="Arial" w:cs="Arial"/>
                <w:sz w:val="20"/>
                <w:szCs w:val="20"/>
                <w:lang w:val="es-PE"/>
              </w:rPr>
              <w:t>Implementar enmascarado dinámico de datos</w:t>
            </w:r>
            <w:r w:rsidR="00E142EF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5F489242" w14:textId="5F16FA79" w:rsidR="00E142EF" w:rsidRPr="00F05C64" w:rsidRDefault="00E142EF" w:rsidP="00E142EF">
            <w:pPr>
              <w:pStyle w:val="Vineta2"/>
              <w:widowControl w:val="0"/>
              <w:numPr>
                <w:ilvl w:val="0"/>
                <w:numId w:val="0"/>
              </w:numPr>
              <w:ind w:left="720"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5071E" w:rsidRPr="00C5071E" w14:paraId="52A18EC4" w14:textId="77777777" w:rsidTr="00CB19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8D370F7" w14:textId="77777777" w:rsidR="00C5071E" w:rsidRPr="00C5071E" w:rsidRDefault="00C5071E" w:rsidP="00C5071E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 w:hanging="36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C5071E">
              <w:rPr>
                <w:rFonts w:ascii="Arial" w:hAnsi="Arial" w:cs="Arial"/>
                <w:b/>
                <w:sz w:val="20"/>
                <w:szCs w:val="20"/>
                <w:lang w:val="es-PE"/>
              </w:rPr>
              <w:t>Tarea:</w:t>
            </w:r>
          </w:p>
        </w:tc>
      </w:tr>
      <w:tr w:rsidR="00C5071E" w:rsidRPr="00F05C64" w14:paraId="5A861CC2" w14:textId="77777777" w:rsidTr="00C507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1C094" w14:textId="77777777" w:rsidR="00C5071E" w:rsidRDefault="00C5071E" w:rsidP="00E142EF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Tarea Nº 7</w:t>
            </w:r>
            <w:r w:rsidR="00453A38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453A38" w:rsidRPr="00026B17">
              <w:rPr>
                <w:rFonts w:ascii="Arial" w:hAnsi="Arial" w:cs="Arial"/>
                <w:sz w:val="20"/>
              </w:rPr>
              <w:t>Aplicar teorías de protección de datos</w:t>
            </w:r>
            <w:r w:rsidR="00453A38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AEEE9A5" w14:textId="04DB0A7D" w:rsidR="00E142EF" w:rsidRPr="00F05C64" w:rsidRDefault="00E142EF" w:rsidP="00E142EF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14:paraId="2B7C16CC" w14:textId="77777777" w:rsidR="007026D3" w:rsidRDefault="007026D3" w:rsidP="00654826">
      <w:pPr>
        <w:rPr>
          <w:rFonts w:ascii="Arial" w:hAnsi="Arial" w:cs="Arial"/>
          <w:sz w:val="20"/>
          <w:szCs w:val="20"/>
        </w:rPr>
      </w:pPr>
    </w:p>
    <w:p w14:paraId="1C865A2E" w14:textId="77777777" w:rsidR="001F6174" w:rsidRPr="008E1BC8" w:rsidRDefault="001F6174" w:rsidP="001F6174">
      <w:pPr>
        <w:rPr>
          <w:rFonts w:ascii="Arial" w:hAnsi="Arial" w:cs="Arial"/>
          <w:color w:val="FF0000"/>
          <w:sz w:val="20"/>
          <w:szCs w:val="20"/>
          <w:lang w:val="es-MX"/>
        </w:rPr>
      </w:pPr>
      <w:r w:rsidRPr="008E1BC8">
        <w:rPr>
          <w:rFonts w:ascii="Arial" w:hAnsi="Arial" w:cs="Arial"/>
          <w:color w:val="FF0000"/>
          <w:sz w:val="20"/>
          <w:szCs w:val="20"/>
          <w:lang w:val="es-MX"/>
        </w:rPr>
        <w:t xml:space="preserve">En el Enunciado </w:t>
      </w:r>
      <w:r>
        <w:rPr>
          <w:rFonts w:ascii="Arial" w:hAnsi="Arial" w:cs="Arial"/>
          <w:color w:val="FF0000"/>
          <w:sz w:val="20"/>
          <w:szCs w:val="20"/>
          <w:lang w:val="es-MX"/>
        </w:rPr>
        <w:t xml:space="preserve">y la guía </w:t>
      </w:r>
      <w:r w:rsidRPr="008E1BC8">
        <w:rPr>
          <w:rFonts w:ascii="Arial" w:hAnsi="Arial" w:cs="Arial"/>
          <w:color w:val="FF0000"/>
          <w:sz w:val="20"/>
          <w:szCs w:val="20"/>
          <w:lang w:val="es-MX"/>
        </w:rPr>
        <w:t>de cada ejercicio son 1</w:t>
      </w:r>
      <w:r>
        <w:rPr>
          <w:rFonts w:ascii="Arial" w:hAnsi="Arial" w:cs="Arial"/>
          <w:color w:val="FF0000"/>
          <w:sz w:val="20"/>
          <w:szCs w:val="20"/>
          <w:lang w:val="es-MX"/>
        </w:rPr>
        <w:t>2</w:t>
      </w:r>
      <w:r w:rsidRPr="008E1BC8">
        <w:rPr>
          <w:rFonts w:ascii="Arial" w:hAnsi="Arial" w:cs="Arial"/>
          <w:color w:val="FF0000"/>
          <w:sz w:val="20"/>
          <w:szCs w:val="20"/>
          <w:lang w:val="es-MX"/>
        </w:rPr>
        <w:t>0 minutos cada uno</w:t>
      </w:r>
      <w:proofErr w:type="gramStart"/>
      <w:r>
        <w:rPr>
          <w:rFonts w:ascii="Arial" w:hAnsi="Arial" w:cs="Arial"/>
          <w:color w:val="FF0000"/>
          <w:sz w:val="20"/>
          <w:szCs w:val="20"/>
          <w:lang w:val="es-MX"/>
        </w:rPr>
        <w:t>?</w:t>
      </w:r>
      <w:proofErr w:type="gramEnd"/>
    </w:p>
    <w:p w14:paraId="2A04FDB9" w14:textId="77777777" w:rsidR="001F6174" w:rsidRPr="00E142EF" w:rsidRDefault="001F6174" w:rsidP="00654826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8505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7"/>
        <w:gridCol w:w="3544"/>
        <w:gridCol w:w="1134"/>
      </w:tblGrid>
      <w:tr w:rsidR="007A1F33" w:rsidRPr="007A1F33" w14:paraId="57DBA727" w14:textId="77777777" w:rsidTr="003C3196">
        <w:trPr>
          <w:cantSplit/>
          <w:trHeight w:val="528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52836BAC" w14:textId="77777777" w:rsidR="007026D3" w:rsidRPr="007A1F33" w:rsidRDefault="007026D3" w:rsidP="007026D3">
            <w:pPr>
              <w:pStyle w:val="H1"/>
              <w:keepNext w:val="0"/>
              <w:widowControl w:val="0"/>
              <w:spacing w:before="40" w:after="0" w:line="276" w:lineRule="auto"/>
              <w:outlineLvl w:val="9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7A1F33">
              <w:rPr>
                <w:rFonts w:ascii="Arial" w:hAnsi="Arial" w:cs="Arial"/>
                <w:sz w:val="20"/>
                <w:szCs w:val="20"/>
                <w:lang w:val="es-PE"/>
              </w:rPr>
              <w:t xml:space="preserve">CAPÍTULO No. 8:  </w:t>
            </w:r>
            <w:r w:rsidR="001301B4" w:rsidRPr="007A1F33">
              <w:rPr>
                <w:rFonts w:ascii="Arial" w:hAnsi="Arial" w:cs="Arial"/>
                <w:bCs/>
                <w:sz w:val="20"/>
                <w:szCs w:val="20"/>
                <w:lang w:val="es-PE"/>
              </w:rPr>
              <w:t xml:space="preserve">Alta disponibilidad con </w:t>
            </w:r>
            <w:proofErr w:type="spellStart"/>
            <w:r w:rsidR="001301B4" w:rsidRPr="007A1F33">
              <w:rPr>
                <w:rFonts w:ascii="Arial" w:hAnsi="Arial" w:cs="Arial"/>
                <w:bCs/>
                <w:i/>
                <w:sz w:val="20"/>
                <w:szCs w:val="20"/>
                <w:lang w:val="es-PE"/>
              </w:rPr>
              <w:t>Always</w:t>
            </w:r>
            <w:r w:rsidRPr="007A1F33">
              <w:rPr>
                <w:rFonts w:ascii="Arial" w:hAnsi="Arial" w:cs="Arial"/>
                <w:bCs/>
                <w:i/>
                <w:sz w:val="20"/>
                <w:szCs w:val="20"/>
                <w:lang w:val="es-PE"/>
              </w:rPr>
              <w:t>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6C67DFA" w14:textId="77777777" w:rsidR="007026D3" w:rsidRPr="007A1F33" w:rsidRDefault="007026D3" w:rsidP="00316E51">
            <w:pPr>
              <w:pStyle w:val="H1"/>
              <w:keepNext w:val="0"/>
              <w:widowControl w:val="0"/>
              <w:tabs>
                <w:tab w:val="left" w:pos="2155"/>
              </w:tabs>
              <w:spacing w:before="40" w:after="0" w:line="276" w:lineRule="auto"/>
              <w:jc w:val="right"/>
              <w:outlineLvl w:val="9"/>
              <w:rPr>
                <w:rFonts w:ascii="Arial" w:hAnsi="Arial" w:cs="Arial"/>
                <w:snapToGrid/>
                <w:kern w:val="0"/>
                <w:sz w:val="20"/>
                <w:szCs w:val="20"/>
                <w:lang w:val="es-ES"/>
              </w:rPr>
            </w:pPr>
          </w:p>
        </w:tc>
      </w:tr>
      <w:tr w:rsidR="007026D3" w:rsidRPr="00F05C64" w14:paraId="7A2D81D0" w14:textId="77777777" w:rsidTr="00212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3827" w:type="dxa"/>
            <w:shd w:val="clear" w:color="auto" w:fill="FFFFFF"/>
          </w:tcPr>
          <w:p w14:paraId="20A85A03" w14:textId="77777777" w:rsidR="007026D3" w:rsidRPr="00F05C64" w:rsidRDefault="007026D3" w:rsidP="00212EB9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clear" w:pos="43"/>
                <w:tab w:val="left" w:pos="563"/>
              </w:tabs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C64">
              <w:rPr>
                <w:rFonts w:ascii="Arial" w:hAnsi="Arial" w:cs="Arial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4678" w:type="dxa"/>
            <w:gridSpan w:val="2"/>
            <w:shd w:val="clear" w:color="auto" w:fill="FFFFFF"/>
          </w:tcPr>
          <w:p w14:paraId="7591EC92" w14:textId="77777777" w:rsidR="007026D3" w:rsidRPr="00F05C64" w:rsidRDefault="007026D3" w:rsidP="00212EB9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clear" w:pos="43"/>
                <w:tab w:val="left" w:pos="563"/>
              </w:tabs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C64">
              <w:rPr>
                <w:rFonts w:ascii="Arial" w:hAnsi="Arial" w:cs="Arial"/>
                <w:b/>
                <w:bCs/>
                <w:sz w:val="20"/>
                <w:szCs w:val="20"/>
              </w:rPr>
              <w:t>Habilidades</w:t>
            </w:r>
          </w:p>
        </w:tc>
      </w:tr>
      <w:tr w:rsidR="007026D3" w:rsidRPr="00B45E02" w14:paraId="61232116" w14:textId="77777777" w:rsidTr="00212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5"/>
        </w:trPr>
        <w:tc>
          <w:tcPr>
            <w:tcW w:w="3827" w:type="dxa"/>
          </w:tcPr>
          <w:p w14:paraId="3EDA149B" w14:textId="77777777" w:rsidR="007026D3" w:rsidRPr="007E6250" w:rsidRDefault="007026D3" w:rsidP="00212EB9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 w:hanging="360"/>
              <w:rPr>
                <w:rFonts w:ascii="Arial" w:hAnsi="Arial" w:cs="Arial"/>
                <w:sz w:val="20"/>
                <w:szCs w:val="20"/>
              </w:rPr>
            </w:pPr>
          </w:p>
          <w:p w14:paraId="4F554484" w14:textId="77777777" w:rsidR="007026D3" w:rsidRPr="003420FC" w:rsidRDefault="007026D3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>Conceptos de alta disponibilidad</w:t>
            </w:r>
          </w:p>
          <w:p w14:paraId="15325D5D" w14:textId="77777777" w:rsidR="007026D3" w:rsidRPr="003420FC" w:rsidRDefault="00A77B5C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 xml:space="preserve">Herramientas </w:t>
            </w:r>
            <w:r w:rsidR="007026D3" w:rsidRPr="003420FC">
              <w:rPr>
                <w:rFonts w:ascii="Arial" w:hAnsi="Arial" w:cs="Arial"/>
                <w:sz w:val="20"/>
                <w:szCs w:val="20"/>
                <w:lang w:val="es-PE"/>
              </w:rPr>
              <w:t>de alta disponibilidad</w:t>
            </w:r>
          </w:p>
          <w:p w14:paraId="4834715B" w14:textId="77777777" w:rsidR="007026D3" w:rsidRPr="003420FC" w:rsidRDefault="007026D3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 xml:space="preserve">Protección a nivel de instancias de </w:t>
            </w:r>
            <w:r w:rsidR="001301B4" w:rsidRPr="003420FC">
              <w:rPr>
                <w:rFonts w:ascii="Arial" w:hAnsi="Arial" w:cs="Arial"/>
                <w:sz w:val="20"/>
                <w:szCs w:val="20"/>
                <w:lang w:val="es-PE"/>
              </w:rPr>
              <w:t>SQL Server</w:t>
            </w:r>
          </w:p>
          <w:p w14:paraId="1EED8F38" w14:textId="77777777" w:rsidR="007026D3" w:rsidRPr="00B36C54" w:rsidRDefault="007026D3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</w:rPr>
            </w:pP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 xml:space="preserve">Protección a nivel de bases de datos de </w:t>
            </w:r>
            <w:r w:rsidR="001301B4" w:rsidRPr="003420FC">
              <w:rPr>
                <w:rFonts w:ascii="Arial" w:hAnsi="Arial" w:cs="Arial"/>
                <w:sz w:val="20"/>
                <w:szCs w:val="20"/>
                <w:lang w:val="es-PE"/>
              </w:rPr>
              <w:t>SQL Server</w:t>
            </w:r>
            <w:r w:rsidR="00B36C54" w:rsidRPr="003420FC">
              <w:rPr>
                <w:rFonts w:ascii="Arial" w:hAnsi="Arial" w:cs="Arial"/>
                <w:sz w:val="20"/>
                <w:szCs w:val="20"/>
                <w:lang w:val="es-PE"/>
              </w:rPr>
              <w:t xml:space="preserve"> con </w:t>
            </w:r>
            <w:proofErr w:type="spellStart"/>
            <w:r w:rsidR="00B36C54" w:rsidRPr="003420FC">
              <w:rPr>
                <w:rFonts w:ascii="Arial" w:hAnsi="Arial" w:cs="Arial"/>
                <w:sz w:val="20"/>
                <w:szCs w:val="20"/>
                <w:lang w:val="es-PE"/>
              </w:rPr>
              <w:t>AlwaysOn</w:t>
            </w:r>
            <w:proofErr w:type="spellEnd"/>
          </w:p>
        </w:tc>
        <w:tc>
          <w:tcPr>
            <w:tcW w:w="4678" w:type="dxa"/>
            <w:gridSpan w:val="2"/>
          </w:tcPr>
          <w:p w14:paraId="1A9C250C" w14:textId="77777777" w:rsidR="007026D3" w:rsidRPr="00F05C64" w:rsidRDefault="007026D3" w:rsidP="003420FC">
            <w:pPr>
              <w:pStyle w:val="Vineta1"/>
              <w:widowControl w:val="0"/>
              <w:ind w:right="173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7345FEB2" w14:textId="77777777" w:rsidR="007026D3" w:rsidRDefault="007026D3" w:rsidP="003420FC">
            <w:pPr>
              <w:pStyle w:val="Vineta1"/>
              <w:widowControl w:val="0"/>
              <w:tabs>
                <w:tab w:val="clear" w:pos="43"/>
                <w:tab w:val="left" w:pos="290"/>
              </w:tabs>
              <w:ind w:right="173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>Al finalizar el capítulo, el alumno podrá:</w:t>
            </w:r>
          </w:p>
          <w:p w14:paraId="5F48DB7D" w14:textId="77777777" w:rsidR="003420FC" w:rsidRPr="00F05C64" w:rsidRDefault="003420FC" w:rsidP="003420FC">
            <w:pPr>
              <w:pStyle w:val="Vineta1"/>
              <w:widowControl w:val="0"/>
              <w:tabs>
                <w:tab w:val="clear" w:pos="43"/>
                <w:tab w:val="left" w:pos="290"/>
              </w:tabs>
              <w:ind w:right="173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091928C0" w14:textId="77777777" w:rsidR="007026D3" w:rsidRPr="003420FC" w:rsidRDefault="00B45E02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 xml:space="preserve">Reconocer las capacidades de alta disponibilidad de </w:t>
            </w:r>
            <w:r w:rsidR="001301B4" w:rsidRPr="003420FC">
              <w:rPr>
                <w:rFonts w:ascii="Arial" w:hAnsi="Arial" w:cs="Arial"/>
                <w:sz w:val="20"/>
                <w:szCs w:val="20"/>
                <w:lang w:val="es-PE"/>
              </w:rPr>
              <w:t>SQL Server</w:t>
            </w:r>
            <w:r w:rsidR="008956B0" w:rsidRPr="003420FC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53CF52A" w14:textId="77777777" w:rsidR="00B45E02" w:rsidRPr="003420FC" w:rsidRDefault="00B45E02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 xml:space="preserve">Identificar las necesidades </w:t>
            </w:r>
            <w:r w:rsidR="002D0097" w:rsidRPr="003420FC">
              <w:rPr>
                <w:rFonts w:ascii="Arial" w:hAnsi="Arial" w:cs="Arial"/>
                <w:sz w:val="20"/>
                <w:szCs w:val="20"/>
                <w:lang w:val="es-PE"/>
              </w:rPr>
              <w:t xml:space="preserve">y retos </w:t>
            </w: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>de planear y gestionar un entorno de base de datos altamente disponible</w:t>
            </w:r>
            <w:r w:rsidR="008956B0" w:rsidRPr="003420FC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E961491" w14:textId="77777777" w:rsidR="00B45E02" w:rsidRDefault="00B45E02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 xml:space="preserve">Reconocer e implementar las diferentes capas de protección ofrecidas por </w:t>
            </w:r>
            <w:r w:rsidR="001301B4" w:rsidRPr="003420FC">
              <w:rPr>
                <w:rFonts w:ascii="Arial" w:hAnsi="Arial" w:cs="Arial"/>
                <w:sz w:val="20"/>
                <w:szCs w:val="20"/>
                <w:lang w:val="es-PE"/>
              </w:rPr>
              <w:t xml:space="preserve">SQL Server </w:t>
            </w:r>
            <w:proofErr w:type="spellStart"/>
            <w:r w:rsidR="001301B4" w:rsidRPr="003420FC">
              <w:rPr>
                <w:rFonts w:ascii="Arial" w:hAnsi="Arial" w:cs="Arial"/>
                <w:sz w:val="20"/>
                <w:szCs w:val="20"/>
                <w:lang w:val="es-PE"/>
              </w:rPr>
              <w:t>Always</w:t>
            </w:r>
            <w:r w:rsidRPr="003420FC">
              <w:rPr>
                <w:rFonts w:ascii="Arial" w:hAnsi="Arial" w:cs="Arial"/>
                <w:sz w:val="20"/>
                <w:szCs w:val="20"/>
                <w:lang w:val="es-PE"/>
              </w:rPr>
              <w:t>On</w:t>
            </w:r>
            <w:proofErr w:type="spellEnd"/>
            <w:r w:rsidR="008956B0" w:rsidRPr="003420FC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78CA7EA" w14:textId="76C428F8" w:rsidR="004D418C" w:rsidRPr="003420FC" w:rsidRDefault="004D418C" w:rsidP="003420FC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Conocer las opciones de alta disponibilidad híbrida con nodos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Always-On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en la nube</w:t>
            </w:r>
            <w:r w:rsidR="009A2053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4E9FBD04" w14:textId="77777777" w:rsidR="003420FC" w:rsidRPr="00B45E02" w:rsidRDefault="003420FC" w:rsidP="003420FC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</w:p>
        </w:tc>
      </w:tr>
    </w:tbl>
    <w:p w14:paraId="4D28E0FF" w14:textId="77777777" w:rsidR="00E142EF" w:rsidRDefault="00E142EF">
      <w:r>
        <w:br w:type="page"/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7026D3" w:rsidRPr="00F05C64" w14:paraId="2AD89BC4" w14:textId="77777777" w:rsidTr="003C3196">
        <w:trPr>
          <w:trHeight w:val="283"/>
        </w:trPr>
        <w:tc>
          <w:tcPr>
            <w:tcW w:w="8505" w:type="dxa"/>
            <w:shd w:val="clear" w:color="auto" w:fill="F2F2F2"/>
            <w:vAlign w:val="center"/>
          </w:tcPr>
          <w:p w14:paraId="1BB932A5" w14:textId="3375E6ED" w:rsidR="007026D3" w:rsidRPr="00F05C64" w:rsidRDefault="002320E2" w:rsidP="00E34504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lastRenderedPageBreak/>
              <w:t>Laboratorio:</w:t>
            </w:r>
          </w:p>
        </w:tc>
      </w:tr>
      <w:tr w:rsidR="007026D3" w:rsidRPr="00F05C64" w14:paraId="13FD9F75" w14:textId="77777777" w:rsidTr="002320E2">
        <w:trPr>
          <w:trHeight w:val="283"/>
        </w:trPr>
        <w:tc>
          <w:tcPr>
            <w:tcW w:w="8505" w:type="dxa"/>
          </w:tcPr>
          <w:p w14:paraId="52DC6E0B" w14:textId="77777777" w:rsidR="00E34504" w:rsidRDefault="00E34504" w:rsidP="002320E2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Laboratorio Nº 8: </w:t>
            </w:r>
            <w:r w:rsidRPr="00EE51B1">
              <w:rPr>
                <w:rFonts w:ascii="Arial" w:hAnsi="Arial" w:cs="Arial"/>
                <w:sz w:val="20"/>
                <w:szCs w:val="20"/>
                <w:lang w:val="es-PE"/>
              </w:rPr>
              <w:t>Política de protección de los datos</w:t>
            </w:r>
            <w:r w:rsidR="002320E2">
              <w:rPr>
                <w:rFonts w:ascii="Arial" w:hAnsi="Arial" w:cs="Arial"/>
                <w:sz w:val="20"/>
                <w:szCs w:val="20"/>
                <w:lang w:val="es-PE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</w:p>
          <w:p w14:paraId="6D766C8B" w14:textId="77777777" w:rsidR="007026D3" w:rsidRPr="00F05C64" w:rsidRDefault="007026D3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8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.1: </w:t>
            </w:r>
            <w:r w:rsidR="00A77B5C">
              <w:rPr>
                <w:rFonts w:ascii="Arial" w:hAnsi="Arial" w:cs="Arial"/>
                <w:sz w:val="20"/>
                <w:szCs w:val="20"/>
                <w:lang w:val="es-PE"/>
              </w:rPr>
              <w:t>Configurar trasvase de registro</w:t>
            </w:r>
            <w:r w:rsidR="002320E2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732EF473" w14:textId="1D13DD16" w:rsidR="007026D3" w:rsidRPr="00F05C64" w:rsidRDefault="007026D3" w:rsidP="00CB190A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8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.2: </w:t>
            </w:r>
            <w:r w:rsidR="00A77B5C">
              <w:rPr>
                <w:rFonts w:ascii="Arial" w:hAnsi="Arial" w:cs="Arial"/>
                <w:sz w:val="20"/>
                <w:szCs w:val="20"/>
                <w:lang w:val="es-PE"/>
              </w:rPr>
              <w:t>Configurar base de datos espejada</w:t>
            </w:r>
            <w:r w:rsidR="002320E2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344C7ABE" w14:textId="77777777" w:rsidR="007026D3" w:rsidRDefault="007026D3" w:rsidP="00D547D6">
            <w:pPr>
              <w:pStyle w:val="Vineta2"/>
              <w:widowControl w:val="0"/>
              <w:numPr>
                <w:ilvl w:val="0"/>
                <w:numId w:val="8"/>
              </w:numPr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Ejercicio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8</w:t>
            </w:r>
            <w:r w:rsidRPr="00F05C64">
              <w:rPr>
                <w:rFonts w:ascii="Arial" w:hAnsi="Arial" w:cs="Arial"/>
                <w:sz w:val="20"/>
                <w:szCs w:val="20"/>
                <w:lang w:val="es-PE"/>
              </w:rPr>
              <w:t xml:space="preserve">.3: </w:t>
            </w:r>
            <w:r w:rsidR="00B45E02">
              <w:rPr>
                <w:rFonts w:ascii="Arial" w:hAnsi="Arial" w:cs="Arial"/>
                <w:sz w:val="20"/>
                <w:szCs w:val="20"/>
                <w:lang w:val="es-PE"/>
              </w:rPr>
              <w:t xml:space="preserve">Configurar grupos de disponibilidad </w:t>
            </w:r>
            <w:r w:rsidR="00D547D6" w:rsidRPr="00D547D6">
              <w:rPr>
                <w:rFonts w:ascii="Arial" w:hAnsi="Arial" w:cs="Arial"/>
                <w:sz w:val="20"/>
                <w:szCs w:val="20"/>
                <w:lang w:val="es-PE"/>
              </w:rPr>
              <w:t xml:space="preserve">con </w:t>
            </w:r>
            <w:proofErr w:type="spellStart"/>
            <w:r w:rsidR="00D547D6" w:rsidRPr="00D547D6">
              <w:rPr>
                <w:rFonts w:ascii="Arial" w:hAnsi="Arial" w:cs="Arial"/>
                <w:sz w:val="20"/>
                <w:szCs w:val="20"/>
                <w:lang w:val="es-PE"/>
              </w:rPr>
              <w:t>Always</w:t>
            </w:r>
            <w:proofErr w:type="spellEnd"/>
            <w:r w:rsidR="00D547D6" w:rsidRPr="00D547D6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proofErr w:type="spellStart"/>
            <w:r w:rsidR="00D547D6" w:rsidRPr="00D547D6">
              <w:rPr>
                <w:rFonts w:ascii="Arial" w:hAnsi="Arial" w:cs="Arial"/>
                <w:sz w:val="20"/>
                <w:szCs w:val="20"/>
                <w:lang w:val="es-PE"/>
              </w:rPr>
              <w:t>On</w:t>
            </w:r>
            <w:proofErr w:type="spellEnd"/>
            <w:r w:rsidR="002320E2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6B64C59A" w14:textId="343BD63A" w:rsidR="00E142EF" w:rsidRPr="00F05C64" w:rsidRDefault="00E142EF" w:rsidP="00E142EF">
            <w:pPr>
              <w:pStyle w:val="Vineta2"/>
              <w:widowControl w:val="0"/>
              <w:numPr>
                <w:ilvl w:val="0"/>
                <w:numId w:val="0"/>
              </w:numPr>
              <w:ind w:left="720"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3420FC" w:rsidRPr="003420FC" w14:paraId="035DB5E5" w14:textId="77777777" w:rsidTr="00CB190A">
        <w:trPr>
          <w:trHeight w:val="283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DAFE62" w14:textId="77777777" w:rsidR="003420FC" w:rsidRPr="003420FC" w:rsidRDefault="003420FC" w:rsidP="003420FC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 w:hanging="36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420FC">
              <w:rPr>
                <w:rFonts w:ascii="Arial" w:hAnsi="Arial" w:cs="Arial"/>
                <w:b/>
                <w:sz w:val="20"/>
                <w:szCs w:val="20"/>
                <w:lang w:val="es-PE"/>
              </w:rPr>
              <w:t>Tarea:</w:t>
            </w:r>
          </w:p>
        </w:tc>
      </w:tr>
      <w:tr w:rsidR="003420FC" w:rsidRPr="00F05C64" w14:paraId="5326CCE1" w14:textId="77777777" w:rsidTr="002320E2">
        <w:trPr>
          <w:trHeight w:val="283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9846" w14:textId="77777777" w:rsidR="003420FC" w:rsidRDefault="003420FC" w:rsidP="00E142EF">
            <w:pPr>
              <w:pStyle w:val="Vineta2"/>
              <w:widowControl w:val="0"/>
              <w:numPr>
                <w:ilvl w:val="0"/>
                <w:numId w:val="5"/>
              </w:numPr>
              <w:tabs>
                <w:tab w:val="left" w:pos="563"/>
              </w:tabs>
              <w:ind w:right="182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Tarea Nº 8</w:t>
            </w:r>
            <w:r w:rsidR="00D547D6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D547D6" w:rsidRPr="00D547D6">
              <w:rPr>
                <w:rFonts w:ascii="Arial" w:hAnsi="Arial" w:cs="Arial"/>
                <w:sz w:val="20"/>
                <w:szCs w:val="20"/>
                <w:lang w:val="es-PE"/>
              </w:rPr>
              <w:t>Aplicar teorías de alta disponibilidad.</w:t>
            </w:r>
          </w:p>
          <w:p w14:paraId="3D17BFD3" w14:textId="7FA8969B" w:rsidR="00E142EF" w:rsidRPr="00F05C64" w:rsidRDefault="00E142EF" w:rsidP="00E142EF">
            <w:pPr>
              <w:pStyle w:val="Vineta2"/>
              <w:widowControl w:val="0"/>
              <w:numPr>
                <w:ilvl w:val="0"/>
                <w:numId w:val="0"/>
              </w:numPr>
              <w:tabs>
                <w:tab w:val="left" w:pos="563"/>
              </w:tabs>
              <w:ind w:left="360" w:right="182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14:paraId="07A94170" w14:textId="77777777" w:rsidR="00063A72" w:rsidRDefault="00063A72" w:rsidP="00654826">
      <w:pPr>
        <w:rPr>
          <w:rFonts w:ascii="Arial" w:hAnsi="Arial" w:cs="Arial"/>
          <w:color w:val="FF0000"/>
          <w:sz w:val="20"/>
          <w:szCs w:val="20"/>
          <w:lang w:val="es-MX"/>
        </w:rPr>
      </w:pPr>
    </w:p>
    <w:p w14:paraId="128EBBAB" w14:textId="5D0CE2A8" w:rsidR="008B3BF0" w:rsidRDefault="00063A72" w:rsidP="00654826">
      <w:pPr>
        <w:rPr>
          <w:rFonts w:ascii="Arial" w:hAnsi="Arial" w:cs="Arial"/>
          <w:color w:val="FF0000"/>
          <w:sz w:val="20"/>
          <w:szCs w:val="20"/>
          <w:lang w:val="es-MX"/>
        </w:rPr>
      </w:pPr>
      <w:r w:rsidRPr="008E1BC8">
        <w:rPr>
          <w:rFonts w:ascii="Arial" w:hAnsi="Arial" w:cs="Arial"/>
          <w:color w:val="FF0000"/>
          <w:sz w:val="20"/>
          <w:szCs w:val="20"/>
          <w:lang w:val="es-MX"/>
        </w:rPr>
        <w:t xml:space="preserve">En el Enunciado </w:t>
      </w:r>
      <w:r>
        <w:rPr>
          <w:rFonts w:ascii="Arial" w:hAnsi="Arial" w:cs="Arial"/>
          <w:color w:val="FF0000"/>
          <w:sz w:val="20"/>
          <w:szCs w:val="20"/>
          <w:lang w:val="es-MX"/>
        </w:rPr>
        <w:t xml:space="preserve">y la guía </w:t>
      </w:r>
      <w:r w:rsidRPr="008E1BC8">
        <w:rPr>
          <w:rFonts w:ascii="Arial" w:hAnsi="Arial" w:cs="Arial"/>
          <w:color w:val="FF0000"/>
          <w:sz w:val="20"/>
          <w:szCs w:val="20"/>
          <w:lang w:val="es-MX"/>
        </w:rPr>
        <w:t>de cada ejercicio son 1</w:t>
      </w:r>
      <w:r>
        <w:rPr>
          <w:rFonts w:ascii="Arial" w:hAnsi="Arial" w:cs="Arial"/>
          <w:color w:val="FF0000"/>
          <w:sz w:val="20"/>
          <w:szCs w:val="20"/>
          <w:lang w:val="es-MX"/>
        </w:rPr>
        <w:t>8</w:t>
      </w:r>
      <w:r w:rsidRPr="008E1BC8">
        <w:rPr>
          <w:rFonts w:ascii="Arial" w:hAnsi="Arial" w:cs="Arial"/>
          <w:color w:val="FF0000"/>
          <w:sz w:val="20"/>
          <w:szCs w:val="20"/>
          <w:lang w:val="es-MX"/>
        </w:rPr>
        <w:t>0 minutos cada uno</w:t>
      </w:r>
      <w:proofErr w:type="gramStart"/>
      <w:r>
        <w:rPr>
          <w:rFonts w:ascii="Arial" w:hAnsi="Arial" w:cs="Arial"/>
          <w:color w:val="FF0000"/>
          <w:sz w:val="20"/>
          <w:szCs w:val="20"/>
          <w:lang w:val="es-MX"/>
        </w:rPr>
        <w:t>?</w:t>
      </w:r>
      <w:proofErr w:type="gramEnd"/>
    </w:p>
    <w:p w14:paraId="0340247C" w14:textId="77777777" w:rsidR="00063A72" w:rsidRDefault="00063A72" w:rsidP="00654826">
      <w:pPr>
        <w:rPr>
          <w:rFonts w:ascii="Arial" w:hAnsi="Arial" w:cs="Arial"/>
          <w:sz w:val="20"/>
          <w:szCs w:val="20"/>
        </w:rPr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BFBFB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71"/>
        <w:gridCol w:w="1134"/>
      </w:tblGrid>
      <w:tr w:rsidR="007A1F33" w:rsidRPr="007A1F33" w14:paraId="1799259D" w14:textId="77777777" w:rsidTr="003C3196">
        <w:trPr>
          <w:cantSplit/>
          <w:trHeight w:val="510"/>
        </w:trPr>
        <w:tc>
          <w:tcPr>
            <w:tcW w:w="7371" w:type="dxa"/>
            <w:shd w:val="clear" w:color="auto" w:fill="BFBFBF"/>
            <w:vAlign w:val="center"/>
          </w:tcPr>
          <w:p w14:paraId="08C24021" w14:textId="77777777" w:rsidR="008B3BF0" w:rsidRPr="007A1F33" w:rsidRDefault="004039C6" w:rsidP="006A0EAE">
            <w:pPr>
              <w:pStyle w:val="H1"/>
              <w:keepNext w:val="0"/>
              <w:widowControl w:val="0"/>
              <w:spacing w:before="40" w:after="0" w:line="276" w:lineRule="auto"/>
              <w:ind w:left="1772" w:hanging="1772"/>
              <w:outlineLvl w:val="9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7A1F33">
              <w:rPr>
                <w:rFonts w:ascii="Arial" w:hAnsi="Arial" w:cs="Arial"/>
                <w:sz w:val="20"/>
                <w:szCs w:val="20"/>
                <w:lang w:val="es-PE"/>
              </w:rPr>
              <w:t>EXA</w:t>
            </w:r>
            <w:r w:rsidR="008B3BF0" w:rsidRPr="007A1F33">
              <w:rPr>
                <w:rFonts w:ascii="Arial" w:hAnsi="Arial" w:cs="Arial"/>
                <w:sz w:val="20"/>
                <w:szCs w:val="20"/>
                <w:lang w:val="es-PE"/>
              </w:rPr>
              <w:t>MEN FINAL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F22DD86" w14:textId="77777777" w:rsidR="008B3BF0" w:rsidRPr="007A1F33" w:rsidRDefault="008B3BF0" w:rsidP="009075AA">
            <w:pPr>
              <w:pStyle w:val="H1"/>
              <w:keepNext w:val="0"/>
              <w:widowControl w:val="0"/>
              <w:tabs>
                <w:tab w:val="left" w:pos="2155"/>
              </w:tabs>
              <w:spacing w:before="40" w:after="0" w:line="276" w:lineRule="auto"/>
              <w:jc w:val="right"/>
              <w:outlineLvl w:val="9"/>
              <w:rPr>
                <w:rFonts w:ascii="Arial" w:hAnsi="Arial" w:cs="Arial"/>
                <w:snapToGrid/>
                <w:kern w:val="0"/>
                <w:sz w:val="20"/>
                <w:szCs w:val="20"/>
                <w:lang w:val="es-ES"/>
              </w:rPr>
            </w:pPr>
          </w:p>
        </w:tc>
      </w:tr>
    </w:tbl>
    <w:p w14:paraId="6944B9E5" w14:textId="77777777" w:rsidR="009B0F5F" w:rsidRPr="00F05C64" w:rsidRDefault="009B0F5F" w:rsidP="009B0F5F">
      <w:pPr>
        <w:pStyle w:val="Encabezado"/>
        <w:widowControl w:val="0"/>
        <w:jc w:val="center"/>
        <w:rPr>
          <w:rFonts w:ascii="Arial" w:hAnsi="Arial" w:cs="Arial"/>
          <w:b/>
          <w:sz w:val="20"/>
          <w:szCs w:val="20"/>
        </w:rPr>
      </w:pPr>
    </w:p>
    <w:p w14:paraId="0C9C796F" w14:textId="77777777" w:rsidR="00F76A33" w:rsidRPr="00E142EF" w:rsidRDefault="00F76A33" w:rsidP="00F76A33">
      <w:pPr>
        <w:rPr>
          <w:rFonts w:ascii="Arial" w:hAnsi="Arial" w:cs="Arial"/>
          <w:sz w:val="20"/>
          <w:szCs w:val="20"/>
          <w:lang w:val="es-MX"/>
        </w:rPr>
      </w:pPr>
      <w:bookmarkStart w:id="2" w:name="_GoBack"/>
      <w:bookmarkEnd w:id="2"/>
    </w:p>
    <w:p w14:paraId="69EB58BC" w14:textId="7207D1D4" w:rsidR="001D1382" w:rsidRPr="00F05C64" w:rsidRDefault="007E6250" w:rsidP="00997248">
      <w:pPr>
        <w:pStyle w:val="Ttulo8"/>
        <w:keepNext w:val="0"/>
        <w:widowControl w:val="0"/>
        <w:numPr>
          <w:ilvl w:val="0"/>
          <w:numId w:val="2"/>
        </w:numPr>
        <w:tabs>
          <w:tab w:val="left" w:pos="426"/>
        </w:tabs>
        <w:suppressAutoHyphens/>
        <w:contextualSpacing/>
        <w:rPr>
          <w:rFonts w:cs="Arial"/>
          <w:color w:val="auto"/>
          <w:sz w:val="20"/>
          <w:szCs w:val="20"/>
        </w:rPr>
      </w:pPr>
      <w:r>
        <w:rPr>
          <w:rFonts w:cs="Arial"/>
          <w:color w:val="auto"/>
          <w:sz w:val="20"/>
          <w:szCs w:val="20"/>
        </w:rPr>
        <w:t>REFERENCIAS</w:t>
      </w:r>
      <w:r w:rsidR="00A861A0">
        <w:rPr>
          <w:rFonts w:cs="Arial"/>
          <w:color w:val="auto"/>
          <w:sz w:val="20"/>
          <w:szCs w:val="20"/>
        </w:rPr>
        <w:t xml:space="preserve"> BIBLIOGRÁFICAS</w:t>
      </w:r>
    </w:p>
    <w:p w14:paraId="04B81418" w14:textId="77777777" w:rsidR="001D1382" w:rsidRPr="00F05C64" w:rsidRDefault="001D1382" w:rsidP="00997248">
      <w:pPr>
        <w:contextualSpacing/>
        <w:rPr>
          <w:rFonts w:ascii="Arial" w:hAnsi="Arial" w:cs="Arial"/>
          <w:sz w:val="20"/>
          <w:szCs w:val="20"/>
          <w:lang w:val="es-PE"/>
        </w:rPr>
      </w:pPr>
    </w:p>
    <w:p w14:paraId="0D8155B3" w14:textId="442467B0" w:rsidR="00493A7A" w:rsidRPr="00F05C64" w:rsidRDefault="00A8473D" w:rsidP="00CB190A">
      <w:pPr>
        <w:numPr>
          <w:ilvl w:val="0"/>
          <w:numId w:val="7"/>
        </w:numPr>
        <w:contextualSpacing/>
        <w:rPr>
          <w:rFonts w:ascii="Arial" w:hAnsi="Arial" w:cs="Arial"/>
          <w:bCs/>
          <w:sz w:val="20"/>
          <w:szCs w:val="20"/>
          <w:lang w:val="es-PE"/>
        </w:rPr>
      </w:pPr>
      <w:commentRangeStart w:id="3"/>
      <w:r w:rsidRPr="00F05C64">
        <w:rPr>
          <w:rFonts w:ascii="Arial" w:hAnsi="Arial" w:cs="Arial"/>
          <w:bCs/>
          <w:sz w:val="20"/>
          <w:szCs w:val="20"/>
          <w:lang w:val="es-PE"/>
        </w:rPr>
        <w:t xml:space="preserve">Libros en línea </w:t>
      </w:r>
      <w:r w:rsidR="002E43BF" w:rsidRPr="00F05C64">
        <w:rPr>
          <w:rFonts w:ascii="Arial" w:hAnsi="Arial" w:cs="Arial"/>
          <w:bCs/>
          <w:sz w:val="20"/>
          <w:szCs w:val="20"/>
          <w:lang w:val="es-PE"/>
        </w:rPr>
        <w:t xml:space="preserve">de </w:t>
      </w:r>
      <w:r w:rsidR="001301B4" w:rsidRPr="001301B4">
        <w:rPr>
          <w:rFonts w:ascii="Arial" w:hAnsi="Arial" w:cs="Arial"/>
          <w:bCs/>
          <w:i/>
          <w:sz w:val="20"/>
          <w:szCs w:val="20"/>
          <w:lang w:val="es-PE"/>
        </w:rPr>
        <w:t>SQL Server</w:t>
      </w:r>
      <w:r w:rsidR="002E43BF" w:rsidRPr="00F05C64">
        <w:rPr>
          <w:rFonts w:ascii="Arial" w:hAnsi="Arial" w:cs="Arial"/>
          <w:bCs/>
          <w:sz w:val="20"/>
          <w:szCs w:val="20"/>
          <w:lang w:val="es-PE"/>
        </w:rPr>
        <w:t xml:space="preserve"> </w:t>
      </w:r>
      <w:r w:rsidR="00613E8B">
        <w:rPr>
          <w:rFonts w:ascii="Arial" w:hAnsi="Arial" w:cs="Arial"/>
          <w:bCs/>
          <w:sz w:val="20"/>
          <w:szCs w:val="20"/>
          <w:lang w:val="es-PE"/>
        </w:rPr>
        <w:t>2016</w:t>
      </w:r>
    </w:p>
    <w:p w14:paraId="35C15D64" w14:textId="77777777" w:rsidR="000A2D0A" w:rsidRPr="00F05C64" w:rsidRDefault="00C13A8F" w:rsidP="00997248">
      <w:pPr>
        <w:ind w:left="1069"/>
        <w:contextualSpacing/>
        <w:rPr>
          <w:rFonts w:ascii="Arial" w:hAnsi="Arial" w:cs="Arial"/>
          <w:bCs/>
          <w:sz w:val="20"/>
          <w:szCs w:val="20"/>
          <w:lang w:val="es-PE"/>
        </w:rPr>
      </w:pPr>
      <w:hyperlink r:id="rId16" w:history="1">
        <w:r w:rsidR="000A2D0A" w:rsidRPr="00F05C64">
          <w:rPr>
            <w:rStyle w:val="Hipervnculo"/>
            <w:rFonts w:ascii="Arial" w:hAnsi="Arial" w:cs="Arial"/>
            <w:bCs/>
            <w:sz w:val="20"/>
            <w:szCs w:val="20"/>
            <w:lang w:val="es-PE"/>
          </w:rPr>
          <w:t>http://msdn.microsoft.com/es-pe/library/ms130214.aspx</w:t>
        </w:r>
      </w:hyperlink>
    </w:p>
    <w:p w14:paraId="562882FE" w14:textId="77777777" w:rsidR="00997248" w:rsidRDefault="00997248" w:rsidP="00997248">
      <w:pPr>
        <w:ind w:left="1069"/>
        <w:contextualSpacing/>
        <w:rPr>
          <w:rFonts w:ascii="Arial" w:hAnsi="Arial" w:cs="Arial"/>
          <w:bCs/>
          <w:sz w:val="20"/>
          <w:szCs w:val="20"/>
          <w:lang w:val="es-PE"/>
        </w:rPr>
      </w:pPr>
    </w:p>
    <w:p w14:paraId="6B3636EB" w14:textId="77777777" w:rsidR="009E16BD" w:rsidRDefault="001301B4" w:rsidP="00CB190A">
      <w:pPr>
        <w:numPr>
          <w:ilvl w:val="0"/>
          <w:numId w:val="7"/>
        </w:numPr>
        <w:contextualSpacing/>
        <w:rPr>
          <w:rFonts w:ascii="Arial" w:hAnsi="Arial" w:cs="Arial"/>
          <w:bCs/>
          <w:sz w:val="20"/>
          <w:szCs w:val="20"/>
          <w:lang w:val="es-PE"/>
        </w:rPr>
      </w:pPr>
      <w:r w:rsidRPr="001301B4">
        <w:rPr>
          <w:rFonts w:ascii="Arial" w:hAnsi="Arial" w:cs="Arial"/>
          <w:bCs/>
          <w:i/>
          <w:sz w:val="20"/>
          <w:szCs w:val="20"/>
          <w:lang w:val="es-PE"/>
        </w:rPr>
        <w:t>SQL Server</w:t>
      </w:r>
      <w:r w:rsidR="009E16BD">
        <w:rPr>
          <w:rFonts w:ascii="Arial" w:hAnsi="Arial" w:cs="Arial"/>
          <w:bCs/>
          <w:sz w:val="20"/>
          <w:szCs w:val="20"/>
          <w:lang w:val="es-PE"/>
        </w:rPr>
        <w:t xml:space="preserve"> </w:t>
      </w:r>
      <w:proofErr w:type="spellStart"/>
      <w:r w:rsidR="009E16BD">
        <w:rPr>
          <w:rFonts w:ascii="Arial" w:hAnsi="Arial" w:cs="Arial"/>
          <w:bCs/>
          <w:sz w:val="20"/>
          <w:szCs w:val="20"/>
          <w:lang w:val="es-PE"/>
        </w:rPr>
        <w:t>Tech</w:t>
      </w:r>
      <w:proofErr w:type="spellEnd"/>
      <w:r w:rsidR="009E16BD">
        <w:rPr>
          <w:rFonts w:ascii="Arial" w:hAnsi="Arial" w:cs="Arial"/>
          <w:bCs/>
          <w:sz w:val="20"/>
          <w:szCs w:val="20"/>
          <w:lang w:val="es-PE"/>
        </w:rPr>
        <w:t xml:space="preserve"> Center</w:t>
      </w:r>
    </w:p>
    <w:p w14:paraId="19E5BDC0" w14:textId="77777777" w:rsidR="009E16BD" w:rsidRDefault="00C13A8F" w:rsidP="00997248">
      <w:pPr>
        <w:ind w:left="1069"/>
        <w:contextualSpacing/>
        <w:rPr>
          <w:rFonts w:ascii="Arial" w:hAnsi="Arial" w:cs="Arial"/>
          <w:bCs/>
          <w:sz w:val="20"/>
          <w:szCs w:val="20"/>
          <w:lang w:val="es-PE"/>
        </w:rPr>
      </w:pPr>
      <w:hyperlink r:id="rId17" w:history="1">
        <w:r w:rsidR="00183DB3" w:rsidRPr="006B10AD">
          <w:rPr>
            <w:rStyle w:val="Hipervnculo"/>
            <w:rFonts w:ascii="Arial" w:hAnsi="Arial" w:cs="Arial"/>
            <w:bCs/>
            <w:sz w:val="20"/>
            <w:szCs w:val="20"/>
            <w:lang w:val="es-PE"/>
          </w:rPr>
          <w:t>http://technet.microsoft.com/es-pe/sqlserver/</w:t>
        </w:r>
      </w:hyperlink>
    </w:p>
    <w:p w14:paraId="1DAD2347" w14:textId="77777777" w:rsidR="009E16BD" w:rsidRDefault="009E16BD" w:rsidP="009E16BD">
      <w:pPr>
        <w:contextualSpacing/>
        <w:rPr>
          <w:rFonts w:ascii="Arial" w:hAnsi="Arial" w:cs="Arial"/>
          <w:bCs/>
          <w:sz w:val="20"/>
          <w:szCs w:val="20"/>
          <w:lang w:val="es-PE"/>
        </w:rPr>
      </w:pPr>
    </w:p>
    <w:p w14:paraId="162F1AEF" w14:textId="77777777" w:rsidR="00183DB3" w:rsidRDefault="00183DB3" w:rsidP="00CB190A">
      <w:pPr>
        <w:numPr>
          <w:ilvl w:val="0"/>
          <w:numId w:val="7"/>
        </w:numPr>
        <w:contextualSpacing/>
        <w:rPr>
          <w:rFonts w:ascii="Arial" w:hAnsi="Arial" w:cs="Arial"/>
          <w:bCs/>
          <w:sz w:val="20"/>
          <w:szCs w:val="20"/>
          <w:lang w:val="es-PE"/>
        </w:rPr>
      </w:pPr>
      <w:r>
        <w:rPr>
          <w:rFonts w:ascii="Arial" w:hAnsi="Arial" w:cs="Arial"/>
          <w:bCs/>
          <w:sz w:val="20"/>
          <w:szCs w:val="20"/>
          <w:lang w:val="es-PE"/>
        </w:rPr>
        <w:t>SQL Server Centro de Desarrollo</w:t>
      </w:r>
    </w:p>
    <w:p w14:paraId="282908E2" w14:textId="77777777" w:rsidR="00183DB3" w:rsidRDefault="00C13A8F" w:rsidP="00183DB3">
      <w:pPr>
        <w:ind w:left="1069"/>
        <w:contextualSpacing/>
        <w:rPr>
          <w:rFonts w:ascii="Arial" w:hAnsi="Arial" w:cs="Arial"/>
          <w:bCs/>
          <w:sz w:val="20"/>
          <w:szCs w:val="20"/>
          <w:lang w:val="es-PE"/>
        </w:rPr>
      </w:pPr>
      <w:hyperlink r:id="rId18" w:history="1">
        <w:r w:rsidR="00183DB3" w:rsidRPr="006B10AD">
          <w:rPr>
            <w:rStyle w:val="Hipervnculo"/>
            <w:rFonts w:ascii="Arial" w:hAnsi="Arial" w:cs="Arial"/>
            <w:bCs/>
            <w:sz w:val="20"/>
            <w:szCs w:val="20"/>
            <w:lang w:val="es-PE"/>
          </w:rPr>
          <w:t>http://msdn.microsoft.com/es-pe/sqlserver/</w:t>
        </w:r>
      </w:hyperlink>
    </w:p>
    <w:p w14:paraId="49469992" w14:textId="77777777" w:rsidR="00183DB3" w:rsidRDefault="00183DB3" w:rsidP="00183DB3">
      <w:pPr>
        <w:contextualSpacing/>
        <w:rPr>
          <w:rFonts w:ascii="Arial" w:hAnsi="Arial" w:cs="Arial"/>
          <w:bCs/>
          <w:sz w:val="20"/>
          <w:szCs w:val="20"/>
          <w:lang w:val="es-PE"/>
        </w:rPr>
      </w:pPr>
    </w:p>
    <w:p w14:paraId="347E5D37" w14:textId="77777777" w:rsidR="002E43BF" w:rsidRPr="00F05C64" w:rsidRDefault="002E43BF" w:rsidP="00CB190A">
      <w:pPr>
        <w:numPr>
          <w:ilvl w:val="0"/>
          <w:numId w:val="7"/>
        </w:numPr>
        <w:contextualSpacing/>
        <w:rPr>
          <w:rFonts w:ascii="Arial" w:hAnsi="Arial" w:cs="Arial"/>
          <w:bCs/>
          <w:sz w:val="20"/>
          <w:szCs w:val="20"/>
          <w:lang w:val="es-PE"/>
        </w:rPr>
      </w:pPr>
      <w:r w:rsidRPr="00F05C64">
        <w:rPr>
          <w:rFonts w:ascii="Arial" w:hAnsi="Arial" w:cs="Arial"/>
          <w:bCs/>
          <w:sz w:val="20"/>
          <w:szCs w:val="20"/>
          <w:lang w:val="es-PE"/>
        </w:rPr>
        <w:t xml:space="preserve">Blog </w:t>
      </w:r>
      <w:proofErr w:type="spellStart"/>
      <w:r w:rsidRPr="00F05C64">
        <w:rPr>
          <w:rFonts w:ascii="Arial" w:hAnsi="Arial" w:cs="Arial"/>
          <w:bCs/>
          <w:sz w:val="20"/>
          <w:szCs w:val="20"/>
          <w:lang w:val="es-PE"/>
        </w:rPr>
        <w:t>dbLearner</w:t>
      </w:r>
      <w:proofErr w:type="spellEnd"/>
    </w:p>
    <w:p w14:paraId="6ECAE563" w14:textId="77777777" w:rsidR="002E43BF" w:rsidRPr="00F05C64" w:rsidRDefault="00C13A8F" w:rsidP="00997248">
      <w:pPr>
        <w:ind w:left="1069"/>
        <w:contextualSpacing/>
        <w:rPr>
          <w:rFonts w:ascii="Arial" w:hAnsi="Arial" w:cs="Arial"/>
          <w:bCs/>
          <w:sz w:val="20"/>
          <w:szCs w:val="20"/>
          <w:lang w:val="es-PE"/>
        </w:rPr>
      </w:pPr>
      <w:hyperlink r:id="rId19" w:history="1">
        <w:r w:rsidR="000A2D0A" w:rsidRPr="00F05C64">
          <w:rPr>
            <w:rStyle w:val="Hipervnculo"/>
            <w:rFonts w:ascii="Arial" w:hAnsi="Arial" w:cs="Arial"/>
            <w:bCs/>
            <w:sz w:val="20"/>
            <w:szCs w:val="20"/>
            <w:lang w:val="es-PE"/>
          </w:rPr>
          <w:t>http://dblearner.com</w:t>
        </w:r>
      </w:hyperlink>
    </w:p>
    <w:p w14:paraId="78CF0212" w14:textId="77777777" w:rsidR="001C3033" w:rsidRPr="00F05C64" w:rsidRDefault="001C3033" w:rsidP="00997248">
      <w:pPr>
        <w:ind w:left="1134"/>
        <w:contextualSpacing/>
        <w:rPr>
          <w:rFonts w:ascii="Arial" w:hAnsi="Arial" w:cs="Arial"/>
          <w:bCs/>
          <w:sz w:val="20"/>
          <w:szCs w:val="20"/>
          <w:lang w:val="es-PE"/>
        </w:rPr>
      </w:pPr>
    </w:p>
    <w:p w14:paraId="7BE0C555" w14:textId="77777777" w:rsidR="00D83AF2" w:rsidRPr="00D83AF2" w:rsidRDefault="00D83AF2" w:rsidP="00D83AF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D83AF2">
        <w:rPr>
          <w:rFonts w:ascii="Arial" w:hAnsi="Arial" w:cs="Arial"/>
          <w:sz w:val="20"/>
          <w:szCs w:val="20"/>
          <w:lang w:val="en-US"/>
        </w:rPr>
        <w:t>KEHAYIAS, Jonathan, KRUEGER, Ted</w:t>
      </w:r>
    </w:p>
    <w:p w14:paraId="78FF52CC" w14:textId="77777777" w:rsidR="00D83AF2" w:rsidRPr="00D83AF2" w:rsidRDefault="00D83AF2" w:rsidP="00D83AF2">
      <w:pPr>
        <w:pStyle w:val="Prrafodelista"/>
        <w:ind w:left="1069"/>
        <w:jc w:val="both"/>
        <w:rPr>
          <w:rFonts w:ascii="Arial" w:hAnsi="Arial" w:cs="Arial"/>
          <w:sz w:val="20"/>
          <w:szCs w:val="20"/>
          <w:lang w:val="es-PE"/>
        </w:rPr>
      </w:pPr>
      <w:r w:rsidRPr="00D83AF2">
        <w:rPr>
          <w:rFonts w:ascii="Arial" w:hAnsi="Arial" w:cs="Arial"/>
          <w:sz w:val="20"/>
          <w:szCs w:val="20"/>
          <w:lang w:val="en-US"/>
        </w:rPr>
        <w:t xml:space="preserve">2011 </w:t>
      </w:r>
      <w:r w:rsidRPr="00D83AF2">
        <w:rPr>
          <w:rFonts w:ascii="Arial" w:hAnsi="Arial" w:cs="Arial"/>
          <w:i/>
          <w:sz w:val="20"/>
          <w:szCs w:val="20"/>
          <w:lang w:val="en-US"/>
        </w:rPr>
        <w:t xml:space="preserve">Troubleshooting SQL Server: A Guide for the Accidental DBA. </w:t>
      </w:r>
      <w:r w:rsidRPr="00D83AF2">
        <w:rPr>
          <w:rFonts w:ascii="Arial" w:hAnsi="Arial" w:cs="Arial"/>
          <w:sz w:val="20"/>
          <w:szCs w:val="20"/>
          <w:lang w:val="es-PE"/>
        </w:rPr>
        <w:t>Primera Edición.</w:t>
      </w:r>
    </w:p>
    <w:p w14:paraId="7618654D" w14:textId="77777777" w:rsidR="00D83AF2" w:rsidRPr="00D83AF2" w:rsidRDefault="00C13A8F" w:rsidP="00D83AF2">
      <w:pPr>
        <w:pStyle w:val="Prrafodelista"/>
        <w:ind w:left="1069"/>
        <w:jc w:val="both"/>
        <w:rPr>
          <w:rFonts w:ascii="Arial" w:hAnsi="Arial" w:cs="Arial"/>
          <w:sz w:val="20"/>
          <w:szCs w:val="20"/>
          <w:lang w:val="es-PE"/>
        </w:rPr>
      </w:pPr>
      <w:hyperlink r:id="rId20" w:history="1">
        <w:r w:rsidR="00D83AF2" w:rsidRPr="00D83AF2">
          <w:rPr>
            <w:rStyle w:val="Hipervnculo"/>
            <w:rFonts w:ascii="Arial" w:hAnsi="Arial" w:cs="Arial"/>
            <w:sz w:val="20"/>
            <w:szCs w:val="20"/>
            <w:lang w:val="es-PE"/>
          </w:rPr>
          <w:t>http://download.red-gate.com/ebooks/sql/accidental_dba_ebook.zip</w:t>
        </w:r>
      </w:hyperlink>
    </w:p>
    <w:p w14:paraId="20F32B4B" w14:textId="77777777" w:rsidR="00D83AF2" w:rsidRDefault="00D83AF2" w:rsidP="00D83AF2">
      <w:pPr>
        <w:ind w:left="709"/>
        <w:contextualSpacing/>
        <w:jc w:val="both"/>
        <w:rPr>
          <w:rFonts w:ascii="Arial" w:hAnsi="Arial" w:cs="Arial"/>
          <w:sz w:val="20"/>
          <w:szCs w:val="20"/>
          <w:lang w:val="es-PE"/>
        </w:rPr>
      </w:pPr>
    </w:p>
    <w:p w14:paraId="2BD09A83" w14:textId="77777777" w:rsidR="00D83AF2" w:rsidRDefault="00D83AF2" w:rsidP="00D83AF2">
      <w:pPr>
        <w:ind w:left="709"/>
        <w:contextualSpacing/>
        <w:jc w:val="both"/>
        <w:rPr>
          <w:rFonts w:ascii="Arial" w:hAnsi="Arial" w:cs="Arial"/>
          <w:sz w:val="20"/>
          <w:szCs w:val="20"/>
          <w:lang w:val="es-PE"/>
        </w:rPr>
      </w:pPr>
    </w:p>
    <w:p w14:paraId="7CC46B41" w14:textId="77777777" w:rsidR="00D83AF2" w:rsidRPr="00D83AF2" w:rsidRDefault="00D83AF2" w:rsidP="00D83AF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D83AF2">
        <w:rPr>
          <w:rFonts w:ascii="Arial" w:hAnsi="Arial" w:cs="Arial"/>
          <w:sz w:val="20"/>
          <w:szCs w:val="20"/>
          <w:lang w:val="en-US"/>
        </w:rPr>
        <w:t xml:space="preserve">STACIA </w:t>
      </w:r>
      <w:proofErr w:type="spellStart"/>
      <w:r w:rsidRPr="00D83AF2">
        <w:rPr>
          <w:rFonts w:ascii="Arial" w:hAnsi="Arial" w:cs="Arial"/>
          <w:sz w:val="20"/>
          <w:szCs w:val="20"/>
          <w:lang w:val="en-US"/>
        </w:rPr>
        <w:t>Varga</w:t>
      </w:r>
      <w:proofErr w:type="spellEnd"/>
      <w:r w:rsidRPr="00D83AF2">
        <w:rPr>
          <w:rFonts w:ascii="Arial" w:hAnsi="Arial" w:cs="Arial"/>
          <w:sz w:val="20"/>
          <w:szCs w:val="20"/>
          <w:lang w:val="en-US"/>
        </w:rPr>
        <w:t xml:space="preserve">, DENNY Cherry, JOSEPH </w:t>
      </w:r>
      <w:proofErr w:type="spellStart"/>
      <w:r w:rsidRPr="00D83AF2">
        <w:rPr>
          <w:rFonts w:ascii="Arial" w:hAnsi="Arial" w:cs="Arial"/>
          <w:sz w:val="20"/>
          <w:szCs w:val="20"/>
          <w:lang w:val="en-US"/>
        </w:rPr>
        <w:t>D’Antoni</w:t>
      </w:r>
      <w:proofErr w:type="spellEnd"/>
    </w:p>
    <w:p w14:paraId="16538A63" w14:textId="77777777" w:rsidR="00D83AF2" w:rsidRPr="00D83AF2" w:rsidRDefault="00D83AF2" w:rsidP="00D83AF2">
      <w:pPr>
        <w:pStyle w:val="Prrafodelista"/>
        <w:ind w:left="1069"/>
        <w:jc w:val="both"/>
        <w:rPr>
          <w:rFonts w:ascii="Arial" w:hAnsi="Arial" w:cs="Arial"/>
          <w:sz w:val="20"/>
          <w:szCs w:val="20"/>
          <w:lang w:val="en-US"/>
        </w:rPr>
      </w:pPr>
      <w:r w:rsidRPr="00D83AF2">
        <w:rPr>
          <w:rFonts w:ascii="Arial" w:hAnsi="Arial" w:cs="Arial"/>
          <w:sz w:val="20"/>
          <w:szCs w:val="20"/>
          <w:lang w:val="en-US"/>
        </w:rPr>
        <w:t>Introducing Microsoft SQL Server 2016 - Free e-book</w:t>
      </w:r>
    </w:p>
    <w:p w14:paraId="1DF0AF7D" w14:textId="77777777" w:rsidR="00D83AF2" w:rsidRPr="00D83AF2" w:rsidRDefault="00EC0C22" w:rsidP="00D83AF2">
      <w:pPr>
        <w:pStyle w:val="Prrafodelista"/>
        <w:ind w:left="1069"/>
        <w:jc w:val="both"/>
        <w:rPr>
          <w:rFonts w:ascii="Arial" w:hAnsi="Arial" w:cs="Arial"/>
          <w:sz w:val="20"/>
          <w:szCs w:val="20"/>
          <w:lang w:val="en-US"/>
        </w:rPr>
      </w:pPr>
      <w:hyperlink r:id="rId21" w:history="1">
        <w:r w:rsidR="00D83AF2" w:rsidRPr="00D83AF2">
          <w:rPr>
            <w:rStyle w:val="Hipervnculo"/>
            <w:lang w:val="en-US"/>
          </w:rPr>
          <w:t>https://mva.microsoft.com/ebooks/</w:t>
        </w:r>
      </w:hyperlink>
      <w:commentRangeEnd w:id="3"/>
      <w:r w:rsidR="00A861A0">
        <w:rPr>
          <w:rStyle w:val="Refdecomentario"/>
        </w:rPr>
        <w:commentReference w:id="3"/>
      </w:r>
    </w:p>
    <w:p w14:paraId="24FCAD36" w14:textId="64E9E41B" w:rsidR="001D1382" w:rsidRPr="00F05C64" w:rsidRDefault="001D1382" w:rsidP="00D83AF2">
      <w:pPr>
        <w:ind w:left="1069"/>
        <w:contextualSpacing/>
        <w:rPr>
          <w:rFonts w:ascii="Arial" w:hAnsi="Arial" w:cs="Arial"/>
          <w:bCs/>
          <w:sz w:val="20"/>
          <w:szCs w:val="20"/>
          <w:lang w:val="en-US"/>
        </w:rPr>
      </w:pPr>
    </w:p>
    <w:sectPr w:rsidR="001D1382" w:rsidRPr="00F05C64" w:rsidSect="00C778F3">
      <w:headerReference w:type="default" r:id="rId22"/>
      <w:footerReference w:type="default" r:id="rId23"/>
      <w:pgSz w:w="11909" w:h="16834" w:code="9"/>
      <w:pgMar w:top="1417" w:right="1701" w:bottom="1417" w:left="1701" w:header="426" w:footer="56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iela Centeno Garcia" w:date="2017-04-04T11:01:00Z" w:initials="MCenteno">
    <w:p w14:paraId="53089CB9" w14:textId="77777777" w:rsidR="00292EE0" w:rsidRDefault="00292EE0" w:rsidP="00292EE0">
      <w:pPr>
        <w:pStyle w:val="Textocomentario"/>
      </w:pPr>
      <w:r>
        <w:rPr>
          <w:rStyle w:val="Refdecomentario"/>
        </w:rPr>
        <w:annotationRef/>
      </w:r>
      <w:r>
        <w:t>Colocar la conducta final que debe alcanzar el alumno!!!</w:t>
      </w:r>
    </w:p>
  </w:comment>
  <w:comment w:id="1" w:author="Mariela Centeno Garcia" w:date="2017-04-04T11:01:00Z" w:initials="MCenteno">
    <w:p w14:paraId="582BA240" w14:textId="2289F133" w:rsidR="00292EE0" w:rsidRDefault="00292EE0">
      <w:pPr>
        <w:pStyle w:val="Textocomentario"/>
      </w:pPr>
      <w:r>
        <w:rPr>
          <w:rStyle w:val="Refdecomentario"/>
        </w:rPr>
        <w:annotationRef/>
      </w:r>
      <w:r>
        <w:t>Reducir a tres!!!</w:t>
      </w:r>
    </w:p>
  </w:comment>
  <w:comment w:id="3" w:author="Mariela Centeno Garcia" w:date="2017-04-04T10:59:00Z" w:initials="MCenteno">
    <w:p w14:paraId="3BD50563" w14:textId="77777777" w:rsidR="00A861A0" w:rsidRDefault="00A861A0">
      <w:pPr>
        <w:pStyle w:val="Textocomentario"/>
      </w:pPr>
      <w:r>
        <w:rPr>
          <w:rStyle w:val="Refdecomentario"/>
        </w:rPr>
        <w:annotationRef/>
      </w:r>
      <w:r>
        <w:t>Colocar en orden alfabético.</w:t>
      </w:r>
    </w:p>
    <w:p w14:paraId="4BB07C7C" w14:textId="61AD9793" w:rsidR="00A861A0" w:rsidRDefault="00A861A0">
      <w:pPr>
        <w:pStyle w:val="Textocomentario"/>
      </w:pPr>
      <w:r>
        <w:t>Citar según el ejemplo.</w:t>
      </w:r>
    </w:p>
    <w:p w14:paraId="29D89F07" w14:textId="5B9CBDE3" w:rsidR="00A861A0" w:rsidRDefault="00A861A0" w:rsidP="00A861A0">
      <w:pPr>
        <w:pStyle w:val="Textocomentario"/>
      </w:pPr>
      <w:r>
        <w:t>Se debe indicar la fecha de búsqueda, colocar Recuperado el…</w:t>
      </w:r>
    </w:p>
    <w:p w14:paraId="272DA55A" w14:textId="77777777" w:rsidR="00A861A0" w:rsidRDefault="00A861A0" w:rsidP="00A861A0">
      <w:pPr>
        <w:pStyle w:val="Textocomentario"/>
      </w:pPr>
    </w:p>
    <w:p w14:paraId="7659A9E7" w14:textId="77777777" w:rsidR="00A861A0" w:rsidRPr="00FD2AEC" w:rsidRDefault="00A861A0" w:rsidP="00A861A0">
      <w:pPr>
        <w:pStyle w:val="Prrafodelista"/>
        <w:ind w:left="0"/>
        <w:rPr>
          <w:rFonts w:asciiTheme="minorHAnsi" w:hAnsiTheme="minorHAnsi" w:cs="Arial"/>
          <w:lang w:val="en-US"/>
        </w:rPr>
      </w:pPr>
      <w:r w:rsidRPr="00FD2AEC">
        <w:rPr>
          <w:rFonts w:asciiTheme="minorHAnsi" w:hAnsiTheme="minorHAnsi" w:cs="Arial"/>
          <w:lang w:val="en-US"/>
        </w:rPr>
        <w:t>SAMBUCHINO, C.</w:t>
      </w:r>
    </w:p>
    <w:p w14:paraId="68D8055E" w14:textId="77777777" w:rsidR="00A861A0" w:rsidRPr="00FE5381" w:rsidRDefault="00A861A0" w:rsidP="00A861A0">
      <w:pPr>
        <w:rPr>
          <w:rFonts w:asciiTheme="minorHAnsi" w:hAnsiTheme="minorHAnsi" w:cs="Arial"/>
          <w:i/>
          <w:lang w:val="en-US"/>
        </w:rPr>
      </w:pPr>
      <w:r w:rsidRPr="00FE5381">
        <w:rPr>
          <w:rFonts w:asciiTheme="minorHAnsi" w:hAnsiTheme="minorHAnsi" w:cs="Arial"/>
          <w:lang w:val="en-US"/>
        </w:rPr>
        <w:t xml:space="preserve">8 Things Every Blogging Writer Should Know: </w:t>
      </w:r>
      <w:r w:rsidRPr="00FE5381">
        <w:rPr>
          <w:rFonts w:asciiTheme="minorHAnsi" w:hAnsiTheme="minorHAnsi" w:cs="Arial"/>
          <w:i/>
          <w:lang w:val="en-US"/>
        </w:rPr>
        <w:t>Writer’s Digest</w:t>
      </w:r>
    </w:p>
    <w:p w14:paraId="4252CA21" w14:textId="77777777" w:rsidR="00A861A0" w:rsidRPr="00FE5381" w:rsidRDefault="00A861A0" w:rsidP="00A861A0">
      <w:pPr>
        <w:rPr>
          <w:rFonts w:asciiTheme="minorHAnsi" w:hAnsiTheme="minorHAnsi" w:cs="Arial"/>
          <w:lang w:val="es-PE"/>
        </w:rPr>
      </w:pPr>
      <w:r w:rsidRPr="00FE5381">
        <w:rPr>
          <w:rFonts w:asciiTheme="minorHAnsi" w:hAnsiTheme="minorHAnsi" w:cs="Arial"/>
          <w:lang w:val="es-PE"/>
        </w:rPr>
        <w:t>Consulta: 21 de setiembre de 2015</w:t>
      </w:r>
    </w:p>
    <w:p w14:paraId="3109B105" w14:textId="7D212BCD" w:rsidR="00A861A0" w:rsidRDefault="00C13A8F" w:rsidP="00A861A0">
      <w:pPr>
        <w:pStyle w:val="Textocomentario"/>
      </w:pPr>
      <w:hyperlink r:id="rId1" w:history="1">
        <w:r w:rsidR="00A861A0" w:rsidRPr="00AD5FAC">
          <w:rPr>
            <w:rStyle w:val="Hipervnculo"/>
            <w:rFonts w:asciiTheme="minorHAnsi" w:hAnsiTheme="minorHAnsi"/>
            <w:lang w:val="es-PE"/>
          </w:rPr>
          <w:t>http://www.writersdigest.com/editor-blogs/guide-to-literary-agents/8-things-every-blogging-writer-should-know</w:t>
        </w:r>
      </w:hyperlink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089CB9" w15:done="0"/>
  <w15:commentEx w15:paraId="582BA240" w15:done="0"/>
  <w15:commentEx w15:paraId="3109B10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D5150" w14:textId="77777777" w:rsidR="00C13A8F" w:rsidRDefault="00C13A8F">
      <w:r>
        <w:separator/>
      </w:r>
    </w:p>
  </w:endnote>
  <w:endnote w:type="continuationSeparator" w:id="0">
    <w:p w14:paraId="322F832C" w14:textId="77777777" w:rsidR="00C13A8F" w:rsidRDefault="00C13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AAA6D" w14:textId="65A72B44" w:rsidR="00C75832" w:rsidRPr="004801CA" w:rsidRDefault="00E7028E" w:rsidP="00C778F3">
    <w:pPr>
      <w:pStyle w:val="Piedepgina"/>
      <w:pBdr>
        <w:top w:val="single" w:sz="4" w:space="1" w:color="auto"/>
      </w:pBdr>
      <w:tabs>
        <w:tab w:val="clear" w:pos="4320"/>
        <w:tab w:val="clear" w:pos="8640"/>
        <w:tab w:val="left" w:pos="8222"/>
      </w:tabs>
      <w:ind w:right="143"/>
      <w:rPr>
        <w:rFonts w:ascii="Arial" w:hAnsi="Arial" w:cs="Arial"/>
        <w:b/>
        <w:i/>
        <w:sz w:val="18"/>
        <w:szCs w:val="18"/>
        <w:lang w:val="es-PE"/>
      </w:rPr>
    </w:pPr>
    <w:proofErr w:type="spellStart"/>
    <w:r w:rsidRPr="004801CA">
      <w:rPr>
        <w:rFonts w:ascii="Arial" w:hAnsi="Arial" w:cs="Arial"/>
        <w:i/>
        <w:iCs/>
        <w:sz w:val="18"/>
        <w:szCs w:val="18"/>
        <w:lang w:val="es-PE"/>
      </w:rPr>
      <w:t>Cibertec</w:t>
    </w:r>
    <w:proofErr w:type="spellEnd"/>
    <w:r w:rsidRPr="004801CA">
      <w:rPr>
        <w:rFonts w:ascii="Arial" w:hAnsi="Arial" w:cs="Arial"/>
        <w:i/>
        <w:iCs/>
        <w:sz w:val="18"/>
        <w:szCs w:val="18"/>
        <w:lang w:val="es-PE"/>
      </w:rPr>
      <w:t xml:space="preserve"> Perú S.A.C - </w:t>
    </w:r>
    <w:r w:rsidRPr="004801CA">
      <w:rPr>
        <w:rFonts w:ascii="Arial" w:hAnsi="Arial" w:cs="Arial"/>
        <w:i/>
        <w:sz w:val="18"/>
        <w:szCs w:val="18"/>
        <w:lang w:val="es-PE"/>
      </w:rPr>
      <w:t xml:space="preserve">SQL Server </w:t>
    </w:r>
    <w:r w:rsidR="00613E8B">
      <w:rPr>
        <w:rFonts w:ascii="Arial" w:hAnsi="Arial" w:cs="Arial"/>
        <w:i/>
        <w:sz w:val="18"/>
        <w:szCs w:val="18"/>
        <w:lang w:val="es-PE"/>
      </w:rPr>
      <w:t>2016</w:t>
    </w:r>
    <w:r w:rsidRPr="004801CA">
      <w:rPr>
        <w:rFonts w:ascii="Arial" w:hAnsi="Arial" w:cs="Arial"/>
        <w:i/>
        <w:sz w:val="18"/>
        <w:szCs w:val="18"/>
        <w:lang w:val="es-PE"/>
      </w:rPr>
      <w:t xml:space="preserve"> </w:t>
    </w:r>
    <w:r w:rsidR="004801CA" w:rsidRPr="004801CA">
      <w:rPr>
        <w:rFonts w:ascii="Arial" w:hAnsi="Arial" w:cs="Arial"/>
        <w:i/>
        <w:sz w:val="18"/>
        <w:szCs w:val="18"/>
        <w:lang w:val="es-PE"/>
      </w:rPr>
      <w:t xml:space="preserve">– Nivel Avanzado </w:t>
    </w:r>
    <w:r w:rsidRPr="004801CA">
      <w:rPr>
        <w:rFonts w:ascii="Arial" w:hAnsi="Arial" w:cs="Arial"/>
        <w:i/>
        <w:sz w:val="18"/>
        <w:szCs w:val="18"/>
        <w:lang w:val="es-PE"/>
      </w:rPr>
      <w:t>(PBD-1503)</w:t>
    </w:r>
    <w:r w:rsidR="00C778F3" w:rsidRPr="004801CA">
      <w:rPr>
        <w:rFonts w:ascii="Arial" w:hAnsi="Arial" w:cs="Arial"/>
        <w:i/>
        <w:sz w:val="18"/>
        <w:szCs w:val="18"/>
        <w:lang w:val="es-PE"/>
      </w:rPr>
      <w:tab/>
    </w:r>
    <w:r w:rsidR="00C778F3" w:rsidRPr="00C778F3">
      <w:rPr>
        <w:rFonts w:ascii="Arial" w:hAnsi="Arial" w:cs="Arial"/>
        <w:i/>
        <w:sz w:val="18"/>
        <w:szCs w:val="18"/>
        <w:lang w:val="en-US"/>
      </w:rPr>
      <w:fldChar w:fldCharType="begin"/>
    </w:r>
    <w:r w:rsidR="00C778F3" w:rsidRPr="004801CA">
      <w:rPr>
        <w:rFonts w:ascii="Arial" w:hAnsi="Arial" w:cs="Arial"/>
        <w:i/>
        <w:sz w:val="18"/>
        <w:szCs w:val="18"/>
        <w:lang w:val="es-PE"/>
      </w:rPr>
      <w:instrText>PAGE   \* MERGEFORMAT</w:instrText>
    </w:r>
    <w:r w:rsidR="00C778F3" w:rsidRPr="00C778F3">
      <w:rPr>
        <w:rFonts w:ascii="Arial" w:hAnsi="Arial" w:cs="Arial"/>
        <w:i/>
        <w:sz w:val="18"/>
        <w:szCs w:val="18"/>
        <w:lang w:val="en-US"/>
      </w:rPr>
      <w:fldChar w:fldCharType="separate"/>
    </w:r>
    <w:r w:rsidR="00E142EF">
      <w:rPr>
        <w:rFonts w:ascii="Arial" w:hAnsi="Arial" w:cs="Arial"/>
        <w:i/>
        <w:noProof/>
        <w:sz w:val="18"/>
        <w:szCs w:val="18"/>
        <w:lang w:val="es-PE"/>
      </w:rPr>
      <w:t>7</w:t>
    </w:r>
    <w:r w:rsidR="00C778F3" w:rsidRPr="00C778F3">
      <w:rPr>
        <w:rFonts w:ascii="Arial" w:hAnsi="Arial" w:cs="Arial"/>
        <w:i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1F157" w14:textId="77777777" w:rsidR="00C13A8F" w:rsidRDefault="00C13A8F">
      <w:r>
        <w:separator/>
      </w:r>
    </w:p>
  </w:footnote>
  <w:footnote w:type="continuationSeparator" w:id="0">
    <w:p w14:paraId="5C11A074" w14:textId="77777777" w:rsidR="00C13A8F" w:rsidRDefault="00C13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48302" w14:textId="77777777" w:rsidR="00C75832" w:rsidRDefault="00C7583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52C5D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>
    <w:nsid w:val="1EE9095C"/>
    <w:multiLevelType w:val="singleLevel"/>
    <w:tmpl w:val="646CE77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cs="Arial" w:hint="default"/>
        <w:b/>
        <w:i w:val="0"/>
        <w:sz w:val="20"/>
      </w:rPr>
    </w:lvl>
  </w:abstractNum>
  <w:abstractNum w:abstractNumId="2">
    <w:nsid w:val="24DC4D52"/>
    <w:multiLevelType w:val="hybridMultilevel"/>
    <w:tmpl w:val="FCA88332"/>
    <w:lvl w:ilvl="0" w:tplc="A5B6C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669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0E4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A84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60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9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45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561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EC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291550"/>
    <w:multiLevelType w:val="hybridMultilevel"/>
    <w:tmpl w:val="6B10CF0C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33C40B2"/>
    <w:multiLevelType w:val="multilevel"/>
    <w:tmpl w:val="36DE430E"/>
    <w:lvl w:ilvl="0">
      <w:start w:val="1"/>
      <w:numFmt w:val="decimal"/>
      <w:pStyle w:val="Vineta2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52F1CE4"/>
    <w:multiLevelType w:val="hybridMultilevel"/>
    <w:tmpl w:val="FF7848E8"/>
    <w:lvl w:ilvl="0" w:tplc="227E8A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C0A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30"/>
        </w:tabs>
        <w:ind w:left="243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6">
    <w:nsid w:val="591A77E6"/>
    <w:multiLevelType w:val="hybridMultilevel"/>
    <w:tmpl w:val="1A9E6178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7">
    <w:nsid w:val="5D8A47C0"/>
    <w:multiLevelType w:val="hybridMultilevel"/>
    <w:tmpl w:val="B0F4FC16"/>
    <w:lvl w:ilvl="0" w:tplc="28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62BC0B98"/>
    <w:multiLevelType w:val="hybridMultilevel"/>
    <w:tmpl w:val="CFB02362"/>
    <w:lvl w:ilvl="0" w:tplc="DE527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CB1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465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7CF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CA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05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2A9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DCD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6C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3013600"/>
    <w:multiLevelType w:val="hybridMultilevel"/>
    <w:tmpl w:val="F5123AF0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 w:tplc="0C0A0005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070"/>
        </w:tabs>
        <w:ind w:left="207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4"/>
  </w:num>
  <w:num w:numId="11">
    <w:abstractNumId w:val="2"/>
  </w:num>
  <w:num w:numId="12">
    <w:abstractNumId w:val="4"/>
  </w:num>
  <w:num w:numId="13">
    <w:abstractNumId w:val="8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82"/>
    <w:rsid w:val="000131C5"/>
    <w:rsid w:val="000168D8"/>
    <w:rsid w:val="00023C6D"/>
    <w:rsid w:val="0002554E"/>
    <w:rsid w:val="00026CDA"/>
    <w:rsid w:val="000278D5"/>
    <w:rsid w:val="00031A63"/>
    <w:rsid w:val="00034B8E"/>
    <w:rsid w:val="00034E69"/>
    <w:rsid w:val="000415C3"/>
    <w:rsid w:val="000434B5"/>
    <w:rsid w:val="00043ED7"/>
    <w:rsid w:val="0005178E"/>
    <w:rsid w:val="00052AB7"/>
    <w:rsid w:val="00054EDB"/>
    <w:rsid w:val="00057241"/>
    <w:rsid w:val="000579FB"/>
    <w:rsid w:val="000618DA"/>
    <w:rsid w:val="00063A72"/>
    <w:rsid w:val="00064C61"/>
    <w:rsid w:val="000656E5"/>
    <w:rsid w:val="00070D03"/>
    <w:rsid w:val="00072806"/>
    <w:rsid w:val="00073A90"/>
    <w:rsid w:val="00074DDC"/>
    <w:rsid w:val="00076901"/>
    <w:rsid w:val="00077AD7"/>
    <w:rsid w:val="00080CE1"/>
    <w:rsid w:val="00082768"/>
    <w:rsid w:val="000927DA"/>
    <w:rsid w:val="000A0C58"/>
    <w:rsid w:val="000A1004"/>
    <w:rsid w:val="000A2D0A"/>
    <w:rsid w:val="000B19AF"/>
    <w:rsid w:val="000B2184"/>
    <w:rsid w:val="000B222E"/>
    <w:rsid w:val="000B66E4"/>
    <w:rsid w:val="000C5CE7"/>
    <w:rsid w:val="000D07BB"/>
    <w:rsid w:val="000D23CB"/>
    <w:rsid w:val="000D7A45"/>
    <w:rsid w:val="000E3C0F"/>
    <w:rsid w:val="000E5267"/>
    <w:rsid w:val="000F10D4"/>
    <w:rsid w:val="000F33C2"/>
    <w:rsid w:val="001015FE"/>
    <w:rsid w:val="00101832"/>
    <w:rsid w:val="001138BF"/>
    <w:rsid w:val="001141F2"/>
    <w:rsid w:val="00121E6E"/>
    <w:rsid w:val="00124FCD"/>
    <w:rsid w:val="00127DB7"/>
    <w:rsid w:val="001301B4"/>
    <w:rsid w:val="001323BB"/>
    <w:rsid w:val="001353A5"/>
    <w:rsid w:val="001368BC"/>
    <w:rsid w:val="00136AE0"/>
    <w:rsid w:val="00136FFD"/>
    <w:rsid w:val="00137A9A"/>
    <w:rsid w:val="0014711F"/>
    <w:rsid w:val="00154229"/>
    <w:rsid w:val="001654FB"/>
    <w:rsid w:val="0016580A"/>
    <w:rsid w:val="00172A77"/>
    <w:rsid w:val="00181230"/>
    <w:rsid w:val="00181C93"/>
    <w:rsid w:val="00183DB3"/>
    <w:rsid w:val="00187393"/>
    <w:rsid w:val="00191E18"/>
    <w:rsid w:val="00192D54"/>
    <w:rsid w:val="00195B0E"/>
    <w:rsid w:val="001A75AC"/>
    <w:rsid w:val="001C3033"/>
    <w:rsid w:val="001C3C9D"/>
    <w:rsid w:val="001C422C"/>
    <w:rsid w:val="001C554E"/>
    <w:rsid w:val="001D00D9"/>
    <w:rsid w:val="001D1382"/>
    <w:rsid w:val="001D4DCF"/>
    <w:rsid w:val="001E1F5A"/>
    <w:rsid w:val="001E5C23"/>
    <w:rsid w:val="001F17DF"/>
    <w:rsid w:val="001F1E0B"/>
    <w:rsid w:val="001F2FAD"/>
    <w:rsid w:val="001F5F9B"/>
    <w:rsid w:val="001F6174"/>
    <w:rsid w:val="00203A9A"/>
    <w:rsid w:val="00207A3D"/>
    <w:rsid w:val="00211B32"/>
    <w:rsid w:val="00212EB9"/>
    <w:rsid w:val="00214B52"/>
    <w:rsid w:val="00217BB0"/>
    <w:rsid w:val="00217F4D"/>
    <w:rsid w:val="002320E2"/>
    <w:rsid w:val="002339D3"/>
    <w:rsid w:val="00244D61"/>
    <w:rsid w:val="0024501A"/>
    <w:rsid w:val="00245443"/>
    <w:rsid w:val="002610A0"/>
    <w:rsid w:val="0026366D"/>
    <w:rsid w:val="002643EF"/>
    <w:rsid w:val="00274812"/>
    <w:rsid w:val="00285A84"/>
    <w:rsid w:val="00287A97"/>
    <w:rsid w:val="00292EE0"/>
    <w:rsid w:val="002935D6"/>
    <w:rsid w:val="002955B9"/>
    <w:rsid w:val="0029691E"/>
    <w:rsid w:val="002A2BDA"/>
    <w:rsid w:val="002B09B6"/>
    <w:rsid w:val="002B5AB9"/>
    <w:rsid w:val="002B5B4E"/>
    <w:rsid w:val="002B71FF"/>
    <w:rsid w:val="002C02AF"/>
    <w:rsid w:val="002C0B61"/>
    <w:rsid w:val="002C22F9"/>
    <w:rsid w:val="002C2552"/>
    <w:rsid w:val="002D0097"/>
    <w:rsid w:val="002D0E40"/>
    <w:rsid w:val="002D67E6"/>
    <w:rsid w:val="002E43BF"/>
    <w:rsid w:val="002F3175"/>
    <w:rsid w:val="002F4E05"/>
    <w:rsid w:val="002F6762"/>
    <w:rsid w:val="002F68FA"/>
    <w:rsid w:val="00301518"/>
    <w:rsid w:val="00301F9E"/>
    <w:rsid w:val="0030271E"/>
    <w:rsid w:val="00307D19"/>
    <w:rsid w:val="00311989"/>
    <w:rsid w:val="00316E0D"/>
    <w:rsid w:val="00316E51"/>
    <w:rsid w:val="0032021A"/>
    <w:rsid w:val="00324806"/>
    <w:rsid w:val="0033620A"/>
    <w:rsid w:val="00337692"/>
    <w:rsid w:val="003420FC"/>
    <w:rsid w:val="0035488F"/>
    <w:rsid w:val="00356803"/>
    <w:rsid w:val="003642CE"/>
    <w:rsid w:val="00366D33"/>
    <w:rsid w:val="00367E95"/>
    <w:rsid w:val="003808E7"/>
    <w:rsid w:val="003825B0"/>
    <w:rsid w:val="00384075"/>
    <w:rsid w:val="003856DC"/>
    <w:rsid w:val="00390CF1"/>
    <w:rsid w:val="00394212"/>
    <w:rsid w:val="0039731C"/>
    <w:rsid w:val="003A0E72"/>
    <w:rsid w:val="003A32AA"/>
    <w:rsid w:val="003A5E78"/>
    <w:rsid w:val="003A76FD"/>
    <w:rsid w:val="003B20DB"/>
    <w:rsid w:val="003B69C4"/>
    <w:rsid w:val="003C1933"/>
    <w:rsid w:val="003C3196"/>
    <w:rsid w:val="003C428F"/>
    <w:rsid w:val="003D51E2"/>
    <w:rsid w:val="003E4460"/>
    <w:rsid w:val="003E5349"/>
    <w:rsid w:val="003E6BA2"/>
    <w:rsid w:val="003F315E"/>
    <w:rsid w:val="003F336A"/>
    <w:rsid w:val="003F3684"/>
    <w:rsid w:val="003F3899"/>
    <w:rsid w:val="003F3F89"/>
    <w:rsid w:val="004039C6"/>
    <w:rsid w:val="00411699"/>
    <w:rsid w:val="00412B18"/>
    <w:rsid w:val="00414C34"/>
    <w:rsid w:val="00417799"/>
    <w:rsid w:val="0043089F"/>
    <w:rsid w:val="004340D1"/>
    <w:rsid w:val="00434C8F"/>
    <w:rsid w:val="004359D1"/>
    <w:rsid w:val="00436827"/>
    <w:rsid w:val="00436C05"/>
    <w:rsid w:val="00443050"/>
    <w:rsid w:val="00446279"/>
    <w:rsid w:val="00447054"/>
    <w:rsid w:val="00453A38"/>
    <w:rsid w:val="00461D0E"/>
    <w:rsid w:val="00462819"/>
    <w:rsid w:val="00464027"/>
    <w:rsid w:val="004649C4"/>
    <w:rsid w:val="00474408"/>
    <w:rsid w:val="004768D1"/>
    <w:rsid w:val="004801CA"/>
    <w:rsid w:val="00493A7A"/>
    <w:rsid w:val="004A0833"/>
    <w:rsid w:val="004A23DA"/>
    <w:rsid w:val="004A69B3"/>
    <w:rsid w:val="004B4172"/>
    <w:rsid w:val="004B52A4"/>
    <w:rsid w:val="004B5A01"/>
    <w:rsid w:val="004B5FE3"/>
    <w:rsid w:val="004C1E5A"/>
    <w:rsid w:val="004C2F14"/>
    <w:rsid w:val="004C7C45"/>
    <w:rsid w:val="004D418C"/>
    <w:rsid w:val="004D67B0"/>
    <w:rsid w:val="004E5E4C"/>
    <w:rsid w:val="004E78BA"/>
    <w:rsid w:val="004F6B3B"/>
    <w:rsid w:val="00503F04"/>
    <w:rsid w:val="005110FA"/>
    <w:rsid w:val="0051617E"/>
    <w:rsid w:val="005318AD"/>
    <w:rsid w:val="0053519A"/>
    <w:rsid w:val="005353B1"/>
    <w:rsid w:val="00541474"/>
    <w:rsid w:val="00541C48"/>
    <w:rsid w:val="00546129"/>
    <w:rsid w:val="00553585"/>
    <w:rsid w:val="0055501D"/>
    <w:rsid w:val="005613BA"/>
    <w:rsid w:val="005616D8"/>
    <w:rsid w:val="00567233"/>
    <w:rsid w:val="005709CE"/>
    <w:rsid w:val="00581430"/>
    <w:rsid w:val="00592F1E"/>
    <w:rsid w:val="00594EED"/>
    <w:rsid w:val="005952E1"/>
    <w:rsid w:val="005964BA"/>
    <w:rsid w:val="005A5AD5"/>
    <w:rsid w:val="005C2912"/>
    <w:rsid w:val="005C3021"/>
    <w:rsid w:val="005D1BF6"/>
    <w:rsid w:val="005D3165"/>
    <w:rsid w:val="005D3D23"/>
    <w:rsid w:val="005D496B"/>
    <w:rsid w:val="005D66C3"/>
    <w:rsid w:val="005D6EBF"/>
    <w:rsid w:val="005D7802"/>
    <w:rsid w:val="005D7B44"/>
    <w:rsid w:val="005E0542"/>
    <w:rsid w:val="005E37C5"/>
    <w:rsid w:val="005E51FE"/>
    <w:rsid w:val="00606C9D"/>
    <w:rsid w:val="00613E8B"/>
    <w:rsid w:val="00621711"/>
    <w:rsid w:val="006217AA"/>
    <w:rsid w:val="0062322E"/>
    <w:rsid w:val="006314DF"/>
    <w:rsid w:val="00637358"/>
    <w:rsid w:val="00644E77"/>
    <w:rsid w:val="00645C0E"/>
    <w:rsid w:val="00653E67"/>
    <w:rsid w:val="00654826"/>
    <w:rsid w:val="0065561B"/>
    <w:rsid w:val="0065710B"/>
    <w:rsid w:val="00660241"/>
    <w:rsid w:val="00661243"/>
    <w:rsid w:val="006623A2"/>
    <w:rsid w:val="006644B9"/>
    <w:rsid w:val="00666E0B"/>
    <w:rsid w:val="006703E1"/>
    <w:rsid w:val="00670D14"/>
    <w:rsid w:val="006715E6"/>
    <w:rsid w:val="006758A2"/>
    <w:rsid w:val="0067711F"/>
    <w:rsid w:val="0067782F"/>
    <w:rsid w:val="006803B9"/>
    <w:rsid w:val="0068644B"/>
    <w:rsid w:val="00691D5B"/>
    <w:rsid w:val="00693866"/>
    <w:rsid w:val="00695FEC"/>
    <w:rsid w:val="006A0EAE"/>
    <w:rsid w:val="006A771F"/>
    <w:rsid w:val="006B28BA"/>
    <w:rsid w:val="006C3805"/>
    <w:rsid w:val="006C3EED"/>
    <w:rsid w:val="006C45E0"/>
    <w:rsid w:val="006D4E15"/>
    <w:rsid w:val="006E4F31"/>
    <w:rsid w:val="006E5FAC"/>
    <w:rsid w:val="006F29B1"/>
    <w:rsid w:val="007026D3"/>
    <w:rsid w:val="0071673F"/>
    <w:rsid w:val="00733D36"/>
    <w:rsid w:val="00745C4C"/>
    <w:rsid w:val="0074724D"/>
    <w:rsid w:val="00753F82"/>
    <w:rsid w:val="00760246"/>
    <w:rsid w:val="0076661E"/>
    <w:rsid w:val="00770DC6"/>
    <w:rsid w:val="007712EA"/>
    <w:rsid w:val="00771CF5"/>
    <w:rsid w:val="00785CE3"/>
    <w:rsid w:val="00787124"/>
    <w:rsid w:val="007873ED"/>
    <w:rsid w:val="007924B3"/>
    <w:rsid w:val="007A1D18"/>
    <w:rsid w:val="007A1F33"/>
    <w:rsid w:val="007B70BF"/>
    <w:rsid w:val="007C2DB6"/>
    <w:rsid w:val="007C5D2F"/>
    <w:rsid w:val="007D319E"/>
    <w:rsid w:val="007E5D0F"/>
    <w:rsid w:val="007E6250"/>
    <w:rsid w:val="007E791B"/>
    <w:rsid w:val="007F5E78"/>
    <w:rsid w:val="00802634"/>
    <w:rsid w:val="008028DF"/>
    <w:rsid w:val="0081019F"/>
    <w:rsid w:val="0081552C"/>
    <w:rsid w:val="0081602D"/>
    <w:rsid w:val="0081731A"/>
    <w:rsid w:val="0082220E"/>
    <w:rsid w:val="00831247"/>
    <w:rsid w:val="00834061"/>
    <w:rsid w:val="00834068"/>
    <w:rsid w:val="0084265B"/>
    <w:rsid w:val="00842CC5"/>
    <w:rsid w:val="00843209"/>
    <w:rsid w:val="0084721E"/>
    <w:rsid w:val="00850167"/>
    <w:rsid w:val="008515F4"/>
    <w:rsid w:val="00851CFB"/>
    <w:rsid w:val="0085272A"/>
    <w:rsid w:val="00855100"/>
    <w:rsid w:val="00861B40"/>
    <w:rsid w:val="00862DB4"/>
    <w:rsid w:val="0087182D"/>
    <w:rsid w:val="00873F0B"/>
    <w:rsid w:val="008741E8"/>
    <w:rsid w:val="0088065E"/>
    <w:rsid w:val="00881177"/>
    <w:rsid w:val="00885197"/>
    <w:rsid w:val="008918F5"/>
    <w:rsid w:val="00891B96"/>
    <w:rsid w:val="00894DD9"/>
    <w:rsid w:val="008952AA"/>
    <w:rsid w:val="008956B0"/>
    <w:rsid w:val="008A12D2"/>
    <w:rsid w:val="008A2EAC"/>
    <w:rsid w:val="008B3BF0"/>
    <w:rsid w:val="008C0F09"/>
    <w:rsid w:val="008C0FB9"/>
    <w:rsid w:val="008D051A"/>
    <w:rsid w:val="008D2E5D"/>
    <w:rsid w:val="008D305B"/>
    <w:rsid w:val="008D597A"/>
    <w:rsid w:val="008E2A0E"/>
    <w:rsid w:val="008E2A21"/>
    <w:rsid w:val="008F0970"/>
    <w:rsid w:val="008F21B8"/>
    <w:rsid w:val="008F259D"/>
    <w:rsid w:val="008F2649"/>
    <w:rsid w:val="008F2E05"/>
    <w:rsid w:val="00901131"/>
    <w:rsid w:val="00901EAF"/>
    <w:rsid w:val="00906DB3"/>
    <w:rsid w:val="009075AA"/>
    <w:rsid w:val="009128AE"/>
    <w:rsid w:val="00915E80"/>
    <w:rsid w:val="00933756"/>
    <w:rsid w:val="0093407C"/>
    <w:rsid w:val="00945801"/>
    <w:rsid w:val="009546E2"/>
    <w:rsid w:val="00954FA5"/>
    <w:rsid w:val="00957749"/>
    <w:rsid w:val="00960BE2"/>
    <w:rsid w:val="00987D75"/>
    <w:rsid w:val="00994915"/>
    <w:rsid w:val="00995661"/>
    <w:rsid w:val="00997248"/>
    <w:rsid w:val="009A172E"/>
    <w:rsid w:val="009A2053"/>
    <w:rsid w:val="009A72BD"/>
    <w:rsid w:val="009A7555"/>
    <w:rsid w:val="009B0F5F"/>
    <w:rsid w:val="009C1E10"/>
    <w:rsid w:val="009C2A5D"/>
    <w:rsid w:val="009C54E1"/>
    <w:rsid w:val="009D0E14"/>
    <w:rsid w:val="009E16BD"/>
    <w:rsid w:val="009E4645"/>
    <w:rsid w:val="009F0C4A"/>
    <w:rsid w:val="009F6FC1"/>
    <w:rsid w:val="00A04FE8"/>
    <w:rsid w:val="00A14983"/>
    <w:rsid w:val="00A15462"/>
    <w:rsid w:val="00A172A8"/>
    <w:rsid w:val="00A1782D"/>
    <w:rsid w:val="00A178B4"/>
    <w:rsid w:val="00A220EA"/>
    <w:rsid w:val="00A40EBB"/>
    <w:rsid w:val="00A463D0"/>
    <w:rsid w:val="00A47F86"/>
    <w:rsid w:val="00A53A71"/>
    <w:rsid w:val="00A65634"/>
    <w:rsid w:val="00A77B5C"/>
    <w:rsid w:val="00A80F47"/>
    <w:rsid w:val="00A83470"/>
    <w:rsid w:val="00A8473D"/>
    <w:rsid w:val="00A861A0"/>
    <w:rsid w:val="00A86914"/>
    <w:rsid w:val="00A9196F"/>
    <w:rsid w:val="00AA135B"/>
    <w:rsid w:val="00AA309F"/>
    <w:rsid w:val="00AB003E"/>
    <w:rsid w:val="00AB0396"/>
    <w:rsid w:val="00AB2636"/>
    <w:rsid w:val="00AC4399"/>
    <w:rsid w:val="00AC55B5"/>
    <w:rsid w:val="00AD07BE"/>
    <w:rsid w:val="00AD39EF"/>
    <w:rsid w:val="00AE0AC8"/>
    <w:rsid w:val="00AE19DA"/>
    <w:rsid w:val="00AE3EAA"/>
    <w:rsid w:val="00AE5759"/>
    <w:rsid w:val="00AF0232"/>
    <w:rsid w:val="00AF64FE"/>
    <w:rsid w:val="00B008DE"/>
    <w:rsid w:val="00B00954"/>
    <w:rsid w:val="00B12339"/>
    <w:rsid w:val="00B1287A"/>
    <w:rsid w:val="00B14AD7"/>
    <w:rsid w:val="00B224B7"/>
    <w:rsid w:val="00B2470A"/>
    <w:rsid w:val="00B27CDC"/>
    <w:rsid w:val="00B3381A"/>
    <w:rsid w:val="00B347C2"/>
    <w:rsid w:val="00B36C54"/>
    <w:rsid w:val="00B40325"/>
    <w:rsid w:val="00B45E02"/>
    <w:rsid w:val="00B5034E"/>
    <w:rsid w:val="00B51C39"/>
    <w:rsid w:val="00B56A70"/>
    <w:rsid w:val="00B61C1C"/>
    <w:rsid w:val="00B6496D"/>
    <w:rsid w:val="00B73509"/>
    <w:rsid w:val="00B73717"/>
    <w:rsid w:val="00B7430F"/>
    <w:rsid w:val="00B75C9B"/>
    <w:rsid w:val="00B81E12"/>
    <w:rsid w:val="00B86E1A"/>
    <w:rsid w:val="00BA6DC3"/>
    <w:rsid w:val="00BB58C7"/>
    <w:rsid w:val="00BB7297"/>
    <w:rsid w:val="00BB7BDE"/>
    <w:rsid w:val="00BC401F"/>
    <w:rsid w:val="00BD2319"/>
    <w:rsid w:val="00BD2BD0"/>
    <w:rsid w:val="00BD2CE2"/>
    <w:rsid w:val="00BD305C"/>
    <w:rsid w:val="00BD317F"/>
    <w:rsid w:val="00BD39B9"/>
    <w:rsid w:val="00BD56CA"/>
    <w:rsid w:val="00BD659D"/>
    <w:rsid w:val="00BE0794"/>
    <w:rsid w:val="00BE0B75"/>
    <w:rsid w:val="00BE76F8"/>
    <w:rsid w:val="00BF1335"/>
    <w:rsid w:val="00BF5028"/>
    <w:rsid w:val="00C0236B"/>
    <w:rsid w:val="00C112FC"/>
    <w:rsid w:val="00C13A8F"/>
    <w:rsid w:val="00C16EF7"/>
    <w:rsid w:val="00C24C5B"/>
    <w:rsid w:val="00C31D77"/>
    <w:rsid w:val="00C41E0F"/>
    <w:rsid w:val="00C5071E"/>
    <w:rsid w:val="00C56E91"/>
    <w:rsid w:val="00C64791"/>
    <w:rsid w:val="00C64BCF"/>
    <w:rsid w:val="00C75832"/>
    <w:rsid w:val="00C778F3"/>
    <w:rsid w:val="00C91C09"/>
    <w:rsid w:val="00CA32D1"/>
    <w:rsid w:val="00CB190A"/>
    <w:rsid w:val="00CB44A3"/>
    <w:rsid w:val="00CC65C7"/>
    <w:rsid w:val="00CC6912"/>
    <w:rsid w:val="00CD2104"/>
    <w:rsid w:val="00CD50C1"/>
    <w:rsid w:val="00CD6253"/>
    <w:rsid w:val="00CE3D37"/>
    <w:rsid w:val="00CE6291"/>
    <w:rsid w:val="00CF0D9D"/>
    <w:rsid w:val="00CF204C"/>
    <w:rsid w:val="00CF2D67"/>
    <w:rsid w:val="00CF48BC"/>
    <w:rsid w:val="00CF5720"/>
    <w:rsid w:val="00CF65B3"/>
    <w:rsid w:val="00D01157"/>
    <w:rsid w:val="00D03E36"/>
    <w:rsid w:val="00D0527C"/>
    <w:rsid w:val="00D06396"/>
    <w:rsid w:val="00D10460"/>
    <w:rsid w:val="00D129CF"/>
    <w:rsid w:val="00D14F63"/>
    <w:rsid w:val="00D15B4F"/>
    <w:rsid w:val="00D17792"/>
    <w:rsid w:val="00D20EC4"/>
    <w:rsid w:val="00D2506A"/>
    <w:rsid w:val="00D31028"/>
    <w:rsid w:val="00D35E3A"/>
    <w:rsid w:val="00D420E2"/>
    <w:rsid w:val="00D4389B"/>
    <w:rsid w:val="00D547D6"/>
    <w:rsid w:val="00D5671E"/>
    <w:rsid w:val="00D661B5"/>
    <w:rsid w:val="00D669CD"/>
    <w:rsid w:val="00D75ACD"/>
    <w:rsid w:val="00D82CE4"/>
    <w:rsid w:val="00D83AF2"/>
    <w:rsid w:val="00D9219B"/>
    <w:rsid w:val="00D95578"/>
    <w:rsid w:val="00D9635D"/>
    <w:rsid w:val="00D975FF"/>
    <w:rsid w:val="00D97B96"/>
    <w:rsid w:val="00DB77BA"/>
    <w:rsid w:val="00DC4D12"/>
    <w:rsid w:val="00DC7AEF"/>
    <w:rsid w:val="00DD17C8"/>
    <w:rsid w:val="00DD49D5"/>
    <w:rsid w:val="00DD5AF9"/>
    <w:rsid w:val="00DE455B"/>
    <w:rsid w:val="00DE52B8"/>
    <w:rsid w:val="00DE6A15"/>
    <w:rsid w:val="00DF133D"/>
    <w:rsid w:val="00DF5A03"/>
    <w:rsid w:val="00DF6D68"/>
    <w:rsid w:val="00E074C6"/>
    <w:rsid w:val="00E10DA1"/>
    <w:rsid w:val="00E142EF"/>
    <w:rsid w:val="00E253A5"/>
    <w:rsid w:val="00E34504"/>
    <w:rsid w:val="00E36AFF"/>
    <w:rsid w:val="00E46232"/>
    <w:rsid w:val="00E51A82"/>
    <w:rsid w:val="00E51C64"/>
    <w:rsid w:val="00E63539"/>
    <w:rsid w:val="00E67DFA"/>
    <w:rsid w:val="00E7028E"/>
    <w:rsid w:val="00E70843"/>
    <w:rsid w:val="00E73F45"/>
    <w:rsid w:val="00E8503B"/>
    <w:rsid w:val="00E874B5"/>
    <w:rsid w:val="00E91198"/>
    <w:rsid w:val="00E95713"/>
    <w:rsid w:val="00E9642E"/>
    <w:rsid w:val="00EA3440"/>
    <w:rsid w:val="00EA44A9"/>
    <w:rsid w:val="00EA57C0"/>
    <w:rsid w:val="00EA68D3"/>
    <w:rsid w:val="00EA6F3F"/>
    <w:rsid w:val="00EB135A"/>
    <w:rsid w:val="00EB54D5"/>
    <w:rsid w:val="00EB6D91"/>
    <w:rsid w:val="00EC0C22"/>
    <w:rsid w:val="00EC782C"/>
    <w:rsid w:val="00ED4753"/>
    <w:rsid w:val="00ED4A46"/>
    <w:rsid w:val="00ED7A0E"/>
    <w:rsid w:val="00EE4E67"/>
    <w:rsid w:val="00EE51B1"/>
    <w:rsid w:val="00EF5CDE"/>
    <w:rsid w:val="00F008A3"/>
    <w:rsid w:val="00F0198F"/>
    <w:rsid w:val="00F05316"/>
    <w:rsid w:val="00F05C64"/>
    <w:rsid w:val="00F076BC"/>
    <w:rsid w:val="00F14F0F"/>
    <w:rsid w:val="00F16162"/>
    <w:rsid w:val="00F17B00"/>
    <w:rsid w:val="00F21769"/>
    <w:rsid w:val="00F25311"/>
    <w:rsid w:val="00F26D1B"/>
    <w:rsid w:val="00F3074D"/>
    <w:rsid w:val="00F30D9C"/>
    <w:rsid w:val="00F31517"/>
    <w:rsid w:val="00F345DC"/>
    <w:rsid w:val="00F41242"/>
    <w:rsid w:val="00F448E1"/>
    <w:rsid w:val="00F45B24"/>
    <w:rsid w:val="00F47447"/>
    <w:rsid w:val="00F53F2D"/>
    <w:rsid w:val="00F55AC6"/>
    <w:rsid w:val="00F63338"/>
    <w:rsid w:val="00F63675"/>
    <w:rsid w:val="00F6555A"/>
    <w:rsid w:val="00F73A52"/>
    <w:rsid w:val="00F76A33"/>
    <w:rsid w:val="00F779D4"/>
    <w:rsid w:val="00F837C7"/>
    <w:rsid w:val="00FA1D20"/>
    <w:rsid w:val="00FA47B7"/>
    <w:rsid w:val="00FC7219"/>
    <w:rsid w:val="00FE2BCC"/>
    <w:rsid w:val="00FE6D28"/>
    <w:rsid w:val="00FE6F3F"/>
    <w:rsid w:val="00FF0EE5"/>
    <w:rsid w:val="00FF12CA"/>
    <w:rsid w:val="00FF7269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ED567F"/>
  <w15:docId w15:val="{D6C1B14E-6ACA-40D6-94CD-AB8A7CC5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F5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3"/>
      </w:numPr>
      <w:jc w:val="right"/>
      <w:outlineLvl w:val="0"/>
    </w:pPr>
    <w:rPr>
      <w:b/>
      <w:bCs/>
      <w:lang w:val="es-PE"/>
    </w:rPr>
  </w:style>
  <w:style w:type="paragraph" w:styleId="Ttulo2">
    <w:name w:val="heading 2"/>
    <w:basedOn w:val="Normal"/>
    <w:next w:val="Normal"/>
    <w:qFormat/>
    <w:rsid w:val="00A9196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9196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rFonts w:ascii="Arial" w:hAnsi="Arial" w:cs="Arial"/>
      <w:sz w:val="96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spacing w:line="288" w:lineRule="auto"/>
      <w:jc w:val="both"/>
      <w:outlineLvl w:val="5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3"/>
      </w:numPr>
      <w:jc w:val="both"/>
      <w:outlineLvl w:val="7"/>
    </w:pPr>
    <w:rPr>
      <w:rFonts w:ascii="Arial" w:hAnsi="Arial"/>
      <w:b/>
      <w:color w:val="FF0000"/>
      <w:lang w:val="es-PE"/>
    </w:rPr>
  </w:style>
  <w:style w:type="paragraph" w:styleId="Ttulo9">
    <w:name w:val="heading 9"/>
    <w:basedOn w:val="Normal"/>
    <w:next w:val="Normal"/>
    <w:link w:val="Ttulo9Car"/>
    <w:qFormat/>
    <w:pPr>
      <w:keepNext/>
      <w:numPr>
        <w:ilvl w:val="8"/>
        <w:numId w:val="3"/>
      </w:numPr>
      <w:outlineLvl w:val="8"/>
    </w:pPr>
    <w:rPr>
      <w:rFonts w:ascii="Arial" w:hAnsi="Arial" w:cs="Arial"/>
      <w:b/>
      <w:bCs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rFonts w:ascii="Arial" w:hAnsi="Arial" w:cs="Arial"/>
      <w:lang w:val="es-PE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center"/>
    </w:pPr>
    <w:rPr>
      <w:rFonts w:ascii="Arial" w:hAnsi="Arial"/>
      <w:bCs/>
      <w:sz w:val="16"/>
      <w:lang w:val="es-PE"/>
    </w:rPr>
  </w:style>
  <w:style w:type="paragraph" w:customStyle="1" w:styleId="Vineta1">
    <w:name w:val="Vineta 1"/>
    <w:basedOn w:val="Normal"/>
    <w:pPr>
      <w:tabs>
        <w:tab w:val="left" w:pos="43"/>
      </w:tabs>
    </w:pPr>
    <w:rPr>
      <w:rFonts w:ascii="Garamond" w:hAnsi="Garamond"/>
    </w:rPr>
  </w:style>
  <w:style w:type="paragraph" w:customStyle="1" w:styleId="Vineta2">
    <w:name w:val="Vineta 2"/>
    <w:basedOn w:val="Vineta1"/>
    <w:pPr>
      <w:numPr>
        <w:numId w:val="1"/>
      </w:numPr>
    </w:pPr>
    <w:rPr>
      <w:lang w:val="es-ES_tradnl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  <w:lang w:val="en-US"/>
    </w:rPr>
  </w:style>
  <w:style w:type="paragraph" w:customStyle="1" w:styleId="Subtitulo-Syllabus">
    <w:name w:val="Subtitulo-Syllabus"/>
    <w:basedOn w:val="Normal"/>
    <w:pPr>
      <w:spacing w:after="160"/>
      <w:ind w:left="180"/>
      <w:jc w:val="both"/>
    </w:pPr>
    <w:rPr>
      <w:rFonts w:ascii="Arial" w:hAnsi="Arial" w:cs="Arial"/>
      <w:b/>
      <w:bCs/>
      <w:sz w:val="20"/>
      <w:lang w:val="es-ES_tradnl"/>
    </w:rPr>
  </w:style>
  <w:style w:type="paragraph" w:styleId="Sangradetextonormal">
    <w:name w:val="Body Text Indent"/>
    <w:basedOn w:val="Normal"/>
    <w:pPr>
      <w:widowControl w:val="0"/>
      <w:suppressAutoHyphens/>
      <w:ind w:left="420"/>
      <w:jc w:val="both"/>
    </w:pPr>
    <w:rPr>
      <w:rFonts w:ascii="Verdana" w:hAnsi="Verdana"/>
      <w:sz w:val="20"/>
      <w:lang w:val="es-ES_tradnl"/>
    </w:rPr>
  </w:style>
  <w:style w:type="paragraph" w:styleId="Mapadeldocumento">
    <w:name w:val="Document Map"/>
    <w:basedOn w:val="Normal"/>
    <w:semiHidden/>
    <w:rsid w:val="001D138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vnculo">
    <w:name w:val="Hyperlink"/>
    <w:rsid w:val="0084265B"/>
    <w:rPr>
      <w:color w:val="0000FF"/>
      <w:u w:val="single"/>
    </w:rPr>
  </w:style>
  <w:style w:type="character" w:styleId="Refdecomentario">
    <w:name w:val="annotation reference"/>
    <w:uiPriority w:val="99"/>
    <w:semiHidden/>
    <w:rsid w:val="00AE0A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AE0A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E0AC8"/>
    <w:rPr>
      <w:b/>
      <w:bCs/>
    </w:rPr>
  </w:style>
  <w:style w:type="paragraph" w:styleId="Textodeglobo">
    <w:name w:val="Balloon Text"/>
    <w:basedOn w:val="Normal"/>
    <w:semiHidden/>
    <w:rsid w:val="00AE0AC8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rsid w:val="00172A77"/>
    <w:pPr>
      <w:spacing w:after="120"/>
    </w:pPr>
    <w:rPr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DF5A03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DF5A03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uerpo">
    <w:name w:val="Cuerpo"/>
    <w:basedOn w:val="Ttulo1"/>
    <w:rsid w:val="006C3805"/>
    <w:pPr>
      <w:keepNext w:val="0"/>
      <w:numPr>
        <w:numId w:val="0"/>
      </w:numPr>
      <w:jc w:val="both"/>
    </w:pPr>
    <w:rPr>
      <w:rFonts w:ascii="Arial" w:hAnsi="Arial"/>
      <w:b w:val="0"/>
      <w:kern w:val="36"/>
      <w:sz w:val="22"/>
      <w:szCs w:val="48"/>
      <w:lang w:val="es-ES"/>
    </w:rPr>
  </w:style>
  <w:style w:type="character" w:styleId="Hipervnculovisitado">
    <w:name w:val="FollowedHyperlink"/>
    <w:rsid w:val="00CD2104"/>
    <w:rPr>
      <w:color w:val="800080"/>
      <w:u w:val="single"/>
    </w:rPr>
  </w:style>
  <w:style w:type="paragraph" w:styleId="Revisin">
    <w:name w:val="Revision"/>
    <w:hidden/>
    <w:uiPriority w:val="99"/>
    <w:semiHidden/>
    <w:rsid w:val="0081552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6A771F"/>
    <w:rPr>
      <w:b/>
      <w:bCs/>
      <w:sz w:val="24"/>
      <w:szCs w:val="24"/>
      <w:lang w:eastAsia="es-ES"/>
    </w:rPr>
  </w:style>
  <w:style w:type="character" w:customStyle="1" w:styleId="Ttulo9Car">
    <w:name w:val="Título 9 Car"/>
    <w:link w:val="Ttulo9"/>
    <w:rsid w:val="006A771F"/>
    <w:rPr>
      <w:rFonts w:ascii="Arial" w:hAnsi="Arial" w:cs="Arial"/>
      <w:b/>
      <w:bCs/>
      <w:sz w:val="72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DE455B"/>
    <w:rPr>
      <w:rFonts w:ascii="Arial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83AF2"/>
    <w:pPr>
      <w:ind w:left="720"/>
      <w:contextualSpacing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61A0"/>
    <w:rPr>
      <w:lang w:val="es-ES" w:eastAsia="es-ES"/>
    </w:rPr>
  </w:style>
  <w:style w:type="character" w:customStyle="1" w:styleId="TextocomentarioCar1">
    <w:name w:val="Texto comentario Car1"/>
    <w:uiPriority w:val="99"/>
    <w:semiHidden/>
    <w:rsid w:val="00292EE0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843">
          <w:marLeft w:val="67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436">
          <w:marLeft w:val="67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455">
          <w:marLeft w:val="67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314">
          <w:marLeft w:val="67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011">
          <w:marLeft w:val="67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504">
          <w:marLeft w:val="67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696">
          <w:marLeft w:val="67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1103">
          <w:marLeft w:val="67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711">
          <w:marLeft w:val="67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4403">
          <w:marLeft w:val="67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054">
          <w:marLeft w:val="67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7739">
          <w:marLeft w:val="67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ritersdigest.com/editor-blogs/guide-to-literary-agents/8-things-every-blogging-writer-should-know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hyperlink" Target="http://msdn.microsoft.com/es-pe/sqlserv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va.microsoft.com/ebooks/" TargetMode="Externa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yperlink" Target="http://technet.microsoft.com/es-pe/sqlserver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s-pe/library/ms130214.aspx" TargetMode="External"/><Relationship Id="rId20" Type="http://schemas.openxmlformats.org/officeDocument/2006/relationships/hyperlink" Target="http://download.red-gate.com/ebooks/sql/accidental_dba_ebook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hyperlink" Target="http://dblearner.com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diagramColors" Target="diagrams/colors1.xml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F37B71-7B3B-44F1-96F5-6E46AF90C8AD}" type="doc">
      <dgm:prSet loTypeId="urn:microsoft.com/office/officeart/2005/8/layout/chevron1" loCatId="process" qsTypeId="urn:microsoft.com/office/officeart/2005/8/quickstyle/simple1" qsCatId="simple" csTypeId="urn:microsoft.com/office/officeart/2005/8/colors/accent3_1" csCatId="accent3" phldr="1"/>
      <dgm:spPr/>
    </dgm:pt>
    <dgm:pt modelId="{0D6D29CC-4DB3-48E2-87D4-315BD8CFF353}">
      <dgm:prSet phldrT="[Texto]" custT="1"/>
      <dgm:spPr>
        <a:xfrm>
          <a:off x="1796" y="751332"/>
          <a:ext cx="1167037" cy="1001776"/>
        </a:xfrm>
        <a:solidFill>
          <a:schemeClr val="bg1"/>
        </a:solidFill>
        <a:ln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r>
            <a:rPr lang="es-PE" sz="900">
              <a:latin typeface="Arial" pitchFamily="34" charset="0"/>
              <a:ea typeface="+mn-ea"/>
              <a:cs typeface="Arial" pitchFamily="34" charset="0"/>
            </a:rPr>
            <a:t>SQL y Modelamiento de Base de Datos</a:t>
          </a:r>
        </a:p>
      </dgm:t>
    </dgm:pt>
    <dgm:pt modelId="{98031A2F-825C-4760-A7DB-9226161166C4}" type="parTrans" cxnId="{BF213888-E39C-492D-A287-D5CA0A2AAA77}">
      <dgm:prSet/>
      <dgm:spPr/>
      <dgm:t>
        <a:bodyPr/>
        <a:lstStyle/>
        <a:p>
          <a:endParaRPr lang="es-PE" sz="1050">
            <a:latin typeface="Arial" pitchFamily="34" charset="0"/>
            <a:cs typeface="Arial" pitchFamily="34" charset="0"/>
          </a:endParaRPr>
        </a:p>
      </dgm:t>
    </dgm:pt>
    <dgm:pt modelId="{31BE1D60-E733-4A2D-8247-CB4A99FF9055}" type="sibTrans" cxnId="{BF213888-E39C-492D-A287-D5CA0A2AAA77}">
      <dgm:prSet/>
      <dgm:spPr/>
      <dgm:t>
        <a:bodyPr/>
        <a:lstStyle/>
        <a:p>
          <a:endParaRPr lang="es-PE" sz="1050">
            <a:latin typeface="Arial" pitchFamily="34" charset="0"/>
            <a:cs typeface="Arial" pitchFamily="34" charset="0"/>
          </a:endParaRPr>
        </a:p>
      </dgm:t>
    </dgm:pt>
    <dgm:pt modelId="{5799E29C-B8D5-48F7-9D12-E1CA27FEBA96}">
      <dgm:prSet phldrT="[Texto]" custT="1"/>
      <dgm:spPr>
        <a:xfrm>
          <a:off x="1363339" y="751332"/>
          <a:ext cx="1167037" cy="1001776"/>
        </a:xfrm>
        <a:ln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r>
            <a:rPr lang="es-PE" sz="900">
              <a:latin typeface="Arial" pitchFamily="34" charset="0"/>
              <a:ea typeface="+mn-ea"/>
              <a:cs typeface="Arial" pitchFamily="34" charset="0"/>
            </a:rPr>
            <a:t>Transact-SQL for Developer       SQL Server 2016</a:t>
          </a:r>
        </a:p>
      </dgm:t>
    </dgm:pt>
    <dgm:pt modelId="{E2B87FB5-71FB-4A2F-A789-43E3F39EEB47}" type="parTrans" cxnId="{F717CCFE-979B-43E7-A597-A1C655363DC9}">
      <dgm:prSet/>
      <dgm:spPr/>
      <dgm:t>
        <a:bodyPr/>
        <a:lstStyle/>
        <a:p>
          <a:endParaRPr lang="es-PE" sz="1050">
            <a:latin typeface="Arial" pitchFamily="34" charset="0"/>
            <a:cs typeface="Arial" pitchFamily="34" charset="0"/>
          </a:endParaRPr>
        </a:p>
      </dgm:t>
    </dgm:pt>
    <dgm:pt modelId="{98BA44B5-0247-4AF9-86CE-D0F7338270CE}" type="sibTrans" cxnId="{F717CCFE-979B-43E7-A597-A1C655363DC9}">
      <dgm:prSet/>
      <dgm:spPr/>
      <dgm:t>
        <a:bodyPr/>
        <a:lstStyle/>
        <a:p>
          <a:endParaRPr lang="es-PE" sz="1050">
            <a:latin typeface="Arial" pitchFamily="34" charset="0"/>
            <a:cs typeface="Arial" pitchFamily="34" charset="0"/>
          </a:endParaRPr>
        </a:p>
      </dgm:t>
    </dgm:pt>
    <dgm:pt modelId="{3973A3B2-0824-405F-8A4A-2596543DC7EB}">
      <dgm:prSet phldrT="[Texto]" custT="1"/>
      <dgm:spPr>
        <a:xfrm>
          <a:off x="1363339" y="751332"/>
          <a:ext cx="1167037" cy="1001776"/>
        </a:xfrm>
        <a:solidFill>
          <a:schemeClr val="accent6">
            <a:lumMod val="20000"/>
            <a:lumOff val="80000"/>
          </a:schemeClr>
        </a:solidFill>
        <a:ln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r>
            <a:rPr lang="es-PE" sz="900">
              <a:latin typeface="Arial" pitchFamily="34" charset="0"/>
              <a:ea typeface="+mn-ea"/>
              <a:cs typeface="Arial" pitchFamily="34" charset="0"/>
            </a:rPr>
            <a:t>SQL Server 2016 Nivel Avanzado</a:t>
          </a:r>
        </a:p>
      </dgm:t>
    </dgm:pt>
    <dgm:pt modelId="{5D119F58-B5F5-4267-941E-99D13139FF33}" type="parTrans" cxnId="{D938953C-2423-4508-8F30-4E85D4B0CEA0}">
      <dgm:prSet/>
      <dgm:spPr/>
      <dgm:t>
        <a:bodyPr/>
        <a:lstStyle/>
        <a:p>
          <a:endParaRPr lang="es-PE" sz="1600"/>
        </a:p>
      </dgm:t>
    </dgm:pt>
    <dgm:pt modelId="{4A45EEAB-6B0E-4FAB-AED5-62586F747EA9}" type="sibTrans" cxnId="{D938953C-2423-4508-8F30-4E85D4B0CEA0}">
      <dgm:prSet/>
      <dgm:spPr/>
      <dgm:t>
        <a:bodyPr/>
        <a:lstStyle/>
        <a:p>
          <a:endParaRPr lang="es-PE" sz="1600"/>
        </a:p>
      </dgm:t>
    </dgm:pt>
    <dgm:pt modelId="{79831348-01F9-4714-A299-9213E22B3444}">
      <dgm:prSet phldrT="[Texto]" custT="1"/>
      <dgm:spPr>
        <a:xfrm>
          <a:off x="1363339" y="751332"/>
          <a:ext cx="1167037" cy="1001776"/>
        </a:xfrm>
        <a:solidFill>
          <a:schemeClr val="bg1"/>
        </a:solidFill>
        <a:ln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r>
            <a:rPr lang="es-PE" sz="900">
              <a:latin typeface="Arial" pitchFamily="34" charset="0"/>
              <a:ea typeface="+mn-ea"/>
              <a:cs typeface="Arial" pitchFamily="34" charset="0"/>
            </a:rPr>
            <a:t>SQL Server 2016 Nivel Básico</a:t>
          </a:r>
        </a:p>
      </dgm:t>
    </dgm:pt>
    <dgm:pt modelId="{C348F7D1-8BA5-46B3-B981-BE86DE169857}" type="parTrans" cxnId="{DB0165E1-9FED-4A8D-9B2F-D7CEEDFD5D34}">
      <dgm:prSet/>
      <dgm:spPr/>
      <dgm:t>
        <a:bodyPr/>
        <a:lstStyle/>
        <a:p>
          <a:endParaRPr lang="es-PE"/>
        </a:p>
      </dgm:t>
    </dgm:pt>
    <dgm:pt modelId="{981E76CC-6144-49D2-A4A0-5F0EFEF8F472}" type="sibTrans" cxnId="{DB0165E1-9FED-4A8D-9B2F-D7CEEDFD5D34}">
      <dgm:prSet/>
      <dgm:spPr/>
      <dgm:t>
        <a:bodyPr/>
        <a:lstStyle/>
        <a:p>
          <a:endParaRPr lang="es-PE"/>
        </a:p>
      </dgm:t>
    </dgm:pt>
    <dgm:pt modelId="{88D5B01B-BFC6-41DC-9A2D-86E8B36B24B6}" type="pres">
      <dgm:prSet presAssocID="{6DF37B71-7B3B-44F1-96F5-6E46AF90C8AD}" presName="Name0" presStyleCnt="0">
        <dgm:presLayoutVars>
          <dgm:dir/>
          <dgm:animLvl val="lvl"/>
          <dgm:resizeHandles val="exact"/>
        </dgm:presLayoutVars>
      </dgm:prSet>
      <dgm:spPr/>
    </dgm:pt>
    <dgm:pt modelId="{E1794002-3249-4056-B11F-3976C6DB6A62}" type="pres">
      <dgm:prSet presAssocID="{0D6D29CC-4DB3-48E2-87D4-315BD8CFF35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903E5880-5922-43DA-9A61-D30D7017C67A}" type="pres">
      <dgm:prSet presAssocID="{31BE1D60-E733-4A2D-8247-CB4A99FF9055}" presName="parTxOnlySpace" presStyleCnt="0"/>
      <dgm:spPr/>
    </dgm:pt>
    <dgm:pt modelId="{E0BC782E-12CD-4E81-B490-96557E1B8D8B}" type="pres">
      <dgm:prSet presAssocID="{5799E29C-B8D5-48F7-9D12-E1CA27FEBA9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8573BB7-995F-49C5-BC90-D5F2D77F98E7}" type="pres">
      <dgm:prSet presAssocID="{98BA44B5-0247-4AF9-86CE-D0F7338270CE}" presName="parTxOnlySpace" presStyleCnt="0"/>
      <dgm:spPr/>
    </dgm:pt>
    <dgm:pt modelId="{87A859D3-8E1D-42CC-90C3-DBB61F81D737}" type="pres">
      <dgm:prSet presAssocID="{79831348-01F9-4714-A299-9213E22B3444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0F197049-9888-4C37-9A07-A7A2F1F908E3}" type="pres">
      <dgm:prSet presAssocID="{981E76CC-6144-49D2-A4A0-5F0EFEF8F472}" presName="parTxOnlySpace" presStyleCnt="0"/>
      <dgm:spPr/>
    </dgm:pt>
    <dgm:pt modelId="{7A9BAF17-5012-4E99-9512-F76FC0A50115}" type="pres">
      <dgm:prSet presAssocID="{3973A3B2-0824-405F-8A4A-2596543DC7EB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D9D3F3F4-8C16-40DC-B4DE-0DC2CD498C4F}" type="presOf" srcId="{0D6D29CC-4DB3-48E2-87D4-315BD8CFF353}" destId="{E1794002-3249-4056-B11F-3976C6DB6A62}" srcOrd="0" destOrd="0" presId="urn:microsoft.com/office/officeart/2005/8/layout/chevron1"/>
    <dgm:cxn modelId="{A1599F51-ED4A-4310-AF1D-D66828CCAE4F}" type="presOf" srcId="{79831348-01F9-4714-A299-9213E22B3444}" destId="{87A859D3-8E1D-42CC-90C3-DBB61F81D737}" srcOrd="0" destOrd="0" presId="urn:microsoft.com/office/officeart/2005/8/layout/chevron1"/>
    <dgm:cxn modelId="{BF213888-E39C-492D-A287-D5CA0A2AAA77}" srcId="{6DF37B71-7B3B-44F1-96F5-6E46AF90C8AD}" destId="{0D6D29CC-4DB3-48E2-87D4-315BD8CFF353}" srcOrd="0" destOrd="0" parTransId="{98031A2F-825C-4760-A7DB-9226161166C4}" sibTransId="{31BE1D60-E733-4A2D-8247-CB4A99FF9055}"/>
    <dgm:cxn modelId="{DB0165E1-9FED-4A8D-9B2F-D7CEEDFD5D34}" srcId="{6DF37B71-7B3B-44F1-96F5-6E46AF90C8AD}" destId="{79831348-01F9-4714-A299-9213E22B3444}" srcOrd="2" destOrd="0" parTransId="{C348F7D1-8BA5-46B3-B981-BE86DE169857}" sibTransId="{981E76CC-6144-49D2-A4A0-5F0EFEF8F472}"/>
    <dgm:cxn modelId="{D938953C-2423-4508-8F30-4E85D4B0CEA0}" srcId="{6DF37B71-7B3B-44F1-96F5-6E46AF90C8AD}" destId="{3973A3B2-0824-405F-8A4A-2596543DC7EB}" srcOrd="3" destOrd="0" parTransId="{5D119F58-B5F5-4267-941E-99D13139FF33}" sibTransId="{4A45EEAB-6B0E-4FAB-AED5-62586F747EA9}"/>
    <dgm:cxn modelId="{6CD60D91-427F-44A8-834E-E75906263C72}" type="presOf" srcId="{3973A3B2-0824-405F-8A4A-2596543DC7EB}" destId="{7A9BAF17-5012-4E99-9512-F76FC0A50115}" srcOrd="0" destOrd="0" presId="urn:microsoft.com/office/officeart/2005/8/layout/chevron1"/>
    <dgm:cxn modelId="{F717CCFE-979B-43E7-A597-A1C655363DC9}" srcId="{6DF37B71-7B3B-44F1-96F5-6E46AF90C8AD}" destId="{5799E29C-B8D5-48F7-9D12-E1CA27FEBA96}" srcOrd="1" destOrd="0" parTransId="{E2B87FB5-71FB-4A2F-A789-43E3F39EEB47}" sibTransId="{98BA44B5-0247-4AF9-86CE-D0F7338270CE}"/>
    <dgm:cxn modelId="{17DF27F8-C74C-48B3-A509-05842124781D}" type="presOf" srcId="{5799E29C-B8D5-48F7-9D12-E1CA27FEBA96}" destId="{E0BC782E-12CD-4E81-B490-96557E1B8D8B}" srcOrd="0" destOrd="0" presId="urn:microsoft.com/office/officeart/2005/8/layout/chevron1"/>
    <dgm:cxn modelId="{4F569144-0FD7-4E7C-AF47-FD508024505B}" type="presOf" srcId="{6DF37B71-7B3B-44F1-96F5-6E46AF90C8AD}" destId="{88D5B01B-BFC6-41DC-9A2D-86E8B36B24B6}" srcOrd="0" destOrd="0" presId="urn:microsoft.com/office/officeart/2005/8/layout/chevron1"/>
    <dgm:cxn modelId="{2AE34336-E0B1-42C9-B4D4-FBAC8631801D}" type="presParOf" srcId="{88D5B01B-BFC6-41DC-9A2D-86E8B36B24B6}" destId="{E1794002-3249-4056-B11F-3976C6DB6A62}" srcOrd="0" destOrd="0" presId="urn:microsoft.com/office/officeart/2005/8/layout/chevron1"/>
    <dgm:cxn modelId="{2CD354C3-B5AE-4501-91C5-5DCD2D60C54E}" type="presParOf" srcId="{88D5B01B-BFC6-41DC-9A2D-86E8B36B24B6}" destId="{903E5880-5922-43DA-9A61-D30D7017C67A}" srcOrd="1" destOrd="0" presId="urn:microsoft.com/office/officeart/2005/8/layout/chevron1"/>
    <dgm:cxn modelId="{634B6F50-D8D6-4936-944F-97723166E99E}" type="presParOf" srcId="{88D5B01B-BFC6-41DC-9A2D-86E8B36B24B6}" destId="{E0BC782E-12CD-4E81-B490-96557E1B8D8B}" srcOrd="2" destOrd="0" presId="urn:microsoft.com/office/officeart/2005/8/layout/chevron1"/>
    <dgm:cxn modelId="{F3C2A14C-DA7C-4349-8769-7800FA1E0EEF}" type="presParOf" srcId="{88D5B01B-BFC6-41DC-9A2D-86E8B36B24B6}" destId="{88573BB7-995F-49C5-BC90-D5F2D77F98E7}" srcOrd="3" destOrd="0" presId="urn:microsoft.com/office/officeart/2005/8/layout/chevron1"/>
    <dgm:cxn modelId="{873A36F7-BE4C-4CC4-9C33-98E9699BE516}" type="presParOf" srcId="{88D5B01B-BFC6-41DC-9A2D-86E8B36B24B6}" destId="{87A859D3-8E1D-42CC-90C3-DBB61F81D737}" srcOrd="4" destOrd="0" presId="urn:microsoft.com/office/officeart/2005/8/layout/chevron1"/>
    <dgm:cxn modelId="{9D669277-6DC9-41E9-A2CD-B25227CE9778}" type="presParOf" srcId="{88D5B01B-BFC6-41DC-9A2D-86E8B36B24B6}" destId="{0F197049-9888-4C37-9A07-A7A2F1F908E3}" srcOrd="5" destOrd="0" presId="urn:microsoft.com/office/officeart/2005/8/layout/chevron1"/>
    <dgm:cxn modelId="{D9CBE111-A361-4B6F-9651-85F0501E0CEA}" type="presParOf" srcId="{88D5B01B-BFC6-41DC-9A2D-86E8B36B24B6}" destId="{7A9BAF17-5012-4E99-9512-F76FC0A50115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794002-3249-4056-B11F-3976C6DB6A62}">
      <dsp:nvSpPr>
        <dsp:cNvPr id="0" name=""/>
        <dsp:cNvSpPr/>
      </dsp:nvSpPr>
      <dsp:spPr>
        <a:xfrm>
          <a:off x="2876" y="324263"/>
          <a:ext cx="1674330" cy="669732"/>
        </a:xfrm>
        <a:prstGeom prst="chevron">
          <a:avLst/>
        </a:prstGeom>
        <a:solidFill>
          <a:schemeClr val="bg1"/>
        </a:solidFill>
        <a:ln w="12700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>
              <a:latin typeface="Arial" pitchFamily="34" charset="0"/>
              <a:ea typeface="+mn-ea"/>
              <a:cs typeface="Arial" pitchFamily="34" charset="0"/>
            </a:rPr>
            <a:t>SQL y Modelamiento de Base de Datos</a:t>
          </a:r>
        </a:p>
      </dsp:txBody>
      <dsp:txXfrm>
        <a:off x="337742" y="324263"/>
        <a:ext cx="1004598" cy="669732"/>
      </dsp:txXfrm>
    </dsp:sp>
    <dsp:sp modelId="{E0BC782E-12CD-4E81-B490-96557E1B8D8B}">
      <dsp:nvSpPr>
        <dsp:cNvPr id="0" name=""/>
        <dsp:cNvSpPr/>
      </dsp:nvSpPr>
      <dsp:spPr>
        <a:xfrm>
          <a:off x="1509773" y="324263"/>
          <a:ext cx="1674330" cy="66973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>
              <a:latin typeface="Arial" pitchFamily="34" charset="0"/>
              <a:ea typeface="+mn-ea"/>
              <a:cs typeface="Arial" pitchFamily="34" charset="0"/>
            </a:rPr>
            <a:t>Transact-SQL for Developer       SQL Server 2016</a:t>
          </a:r>
        </a:p>
      </dsp:txBody>
      <dsp:txXfrm>
        <a:off x="1844639" y="324263"/>
        <a:ext cx="1004598" cy="669732"/>
      </dsp:txXfrm>
    </dsp:sp>
    <dsp:sp modelId="{87A859D3-8E1D-42CC-90C3-DBB61F81D737}">
      <dsp:nvSpPr>
        <dsp:cNvPr id="0" name=""/>
        <dsp:cNvSpPr/>
      </dsp:nvSpPr>
      <dsp:spPr>
        <a:xfrm>
          <a:off x="3016670" y="324263"/>
          <a:ext cx="1674330" cy="669732"/>
        </a:xfrm>
        <a:prstGeom prst="chevron">
          <a:avLst/>
        </a:prstGeom>
        <a:solidFill>
          <a:schemeClr val="bg1"/>
        </a:solidFill>
        <a:ln w="12700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>
              <a:latin typeface="Arial" pitchFamily="34" charset="0"/>
              <a:ea typeface="+mn-ea"/>
              <a:cs typeface="Arial" pitchFamily="34" charset="0"/>
            </a:rPr>
            <a:t>SQL Server 2016 Nivel Básico</a:t>
          </a:r>
        </a:p>
      </dsp:txBody>
      <dsp:txXfrm>
        <a:off x="3351536" y="324263"/>
        <a:ext cx="1004598" cy="669732"/>
      </dsp:txXfrm>
    </dsp:sp>
    <dsp:sp modelId="{7A9BAF17-5012-4E99-9512-F76FC0A50115}">
      <dsp:nvSpPr>
        <dsp:cNvPr id="0" name=""/>
        <dsp:cNvSpPr/>
      </dsp:nvSpPr>
      <dsp:spPr>
        <a:xfrm>
          <a:off x="4523568" y="324263"/>
          <a:ext cx="1674330" cy="669732"/>
        </a:xfrm>
        <a:prstGeom prst="chevron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>
              <a:latin typeface="Arial" pitchFamily="34" charset="0"/>
              <a:ea typeface="+mn-ea"/>
              <a:cs typeface="Arial" pitchFamily="34" charset="0"/>
            </a:rPr>
            <a:t>SQL Server 2016 Nivel Avanzado</a:t>
          </a:r>
        </a:p>
      </dsp:txBody>
      <dsp:txXfrm>
        <a:off x="4858434" y="324263"/>
        <a:ext cx="1004598" cy="6697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F47C4-8FEC-4031-B621-5484918E2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2042</Words>
  <Characters>11231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Administración de SQL Server 2012 - Syllabus</vt:lpstr>
      <vt:lpstr>CIBERTEC</vt:lpstr>
    </vt:vector>
  </TitlesOfParts>
  <Company>dbLearner.com</Company>
  <LinksUpToDate>false</LinksUpToDate>
  <CharactersWithSpaces>13247</CharactersWithSpaces>
  <SharedDoc>false</SharedDoc>
  <HLinks>
    <vt:vector size="36" baseType="variant">
      <vt:variant>
        <vt:i4>3014689</vt:i4>
      </vt:variant>
      <vt:variant>
        <vt:i4>15</vt:i4>
      </vt:variant>
      <vt:variant>
        <vt:i4>0</vt:i4>
      </vt:variant>
      <vt:variant>
        <vt:i4>5</vt:i4>
      </vt:variant>
      <vt:variant>
        <vt:lpwstr>http://www.red-gate.com/community/books/accidental-dba</vt:lpwstr>
      </vt:variant>
      <vt:variant>
        <vt:lpwstr/>
      </vt:variant>
      <vt:variant>
        <vt:i4>6684686</vt:i4>
      </vt:variant>
      <vt:variant>
        <vt:i4>12</vt:i4>
      </vt:variant>
      <vt:variant>
        <vt:i4>0</vt:i4>
      </vt:variant>
      <vt:variant>
        <vt:i4>5</vt:i4>
      </vt:variant>
      <vt:variant>
        <vt:lpwstr>http://blogs.msdn.com/b/microsoft_press/archive/2014/04/02/free-ebook-introducing-microsoft-sql-server-2014.aspx</vt:lpwstr>
      </vt:variant>
      <vt:variant>
        <vt:lpwstr/>
      </vt:variant>
      <vt:variant>
        <vt:i4>5242968</vt:i4>
      </vt:variant>
      <vt:variant>
        <vt:i4>9</vt:i4>
      </vt:variant>
      <vt:variant>
        <vt:i4>0</vt:i4>
      </vt:variant>
      <vt:variant>
        <vt:i4>5</vt:i4>
      </vt:variant>
      <vt:variant>
        <vt:lpwstr>http://dblearner.com/</vt:lpwstr>
      </vt:variant>
      <vt:variant>
        <vt:lpwstr/>
      </vt:variant>
      <vt:variant>
        <vt:i4>7995443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http://msdn.microsoft.com/es-pe/sqlserver/</vt:lpwstr>
      </vt:variant>
      <vt:variant>
        <vt:lpwstr/>
      </vt:variant>
      <vt:variant>
        <vt:i4>65558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http://technet.microsoft.com/es-pe/sqlserver/</vt:lpwstr>
      </vt:variant>
      <vt:variant>
        <vt:lpwstr/>
      </vt:variant>
      <vt:variant>
        <vt:i4>5308507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http://msdn.microsoft.com/es-pe/library/ms130214.aspx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SQL Server 2012 - Syllabus</dc:title>
  <dc:subject>Capacitación SQL Server 2012</dc:subject>
  <dc:creator>Alberto De Rossi</dc:creator>
  <cp:keywords>SQL Server 2012</cp:keywords>
  <cp:lastModifiedBy>Elizabeth Bustamante Echevarria</cp:lastModifiedBy>
  <cp:revision>38</cp:revision>
  <cp:lastPrinted>2004-03-19T15:41:00Z</cp:lastPrinted>
  <dcterms:created xsi:type="dcterms:W3CDTF">2016-11-07T20:11:00Z</dcterms:created>
  <dcterms:modified xsi:type="dcterms:W3CDTF">2017-05-03T17:12:00Z</dcterms:modified>
</cp:coreProperties>
</file>