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3672" w14:textId="102C76B8" w:rsidR="00F0279A" w:rsidRDefault="001D0041">
      <w:r w:rsidRPr="00F01D5D">
        <w:rPr>
          <w:rFonts w:hint="eastAsia"/>
          <w:color w:val="FF0000"/>
        </w:rPr>
        <w:t>拒俄运动</w:t>
      </w:r>
      <w:r>
        <w:rPr>
          <w:rFonts w:hint="eastAsia"/>
        </w:rPr>
        <w:t>：</w:t>
      </w:r>
      <w:r w:rsidRPr="001D0041">
        <w:rPr>
          <w:rFonts w:hint="eastAsia"/>
        </w:rPr>
        <w:t>俄国撕毁中俄《东三省交收条约》，并提出七项无理要求，中国人民为此集会、游行、通电，表示反对，拒俄运动爆发</w:t>
      </w:r>
    </w:p>
    <w:p w14:paraId="14D33BC6" w14:textId="0B617B83" w:rsidR="001D0041" w:rsidRDefault="00F01D5D">
      <w:r w:rsidRPr="00F01D5D">
        <w:rPr>
          <w:rFonts w:hint="eastAsia"/>
          <w:color w:val="FF0000"/>
        </w:rPr>
        <w:t>抵制美货运动</w:t>
      </w:r>
      <w:r w:rsidR="001D0041">
        <w:rPr>
          <w:rFonts w:hint="eastAsia"/>
        </w:rPr>
        <w:t>：</w:t>
      </w:r>
      <w:r w:rsidR="001D0041" w:rsidRPr="001D0041">
        <w:t>《中美会订限制来美华工保护寓美华人条款》，不平等条约期满。中国人民特别是旅美华侨强烈要求废除条约。在舆论的压力下，清政府向美国政府提出改约要求。但美国政府悍然拒绝，蛮横无理地要求续约，抵制美货运动，由此激发起来。</w:t>
      </w:r>
    </w:p>
    <w:p w14:paraId="35CC0CAF" w14:textId="516BE5DE" w:rsidR="00F01D5D" w:rsidRDefault="00F01D5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B4339">
        <w:rPr>
          <w:rStyle w:val="a7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护国运动</w:t>
      </w:r>
      <w:r>
        <w:rPr>
          <w:rStyle w:val="a7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1915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25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日至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1916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14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日期间，孙中山领导发动的反对袁世凯复辟帝制的运动。</w:t>
      </w:r>
    </w:p>
    <w:p w14:paraId="335E43A6" w14:textId="5F7AC678" w:rsidR="00F01D5D" w:rsidRDefault="00F01D5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B4339">
        <w:rPr>
          <w:rStyle w:val="a7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护法运动</w:t>
      </w:r>
      <w:r>
        <w:rPr>
          <w:rStyle w:val="a7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1917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月到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1918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月，以孙中山为首的资产阶级革命党人为维护临时约法，联合西南军阀共同进行的一次反对北洋军阀独裁统治的斗争。</w:t>
      </w:r>
    </w:p>
    <w:p w14:paraId="041CDB90" w14:textId="2E68C21C" w:rsidR="00974297" w:rsidRDefault="0097429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B4339">
        <w:rPr>
          <w:rStyle w:val="a7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二次革命</w:t>
      </w:r>
      <w:r>
        <w:rPr>
          <w:rStyle w:val="a7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发生于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1913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年，是以孙中山为代表反抗袁世凯的革命事件。</w:t>
      </w:r>
    </w:p>
    <w:p w14:paraId="03EB886A" w14:textId="0C4778A5" w:rsidR="002979E2" w:rsidRDefault="002979E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979E2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辛亥革命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：推翻清朝统治，打击了帝国主义，促进思想解放</w:t>
      </w:r>
      <w:r w:rsidR="003C7B7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，但是没有完成反帝反封建的任务</w:t>
      </w:r>
      <w:r w:rsidR="001F05D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14:paraId="2CEC0352" w14:textId="77CDEAB5" w:rsidR="001F05D4" w:rsidRDefault="001F05D4" w:rsidP="00713179">
      <w:pPr>
        <w:ind w:leftChars="500" w:left="105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 w:rsidRPr="001F05D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辛亥革命有一套比较完整的资产阶级民主主义革命纲领的指导</w:t>
      </w:r>
      <w:r w:rsidRPr="001F05D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Pr="001F05D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促进了中国民族资</w:t>
      </w:r>
      <w:bookmarkStart w:id="0" w:name="_GoBack"/>
      <w:bookmarkEnd w:id="0"/>
      <w:r w:rsidRPr="001F05D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本主义经济的的发展</w:t>
      </w:r>
    </w:p>
    <w:p w14:paraId="5943928F" w14:textId="27A0C853" w:rsidR="006C42DF" w:rsidRDefault="006C42DF">
      <w:r w:rsidRPr="006C42DF">
        <w:rPr>
          <w:rFonts w:hint="eastAsia"/>
          <w:color w:val="FF0000"/>
        </w:rPr>
        <w:t>资产阶级革命组织</w:t>
      </w:r>
      <w:r>
        <w:rPr>
          <w:rFonts w:hint="eastAsia"/>
        </w:rPr>
        <w:t>：岳王会1905；光复会1903；华兴会1904；兴中会1894</w:t>
      </w:r>
    </w:p>
    <w:p w14:paraId="5E31E52D" w14:textId="2BF3795B" w:rsidR="00CA0947" w:rsidRDefault="00CA0947">
      <w:r w:rsidRPr="00CA0947">
        <w:rPr>
          <w:rFonts w:hint="eastAsia"/>
          <w:color w:val="FF0000"/>
        </w:rPr>
        <w:t>武昌起义</w:t>
      </w:r>
      <w:r>
        <w:rPr>
          <w:rFonts w:hint="eastAsia"/>
          <w:color w:val="FF0000"/>
        </w:rPr>
        <w:t>直接</w:t>
      </w:r>
      <w:r w:rsidRPr="00CA0947">
        <w:rPr>
          <w:rFonts w:hint="eastAsia"/>
          <w:color w:val="FF0000"/>
        </w:rPr>
        <w:t>领导者</w:t>
      </w:r>
      <w:r>
        <w:rPr>
          <w:rFonts w:hint="eastAsia"/>
        </w:rPr>
        <w:t>：</w:t>
      </w:r>
      <w:r w:rsidRPr="00CA0947">
        <w:rPr>
          <w:rFonts w:hint="eastAsia"/>
        </w:rPr>
        <w:t>共进会</w:t>
      </w:r>
      <w:r>
        <w:rPr>
          <w:rFonts w:hint="eastAsia"/>
        </w:rPr>
        <w:t>，</w:t>
      </w:r>
      <w:r w:rsidRPr="00CA0947">
        <w:rPr>
          <w:rFonts w:hint="eastAsia"/>
        </w:rPr>
        <w:t>文学社</w:t>
      </w:r>
    </w:p>
    <w:sectPr w:rsidR="00CA0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89A8A" w14:textId="77777777" w:rsidR="00B62D7C" w:rsidRDefault="00B62D7C" w:rsidP="001D0041">
      <w:r>
        <w:separator/>
      </w:r>
    </w:p>
  </w:endnote>
  <w:endnote w:type="continuationSeparator" w:id="0">
    <w:p w14:paraId="56B52FF5" w14:textId="77777777" w:rsidR="00B62D7C" w:rsidRDefault="00B62D7C" w:rsidP="001D0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1FC3A" w14:textId="77777777" w:rsidR="00B62D7C" w:rsidRDefault="00B62D7C" w:rsidP="001D0041">
      <w:r>
        <w:separator/>
      </w:r>
    </w:p>
  </w:footnote>
  <w:footnote w:type="continuationSeparator" w:id="0">
    <w:p w14:paraId="434CA057" w14:textId="77777777" w:rsidR="00B62D7C" w:rsidRDefault="00B62D7C" w:rsidP="001D00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2F"/>
    <w:rsid w:val="001D0041"/>
    <w:rsid w:val="001F05D4"/>
    <w:rsid w:val="002979E2"/>
    <w:rsid w:val="003C7B7B"/>
    <w:rsid w:val="004B4339"/>
    <w:rsid w:val="004E232F"/>
    <w:rsid w:val="006C42DF"/>
    <w:rsid w:val="00713179"/>
    <w:rsid w:val="00974297"/>
    <w:rsid w:val="00B62D7C"/>
    <w:rsid w:val="00BC01FD"/>
    <w:rsid w:val="00CA0947"/>
    <w:rsid w:val="00F01D5D"/>
    <w:rsid w:val="00F0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7AE12"/>
  <w15:chartTrackingRefBased/>
  <w15:docId w15:val="{B868F961-785C-4A31-9BF4-93782491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0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041"/>
    <w:rPr>
      <w:sz w:val="18"/>
      <w:szCs w:val="18"/>
    </w:rPr>
  </w:style>
  <w:style w:type="character" w:styleId="a7">
    <w:name w:val="Emphasis"/>
    <w:basedOn w:val="a0"/>
    <w:uiPriority w:val="20"/>
    <w:qFormat/>
    <w:rsid w:val="00F01D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 Torch</dc:creator>
  <cp:keywords/>
  <dc:description/>
  <cp:lastModifiedBy>Bris Torch</cp:lastModifiedBy>
  <cp:revision>26</cp:revision>
  <dcterms:created xsi:type="dcterms:W3CDTF">2020-01-03T07:39:00Z</dcterms:created>
  <dcterms:modified xsi:type="dcterms:W3CDTF">2020-01-03T07:57:00Z</dcterms:modified>
</cp:coreProperties>
</file>