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0DBB6" w14:textId="4B23CE6A" w:rsidR="008E49D3" w:rsidRDefault="008E49D3" w:rsidP="006A1940">
      <w:pPr>
        <w:rPr>
          <w:rFonts w:ascii="微软雅黑" w:eastAsia="微软雅黑" w:hAnsi="微软雅黑" w:cs="微软雅黑"/>
          <w:sz w:val="32"/>
          <w:szCs w:val="32"/>
        </w:rPr>
      </w:pPr>
    </w:p>
    <w:p w14:paraId="33998AD8" w14:textId="77777777" w:rsidR="008E49D3" w:rsidRDefault="008E49D3" w:rsidP="006A1940">
      <w:pPr>
        <w:ind w:firstLine="420"/>
        <w:rPr>
          <w:rFonts w:ascii="微软雅黑" w:eastAsia="微软雅黑" w:hAnsi="微软雅黑" w:cs="微软雅黑"/>
          <w:sz w:val="32"/>
          <w:szCs w:val="32"/>
        </w:rPr>
      </w:pPr>
      <w:r>
        <w:rPr>
          <w:rFonts w:ascii="微软雅黑" w:eastAsia="微软雅黑" w:hAnsi="微软雅黑" w:cs="微软雅黑" w:hint="eastAsia"/>
          <w:noProof/>
          <w:sz w:val="32"/>
          <w:szCs w:val="32"/>
        </w:rPr>
        <w:drawing>
          <wp:anchor distT="0" distB="0" distL="114300" distR="114300" simplePos="0" relativeHeight="251659264" behindDoc="1" locked="0" layoutInCell="1" allowOverlap="1" wp14:anchorId="39190E50" wp14:editId="1146E4E3">
            <wp:simplePos x="0" y="0"/>
            <wp:positionH relativeFrom="margin">
              <wp:posOffset>90805</wp:posOffset>
            </wp:positionH>
            <wp:positionV relativeFrom="paragraph">
              <wp:posOffset>45720</wp:posOffset>
            </wp:positionV>
            <wp:extent cx="5222240" cy="1264920"/>
            <wp:effectExtent l="0" t="0" r="5080" b="0"/>
            <wp:wrapTight wrapText="bothSides">
              <wp:wrapPolygon edited="0">
                <wp:start x="2080" y="781"/>
                <wp:lineTo x="1576" y="1041"/>
                <wp:lineTo x="378" y="3904"/>
                <wp:lineTo x="378" y="4945"/>
                <wp:lineTo x="126" y="7027"/>
                <wp:lineTo x="0" y="8588"/>
                <wp:lineTo x="0" y="13272"/>
                <wp:lineTo x="504" y="17436"/>
                <wp:lineTo x="567" y="19518"/>
                <wp:lineTo x="2900" y="21340"/>
                <wp:lineTo x="5358" y="21340"/>
                <wp:lineTo x="5610" y="21340"/>
                <wp:lineTo x="9329" y="21340"/>
                <wp:lineTo x="21243" y="18477"/>
                <wp:lineTo x="21243" y="17436"/>
                <wp:lineTo x="21495" y="15614"/>
                <wp:lineTo x="20739" y="15094"/>
                <wp:lineTo x="15759" y="13272"/>
                <wp:lineTo x="20991" y="13272"/>
                <wp:lineTo x="21495" y="10410"/>
                <wp:lineTo x="21180" y="9108"/>
                <wp:lineTo x="21558" y="7547"/>
                <wp:lineTo x="21558" y="2342"/>
                <wp:lineTo x="2774" y="781"/>
                <wp:lineTo x="2080" y="781"/>
              </wp:wrapPolygon>
            </wp:wrapTight>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2240" cy="1264920"/>
                    </a:xfrm>
                    <a:prstGeom prst="rect">
                      <a:avLst/>
                    </a:prstGeom>
                  </pic:spPr>
                </pic:pic>
              </a:graphicData>
            </a:graphic>
          </wp:anchor>
        </w:drawing>
      </w:r>
    </w:p>
    <w:p w14:paraId="24703D03" w14:textId="77777777" w:rsidR="008E49D3" w:rsidRDefault="008E49D3" w:rsidP="006A1940">
      <w:pPr>
        <w:ind w:firstLine="420"/>
        <w:rPr>
          <w:rFonts w:ascii="微软雅黑" w:eastAsia="微软雅黑" w:hAnsi="微软雅黑" w:cs="微软雅黑"/>
          <w:sz w:val="32"/>
          <w:szCs w:val="32"/>
        </w:rPr>
      </w:pPr>
    </w:p>
    <w:p w14:paraId="631D0CA6" w14:textId="0DAEF318" w:rsidR="008E49D3" w:rsidRDefault="008E49D3" w:rsidP="006A1940">
      <w:pPr>
        <w:ind w:firstLine="420"/>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人工智能概述</w:t>
      </w:r>
    </w:p>
    <w:p w14:paraId="6C7B37DC" w14:textId="77777777" w:rsidR="008E49D3" w:rsidRDefault="008E49D3" w:rsidP="006A1940">
      <w:pPr>
        <w:rPr>
          <w:rFonts w:ascii="微软雅黑" w:eastAsia="微软雅黑" w:hAnsi="微软雅黑" w:cs="微软雅黑"/>
          <w:sz w:val="32"/>
          <w:szCs w:val="32"/>
        </w:rPr>
      </w:pPr>
    </w:p>
    <w:p w14:paraId="4E1AEC61" w14:textId="77777777" w:rsidR="008E49D3" w:rsidRDefault="008E49D3" w:rsidP="006A1940">
      <w:pPr>
        <w:rPr>
          <w:rFonts w:ascii="微软雅黑" w:eastAsia="微软雅黑" w:hAnsi="微软雅黑" w:cs="微软雅黑"/>
          <w:sz w:val="32"/>
          <w:szCs w:val="32"/>
        </w:rPr>
      </w:pPr>
    </w:p>
    <w:p w14:paraId="79EB3002" w14:textId="77777777" w:rsidR="008E49D3" w:rsidRDefault="008E49D3" w:rsidP="006A1940">
      <w:pPr>
        <w:rPr>
          <w:rFonts w:ascii="微软雅黑" w:eastAsia="微软雅黑" w:hAnsi="微软雅黑" w:cs="微软雅黑"/>
          <w:sz w:val="32"/>
          <w:szCs w:val="32"/>
        </w:rPr>
      </w:pPr>
    </w:p>
    <w:p w14:paraId="4E9DB6B6" w14:textId="77777777" w:rsidR="008E49D3" w:rsidRDefault="008E49D3" w:rsidP="006A1940">
      <w:pPr>
        <w:ind w:firstLineChars="300" w:firstLine="960"/>
        <w:rPr>
          <w:rFonts w:ascii="微软雅黑" w:eastAsia="微软雅黑" w:hAnsi="微软雅黑" w:cs="微软雅黑"/>
          <w:sz w:val="32"/>
          <w:szCs w:val="32"/>
        </w:rPr>
      </w:pPr>
    </w:p>
    <w:p w14:paraId="137732DF" w14:textId="53A69651" w:rsidR="008E49D3" w:rsidRDefault="008E49D3" w:rsidP="006A1940">
      <w:pPr>
        <w:ind w:firstLineChars="560" w:firstLine="1792"/>
        <w:rPr>
          <w:rFonts w:ascii="微软雅黑" w:eastAsia="微软雅黑" w:hAnsi="微软雅黑" w:cs="微软雅黑"/>
          <w:sz w:val="32"/>
          <w:szCs w:val="32"/>
        </w:rPr>
      </w:pPr>
      <w:r>
        <w:rPr>
          <w:rFonts w:ascii="微软雅黑" w:eastAsia="微软雅黑" w:hAnsi="微软雅黑" w:cs="微软雅黑" w:hint="eastAsia"/>
          <w:sz w:val="32"/>
          <w:szCs w:val="32"/>
        </w:rPr>
        <w:t>学院:</w:t>
      </w:r>
      <w:r>
        <w:rPr>
          <w:rFonts w:ascii="微软雅黑" w:eastAsia="微软雅黑" w:hAnsi="微软雅黑" w:cs="微软雅黑" w:hint="eastAsia"/>
          <w:sz w:val="32"/>
          <w:szCs w:val="32"/>
          <w:u w:val="single"/>
        </w:rPr>
        <w:t xml:space="preserve">         计算机学院       </w:t>
      </w:r>
      <w:r w:rsidR="00EC43F6">
        <w:rPr>
          <w:rFonts w:ascii="微软雅黑" w:eastAsia="微软雅黑" w:hAnsi="微软雅黑" w:cs="微软雅黑"/>
          <w:sz w:val="32"/>
          <w:szCs w:val="32"/>
          <w:u w:val="single"/>
        </w:rPr>
        <w:t xml:space="preserve"> </w:t>
      </w:r>
      <w:r>
        <w:rPr>
          <w:rFonts w:ascii="微软雅黑" w:eastAsia="微软雅黑" w:hAnsi="微软雅黑" w:cs="微软雅黑" w:hint="eastAsia"/>
          <w:sz w:val="32"/>
          <w:szCs w:val="32"/>
        </w:rPr>
        <w:t xml:space="preserve">               </w:t>
      </w:r>
    </w:p>
    <w:p w14:paraId="5EE744D0" w14:textId="01602395" w:rsidR="008E49D3" w:rsidRDefault="008E49D3" w:rsidP="006A1940">
      <w:pPr>
        <w:ind w:firstLineChars="560" w:firstLine="1792"/>
        <w:rPr>
          <w:rFonts w:ascii="微软雅黑" w:eastAsia="微软雅黑" w:hAnsi="微软雅黑" w:cs="微软雅黑"/>
          <w:sz w:val="32"/>
          <w:szCs w:val="32"/>
          <w:u w:val="single"/>
        </w:rPr>
      </w:pPr>
      <w:r>
        <w:rPr>
          <w:rFonts w:ascii="微软雅黑" w:eastAsia="微软雅黑" w:hAnsi="微软雅黑" w:cs="微软雅黑" w:hint="eastAsia"/>
          <w:sz w:val="32"/>
          <w:szCs w:val="32"/>
        </w:rPr>
        <w:t>班级:</w:t>
      </w:r>
      <w:r>
        <w:rPr>
          <w:rFonts w:ascii="微软雅黑" w:eastAsia="微软雅黑" w:hAnsi="微软雅黑" w:cs="微软雅黑" w:hint="eastAsia"/>
          <w:sz w:val="32"/>
          <w:szCs w:val="32"/>
          <w:u w:val="single"/>
        </w:rPr>
        <w:t xml:space="preserve">         </w:t>
      </w:r>
      <w:r w:rsidR="00614276">
        <w:rPr>
          <w:rFonts w:ascii="微软雅黑" w:eastAsia="微软雅黑" w:hAnsi="微软雅黑" w:cs="微软雅黑" w:hint="eastAsia"/>
          <w:sz w:val="32"/>
          <w:szCs w:val="32"/>
          <w:u w:val="single"/>
        </w:rPr>
        <w:t>x</w:t>
      </w:r>
      <w:r w:rsidR="00614276">
        <w:rPr>
          <w:rFonts w:ascii="微软雅黑" w:eastAsia="微软雅黑" w:hAnsi="微软雅黑" w:cs="微软雅黑"/>
          <w:sz w:val="32"/>
          <w:szCs w:val="32"/>
          <w:u w:val="single"/>
        </w:rPr>
        <w:t>xx</w:t>
      </w:r>
      <w:r>
        <w:rPr>
          <w:rFonts w:ascii="微软雅黑" w:eastAsia="微软雅黑" w:hAnsi="微软雅黑" w:cs="微软雅黑" w:hint="eastAsia"/>
          <w:sz w:val="32"/>
          <w:szCs w:val="32"/>
          <w:u w:val="single"/>
        </w:rPr>
        <w:t xml:space="preserve">        </w:t>
      </w:r>
    </w:p>
    <w:p w14:paraId="6947DB6B" w14:textId="1CD743C1" w:rsidR="008E49D3" w:rsidRDefault="008E49D3" w:rsidP="006A1940">
      <w:pPr>
        <w:ind w:firstLineChars="560" w:firstLine="1792"/>
        <w:rPr>
          <w:rFonts w:ascii="微软雅黑" w:eastAsia="微软雅黑" w:hAnsi="微软雅黑" w:cs="微软雅黑"/>
          <w:sz w:val="32"/>
          <w:szCs w:val="32"/>
          <w:u w:val="single"/>
        </w:rPr>
      </w:pPr>
      <w:r>
        <w:rPr>
          <w:rFonts w:ascii="微软雅黑" w:eastAsia="微软雅黑" w:hAnsi="微软雅黑" w:cs="微软雅黑" w:hint="eastAsia"/>
          <w:sz w:val="32"/>
          <w:szCs w:val="32"/>
        </w:rPr>
        <w:t>学生姓名：</w:t>
      </w:r>
      <w:r>
        <w:rPr>
          <w:rFonts w:ascii="微软雅黑" w:eastAsia="微软雅黑" w:hAnsi="微软雅黑" w:cs="微软雅黑" w:hint="eastAsia"/>
          <w:sz w:val="32"/>
          <w:szCs w:val="32"/>
          <w:u w:val="single"/>
        </w:rPr>
        <w:t xml:space="preserve">    </w:t>
      </w:r>
      <w:r w:rsidR="00614276">
        <w:rPr>
          <w:rFonts w:ascii="微软雅黑" w:eastAsia="微软雅黑" w:hAnsi="微软雅黑" w:cs="微软雅黑" w:hint="eastAsia"/>
          <w:sz w:val="32"/>
          <w:szCs w:val="32"/>
          <w:u w:val="single"/>
        </w:rPr>
        <w:t>x</w:t>
      </w:r>
      <w:r w:rsidR="00614276">
        <w:rPr>
          <w:rFonts w:ascii="微软雅黑" w:eastAsia="微软雅黑" w:hAnsi="微软雅黑" w:cs="微软雅黑"/>
          <w:sz w:val="32"/>
          <w:szCs w:val="32"/>
          <w:u w:val="single"/>
        </w:rPr>
        <w:t>xx</w:t>
      </w:r>
      <w:r>
        <w:rPr>
          <w:rFonts w:ascii="微软雅黑" w:eastAsia="微软雅黑" w:hAnsi="微软雅黑" w:cs="微软雅黑" w:hint="eastAsia"/>
          <w:sz w:val="32"/>
          <w:szCs w:val="32"/>
          <w:u w:val="single"/>
        </w:rPr>
        <w:t xml:space="preserve">           </w:t>
      </w:r>
    </w:p>
    <w:p w14:paraId="04B97B61" w14:textId="706661CD" w:rsidR="008E49D3" w:rsidRDefault="00EC43F6" w:rsidP="006A1940">
      <w:pPr>
        <w:ind w:firstLineChars="560" w:firstLine="1792"/>
        <w:rPr>
          <w:rFonts w:ascii="微软雅黑" w:eastAsia="微软雅黑" w:hAnsi="微软雅黑" w:cs="微软雅黑"/>
          <w:sz w:val="32"/>
          <w:szCs w:val="32"/>
          <w:u w:val="single"/>
        </w:rPr>
      </w:pPr>
      <w:r>
        <w:rPr>
          <w:rFonts w:ascii="微软雅黑" w:eastAsia="微软雅黑" w:hAnsi="微软雅黑" w:cs="微软雅黑" w:hint="eastAsia"/>
          <w:sz w:val="32"/>
          <w:szCs w:val="32"/>
        </w:rPr>
        <w:t>学号</w:t>
      </w:r>
      <w:r w:rsidR="008E49D3">
        <w:rPr>
          <w:rFonts w:ascii="微软雅黑" w:eastAsia="微软雅黑" w:hAnsi="微软雅黑" w:cs="微软雅黑" w:hint="eastAsia"/>
          <w:sz w:val="32"/>
          <w:szCs w:val="32"/>
        </w:rPr>
        <w:t>：</w:t>
      </w:r>
      <w:r w:rsidR="008E49D3">
        <w:rPr>
          <w:rFonts w:ascii="微软雅黑" w:eastAsia="微软雅黑" w:hAnsi="微软雅黑" w:cs="微软雅黑" w:hint="eastAsia"/>
          <w:sz w:val="32"/>
          <w:szCs w:val="32"/>
          <w:u w:val="single"/>
        </w:rPr>
        <w:t xml:space="preserve">      </w:t>
      </w:r>
      <w:r>
        <w:rPr>
          <w:rFonts w:ascii="微软雅黑" w:eastAsia="微软雅黑" w:hAnsi="微软雅黑" w:cs="微软雅黑"/>
          <w:sz w:val="32"/>
          <w:szCs w:val="32"/>
          <w:u w:val="single"/>
        </w:rPr>
        <w:t xml:space="preserve">  </w:t>
      </w:r>
      <w:r w:rsidR="00614276">
        <w:rPr>
          <w:rFonts w:ascii="微软雅黑" w:eastAsia="微软雅黑" w:hAnsi="微软雅黑" w:cs="微软雅黑"/>
          <w:sz w:val="32"/>
          <w:szCs w:val="32"/>
          <w:u w:val="single"/>
        </w:rPr>
        <w:t>xxx</w:t>
      </w:r>
      <w:r>
        <w:rPr>
          <w:rFonts w:ascii="微软雅黑" w:eastAsia="微软雅黑" w:hAnsi="微软雅黑" w:cs="微软雅黑"/>
          <w:sz w:val="32"/>
          <w:szCs w:val="32"/>
          <w:u w:val="single"/>
        </w:rPr>
        <w:t xml:space="preserve">      </w:t>
      </w:r>
      <w:r w:rsidR="008E49D3">
        <w:rPr>
          <w:rFonts w:ascii="微软雅黑" w:eastAsia="微软雅黑" w:hAnsi="微软雅黑" w:cs="微软雅黑" w:hint="eastAsia"/>
          <w:sz w:val="32"/>
          <w:szCs w:val="32"/>
          <w:u w:val="single"/>
        </w:rPr>
        <w:t xml:space="preserve"> </w:t>
      </w:r>
    </w:p>
    <w:p w14:paraId="5ABEF41B" w14:textId="1DEA1697" w:rsidR="008E49D3" w:rsidRDefault="008E49D3" w:rsidP="006A1940">
      <w:pPr>
        <w:ind w:firstLineChars="560" w:firstLine="1792"/>
        <w:rPr>
          <w:rFonts w:ascii="微软雅黑" w:eastAsia="微软雅黑" w:hAnsi="微软雅黑" w:cs="微软雅黑"/>
          <w:sz w:val="32"/>
          <w:szCs w:val="32"/>
          <w:u w:val="single"/>
        </w:rPr>
      </w:pPr>
      <w:r>
        <w:rPr>
          <w:rFonts w:ascii="微软雅黑" w:eastAsia="微软雅黑" w:hAnsi="微软雅黑" w:cs="微软雅黑" w:hint="eastAsia"/>
          <w:sz w:val="32"/>
          <w:szCs w:val="32"/>
        </w:rPr>
        <w:t>电子邮箱：</w:t>
      </w:r>
      <w:r>
        <w:rPr>
          <w:rFonts w:ascii="微软雅黑" w:eastAsia="微软雅黑" w:hAnsi="微软雅黑" w:cs="微软雅黑" w:hint="eastAsia"/>
          <w:sz w:val="32"/>
          <w:szCs w:val="32"/>
          <w:u w:val="single"/>
        </w:rPr>
        <w:t xml:space="preserve"> </w:t>
      </w:r>
      <w:r w:rsidR="00EC43F6">
        <w:rPr>
          <w:rFonts w:ascii="微软雅黑" w:eastAsia="微软雅黑" w:hAnsi="微软雅黑" w:cs="微软雅黑"/>
          <w:sz w:val="32"/>
          <w:szCs w:val="32"/>
          <w:u w:val="single"/>
        </w:rPr>
        <w:t xml:space="preserve">   </w:t>
      </w:r>
      <w:r w:rsidR="00614276">
        <w:rPr>
          <w:rFonts w:ascii="微软雅黑" w:eastAsia="微软雅黑" w:hAnsi="微软雅黑" w:cs="微软雅黑"/>
          <w:sz w:val="32"/>
          <w:szCs w:val="32"/>
          <w:u w:val="single"/>
        </w:rPr>
        <w:t>xxx</w:t>
      </w:r>
      <w:r>
        <w:rPr>
          <w:rFonts w:ascii="微软雅黑" w:eastAsia="微软雅黑" w:hAnsi="微软雅黑" w:cs="微软雅黑" w:hint="eastAsia"/>
          <w:sz w:val="32"/>
          <w:szCs w:val="32"/>
          <w:u w:val="single"/>
        </w:rPr>
        <w:t xml:space="preserve">@qq.com </w:t>
      </w:r>
    </w:p>
    <w:p w14:paraId="6AA78EAA" w14:textId="77777777" w:rsidR="008E49D3" w:rsidRDefault="008E49D3" w:rsidP="006A1940"/>
    <w:p w14:paraId="0EED45D5" w14:textId="3C72AC62" w:rsidR="000C0837" w:rsidRDefault="000C0837" w:rsidP="006A1940">
      <w:pPr>
        <w:rPr>
          <w:sz w:val="28"/>
        </w:rPr>
      </w:pPr>
    </w:p>
    <w:p w14:paraId="164BF915" w14:textId="7B9F470F" w:rsidR="00EE4932" w:rsidRDefault="00EE4932" w:rsidP="006A1940">
      <w:pPr>
        <w:rPr>
          <w:sz w:val="28"/>
        </w:rPr>
      </w:pPr>
    </w:p>
    <w:p w14:paraId="2875FFA4" w14:textId="77777777" w:rsidR="00EE4932" w:rsidRPr="008E49D3" w:rsidRDefault="00EE4932" w:rsidP="006A1940">
      <w:pPr>
        <w:rPr>
          <w:sz w:val="28"/>
        </w:rPr>
      </w:pPr>
    </w:p>
    <w:sdt>
      <w:sdtPr>
        <w:rPr>
          <w:rFonts w:asciiTheme="minorHAnsi" w:eastAsiaTheme="minorEastAsia" w:hAnsiTheme="minorHAnsi" w:cs="Times New Roman"/>
          <w:b w:val="0"/>
          <w:bCs w:val="0"/>
          <w:kern w:val="0"/>
          <w:sz w:val="24"/>
          <w:szCs w:val="24"/>
          <w:lang w:val="zh-CN"/>
        </w:rPr>
        <w:id w:val="768513213"/>
        <w:docPartObj>
          <w:docPartGallery w:val="Table of Contents"/>
          <w:docPartUnique/>
        </w:docPartObj>
      </w:sdtPr>
      <w:sdtEndPr/>
      <w:sdtContent>
        <w:p w14:paraId="1F7DBC49" w14:textId="032E00F6" w:rsidR="009A3161" w:rsidRDefault="009A3161">
          <w:pPr>
            <w:pStyle w:val="TOC"/>
          </w:pPr>
          <w:r>
            <w:rPr>
              <w:lang w:val="zh-CN"/>
            </w:rPr>
            <w:t>目录</w:t>
          </w:r>
        </w:p>
        <w:p w14:paraId="175748FD" w14:textId="0E0F9592" w:rsidR="00437CB0" w:rsidRDefault="009A3161">
          <w:pPr>
            <w:pStyle w:val="TOC1"/>
            <w:tabs>
              <w:tab w:val="right" w:leader="dot" w:pos="8296"/>
            </w:tabs>
            <w:rPr>
              <w:rFonts w:cstheme="minorBidi"/>
              <w:noProof/>
              <w:kern w:val="2"/>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2851055" w:history="1">
            <w:r w:rsidR="00437CB0" w:rsidRPr="00525FE6">
              <w:rPr>
                <w:rStyle w:val="a7"/>
                <w:rFonts w:ascii="宋体" w:eastAsia="宋体" w:hAnsi="宋体"/>
                <w:noProof/>
              </w:rPr>
              <w:t>弱人工智能vs强人工智能</w:t>
            </w:r>
            <w:r w:rsidR="00437CB0">
              <w:rPr>
                <w:noProof/>
                <w:webHidden/>
              </w:rPr>
              <w:tab/>
            </w:r>
            <w:r w:rsidR="00437CB0">
              <w:rPr>
                <w:noProof/>
                <w:webHidden/>
              </w:rPr>
              <w:fldChar w:fldCharType="begin"/>
            </w:r>
            <w:r w:rsidR="00437CB0">
              <w:rPr>
                <w:noProof/>
                <w:webHidden/>
              </w:rPr>
              <w:instrText xml:space="preserve"> PAGEREF _Toc532851055 \h </w:instrText>
            </w:r>
            <w:r w:rsidR="00437CB0">
              <w:rPr>
                <w:noProof/>
                <w:webHidden/>
              </w:rPr>
            </w:r>
            <w:r w:rsidR="00437CB0">
              <w:rPr>
                <w:noProof/>
                <w:webHidden/>
              </w:rPr>
              <w:fldChar w:fldCharType="separate"/>
            </w:r>
            <w:r w:rsidR="00437CB0">
              <w:rPr>
                <w:noProof/>
                <w:webHidden/>
              </w:rPr>
              <w:t>3</w:t>
            </w:r>
            <w:r w:rsidR="00437CB0">
              <w:rPr>
                <w:noProof/>
                <w:webHidden/>
              </w:rPr>
              <w:fldChar w:fldCharType="end"/>
            </w:r>
          </w:hyperlink>
        </w:p>
        <w:p w14:paraId="0A97D8A5" w14:textId="51E2B0A4" w:rsidR="00437CB0" w:rsidRDefault="00007754">
          <w:pPr>
            <w:pStyle w:val="TOC1"/>
            <w:tabs>
              <w:tab w:val="right" w:leader="dot" w:pos="8296"/>
            </w:tabs>
            <w:rPr>
              <w:rFonts w:cstheme="minorBidi"/>
              <w:noProof/>
              <w:kern w:val="2"/>
              <w:sz w:val="21"/>
              <w:szCs w:val="22"/>
            </w:rPr>
          </w:pPr>
          <w:hyperlink w:anchor="_Toc532851056" w:history="1">
            <w:r w:rsidR="00437CB0" w:rsidRPr="00525FE6">
              <w:rPr>
                <w:rStyle w:val="a7"/>
                <w:rFonts w:ascii="宋体" w:eastAsia="宋体" w:hAnsi="宋体"/>
                <w:noProof/>
              </w:rPr>
              <w:t>机器学习</w:t>
            </w:r>
            <w:r w:rsidR="00437CB0">
              <w:rPr>
                <w:noProof/>
                <w:webHidden/>
              </w:rPr>
              <w:tab/>
            </w:r>
            <w:r w:rsidR="00437CB0">
              <w:rPr>
                <w:noProof/>
                <w:webHidden/>
              </w:rPr>
              <w:fldChar w:fldCharType="begin"/>
            </w:r>
            <w:r w:rsidR="00437CB0">
              <w:rPr>
                <w:noProof/>
                <w:webHidden/>
              </w:rPr>
              <w:instrText xml:space="preserve"> PAGEREF _Toc532851056 \h </w:instrText>
            </w:r>
            <w:r w:rsidR="00437CB0">
              <w:rPr>
                <w:noProof/>
                <w:webHidden/>
              </w:rPr>
            </w:r>
            <w:r w:rsidR="00437CB0">
              <w:rPr>
                <w:noProof/>
                <w:webHidden/>
              </w:rPr>
              <w:fldChar w:fldCharType="separate"/>
            </w:r>
            <w:r w:rsidR="00437CB0">
              <w:rPr>
                <w:noProof/>
                <w:webHidden/>
              </w:rPr>
              <w:t>3</w:t>
            </w:r>
            <w:r w:rsidR="00437CB0">
              <w:rPr>
                <w:noProof/>
                <w:webHidden/>
              </w:rPr>
              <w:fldChar w:fldCharType="end"/>
            </w:r>
          </w:hyperlink>
        </w:p>
        <w:p w14:paraId="7E5EF765" w14:textId="784CBAE0" w:rsidR="00437CB0" w:rsidRDefault="00007754">
          <w:pPr>
            <w:pStyle w:val="TOC1"/>
            <w:tabs>
              <w:tab w:val="right" w:leader="dot" w:pos="8296"/>
            </w:tabs>
            <w:rPr>
              <w:rFonts w:cstheme="minorBidi"/>
              <w:noProof/>
              <w:kern w:val="2"/>
              <w:sz w:val="21"/>
              <w:szCs w:val="22"/>
            </w:rPr>
          </w:pPr>
          <w:hyperlink w:anchor="_Toc532851057" w:history="1">
            <w:r w:rsidR="00437CB0" w:rsidRPr="00525FE6">
              <w:rPr>
                <w:rStyle w:val="a7"/>
                <w:rFonts w:ascii="宋体" w:eastAsia="宋体" w:hAnsi="宋体"/>
                <w:noProof/>
              </w:rPr>
              <w:t>机器学习的分类</w:t>
            </w:r>
            <w:r w:rsidR="00437CB0">
              <w:rPr>
                <w:noProof/>
                <w:webHidden/>
              </w:rPr>
              <w:tab/>
            </w:r>
            <w:r w:rsidR="00437CB0">
              <w:rPr>
                <w:noProof/>
                <w:webHidden/>
              </w:rPr>
              <w:fldChar w:fldCharType="begin"/>
            </w:r>
            <w:r w:rsidR="00437CB0">
              <w:rPr>
                <w:noProof/>
                <w:webHidden/>
              </w:rPr>
              <w:instrText xml:space="preserve"> PAGEREF _Toc532851057 \h </w:instrText>
            </w:r>
            <w:r w:rsidR="00437CB0">
              <w:rPr>
                <w:noProof/>
                <w:webHidden/>
              </w:rPr>
            </w:r>
            <w:r w:rsidR="00437CB0">
              <w:rPr>
                <w:noProof/>
                <w:webHidden/>
              </w:rPr>
              <w:fldChar w:fldCharType="separate"/>
            </w:r>
            <w:r w:rsidR="00437CB0">
              <w:rPr>
                <w:noProof/>
                <w:webHidden/>
              </w:rPr>
              <w:t>4</w:t>
            </w:r>
            <w:r w:rsidR="00437CB0">
              <w:rPr>
                <w:noProof/>
                <w:webHidden/>
              </w:rPr>
              <w:fldChar w:fldCharType="end"/>
            </w:r>
          </w:hyperlink>
        </w:p>
        <w:p w14:paraId="1C45EC82" w14:textId="68B193B6" w:rsidR="00437CB0" w:rsidRDefault="00007754">
          <w:pPr>
            <w:pStyle w:val="TOC2"/>
            <w:tabs>
              <w:tab w:val="right" w:leader="dot" w:pos="8296"/>
            </w:tabs>
            <w:rPr>
              <w:rFonts w:cstheme="minorBidi"/>
              <w:noProof/>
              <w:kern w:val="2"/>
              <w:sz w:val="21"/>
              <w:szCs w:val="22"/>
            </w:rPr>
          </w:pPr>
          <w:hyperlink w:anchor="_Toc532851058" w:history="1">
            <w:r w:rsidR="00437CB0" w:rsidRPr="00525FE6">
              <w:rPr>
                <w:rStyle w:val="a7"/>
                <w:rFonts w:ascii="宋体" w:eastAsia="宋体" w:hAnsi="宋体"/>
                <w:noProof/>
              </w:rPr>
              <w:t>监督学习</w:t>
            </w:r>
            <w:r w:rsidR="00437CB0">
              <w:rPr>
                <w:noProof/>
                <w:webHidden/>
              </w:rPr>
              <w:tab/>
            </w:r>
            <w:r w:rsidR="00437CB0">
              <w:rPr>
                <w:noProof/>
                <w:webHidden/>
              </w:rPr>
              <w:fldChar w:fldCharType="begin"/>
            </w:r>
            <w:r w:rsidR="00437CB0">
              <w:rPr>
                <w:noProof/>
                <w:webHidden/>
              </w:rPr>
              <w:instrText xml:space="preserve"> PAGEREF _Toc532851058 \h </w:instrText>
            </w:r>
            <w:r w:rsidR="00437CB0">
              <w:rPr>
                <w:noProof/>
                <w:webHidden/>
              </w:rPr>
            </w:r>
            <w:r w:rsidR="00437CB0">
              <w:rPr>
                <w:noProof/>
                <w:webHidden/>
              </w:rPr>
              <w:fldChar w:fldCharType="separate"/>
            </w:r>
            <w:r w:rsidR="00437CB0">
              <w:rPr>
                <w:noProof/>
                <w:webHidden/>
              </w:rPr>
              <w:t>4</w:t>
            </w:r>
            <w:r w:rsidR="00437CB0">
              <w:rPr>
                <w:noProof/>
                <w:webHidden/>
              </w:rPr>
              <w:fldChar w:fldCharType="end"/>
            </w:r>
          </w:hyperlink>
        </w:p>
        <w:p w14:paraId="418EF2CB" w14:textId="1C4B07BE" w:rsidR="00437CB0" w:rsidRDefault="00007754">
          <w:pPr>
            <w:pStyle w:val="TOC2"/>
            <w:tabs>
              <w:tab w:val="right" w:leader="dot" w:pos="8296"/>
            </w:tabs>
            <w:rPr>
              <w:rFonts w:cstheme="minorBidi"/>
              <w:noProof/>
              <w:kern w:val="2"/>
              <w:sz w:val="21"/>
              <w:szCs w:val="22"/>
            </w:rPr>
          </w:pPr>
          <w:hyperlink w:anchor="_Toc532851059" w:history="1">
            <w:r w:rsidR="00437CB0" w:rsidRPr="00525FE6">
              <w:rPr>
                <w:rStyle w:val="a7"/>
                <w:rFonts w:ascii="宋体" w:eastAsia="宋体" w:hAnsi="宋体"/>
                <w:noProof/>
              </w:rPr>
              <w:t>无监督学习</w:t>
            </w:r>
            <w:r w:rsidR="00437CB0">
              <w:rPr>
                <w:noProof/>
                <w:webHidden/>
              </w:rPr>
              <w:tab/>
            </w:r>
            <w:r w:rsidR="00437CB0">
              <w:rPr>
                <w:noProof/>
                <w:webHidden/>
              </w:rPr>
              <w:fldChar w:fldCharType="begin"/>
            </w:r>
            <w:r w:rsidR="00437CB0">
              <w:rPr>
                <w:noProof/>
                <w:webHidden/>
              </w:rPr>
              <w:instrText xml:space="preserve"> PAGEREF _Toc532851059 \h </w:instrText>
            </w:r>
            <w:r w:rsidR="00437CB0">
              <w:rPr>
                <w:noProof/>
                <w:webHidden/>
              </w:rPr>
            </w:r>
            <w:r w:rsidR="00437CB0">
              <w:rPr>
                <w:noProof/>
                <w:webHidden/>
              </w:rPr>
              <w:fldChar w:fldCharType="separate"/>
            </w:r>
            <w:r w:rsidR="00437CB0">
              <w:rPr>
                <w:noProof/>
                <w:webHidden/>
              </w:rPr>
              <w:t>4</w:t>
            </w:r>
            <w:r w:rsidR="00437CB0">
              <w:rPr>
                <w:noProof/>
                <w:webHidden/>
              </w:rPr>
              <w:fldChar w:fldCharType="end"/>
            </w:r>
          </w:hyperlink>
        </w:p>
        <w:p w14:paraId="24053F19" w14:textId="41FACC1D" w:rsidR="00437CB0" w:rsidRDefault="00007754">
          <w:pPr>
            <w:pStyle w:val="TOC2"/>
            <w:tabs>
              <w:tab w:val="right" w:leader="dot" w:pos="8296"/>
            </w:tabs>
            <w:rPr>
              <w:rFonts w:cstheme="minorBidi"/>
              <w:noProof/>
              <w:kern w:val="2"/>
              <w:sz w:val="21"/>
              <w:szCs w:val="22"/>
            </w:rPr>
          </w:pPr>
          <w:hyperlink w:anchor="_Toc532851060" w:history="1">
            <w:r w:rsidR="00437CB0" w:rsidRPr="00525FE6">
              <w:rPr>
                <w:rStyle w:val="a7"/>
                <w:rFonts w:ascii="宋体" w:eastAsia="宋体" w:hAnsi="宋体"/>
                <w:noProof/>
              </w:rPr>
              <w:t>强化学习</w:t>
            </w:r>
            <w:r w:rsidR="00437CB0">
              <w:rPr>
                <w:noProof/>
                <w:webHidden/>
              </w:rPr>
              <w:tab/>
            </w:r>
            <w:r w:rsidR="00437CB0">
              <w:rPr>
                <w:noProof/>
                <w:webHidden/>
              </w:rPr>
              <w:fldChar w:fldCharType="begin"/>
            </w:r>
            <w:r w:rsidR="00437CB0">
              <w:rPr>
                <w:noProof/>
                <w:webHidden/>
              </w:rPr>
              <w:instrText xml:space="preserve"> PAGEREF _Toc532851060 \h </w:instrText>
            </w:r>
            <w:r w:rsidR="00437CB0">
              <w:rPr>
                <w:noProof/>
                <w:webHidden/>
              </w:rPr>
            </w:r>
            <w:r w:rsidR="00437CB0">
              <w:rPr>
                <w:noProof/>
                <w:webHidden/>
              </w:rPr>
              <w:fldChar w:fldCharType="separate"/>
            </w:r>
            <w:r w:rsidR="00437CB0">
              <w:rPr>
                <w:noProof/>
                <w:webHidden/>
              </w:rPr>
              <w:t>4</w:t>
            </w:r>
            <w:r w:rsidR="00437CB0">
              <w:rPr>
                <w:noProof/>
                <w:webHidden/>
              </w:rPr>
              <w:fldChar w:fldCharType="end"/>
            </w:r>
          </w:hyperlink>
        </w:p>
        <w:p w14:paraId="78526464" w14:textId="012DE243" w:rsidR="00437CB0" w:rsidRDefault="00007754">
          <w:pPr>
            <w:pStyle w:val="TOC2"/>
            <w:tabs>
              <w:tab w:val="right" w:leader="dot" w:pos="8296"/>
            </w:tabs>
            <w:rPr>
              <w:rFonts w:cstheme="minorBidi"/>
              <w:noProof/>
              <w:kern w:val="2"/>
              <w:sz w:val="21"/>
              <w:szCs w:val="22"/>
            </w:rPr>
          </w:pPr>
          <w:hyperlink w:anchor="_Toc532851061" w:history="1">
            <w:r w:rsidR="00437CB0" w:rsidRPr="00525FE6">
              <w:rPr>
                <w:rStyle w:val="a7"/>
                <w:rFonts w:ascii="宋体" w:eastAsia="宋体" w:hAnsi="宋体"/>
                <w:noProof/>
              </w:rPr>
              <w:t>传统机器学习</w:t>
            </w:r>
            <w:r w:rsidR="00437CB0">
              <w:rPr>
                <w:noProof/>
                <w:webHidden/>
              </w:rPr>
              <w:tab/>
            </w:r>
            <w:r w:rsidR="00437CB0">
              <w:rPr>
                <w:noProof/>
                <w:webHidden/>
              </w:rPr>
              <w:fldChar w:fldCharType="begin"/>
            </w:r>
            <w:r w:rsidR="00437CB0">
              <w:rPr>
                <w:noProof/>
                <w:webHidden/>
              </w:rPr>
              <w:instrText xml:space="preserve"> PAGEREF _Toc532851061 \h </w:instrText>
            </w:r>
            <w:r w:rsidR="00437CB0">
              <w:rPr>
                <w:noProof/>
                <w:webHidden/>
              </w:rPr>
            </w:r>
            <w:r w:rsidR="00437CB0">
              <w:rPr>
                <w:noProof/>
                <w:webHidden/>
              </w:rPr>
              <w:fldChar w:fldCharType="separate"/>
            </w:r>
            <w:r w:rsidR="00437CB0">
              <w:rPr>
                <w:noProof/>
                <w:webHidden/>
              </w:rPr>
              <w:t>4</w:t>
            </w:r>
            <w:r w:rsidR="00437CB0">
              <w:rPr>
                <w:noProof/>
                <w:webHidden/>
              </w:rPr>
              <w:fldChar w:fldCharType="end"/>
            </w:r>
          </w:hyperlink>
        </w:p>
        <w:p w14:paraId="0BE24705" w14:textId="2C337AE6" w:rsidR="00437CB0" w:rsidRDefault="00007754">
          <w:pPr>
            <w:pStyle w:val="TOC2"/>
            <w:tabs>
              <w:tab w:val="right" w:leader="dot" w:pos="8296"/>
            </w:tabs>
            <w:rPr>
              <w:rFonts w:cstheme="minorBidi"/>
              <w:noProof/>
              <w:kern w:val="2"/>
              <w:sz w:val="21"/>
              <w:szCs w:val="22"/>
            </w:rPr>
          </w:pPr>
          <w:hyperlink w:anchor="_Toc532851062" w:history="1">
            <w:r w:rsidR="00437CB0" w:rsidRPr="00525FE6">
              <w:rPr>
                <w:rStyle w:val="a7"/>
                <w:rFonts w:ascii="宋体" w:eastAsia="宋体" w:hAnsi="宋体"/>
                <w:noProof/>
              </w:rPr>
              <w:t>深度学习</w:t>
            </w:r>
            <w:r w:rsidR="00437CB0">
              <w:rPr>
                <w:noProof/>
                <w:webHidden/>
              </w:rPr>
              <w:tab/>
            </w:r>
            <w:r w:rsidR="00437CB0">
              <w:rPr>
                <w:noProof/>
                <w:webHidden/>
              </w:rPr>
              <w:fldChar w:fldCharType="begin"/>
            </w:r>
            <w:r w:rsidR="00437CB0">
              <w:rPr>
                <w:noProof/>
                <w:webHidden/>
              </w:rPr>
              <w:instrText xml:space="preserve"> PAGEREF _Toc532851062 \h </w:instrText>
            </w:r>
            <w:r w:rsidR="00437CB0">
              <w:rPr>
                <w:noProof/>
                <w:webHidden/>
              </w:rPr>
            </w:r>
            <w:r w:rsidR="00437CB0">
              <w:rPr>
                <w:noProof/>
                <w:webHidden/>
              </w:rPr>
              <w:fldChar w:fldCharType="separate"/>
            </w:r>
            <w:r w:rsidR="00437CB0">
              <w:rPr>
                <w:noProof/>
                <w:webHidden/>
              </w:rPr>
              <w:t>5</w:t>
            </w:r>
            <w:r w:rsidR="00437CB0">
              <w:rPr>
                <w:noProof/>
                <w:webHidden/>
              </w:rPr>
              <w:fldChar w:fldCharType="end"/>
            </w:r>
          </w:hyperlink>
        </w:p>
        <w:p w14:paraId="02CB3382" w14:textId="7C77FD2C" w:rsidR="00437CB0" w:rsidRDefault="00007754">
          <w:pPr>
            <w:pStyle w:val="TOC1"/>
            <w:tabs>
              <w:tab w:val="right" w:leader="dot" w:pos="8296"/>
            </w:tabs>
            <w:rPr>
              <w:rFonts w:cstheme="minorBidi"/>
              <w:noProof/>
              <w:kern w:val="2"/>
              <w:sz w:val="21"/>
              <w:szCs w:val="22"/>
            </w:rPr>
          </w:pPr>
          <w:hyperlink w:anchor="_Toc532851063" w:history="1">
            <w:r w:rsidR="00437CB0" w:rsidRPr="00525FE6">
              <w:rPr>
                <w:rStyle w:val="a7"/>
                <w:rFonts w:ascii="宋体" w:eastAsia="宋体" w:hAnsi="宋体"/>
                <w:noProof/>
              </w:rPr>
              <w:t>人工神经网络</w:t>
            </w:r>
            <w:r w:rsidR="00437CB0">
              <w:rPr>
                <w:noProof/>
                <w:webHidden/>
              </w:rPr>
              <w:tab/>
            </w:r>
            <w:r w:rsidR="00437CB0">
              <w:rPr>
                <w:noProof/>
                <w:webHidden/>
              </w:rPr>
              <w:fldChar w:fldCharType="begin"/>
            </w:r>
            <w:r w:rsidR="00437CB0">
              <w:rPr>
                <w:noProof/>
                <w:webHidden/>
              </w:rPr>
              <w:instrText xml:space="preserve"> PAGEREF _Toc532851063 \h </w:instrText>
            </w:r>
            <w:r w:rsidR="00437CB0">
              <w:rPr>
                <w:noProof/>
                <w:webHidden/>
              </w:rPr>
            </w:r>
            <w:r w:rsidR="00437CB0">
              <w:rPr>
                <w:noProof/>
                <w:webHidden/>
              </w:rPr>
              <w:fldChar w:fldCharType="separate"/>
            </w:r>
            <w:r w:rsidR="00437CB0">
              <w:rPr>
                <w:noProof/>
                <w:webHidden/>
              </w:rPr>
              <w:t>5</w:t>
            </w:r>
            <w:r w:rsidR="00437CB0">
              <w:rPr>
                <w:noProof/>
                <w:webHidden/>
              </w:rPr>
              <w:fldChar w:fldCharType="end"/>
            </w:r>
          </w:hyperlink>
        </w:p>
        <w:p w14:paraId="4883A78A" w14:textId="26ED625C" w:rsidR="00437CB0" w:rsidRDefault="00007754">
          <w:pPr>
            <w:pStyle w:val="TOC2"/>
            <w:tabs>
              <w:tab w:val="right" w:leader="dot" w:pos="8296"/>
            </w:tabs>
            <w:rPr>
              <w:rFonts w:cstheme="minorBidi"/>
              <w:noProof/>
              <w:kern w:val="2"/>
              <w:sz w:val="21"/>
              <w:szCs w:val="22"/>
            </w:rPr>
          </w:pPr>
          <w:hyperlink w:anchor="_Toc532851064" w:history="1">
            <w:r w:rsidR="00437CB0" w:rsidRPr="00525FE6">
              <w:rPr>
                <w:rStyle w:val="a7"/>
                <w:rFonts w:ascii="宋体" w:eastAsia="宋体" w:hAnsi="宋体"/>
                <w:noProof/>
              </w:rPr>
              <w:t>基本内容</w:t>
            </w:r>
            <w:r w:rsidR="00437CB0">
              <w:rPr>
                <w:noProof/>
                <w:webHidden/>
              </w:rPr>
              <w:tab/>
            </w:r>
            <w:r w:rsidR="00437CB0">
              <w:rPr>
                <w:noProof/>
                <w:webHidden/>
              </w:rPr>
              <w:fldChar w:fldCharType="begin"/>
            </w:r>
            <w:r w:rsidR="00437CB0">
              <w:rPr>
                <w:noProof/>
                <w:webHidden/>
              </w:rPr>
              <w:instrText xml:space="preserve"> PAGEREF _Toc532851064 \h </w:instrText>
            </w:r>
            <w:r w:rsidR="00437CB0">
              <w:rPr>
                <w:noProof/>
                <w:webHidden/>
              </w:rPr>
            </w:r>
            <w:r w:rsidR="00437CB0">
              <w:rPr>
                <w:noProof/>
                <w:webHidden/>
              </w:rPr>
              <w:fldChar w:fldCharType="separate"/>
            </w:r>
            <w:r w:rsidR="00437CB0">
              <w:rPr>
                <w:noProof/>
                <w:webHidden/>
              </w:rPr>
              <w:t>5</w:t>
            </w:r>
            <w:r w:rsidR="00437CB0">
              <w:rPr>
                <w:noProof/>
                <w:webHidden/>
              </w:rPr>
              <w:fldChar w:fldCharType="end"/>
            </w:r>
          </w:hyperlink>
        </w:p>
        <w:p w14:paraId="7DBF4481" w14:textId="59E10618" w:rsidR="00437CB0" w:rsidRDefault="00007754">
          <w:pPr>
            <w:pStyle w:val="TOC2"/>
            <w:tabs>
              <w:tab w:val="right" w:leader="dot" w:pos="8296"/>
            </w:tabs>
            <w:rPr>
              <w:rFonts w:cstheme="minorBidi"/>
              <w:noProof/>
              <w:kern w:val="2"/>
              <w:sz w:val="21"/>
              <w:szCs w:val="22"/>
            </w:rPr>
          </w:pPr>
          <w:hyperlink w:anchor="_Toc532851065" w:history="1">
            <w:r w:rsidR="00437CB0" w:rsidRPr="00525FE6">
              <w:rPr>
                <w:rStyle w:val="a7"/>
                <w:rFonts w:ascii="宋体" w:eastAsia="宋体" w:hAnsi="宋体"/>
                <w:noProof/>
              </w:rPr>
              <w:t>发展历史</w:t>
            </w:r>
            <w:r w:rsidR="00437CB0">
              <w:rPr>
                <w:noProof/>
                <w:webHidden/>
              </w:rPr>
              <w:tab/>
            </w:r>
            <w:r w:rsidR="00437CB0">
              <w:rPr>
                <w:noProof/>
                <w:webHidden/>
              </w:rPr>
              <w:fldChar w:fldCharType="begin"/>
            </w:r>
            <w:r w:rsidR="00437CB0">
              <w:rPr>
                <w:noProof/>
                <w:webHidden/>
              </w:rPr>
              <w:instrText xml:space="preserve"> PAGEREF _Toc532851065 \h </w:instrText>
            </w:r>
            <w:r w:rsidR="00437CB0">
              <w:rPr>
                <w:noProof/>
                <w:webHidden/>
              </w:rPr>
            </w:r>
            <w:r w:rsidR="00437CB0">
              <w:rPr>
                <w:noProof/>
                <w:webHidden/>
              </w:rPr>
              <w:fldChar w:fldCharType="separate"/>
            </w:r>
            <w:r w:rsidR="00437CB0">
              <w:rPr>
                <w:noProof/>
                <w:webHidden/>
              </w:rPr>
              <w:t>5</w:t>
            </w:r>
            <w:r w:rsidR="00437CB0">
              <w:rPr>
                <w:noProof/>
                <w:webHidden/>
              </w:rPr>
              <w:fldChar w:fldCharType="end"/>
            </w:r>
          </w:hyperlink>
        </w:p>
        <w:p w14:paraId="2DB404DF" w14:textId="2CED317E" w:rsidR="00437CB0" w:rsidRDefault="00007754">
          <w:pPr>
            <w:pStyle w:val="TOC1"/>
            <w:tabs>
              <w:tab w:val="right" w:leader="dot" w:pos="8296"/>
            </w:tabs>
            <w:rPr>
              <w:rFonts w:cstheme="minorBidi"/>
              <w:noProof/>
              <w:kern w:val="2"/>
              <w:sz w:val="21"/>
              <w:szCs w:val="22"/>
            </w:rPr>
          </w:pPr>
          <w:hyperlink w:anchor="_Toc532851066" w:history="1">
            <w:r w:rsidR="00437CB0" w:rsidRPr="00525FE6">
              <w:rPr>
                <w:rStyle w:val="a7"/>
                <w:rFonts w:ascii="宋体" w:eastAsia="宋体" w:hAnsi="宋体"/>
                <w:noProof/>
              </w:rPr>
              <w:t>深度学习应用</w:t>
            </w:r>
            <w:r w:rsidR="00437CB0">
              <w:rPr>
                <w:noProof/>
                <w:webHidden/>
              </w:rPr>
              <w:tab/>
            </w:r>
            <w:r w:rsidR="00437CB0">
              <w:rPr>
                <w:noProof/>
                <w:webHidden/>
              </w:rPr>
              <w:fldChar w:fldCharType="begin"/>
            </w:r>
            <w:r w:rsidR="00437CB0">
              <w:rPr>
                <w:noProof/>
                <w:webHidden/>
              </w:rPr>
              <w:instrText xml:space="preserve"> PAGEREF _Toc532851066 \h </w:instrText>
            </w:r>
            <w:r w:rsidR="00437CB0">
              <w:rPr>
                <w:noProof/>
                <w:webHidden/>
              </w:rPr>
            </w:r>
            <w:r w:rsidR="00437CB0">
              <w:rPr>
                <w:noProof/>
                <w:webHidden/>
              </w:rPr>
              <w:fldChar w:fldCharType="separate"/>
            </w:r>
            <w:r w:rsidR="00437CB0">
              <w:rPr>
                <w:noProof/>
                <w:webHidden/>
              </w:rPr>
              <w:t>6</w:t>
            </w:r>
            <w:r w:rsidR="00437CB0">
              <w:rPr>
                <w:noProof/>
                <w:webHidden/>
              </w:rPr>
              <w:fldChar w:fldCharType="end"/>
            </w:r>
          </w:hyperlink>
        </w:p>
        <w:p w14:paraId="6E2BAA2A" w14:textId="3EAF3EC6" w:rsidR="00437CB0" w:rsidRDefault="00007754">
          <w:pPr>
            <w:pStyle w:val="TOC1"/>
            <w:tabs>
              <w:tab w:val="right" w:leader="dot" w:pos="8296"/>
            </w:tabs>
            <w:rPr>
              <w:rFonts w:cstheme="minorBidi"/>
              <w:noProof/>
              <w:kern w:val="2"/>
              <w:sz w:val="21"/>
              <w:szCs w:val="22"/>
            </w:rPr>
          </w:pPr>
          <w:hyperlink w:anchor="_Toc532851067" w:history="1">
            <w:r w:rsidR="00437CB0" w:rsidRPr="00525FE6">
              <w:rPr>
                <w:rStyle w:val="a7"/>
                <w:rFonts w:ascii="宋体" w:eastAsia="宋体" w:hAnsi="宋体"/>
                <w:noProof/>
              </w:rPr>
              <w:t>参考资</w:t>
            </w:r>
            <w:r w:rsidR="00437CB0" w:rsidRPr="00525FE6">
              <w:rPr>
                <w:rStyle w:val="a7"/>
                <w:rFonts w:ascii="宋体" w:eastAsia="宋体" w:hAnsi="宋体"/>
                <w:noProof/>
              </w:rPr>
              <w:t>料</w:t>
            </w:r>
            <w:r w:rsidR="00437CB0">
              <w:rPr>
                <w:noProof/>
                <w:webHidden/>
              </w:rPr>
              <w:tab/>
            </w:r>
            <w:r w:rsidR="00437CB0">
              <w:rPr>
                <w:noProof/>
                <w:webHidden/>
              </w:rPr>
              <w:fldChar w:fldCharType="begin"/>
            </w:r>
            <w:r w:rsidR="00437CB0">
              <w:rPr>
                <w:noProof/>
                <w:webHidden/>
              </w:rPr>
              <w:instrText xml:space="preserve"> PAGEREF _Toc532851067 \h </w:instrText>
            </w:r>
            <w:r w:rsidR="00437CB0">
              <w:rPr>
                <w:noProof/>
                <w:webHidden/>
              </w:rPr>
            </w:r>
            <w:r w:rsidR="00437CB0">
              <w:rPr>
                <w:noProof/>
                <w:webHidden/>
              </w:rPr>
              <w:fldChar w:fldCharType="separate"/>
            </w:r>
            <w:r w:rsidR="00437CB0">
              <w:rPr>
                <w:noProof/>
                <w:webHidden/>
              </w:rPr>
              <w:t>7</w:t>
            </w:r>
            <w:r w:rsidR="00437CB0">
              <w:rPr>
                <w:noProof/>
                <w:webHidden/>
              </w:rPr>
              <w:fldChar w:fldCharType="end"/>
            </w:r>
          </w:hyperlink>
        </w:p>
        <w:p w14:paraId="35AD104A" w14:textId="29AAC514" w:rsidR="009A3161" w:rsidRDefault="009A3161">
          <w:r>
            <w:rPr>
              <w:b/>
              <w:bCs/>
              <w:lang w:val="zh-CN"/>
            </w:rPr>
            <w:fldChar w:fldCharType="end"/>
          </w:r>
        </w:p>
      </w:sdtContent>
    </w:sdt>
    <w:p w14:paraId="4885D802" w14:textId="77777777" w:rsidR="000C0837" w:rsidRPr="000C0837" w:rsidRDefault="000C0837" w:rsidP="006A1940">
      <w:pPr>
        <w:rPr>
          <w:b/>
          <w:sz w:val="28"/>
        </w:rPr>
      </w:pPr>
    </w:p>
    <w:p w14:paraId="7E4BB2F8" w14:textId="1B5B8F4B" w:rsidR="000C0837" w:rsidRDefault="000C0837" w:rsidP="006A1940">
      <w:pPr>
        <w:rPr>
          <w:sz w:val="28"/>
        </w:rPr>
      </w:pPr>
    </w:p>
    <w:p w14:paraId="2294F508" w14:textId="47890401" w:rsidR="008E49D3" w:rsidRDefault="008E49D3" w:rsidP="006A1940">
      <w:pPr>
        <w:rPr>
          <w:sz w:val="28"/>
        </w:rPr>
      </w:pPr>
    </w:p>
    <w:p w14:paraId="6E6B7ADE" w14:textId="4D75E288" w:rsidR="008E49D3" w:rsidRDefault="008E49D3" w:rsidP="006A1940">
      <w:pPr>
        <w:rPr>
          <w:sz w:val="28"/>
        </w:rPr>
      </w:pPr>
    </w:p>
    <w:p w14:paraId="3E8062E2" w14:textId="607622BC" w:rsidR="008E49D3" w:rsidRDefault="008E49D3" w:rsidP="006A1940">
      <w:pPr>
        <w:rPr>
          <w:sz w:val="28"/>
        </w:rPr>
      </w:pPr>
    </w:p>
    <w:p w14:paraId="2F1F5D4A" w14:textId="286A8C95" w:rsidR="008E49D3" w:rsidRDefault="008E49D3" w:rsidP="006A1940">
      <w:pPr>
        <w:rPr>
          <w:sz w:val="28"/>
        </w:rPr>
      </w:pPr>
    </w:p>
    <w:p w14:paraId="1A9FE841" w14:textId="6E5A3232" w:rsidR="008E49D3" w:rsidRDefault="008E49D3" w:rsidP="006A1940">
      <w:pPr>
        <w:rPr>
          <w:sz w:val="28"/>
        </w:rPr>
      </w:pPr>
    </w:p>
    <w:p w14:paraId="1544A61F" w14:textId="1CDCF93F" w:rsidR="008E49D3" w:rsidRDefault="008E49D3" w:rsidP="006A1940">
      <w:pPr>
        <w:rPr>
          <w:sz w:val="28"/>
        </w:rPr>
      </w:pPr>
    </w:p>
    <w:p w14:paraId="6452A892" w14:textId="34C57B94" w:rsidR="008E49D3" w:rsidRDefault="008E49D3" w:rsidP="006A1940">
      <w:pPr>
        <w:rPr>
          <w:sz w:val="28"/>
        </w:rPr>
      </w:pPr>
    </w:p>
    <w:p w14:paraId="1722B688" w14:textId="2AF8946D" w:rsidR="008E49D3" w:rsidRDefault="008E49D3" w:rsidP="006A1940">
      <w:pPr>
        <w:rPr>
          <w:sz w:val="28"/>
        </w:rPr>
      </w:pPr>
    </w:p>
    <w:p w14:paraId="1D62E8F3" w14:textId="77777777" w:rsidR="008E49D3" w:rsidRPr="000C0837" w:rsidRDefault="008E49D3" w:rsidP="006A1940">
      <w:pPr>
        <w:rPr>
          <w:sz w:val="28"/>
        </w:rPr>
      </w:pPr>
    </w:p>
    <w:p w14:paraId="293C3A51" w14:textId="2BB8C47E" w:rsidR="00E1203E" w:rsidRPr="00EE4932" w:rsidRDefault="00E7599F" w:rsidP="006A1940">
      <w:pPr>
        <w:pStyle w:val="1"/>
        <w:rPr>
          <w:rFonts w:ascii="宋体" w:eastAsia="宋体" w:hAnsi="宋体"/>
          <w:sz w:val="36"/>
        </w:rPr>
      </w:pPr>
      <w:bookmarkStart w:id="0" w:name="_Toc532851055"/>
      <w:r w:rsidRPr="00EE4932">
        <w:rPr>
          <w:rFonts w:ascii="宋体" w:eastAsia="宋体" w:hAnsi="宋体" w:hint="eastAsia"/>
          <w:sz w:val="36"/>
        </w:rPr>
        <w:lastRenderedPageBreak/>
        <w:t>弱人工智能vs强人工智能</w:t>
      </w:r>
      <w:bookmarkEnd w:id="0"/>
    </w:p>
    <w:p w14:paraId="0E7572CD" w14:textId="257AF322" w:rsidR="00E7599F" w:rsidRPr="008C6A28" w:rsidRDefault="00E64B6F" w:rsidP="006A1940">
      <w:pPr>
        <w:jc w:val="both"/>
        <w:rPr>
          <w:rFonts w:ascii="宋体" w:eastAsia="宋体" w:hAnsi="宋体"/>
          <w:sz w:val="21"/>
          <w:szCs w:val="21"/>
        </w:rPr>
      </w:pPr>
      <w:r>
        <w:rPr>
          <w:rFonts w:ascii="宋体" w:eastAsia="宋体" w:hAnsi="宋体"/>
          <w:sz w:val="21"/>
          <w:szCs w:val="21"/>
        </w:rPr>
        <w:tab/>
      </w:r>
      <w:r w:rsidR="00E7599F" w:rsidRPr="008C6A28">
        <w:rPr>
          <w:rFonts w:ascii="宋体" w:eastAsia="宋体" w:hAnsi="宋体" w:hint="eastAsia"/>
          <w:sz w:val="21"/>
          <w:szCs w:val="21"/>
        </w:rPr>
        <w:t>人工智能很早就一直萦绕于人们的脑海之中，并在科研实验室中慢慢孵化。</w:t>
      </w:r>
    </w:p>
    <w:p w14:paraId="423053C8" w14:textId="47F89F0F" w:rsidR="006A1940" w:rsidRPr="008C6A28" w:rsidRDefault="00E64B6F" w:rsidP="006A1940">
      <w:pPr>
        <w:jc w:val="both"/>
        <w:rPr>
          <w:rFonts w:ascii="宋体" w:eastAsia="宋体" w:hAnsi="宋体"/>
          <w:sz w:val="21"/>
          <w:szCs w:val="21"/>
        </w:rPr>
      </w:pPr>
      <w:r>
        <w:rPr>
          <w:rFonts w:ascii="宋体" w:eastAsia="宋体" w:hAnsi="宋体"/>
          <w:sz w:val="21"/>
          <w:szCs w:val="21"/>
        </w:rPr>
        <w:tab/>
      </w:r>
      <w:r w:rsidR="00E7599F" w:rsidRPr="008C6A28">
        <w:rPr>
          <w:rFonts w:ascii="宋体" w:eastAsia="宋体" w:hAnsi="宋体" w:hint="eastAsia"/>
          <w:sz w:val="21"/>
          <w:szCs w:val="21"/>
        </w:rPr>
        <w:t>早在</w:t>
      </w:r>
      <w:r w:rsidR="00E7599F" w:rsidRPr="008C6A28">
        <w:rPr>
          <w:rFonts w:ascii="宋体" w:eastAsia="宋体" w:hAnsi="宋体"/>
          <w:sz w:val="21"/>
          <w:szCs w:val="21"/>
        </w:rPr>
        <w:t>1956年夏天，几个计算机科学家相聚在达特茅斯会议，提出了“人工智能”的概念，梦想着用当时刚刚出现的计算机来构造复杂的、拥有与人类智慧同样本质特性的机器。这就是我们现在所说的“强人工智能”（General AI）。这个无所不能的机器，它有着我们所有的感知，我们所有的理性，可以像我们一样思考。之后的几十年，人工智能一直在两极反转，或被称作人类文明耀眼未来的预言，或被当成技术疯子的狂想扔到垃圾堆里。</w:t>
      </w:r>
    </w:p>
    <w:p w14:paraId="4EED03F6" w14:textId="78CE2D0D" w:rsidR="00E7599F" w:rsidRPr="008C6A28" w:rsidRDefault="00E64B6F" w:rsidP="006A1940">
      <w:pPr>
        <w:jc w:val="both"/>
        <w:rPr>
          <w:rFonts w:ascii="宋体" w:eastAsia="宋体" w:hAnsi="宋体"/>
          <w:sz w:val="21"/>
          <w:szCs w:val="21"/>
        </w:rPr>
      </w:pPr>
      <w:r>
        <w:rPr>
          <w:rFonts w:ascii="宋体" w:eastAsia="宋体" w:hAnsi="宋体"/>
          <w:sz w:val="21"/>
          <w:szCs w:val="21"/>
        </w:rPr>
        <w:tab/>
      </w:r>
      <w:r w:rsidR="00E7599F" w:rsidRPr="008C6A28">
        <w:rPr>
          <w:rFonts w:ascii="宋体" w:eastAsia="宋体" w:hAnsi="宋体" w:hint="eastAsia"/>
          <w:sz w:val="21"/>
          <w:szCs w:val="21"/>
        </w:rPr>
        <w:t>但强人工智能现在仍然只存在于电影和科幻小说中，像星球大战中的</w:t>
      </w:r>
      <w:r w:rsidR="00E7599F" w:rsidRPr="008C6A28">
        <w:rPr>
          <w:rFonts w:ascii="宋体" w:eastAsia="宋体" w:hAnsi="宋体"/>
          <w:sz w:val="21"/>
          <w:szCs w:val="21"/>
        </w:rPr>
        <w:t>C-3PO像如终结者，我们目前能实现的，一般被称为“弱人工智能”（Narrow AI），这也是现阶段人工智能研究重心。弱人工智能是能够与人一样，甚至比人更好地执行特定任务的技术。例如，Pinterest上的图像分类；或者Facebook的人脸识别。而实现这一人工智能的核心技术，就是机器学习。</w:t>
      </w:r>
    </w:p>
    <w:p w14:paraId="62431C5F" w14:textId="44FAF497" w:rsidR="00CA2D00" w:rsidRDefault="008C6A28" w:rsidP="006A1940">
      <w:pPr>
        <w:jc w:val="center"/>
        <w:rPr>
          <w:rFonts w:ascii="宋体" w:eastAsia="宋体" w:hAnsi="宋体"/>
        </w:rPr>
      </w:pPr>
      <w:r w:rsidRPr="00CA2D00">
        <w:rPr>
          <w:noProof/>
        </w:rPr>
        <w:drawing>
          <wp:inline distT="0" distB="0" distL="0" distR="0" wp14:anchorId="4573DCF0" wp14:editId="60525807">
            <wp:extent cx="3743222" cy="1749516"/>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6118" cy="1792934"/>
                    </a:xfrm>
                    <a:prstGeom prst="rect">
                      <a:avLst/>
                    </a:prstGeom>
                  </pic:spPr>
                </pic:pic>
              </a:graphicData>
            </a:graphic>
          </wp:inline>
        </w:drawing>
      </w:r>
    </w:p>
    <w:p w14:paraId="132A646E" w14:textId="575A8DAC" w:rsidR="008C6A28" w:rsidRPr="008C6A28" w:rsidRDefault="008C6A28" w:rsidP="006A1940">
      <w:pPr>
        <w:jc w:val="center"/>
        <w:rPr>
          <w:rFonts w:ascii="宋体" w:eastAsia="宋体" w:hAnsi="宋体"/>
          <w:sz w:val="20"/>
        </w:rPr>
      </w:pPr>
      <w:r w:rsidRPr="008C6A28">
        <w:rPr>
          <w:rFonts w:ascii="宋体" w:eastAsia="宋体" w:hAnsi="宋体" w:hint="eastAsia"/>
          <w:sz w:val="20"/>
        </w:rPr>
        <w:t>图为人工智能发展历史</w:t>
      </w:r>
    </w:p>
    <w:p w14:paraId="0D5A7BE7" w14:textId="11D255D8" w:rsidR="00E7599F" w:rsidRPr="00EE4932" w:rsidRDefault="00E7599F" w:rsidP="006A1940">
      <w:pPr>
        <w:pStyle w:val="1"/>
        <w:rPr>
          <w:rFonts w:ascii="宋体" w:eastAsia="宋体" w:hAnsi="宋体"/>
          <w:sz w:val="36"/>
        </w:rPr>
      </w:pPr>
      <w:bookmarkStart w:id="1" w:name="_Toc532851056"/>
      <w:r w:rsidRPr="00EE4932">
        <w:rPr>
          <w:rFonts w:ascii="宋体" w:eastAsia="宋体" w:hAnsi="宋体" w:hint="eastAsia"/>
          <w:sz w:val="36"/>
        </w:rPr>
        <w:t>机器学习</w:t>
      </w:r>
      <w:bookmarkEnd w:id="1"/>
    </w:p>
    <w:p w14:paraId="462DFB8C" w14:textId="25DE8C87" w:rsidR="006A1940" w:rsidRPr="006A1940" w:rsidRDefault="00E64B6F" w:rsidP="006A1940">
      <w:pPr>
        <w:jc w:val="both"/>
        <w:rPr>
          <w:rFonts w:ascii="宋体" w:eastAsia="宋体" w:hAnsi="宋体"/>
          <w:sz w:val="21"/>
        </w:rPr>
      </w:pPr>
      <w:r>
        <w:rPr>
          <w:rFonts w:ascii="宋体" w:eastAsia="宋体" w:hAnsi="宋体"/>
          <w:sz w:val="21"/>
        </w:rPr>
        <w:tab/>
      </w:r>
      <w:r w:rsidR="00EE4932" w:rsidRPr="006A1940">
        <w:rPr>
          <w:rFonts w:ascii="宋体" w:eastAsia="宋体" w:hAnsi="宋体" w:hint="eastAsia"/>
          <w:sz w:val="21"/>
        </w:rPr>
        <w:t>机器学习是一类算法的总称，这些算法企图从大量历史数据中挖掘出其中隐含的规律，并用于预测或者分类，更具体的说，机器学习可以看作是寻找一个函数，输入是样本数据，输出是期望的结果，只是这个函数过于复杂，以至于不太方便形式化表达。需要注意的是，机器学习的目标是使学到的函数很好地适用于“新样本”，而不仅仅是在训练样本上表现很好。学到的函数适用于新样本的能力，称为泛化（</w:t>
      </w:r>
      <w:r w:rsidR="00EE4932" w:rsidRPr="006A1940">
        <w:rPr>
          <w:rFonts w:ascii="宋体" w:eastAsia="宋体" w:hAnsi="宋体"/>
          <w:sz w:val="21"/>
        </w:rPr>
        <w:t>Generalization）能力。</w:t>
      </w:r>
    </w:p>
    <w:p w14:paraId="77B25264" w14:textId="41AAEEC2" w:rsidR="00E7599F" w:rsidRPr="00E64B6F" w:rsidRDefault="00E64B6F" w:rsidP="00E64B6F">
      <w:pPr>
        <w:jc w:val="both"/>
        <w:rPr>
          <w:rFonts w:ascii="宋体" w:eastAsia="宋体" w:hAnsi="宋体"/>
          <w:sz w:val="21"/>
        </w:rPr>
      </w:pPr>
      <w:r>
        <w:rPr>
          <w:rFonts w:ascii="宋体" w:eastAsia="宋体" w:hAnsi="宋体"/>
          <w:sz w:val="21"/>
        </w:rPr>
        <w:tab/>
      </w:r>
      <w:r w:rsidR="00E7599F" w:rsidRPr="006A1940">
        <w:rPr>
          <w:rFonts w:ascii="宋体" w:eastAsia="宋体" w:hAnsi="宋体" w:hint="eastAsia"/>
          <w:sz w:val="21"/>
        </w:rPr>
        <w:t>举个简单的例子，当我们浏览网上商城时，经常会出现商品推荐的信息。这是商城根据你往期的购物记录和冗长的收藏清单，识别出这其中哪些是你真正感兴趣，并且愿意购买的产品。这样的决策模型，可以帮助商城为客户提供建议并鼓励产品消费。</w:t>
      </w:r>
    </w:p>
    <w:p w14:paraId="1682EFBE" w14:textId="77777777" w:rsidR="00E7599F" w:rsidRPr="00EE4932" w:rsidRDefault="00E7599F" w:rsidP="006A1940">
      <w:pPr>
        <w:jc w:val="center"/>
        <w:rPr>
          <w:rFonts w:ascii="宋体" w:eastAsia="宋体" w:hAnsi="宋体"/>
        </w:rPr>
      </w:pPr>
      <w:r w:rsidRPr="00EE4932">
        <w:rPr>
          <w:rFonts w:ascii="宋体" w:eastAsia="宋体" w:hAnsi="宋体"/>
          <w:noProof/>
        </w:rPr>
        <w:drawing>
          <wp:inline distT="0" distB="0" distL="0" distR="0" wp14:anchorId="3FB50DF6" wp14:editId="07F0F31A">
            <wp:extent cx="2779843" cy="1526136"/>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505" cy="1540224"/>
                    </a:xfrm>
                    <a:prstGeom prst="rect">
                      <a:avLst/>
                    </a:prstGeom>
                  </pic:spPr>
                </pic:pic>
              </a:graphicData>
            </a:graphic>
          </wp:inline>
        </w:drawing>
      </w:r>
    </w:p>
    <w:p w14:paraId="0296B846" w14:textId="6D17F78F" w:rsidR="00E7599F" w:rsidRPr="006A1940" w:rsidRDefault="00E7599F" w:rsidP="006A1940">
      <w:pPr>
        <w:jc w:val="center"/>
        <w:rPr>
          <w:rFonts w:ascii="宋体" w:eastAsia="宋体" w:hAnsi="宋体"/>
          <w:sz w:val="20"/>
        </w:rPr>
      </w:pPr>
      <w:r w:rsidRPr="00CA2D00">
        <w:rPr>
          <w:rFonts w:ascii="宋体" w:eastAsia="宋体" w:hAnsi="宋体" w:hint="eastAsia"/>
          <w:sz w:val="20"/>
        </w:rPr>
        <w:t>计算机正在通过机器学习（神经网络）的方法来认出一张照片里的猫</w:t>
      </w:r>
    </w:p>
    <w:p w14:paraId="7CEA9086" w14:textId="7718F4CF" w:rsidR="00037106" w:rsidRPr="00EE4932" w:rsidRDefault="00037106" w:rsidP="006A1940">
      <w:pPr>
        <w:rPr>
          <w:rFonts w:ascii="宋体" w:eastAsia="宋体" w:hAnsi="宋体"/>
        </w:rPr>
      </w:pPr>
      <w:r w:rsidRPr="00EE4932">
        <w:rPr>
          <w:rFonts w:ascii="宋体" w:eastAsia="宋体" w:hAnsi="宋体"/>
        </w:rPr>
        <w:tab/>
      </w:r>
      <w:r w:rsidRPr="00EE4932">
        <w:rPr>
          <w:rFonts w:ascii="宋体" w:eastAsia="宋体" w:hAnsi="宋体"/>
        </w:rPr>
        <w:tab/>
      </w:r>
      <w:r w:rsidRPr="00EE4932">
        <w:rPr>
          <w:rFonts w:ascii="宋体" w:eastAsia="宋体" w:hAnsi="宋体"/>
        </w:rPr>
        <w:tab/>
      </w:r>
      <w:r w:rsidRPr="00EE4932">
        <w:rPr>
          <w:rFonts w:ascii="宋体" w:eastAsia="宋体" w:hAnsi="宋体"/>
        </w:rPr>
        <w:tab/>
      </w:r>
      <w:r w:rsidRPr="00EE4932">
        <w:rPr>
          <w:rFonts w:ascii="宋体" w:eastAsia="宋体" w:hAnsi="宋体"/>
        </w:rPr>
        <w:tab/>
      </w:r>
    </w:p>
    <w:p w14:paraId="3E596209" w14:textId="58176A4B" w:rsidR="00037106" w:rsidRPr="00117AE2" w:rsidRDefault="00E7599F" w:rsidP="006A1940">
      <w:pPr>
        <w:pStyle w:val="1"/>
        <w:rPr>
          <w:rFonts w:ascii="宋体" w:eastAsia="宋体" w:hAnsi="宋体"/>
          <w:sz w:val="36"/>
        </w:rPr>
      </w:pPr>
      <w:bookmarkStart w:id="2" w:name="_Toc532851057"/>
      <w:r w:rsidRPr="00117AE2">
        <w:rPr>
          <w:rFonts w:ascii="宋体" w:eastAsia="宋体" w:hAnsi="宋体" w:hint="eastAsia"/>
          <w:sz w:val="36"/>
        </w:rPr>
        <w:lastRenderedPageBreak/>
        <w:t>机器学习的分类</w:t>
      </w:r>
      <w:bookmarkEnd w:id="2"/>
    </w:p>
    <w:p w14:paraId="1555AAC5" w14:textId="384A8943" w:rsidR="00E7599F" w:rsidRPr="006A1940" w:rsidRDefault="00E7599F" w:rsidP="006A1940">
      <w:pPr>
        <w:pStyle w:val="af0"/>
        <w:numPr>
          <w:ilvl w:val="0"/>
          <w:numId w:val="1"/>
        </w:numPr>
        <w:rPr>
          <w:rFonts w:ascii="宋体" w:eastAsia="宋体" w:hAnsi="宋体"/>
          <w:sz w:val="21"/>
        </w:rPr>
      </w:pPr>
      <w:r w:rsidRPr="006A1940">
        <w:rPr>
          <w:rFonts w:ascii="宋体" w:eastAsia="宋体" w:hAnsi="宋体"/>
          <w:sz w:val="21"/>
        </w:rPr>
        <w:t>按照学习模式，我们将机器学习分类为监督学习、无监督学习和强化学习</w:t>
      </w:r>
    </w:p>
    <w:p w14:paraId="2EEC9E74" w14:textId="1A72EE3D" w:rsidR="00E7599F" w:rsidRPr="009A3161" w:rsidRDefault="00E7599F" w:rsidP="009A3161">
      <w:pPr>
        <w:pStyle w:val="2"/>
        <w:rPr>
          <w:rFonts w:ascii="宋体" w:eastAsia="宋体" w:hAnsi="宋体"/>
          <w:i w:val="0"/>
        </w:rPr>
      </w:pPr>
      <w:bookmarkStart w:id="3" w:name="_Toc532851058"/>
      <w:r w:rsidRPr="009A3161">
        <w:rPr>
          <w:rFonts w:ascii="宋体" w:eastAsia="宋体" w:hAnsi="宋体" w:hint="eastAsia"/>
          <w:i w:val="0"/>
        </w:rPr>
        <w:t>监督学习</w:t>
      </w:r>
      <w:bookmarkEnd w:id="3"/>
    </w:p>
    <w:p w14:paraId="462A4FA9" w14:textId="49B455B6" w:rsidR="00E7599F" w:rsidRPr="006A1940" w:rsidRDefault="00E64B6F" w:rsidP="006A1940">
      <w:pPr>
        <w:jc w:val="both"/>
        <w:rPr>
          <w:rFonts w:ascii="宋体" w:eastAsia="宋体" w:hAnsi="宋体"/>
          <w:sz w:val="21"/>
        </w:rPr>
      </w:pPr>
      <w:r>
        <w:rPr>
          <w:rFonts w:ascii="宋体" w:eastAsia="宋体" w:hAnsi="宋体"/>
          <w:sz w:val="21"/>
        </w:rPr>
        <w:tab/>
      </w:r>
      <w:r w:rsidR="00E7599F" w:rsidRPr="006A1940">
        <w:rPr>
          <w:rFonts w:ascii="宋体" w:eastAsia="宋体" w:hAnsi="宋体" w:hint="eastAsia"/>
          <w:sz w:val="21"/>
        </w:rPr>
        <w:t>监督学习是从已标记的有限训练数据集中学习出一个函数，当新的数据到来时，可以根据这个函数预测结果。常见的监督学习算法包括回归和分类。监督学习在自然语言处理、信息检索、</w:t>
      </w:r>
      <w:r w:rsidR="00E7599F" w:rsidRPr="006A1940">
        <w:rPr>
          <w:rFonts w:ascii="宋体" w:eastAsia="宋体" w:hAnsi="宋体"/>
          <w:sz w:val="21"/>
        </w:rPr>
        <w:t xml:space="preserve"> 文本挖掘、手写体辨识、垃圾邮件侦测等领域获得了广泛应用。训练数据中的标签是由人标注的，标签精确度越高，样本越具有代表性，学习模型的准确度越高。</w:t>
      </w:r>
      <w:r w:rsidR="00AA391D" w:rsidRPr="006A1940">
        <w:rPr>
          <w:rFonts w:ascii="宋体" w:eastAsia="宋体" w:hAnsi="宋体" w:hint="eastAsia"/>
          <w:sz w:val="21"/>
        </w:rPr>
        <w:t>当然了，</w:t>
      </w:r>
      <w:r w:rsidR="00E7599F" w:rsidRPr="006A1940">
        <w:rPr>
          <w:rFonts w:ascii="宋体" w:eastAsia="宋体" w:hAnsi="宋体"/>
          <w:sz w:val="21"/>
        </w:rPr>
        <w:t>监督学习最大的问题</w:t>
      </w:r>
      <w:r w:rsidR="00AA391D" w:rsidRPr="006A1940">
        <w:rPr>
          <w:rFonts w:ascii="宋体" w:eastAsia="宋体" w:hAnsi="宋体" w:hint="eastAsia"/>
          <w:sz w:val="21"/>
        </w:rPr>
        <w:t>也就</w:t>
      </w:r>
      <w:r w:rsidR="00E7599F" w:rsidRPr="006A1940">
        <w:rPr>
          <w:rFonts w:ascii="宋体" w:eastAsia="宋体" w:hAnsi="宋体"/>
          <w:sz w:val="21"/>
        </w:rPr>
        <w:t>是训练数据标注成本比较高</w:t>
      </w:r>
      <w:r w:rsidR="00AA391D" w:rsidRPr="006A1940">
        <w:rPr>
          <w:rFonts w:ascii="宋体" w:eastAsia="宋体" w:hAnsi="宋体" w:hint="eastAsia"/>
          <w:sz w:val="21"/>
        </w:rPr>
        <w:t>。</w:t>
      </w:r>
    </w:p>
    <w:p w14:paraId="41AA8CF8" w14:textId="65B5FFD2" w:rsidR="00E7599F" w:rsidRPr="009A3161" w:rsidRDefault="00E7599F" w:rsidP="009A3161">
      <w:pPr>
        <w:pStyle w:val="2"/>
        <w:rPr>
          <w:rFonts w:ascii="宋体" w:eastAsia="宋体" w:hAnsi="宋体"/>
          <w:i w:val="0"/>
        </w:rPr>
      </w:pPr>
      <w:bookmarkStart w:id="4" w:name="_Toc532851059"/>
      <w:r w:rsidRPr="009A3161">
        <w:rPr>
          <w:rFonts w:ascii="宋体" w:eastAsia="宋体" w:hAnsi="宋体" w:hint="eastAsia"/>
          <w:i w:val="0"/>
        </w:rPr>
        <w:t>无监督学习</w:t>
      </w:r>
      <w:bookmarkEnd w:id="4"/>
    </w:p>
    <w:p w14:paraId="0BB93891" w14:textId="7B8F7625" w:rsidR="00E7599F" w:rsidRPr="006A1940" w:rsidRDefault="00E64B6F" w:rsidP="006A1940">
      <w:pPr>
        <w:jc w:val="both"/>
        <w:rPr>
          <w:rFonts w:ascii="宋体" w:eastAsia="宋体" w:hAnsi="宋体"/>
          <w:sz w:val="21"/>
        </w:rPr>
      </w:pPr>
      <w:r>
        <w:rPr>
          <w:rFonts w:ascii="宋体" w:eastAsia="宋体" w:hAnsi="宋体"/>
          <w:sz w:val="21"/>
        </w:rPr>
        <w:tab/>
      </w:r>
      <w:r w:rsidR="00E7599F" w:rsidRPr="006A1940">
        <w:rPr>
          <w:rFonts w:ascii="宋体" w:eastAsia="宋体" w:hAnsi="宋体" w:hint="eastAsia"/>
          <w:sz w:val="21"/>
        </w:rPr>
        <w:t>无监督学习是利用无标记的有限数据描述隐藏在未标记数据中的结构</w:t>
      </w:r>
      <w:r w:rsidR="00E7599F" w:rsidRPr="006A1940">
        <w:rPr>
          <w:rFonts w:ascii="宋体" w:eastAsia="宋体" w:hAnsi="宋体"/>
          <w:sz w:val="21"/>
        </w:rPr>
        <w:t>/规律，最典型的非监督学习算法包括单类密度估计、单类数据降维、聚类等。无监督学习不需要训练样本和人工标注数据，便于压缩数据存储、减少计算量、提升算法速度，还可以避免正、负样本偏移引起的分类错误问题。主要用于经济预测、异常检测、数据挖掘、图像处理、模式识别等领域，例如组织大型计算机集群、社交网络分析、市场分割、天文数据分析等。</w:t>
      </w:r>
    </w:p>
    <w:p w14:paraId="50511973" w14:textId="00D93204" w:rsidR="00E7599F" w:rsidRPr="009A3161" w:rsidRDefault="00E7599F" w:rsidP="009A3161">
      <w:pPr>
        <w:pStyle w:val="2"/>
        <w:rPr>
          <w:rFonts w:ascii="宋体" w:eastAsia="宋体" w:hAnsi="宋体"/>
          <w:i w:val="0"/>
        </w:rPr>
      </w:pPr>
      <w:bookmarkStart w:id="5" w:name="_Toc532851060"/>
      <w:r w:rsidRPr="009A3161">
        <w:rPr>
          <w:rFonts w:ascii="宋体" w:eastAsia="宋体" w:hAnsi="宋体" w:hint="eastAsia"/>
          <w:i w:val="0"/>
        </w:rPr>
        <w:t>强化学习</w:t>
      </w:r>
      <w:bookmarkEnd w:id="5"/>
    </w:p>
    <w:p w14:paraId="209D4E2D" w14:textId="0BA6080C" w:rsidR="00CA2D00" w:rsidRDefault="00E64B6F" w:rsidP="006A1940">
      <w:pPr>
        <w:rPr>
          <w:rFonts w:ascii="宋体" w:eastAsia="宋体" w:hAnsi="宋体"/>
          <w:sz w:val="21"/>
        </w:rPr>
      </w:pPr>
      <w:r>
        <w:rPr>
          <w:rFonts w:ascii="宋体" w:eastAsia="宋体" w:hAnsi="宋体"/>
          <w:sz w:val="21"/>
        </w:rPr>
        <w:tab/>
      </w:r>
      <w:r w:rsidR="00AA391D" w:rsidRPr="006A1940">
        <w:rPr>
          <w:rFonts w:ascii="宋体" w:eastAsia="宋体" w:hAnsi="宋体" w:hint="eastAsia"/>
          <w:sz w:val="21"/>
        </w:rPr>
        <w:t>强化学习是智能系统从环境到行为映射的学习，以使强化信号函数值最大。</w:t>
      </w:r>
      <w:r w:rsidR="00AA391D" w:rsidRPr="006A1940">
        <w:rPr>
          <w:rFonts w:ascii="宋体" w:eastAsia="宋体" w:hAnsi="宋体"/>
          <w:sz w:val="21"/>
        </w:rPr>
        <w:t>由于外部环境提供的信息很少，强化学习系统必须靠自身的经历进行学习。强化学习的目标是学习从环境状态到行为的映射，使得智能体选择的行为能够获得环 境最大的奖赏，使得外部环境对学习系统在某种意义下的评价为最佳。其在机器 人控制、无人驾驶、下棋、工业控制等领域获得成功应用。</w:t>
      </w:r>
    </w:p>
    <w:p w14:paraId="427E51F7" w14:textId="77777777" w:rsidR="00E64B6F" w:rsidRPr="00E64B6F" w:rsidRDefault="00E64B6F" w:rsidP="006A1940">
      <w:pPr>
        <w:rPr>
          <w:rFonts w:ascii="宋体" w:eastAsia="宋体" w:hAnsi="宋体"/>
          <w:sz w:val="21"/>
        </w:rPr>
      </w:pPr>
    </w:p>
    <w:p w14:paraId="6AC3E712" w14:textId="0AD9CD4A" w:rsidR="00314F22" w:rsidRPr="006A1940" w:rsidRDefault="00314F22" w:rsidP="006A1940">
      <w:pPr>
        <w:pStyle w:val="af0"/>
        <w:numPr>
          <w:ilvl w:val="0"/>
          <w:numId w:val="1"/>
        </w:numPr>
        <w:rPr>
          <w:rFonts w:ascii="宋体" w:eastAsia="宋体" w:hAnsi="宋体"/>
          <w:sz w:val="21"/>
        </w:rPr>
      </w:pPr>
      <w:r w:rsidRPr="006A1940">
        <w:rPr>
          <w:rFonts w:ascii="宋体" w:eastAsia="宋体" w:hAnsi="宋体" w:hint="eastAsia"/>
          <w:sz w:val="21"/>
        </w:rPr>
        <w:t>根据学习方法</w:t>
      </w:r>
      <w:r w:rsidR="00AA391D" w:rsidRPr="006A1940">
        <w:rPr>
          <w:rFonts w:ascii="宋体" w:eastAsia="宋体" w:hAnsi="宋体" w:hint="eastAsia"/>
          <w:sz w:val="21"/>
        </w:rPr>
        <w:t>还</w:t>
      </w:r>
      <w:r w:rsidRPr="006A1940">
        <w:rPr>
          <w:rFonts w:ascii="宋体" w:eastAsia="宋体" w:hAnsi="宋体" w:hint="eastAsia"/>
          <w:sz w:val="21"/>
        </w:rPr>
        <w:t>可以将机器学习分为传统机器学习和深度学习</w:t>
      </w:r>
    </w:p>
    <w:p w14:paraId="55FDA9E4" w14:textId="79DEDEA4" w:rsidR="00314F22" w:rsidRPr="009A3161" w:rsidRDefault="00314F22" w:rsidP="009A3161">
      <w:pPr>
        <w:pStyle w:val="2"/>
        <w:rPr>
          <w:rFonts w:ascii="宋体" w:eastAsia="宋体" w:hAnsi="宋体"/>
          <w:i w:val="0"/>
        </w:rPr>
      </w:pPr>
      <w:bookmarkStart w:id="6" w:name="_Toc532851061"/>
      <w:r w:rsidRPr="009A3161">
        <w:rPr>
          <w:rFonts w:ascii="宋体" w:eastAsia="宋体" w:hAnsi="宋体" w:hint="eastAsia"/>
          <w:i w:val="0"/>
        </w:rPr>
        <w:t>传统机器学习</w:t>
      </w:r>
      <w:bookmarkEnd w:id="6"/>
    </w:p>
    <w:p w14:paraId="0E58A795" w14:textId="482E1E8A" w:rsidR="00725692" w:rsidRPr="006A1940" w:rsidRDefault="00E64B6F" w:rsidP="006A1940">
      <w:pPr>
        <w:jc w:val="both"/>
        <w:rPr>
          <w:rFonts w:ascii="宋体" w:eastAsia="宋体" w:hAnsi="宋体"/>
          <w:sz w:val="21"/>
        </w:rPr>
      </w:pPr>
      <w:r>
        <w:rPr>
          <w:rFonts w:ascii="宋体" w:eastAsia="宋体" w:hAnsi="宋体"/>
          <w:sz w:val="21"/>
        </w:rPr>
        <w:tab/>
      </w:r>
      <w:r w:rsidR="00314F22" w:rsidRPr="006A1940">
        <w:rPr>
          <w:rFonts w:ascii="宋体" w:eastAsia="宋体" w:hAnsi="宋体" w:hint="eastAsia"/>
          <w:sz w:val="21"/>
        </w:rPr>
        <w:t>传统机器学习从一些观测（训练）样本出发，试图发现不能通过原理分析获</w:t>
      </w:r>
      <w:r w:rsidR="00314F22" w:rsidRPr="006A1940">
        <w:rPr>
          <w:rFonts w:ascii="宋体" w:eastAsia="宋体" w:hAnsi="宋体"/>
          <w:sz w:val="21"/>
        </w:rPr>
        <w:t>得的规律，实现对未来数据行为或趋势的准确预测。相关算法包括逻辑回归、隐马尔科夫方法、支持向量机方法、K 近邻方法、三层人工神经网络方法、Adaboost算法、贝叶斯方法以及决策树方法等。传统机器学习平衡了学习结果的有效性与学习模型的可解释性，为解决有限样本的学习问题提供了一种框架，主要用于有限样本情况下的模式分类、回归分析、概率密度估计等。传统机器学习方法共同的重要理论基础之一是统计学，在自然语言处理、语音识别、图像识别、信息检索和</w:t>
      </w:r>
      <w:r w:rsidR="00314F22" w:rsidRPr="006A1940">
        <w:rPr>
          <w:rFonts w:ascii="宋体" w:eastAsia="宋体" w:hAnsi="宋体" w:hint="eastAsia"/>
          <w:sz w:val="21"/>
        </w:rPr>
        <w:t>生物信息等许多计算机领域获得了广泛应用。</w:t>
      </w:r>
    </w:p>
    <w:p w14:paraId="5842C576" w14:textId="2C5673D2" w:rsidR="00314F22" w:rsidRPr="006A1940" w:rsidRDefault="00E64B6F" w:rsidP="006A1940">
      <w:pPr>
        <w:jc w:val="both"/>
        <w:rPr>
          <w:rFonts w:ascii="宋体" w:eastAsia="宋体" w:hAnsi="宋体"/>
          <w:sz w:val="21"/>
        </w:rPr>
      </w:pPr>
      <w:r>
        <w:rPr>
          <w:rFonts w:ascii="宋体" w:eastAsia="宋体" w:hAnsi="宋体"/>
          <w:sz w:val="21"/>
        </w:rPr>
        <w:tab/>
      </w:r>
      <w:r w:rsidR="00AB1E07" w:rsidRPr="006A1940">
        <w:rPr>
          <w:rFonts w:ascii="宋体" w:eastAsia="宋体" w:hAnsi="宋体" w:hint="eastAsia"/>
          <w:sz w:val="21"/>
        </w:rPr>
        <w:t>传统机器学习算法，在一开始，性能（识别率）会随着数据的增加而增加，但一段时间后，它的性能会进入平台期。这些模型无法处理海量数据。但是自</w:t>
      </w:r>
      <w:r w:rsidR="00AB1E07" w:rsidRPr="006A1940">
        <w:rPr>
          <w:rFonts w:ascii="宋体" w:eastAsia="宋体" w:hAnsi="宋体"/>
          <w:sz w:val="21"/>
        </w:rPr>
        <w:t xml:space="preserve"> 2006 年以来，机器学习领域，取得了突破性的进展。图灵试验，至少不是那么可望而不可及了。至于技术手段，不仅仅依赖于云计算对大数据的并行处理能力，而且依赖于算法。这个算法就是</w:t>
      </w:r>
      <w:r w:rsidR="00AB1E07" w:rsidRPr="006A1940">
        <w:rPr>
          <w:rFonts w:ascii="宋体" w:eastAsia="宋体" w:hAnsi="宋体" w:hint="eastAsia"/>
          <w:sz w:val="21"/>
        </w:rPr>
        <w:t>深度学习</w:t>
      </w:r>
      <w:r w:rsidR="00AB1E07" w:rsidRPr="006A1940">
        <w:rPr>
          <w:rFonts w:ascii="宋体" w:eastAsia="宋体" w:hAnsi="宋体"/>
          <w:sz w:val="21"/>
        </w:rPr>
        <w:t>。</w:t>
      </w:r>
    </w:p>
    <w:p w14:paraId="5300DE6C" w14:textId="0704BA36" w:rsidR="00E54417" w:rsidRDefault="00E54417" w:rsidP="006A1940">
      <w:pPr>
        <w:jc w:val="center"/>
        <w:rPr>
          <w:rFonts w:ascii="宋体" w:eastAsia="宋体" w:hAnsi="宋体"/>
        </w:rPr>
      </w:pPr>
      <w:r w:rsidRPr="00E54417">
        <w:rPr>
          <w:noProof/>
        </w:rPr>
        <w:lastRenderedPageBreak/>
        <w:drawing>
          <wp:inline distT="0" distB="0" distL="0" distR="0" wp14:anchorId="52AA81B7" wp14:editId="4327196D">
            <wp:extent cx="2676848" cy="193979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7480" cy="1961994"/>
                    </a:xfrm>
                    <a:prstGeom prst="rect">
                      <a:avLst/>
                    </a:prstGeom>
                  </pic:spPr>
                </pic:pic>
              </a:graphicData>
            </a:graphic>
          </wp:inline>
        </w:drawing>
      </w:r>
    </w:p>
    <w:p w14:paraId="5B685DB1" w14:textId="2CAC1298" w:rsidR="00E54417" w:rsidRPr="00E54417" w:rsidRDefault="00E54417" w:rsidP="006A1940">
      <w:pPr>
        <w:jc w:val="center"/>
        <w:rPr>
          <w:rFonts w:ascii="宋体" w:eastAsia="宋体" w:hAnsi="宋体"/>
          <w:sz w:val="20"/>
        </w:rPr>
      </w:pPr>
      <w:r w:rsidRPr="00E54417">
        <w:rPr>
          <w:rFonts w:ascii="宋体" w:eastAsia="宋体" w:hAnsi="宋体" w:hint="eastAsia"/>
          <w:sz w:val="20"/>
        </w:rPr>
        <w:t>深度学习和其他机器学习算法</w:t>
      </w:r>
    </w:p>
    <w:p w14:paraId="12B88CE4" w14:textId="01A793C2" w:rsidR="00314F22" w:rsidRPr="009A3161" w:rsidRDefault="00314F22" w:rsidP="009A3161">
      <w:pPr>
        <w:pStyle w:val="2"/>
        <w:rPr>
          <w:rFonts w:ascii="宋体" w:eastAsia="宋体" w:hAnsi="宋体"/>
          <w:i w:val="0"/>
        </w:rPr>
      </w:pPr>
      <w:bookmarkStart w:id="7" w:name="_Toc532851062"/>
      <w:r w:rsidRPr="009A3161">
        <w:rPr>
          <w:rFonts w:ascii="宋体" w:eastAsia="宋体" w:hAnsi="宋体"/>
          <w:i w:val="0"/>
        </w:rPr>
        <w:t>深度学习</w:t>
      </w:r>
      <w:bookmarkEnd w:id="7"/>
    </w:p>
    <w:p w14:paraId="235D0B75" w14:textId="7C614D1F" w:rsidR="006A1940" w:rsidRPr="006A1940" w:rsidRDefault="006A1940" w:rsidP="006A1940">
      <w:pPr>
        <w:jc w:val="both"/>
        <w:rPr>
          <w:rFonts w:ascii="宋体" w:eastAsia="宋体" w:hAnsi="宋体"/>
          <w:sz w:val="21"/>
        </w:rPr>
      </w:pPr>
      <w:r>
        <w:rPr>
          <w:rFonts w:ascii="宋体" w:eastAsia="宋体" w:hAnsi="宋体"/>
          <w:sz w:val="21"/>
        </w:rPr>
        <w:tab/>
      </w:r>
      <w:r w:rsidR="00E54417" w:rsidRPr="006A1940">
        <w:rPr>
          <w:rFonts w:ascii="宋体" w:eastAsia="宋体" w:hAnsi="宋体"/>
          <w:sz w:val="21"/>
        </w:rPr>
        <w:t>深度学习是指多层神经网络上运用各种机器学习算法解决图像，文本等各种问题的算法集合。</w:t>
      </w:r>
      <w:r w:rsidR="00E54417" w:rsidRPr="006A1940">
        <w:rPr>
          <w:rFonts w:ascii="宋体" w:eastAsia="宋体" w:hAnsi="宋体" w:hint="eastAsia"/>
          <w:sz w:val="21"/>
        </w:rPr>
        <w:t>深度学习是机器学习的一种实现方法，机器学习的子集。</w:t>
      </w:r>
      <w:r w:rsidR="00E54417" w:rsidRPr="006A1940">
        <w:rPr>
          <w:rFonts w:ascii="宋体" w:eastAsia="宋体" w:hAnsi="宋体"/>
          <w:sz w:val="21"/>
        </w:rPr>
        <w:t>从大类上</w:t>
      </w:r>
      <w:r w:rsidR="00E54417" w:rsidRPr="006A1940">
        <w:rPr>
          <w:rFonts w:ascii="宋体" w:eastAsia="宋体" w:hAnsi="宋体" w:hint="eastAsia"/>
          <w:sz w:val="21"/>
        </w:rPr>
        <w:t>也</w:t>
      </w:r>
      <w:r w:rsidR="00E54417" w:rsidRPr="006A1940">
        <w:rPr>
          <w:rFonts w:ascii="宋体" w:eastAsia="宋体" w:hAnsi="宋体"/>
          <w:sz w:val="21"/>
        </w:rPr>
        <w:t>可以归入神经网络，不过在具体实现上有许多变化。深度学习的核心是特征学习，旨在通过分层网络获取分层次的特征信息，从而解决以往需要人工设计特征的重要难题。</w:t>
      </w:r>
    </w:p>
    <w:p w14:paraId="6A09DAED" w14:textId="32024C99" w:rsidR="006A1940" w:rsidRPr="006A1940" w:rsidRDefault="006A1940" w:rsidP="006A1940">
      <w:pPr>
        <w:jc w:val="both"/>
        <w:rPr>
          <w:rFonts w:ascii="宋体" w:eastAsia="宋体" w:hAnsi="宋体"/>
          <w:sz w:val="21"/>
        </w:rPr>
      </w:pPr>
      <w:r>
        <w:rPr>
          <w:rFonts w:ascii="宋体" w:eastAsia="宋体" w:hAnsi="宋体"/>
          <w:sz w:val="21"/>
        </w:rPr>
        <w:t xml:space="preserve">  </w:t>
      </w:r>
      <w:r>
        <w:rPr>
          <w:rFonts w:ascii="宋体" w:eastAsia="宋体" w:hAnsi="宋体"/>
          <w:sz w:val="21"/>
        </w:rPr>
        <w:tab/>
      </w:r>
      <w:r w:rsidR="00314F22" w:rsidRPr="006A1940">
        <w:rPr>
          <w:rFonts w:ascii="宋体" w:eastAsia="宋体" w:hAnsi="宋体"/>
          <w:sz w:val="21"/>
        </w:rPr>
        <w:t>2012年吴恩达（Andrew Ng）教授在Google实现了神经网络学习到猫的样子</w:t>
      </w:r>
      <w:r w:rsidR="00E54417" w:rsidRPr="006A1940">
        <w:rPr>
          <w:rFonts w:ascii="宋体" w:eastAsia="宋体" w:hAnsi="宋体" w:hint="eastAsia"/>
          <w:sz w:val="21"/>
        </w:rPr>
        <w:t>。</w:t>
      </w:r>
      <w:r w:rsidR="00314F22" w:rsidRPr="006A1940">
        <w:rPr>
          <w:rFonts w:ascii="宋体" w:eastAsia="宋体" w:hAnsi="宋体" w:hint="eastAsia"/>
          <w:sz w:val="21"/>
        </w:rPr>
        <w:t>吴教授的突破在于，把这些神经网络从基础上显著地增大了。层数非常多，神经元也非常多，然后给系统输入海量的数据，来训练网络。在吴教授这里，数据是一千万</w:t>
      </w:r>
      <w:r w:rsidR="00314F22" w:rsidRPr="006A1940">
        <w:rPr>
          <w:rFonts w:ascii="宋体" w:eastAsia="宋体" w:hAnsi="宋体"/>
          <w:sz w:val="21"/>
        </w:rPr>
        <w:t>YouTube视频中的图像。吴教授为</w:t>
      </w:r>
      <w:r w:rsidR="00E54417" w:rsidRPr="006A1940">
        <w:rPr>
          <w:rFonts w:ascii="宋体" w:eastAsia="宋体" w:hAnsi="宋体" w:hint="eastAsia"/>
          <w:sz w:val="21"/>
        </w:rPr>
        <w:t>机器</w:t>
      </w:r>
      <w:r w:rsidR="00314F22" w:rsidRPr="006A1940">
        <w:rPr>
          <w:rFonts w:ascii="宋体" w:eastAsia="宋体" w:hAnsi="宋体"/>
          <w:sz w:val="21"/>
        </w:rPr>
        <w:t>学习加入了“深度”（deep）。这里的“深度”就是说神经网络中众多的层。</w:t>
      </w:r>
    </w:p>
    <w:p w14:paraId="5863EEAB" w14:textId="35E93146" w:rsidR="006A1940" w:rsidRPr="006A1940" w:rsidRDefault="00E54417" w:rsidP="006A1940">
      <w:pPr>
        <w:jc w:val="both"/>
        <w:rPr>
          <w:rFonts w:ascii="宋体" w:eastAsia="宋体" w:hAnsi="宋体"/>
          <w:sz w:val="21"/>
        </w:rPr>
      </w:pPr>
      <w:r w:rsidRPr="006A1940">
        <w:rPr>
          <w:rFonts w:ascii="宋体" w:eastAsia="宋体" w:hAnsi="宋体" w:hint="eastAsia"/>
          <w:sz w:val="21"/>
        </w:rPr>
        <w:t>根据</w:t>
      </w:r>
      <w:r w:rsidRPr="006A1940">
        <w:rPr>
          <w:rFonts w:ascii="宋体" w:eastAsia="宋体" w:hAnsi="宋体"/>
          <w:sz w:val="21"/>
        </w:rPr>
        <w:t>Andrew所言，深度学习的核心</w:t>
      </w:r>
      <w:r w:rsidRPr="006A1940">
        <w:rPr>
          <w:rFonts w:ascii="宋体" w:eastAsia="宋体" w:hAnsi="宋体" w:hint="eastAsia"/>
          <w:sz w:val="21"/>
        </w:rPr>
        <w:t>就是有</w:t>
      </w:r>
      <w:r w:rsidRPr="006A1940">
        <w:rPr>
          <w:rFonts w:ascii="宋体" w:eastAsia="宋体" w:hAnsi="宋体"/>
          <w:sz w:val="21"/>
        </w:rPr>
        <w:t>足够快的计算机和足够的数据来实际训练大型神经网络。</w:t>
      </w:r>
      <w:r w:rsidRPr="006A1940">
        <w:rPr>
          <w:rFonts w:ascii="宋体" w:eastAsia="宋体" w:hAnsi="宋体" w:hint="eastAsia"/>
          <w:sz w:val="21"/>
        </w:rPr>
        <w:t>当我们构建更大的神经网络并使用越来越多的数据训练它们时，它们的性能将不断提高。这与在性能方面达到稳定水平的其他机器学习技术是有很大区别的。</w:t>
      </w:r>
    </w:p>
    <w:p w14:paraId="125A6137" w14:textId="3BD8A1C3" w:rsidR="00314F22" w:rsidRPr="006A1940" w:rsidRDefault="006A1940" w:rsidP="006A1940">
      <w:pPr>
        <w:jc w:val="both"/>
        <w:rPr>
          <w:rFonts w:ascii="宋体" w:eastAsia="宋体" w:hAnsi="宋体"/>
          <w:sz w:val="21"/>
        </w:rPr>
      </w:pPr>
      <w:r>
        <w:rPr>
          <w:rFonts w:ascii="宋体" w:eastAsia="宋体" w:hAnsi="宋体"/>
          <w:sz w:val="21"/>
        </w:rPr>
        <w:tab/>
      </w:r>
      <w:r w:rsidR="00314F22" w:rsidRPr="006A1940">
        <w:rPr>
          <w:rFonts w:ascii="宋体" w:eastAsia="宋体" w:hAnsi="宋体" w:hint="eastAsia"/>
          <w:sz w:val="21"/>
        </w:rPr>
        <w:t>现在，经过深度学习训练的图像识别，在一些场景中甚至可以比人做得更好：从识别猫，到辨别血液中癌症的早期成分，到识别核磁共振成像中的肿瘤。</w:t>
      </w:r>
      <w:r w:rsidR="00314F22" w:rsidRPr="006A1940">
        <w:rPr>
          <w:rFonts w:ascii="宋体" w:eastAsia="宋体" w:hAnsi="宋体"/>
          <w:sz w:val="21"/>
        </w:rPr>
        <w:t>Google的AlphaGo先是学会了如何下围棋，然后与它自己下棋训练。它训练自己神经网络的方法，就是不断地与自己下棋，反复地下，永不停歇。</w:t>
      </w:r>
    </w:p>
    <w:p w14:paraId="6CC61D84" w14:textId="00C2874B" w:rsidR="00314F22" w:rsidRPr="006A1940" w:rsidRDefault="006A1940" w:rsidP="006A1940">
      <w:pPr>
        <w:jc w:val="both"/>
        <w:rPr>
          <w:rFonts w:ascii="宋体" w:eastAsia="宋体" w:hAnsi="宋体"/>
          <w:sz w:val="21"/>
        </w:rPr>
      </w:pPr>
      <w:r>
        <w:rPr>
          <w:rFonts w:ascii="宋体" w:eastAsia="宋体" w:hAnsi="宋体"/>
          <w:sz w:val="21"/>
        </w:rPr>
        <w:tab/>
      </w:r>
      <w:r w:rsidR="00E54417" w:rsidRPr="006A1940">
        <w:rPr>
          <w:rFonts w:ascii="宋体" w:eastAsia="宋体" w:hAnsi="宋体" w:hint="eastAsia"/>
          <w:sz w:val="21"/>
        </w:rPr>
        <w:t>既然深度学习是深层神经网络，</w:t>
      </w:r>
      <w:r w:rsidR="00314F22" w:rsidRPr="006A1940">
        <w:rPr>
          <w:rFonts w:ascii="宋体" w:eastAsia="宋体" w:hAnsi="宋体" w:hint="eastAsia"/>
          <w:sz w:val="21"/>
        </w:rPr>
        <w:t>那到底什么是神经网络呢</w:t>
      </w:r>
      <w:r w:rsidR="00160435" w:rsidRPr="006A1940">
        <w:rPr>
          <w:rFonts w:ascii="宋体" w:eastAsia="宋体" w:hAnsi="宋体" w:hint="eastAsia"/>
          <w:sz w:val="21"/>
        </w:rPr>
        <w:t>？</w:t>
      </w:r>
    </w:p>
    <w:p w14:paraId="56271613" w14:textId="13E0BC35" w:rsidR="00314F22" w:rsidRPr="00EE4932" w:rsidRDefault="00314F22" w:rsidP="006A1940">
      <w:pPr>
        <w:pStyle w:val="1"/>
        <w:rPr>
          <w:rFonts w:ascii="宋体" w:eastAsia="宋体" w:hAnsi="宋体"/>
        </w:rPr>
      </w:pPr>
      <w:bookmarkStart w:id="8" w:name="_Toc532851063"/>
      <w:r w:rsidRPr="00EE4932">
        <w:rPr>
          <w:rFonts w:ascii="宋体" w:eastAsia="宋体" w:hAnsi="宋体" w:hint="eastAsia"/>
        </w:rPr>
        <w:t>人工神经网络</w:t>
      </w:r>
      <w:bookmarkEnd w:id="8"/>
    </w:p>
    <w:p w14:paraId="2FA0FC45" w14:textId="35C5124B" w:rsidR="00160435" w:rsidRPr="009A3161" w:rsidRDefault="00160435" w:rsidP="009A3161">
      <w:pPr>
        <w:pStyle w:val="2"/>
        <w:rPr>
          <w:rFonts w:ascii="宋体" w:eastAsia="宋体" w:hAnsi="宋体"/>
          <w:i w:val="0"/>
        </w:rPr>
      </w:pPr>
      <w:bookmarkStart w:id="9" w:name="_Toc532851064"/>
      <w:r w:rsidRPr="009A3161">
        <w:rPr>
          <w:rFonts w:ascii="宋体" w:eastAsia="宋体" w:hAnsi="宋体" w:hint="eastAsia"/>
          <w:i w:val="0"/>
        </w:rPr>
        <w:t>基本内容</w:t>
      </w:r>
      <w:bookmarkEnd w:id="9"/>
    </w:p>
    <w:p w14:paraId="795FD2D0" w14:textId="152A8A01" w:rsidR="00160435" w:rsidRPr="006A1940" w:rsidRDefault="00160435" w:rsidP="006A1940">
      <w:pPr>
        <w:jc w:val="both"/>
        <w:rPr>
          <w:rFonts w:ascii="宋体" w:eastAsia="宋体" w:hAnsi="宋体"/>
          <w:sz w:val="21"/>
        </w:rPr>
      </w:pPr>
      <w:r w:rsidRPr="006A1940">
        <w:rPr>
          <w:rFonts w:ascii="宋体" w:eastAsia="宋体" w:hAnsi="宋体" w:hint="eastAsia"/>
          <w:sz w:val="21"/>
        </w:rPr>
        <w:t>人工神经网络（</w:t>
      </w:r>
      <w:r w:rsidRPr="006A1940">
        <w:rPr>
          <w:rFonts w:ascii="宋体" w:eastAsia="宋体" w:hAnsi="宋体"/>
          <w:sz w:val="21"/>
        </w:rPr>
        <w:t>Artificial Neural Networks）是早期机器学习中的一个重要的算法，历经数十年风风雨雨。神经网络的原理是受我们大脑的生理结构——互相交叉相连的神经元启发。但与大脑中一个神经元可以连接一定距离内的任意神经元不同，人工神经网络具有离散的层、连接和数据传播的方向。</w:t>
      </w:r>
    </w:p>
    <w:p w14:paraId="48D5E174" w14:textId="06B8895C" w:rsidR="00160435" w:rsidRPr="009A3161" w:rsidRDefault="00E54417" w:rsidP="009A3161">
      <w:pPr>
        <w:pStyle w:val="2"/>
        <w:rPr>
          <w:rFonts w:ascii="宋体" w:eastAsia="宋体" w:hAnsi="宋体"/>
          <w:i w:val="0"/>
        </w:rPr>
      </w:pPr>
      <w:bookmarkStart w:id="10" w:name="_Toc532851065"/>
      <w:r w:rsidRPr="009A3161">
        <w:rPr>
          <w:rFonts w:ascii="宋体" w:eastAsia="宋体" w:hAnsi="宋体" w:hint="eastAsia"/>
          <w:i w:val="0"/>
        </w:rPr>
        <w:t>发展历史</w:t>
      </w:r>
      <w:bookmarkEnd w:id="10"/>
    </w:p>
    <w:p w14:paraId="10F84450" w14:textId="23B5540C" w:rsidR="00160435" w:rsidRPr="006A1940" w:rsidRDefault="00160435" w:rsidP="006A1940">
      <w:pPr>
        <w:rPr>
          <w:rFonts w:ascii="宋体" w:eastAsia="宋体" w:hAnsi="宋体"/>
          <w:sz w:val="21"/>
        </w:rPr>
      </w:pPr>
      <w:r w:rsidRPr="00E54417">
        <w:rPr>
          <w:rFonts w:ascii="宋体" w:eastAsia="宋体" w:hAnsi="宋体" w:hint="eastAsia"/>
          <w:b/>
        </w:rPr>
        <w:t>第一次兴起</w:t>
      </w:r>
      <w:r w:rsidRPr="00EE4932">
        <w:rPr>
          <w:rFonts w:ascii="宋体" w:eastAsia="宋体" w:hAnsi="宋体" w:hint="eastAsia"/>
        </w:rPr>
        <w:t>：</w:t>
      </w:r>
      <w:r w:rsidRPr="006A1940">
        <w:rPr>
          <w:rFonts w:ascii="宋体" w:eastAsia="宋体" w:hAnsi="宋体"/>
          <w:sz w:val="21"/>
        </w:rPr>
        <w:t>1958年，人们把两层神经元首尾相接，组成单层神经网络，称做感知机。感知机成了首个可以学习的人工神经网络。引发了神经网络研究的第一次兴起。</w:t>
      </w:r>
    </w:p>
    <w:p w14:paraId="77F30170" w14:textId="7E6620E7" w:rsidR="00160435" w:rsidRPr="00EE4932" w:rsidRDefault="00160435" w:rsidP="006A1940">
      <w:pPr>
        <w:rPr>
          <w:rFonts w:ascii="宋体" w:eastAsia="宋体" w:hAnsi="宋体"/>
        </w:rPr>
      </w:pPr>
      <w:r w:rsidRPr="00E54417">
        <w:rPr>
          <w:rFonts w:ascii="宋体" w:eastAsia="宋体" w:hAnsi="宋体" w:hint="eastAsia"/>
          <w:b/>
        </w:rPr>
        <w:lastRenderedPageBreak/>
        <w:t>第一次寒冬</w:t>
      </w:r>
      <w:r w:rsidRPr="00EE4932">
        <w:rPr>
          <w:rFonts w:ascii="宋体" w:eastAsia="宋体" w:hAnsi="宋体" w:hint="eastAsia"/>
        </w:rPr>
        <w:t>：</w:t>
      </w:r>
      <w:r w:rsidRPr="006A1940">
        <w:rPr>
          <w:rFonts w:ascii="宋体" w:eastAsia="宋体" w:hAnsi="宋体"/>
          <w:sz w:val="21"/>
        </w:rPr>
        <w:t>1969年，这个领域的权威学者 Minsky 用数学公式证明了只有单层神经网络的感知机无法对异或逻辑进行分类，Minsky 还指出要想解决异或可分问题，需要把单层神经网络扩展到两层或者以上。然而在那个年代计算机的运算能力，是无法支撑这种运算量的。只有一层计算单元的感知机，暴露出他的天然缺陷，使得神经网络研究进入了第一个寒冬。</w:t>
      </w:r>
    </w:p>
    <w:p w14:paraId="33B27F2A" w14:textId="2F09483D" w:rsidR="00160435" w:rsidRPr="00EE4932" w:rsidRDefault="00160435" w:rsidP="006A1940">
      <w:pPr>
        <w:rPr>
          <w:rFonts w:ascii="宋体" w:eastAsia="宋体" w:hAnsi="宋体"/>
        </w:rPr>
      </w:pPr>
      <w:r w:rsidRPr="00E54417">
        <w:rPr>
          <w:rFonts w:ascii="宋体" w:eastAsia="宋体" w:hAnsi="宋体" w:hint="eastAsia"/>
          <w:b/>
        </w:rPr>
        <w:t>第二次兴起</w:t>
      </w:r>
      <w:r w:rsidRPr="00EE4932">
        <w:rPr>
          <w:rFonts w:ascii="宋体" w:eastAsia="宋体" w:hAnsi="宋体" w:hint="eastAsia"/>
        </w:rPr>
        <w:t>：</w:t>
      </w:r>
      <w:r w:rsidRPr="006A1940">
        <w:rPr>
          <w:rFonts w:ascii="宋体" w:eastAsia="宋体" w:hAnsi="宋体"/>
          <w:sz w:val="21"/>
        </w:rPr>
        <w:t>1986年，Hinton等人提出了反向传播方法，有效解决了两层神经网络的算力问题。引发了神经网络研究的第二次兴起。</w:t>
      </w:r>
    </w:p>
    <w:p w14:paraId="6726E75E" w14:textId="12250BA1" w:rsidR="00160435" w:rsidRPr="00EE4932" w:rsidRDefault="00160435" w:rsidP="006A1940">
      <w:pPr>
        <w:rPr>
          <w:rFonts w:ascii="宋体" w:eastAsia="宋体" w:hAnsi="宋体"/>
        </w:rPr>
      </w:pPr>
      <w:r w:rsidRPr="00E54417">
        <w:rPr>
          <w:rFonts w:ascii="宋体" w:eastAsia="宋体" w:hAnsi="宋体" w:hint="eastAsia"/>
          <w:b/>
        </w:rPr>
        <w:t>第二次寒冬</w:t>
      </w:r>
      <w:r w:rsidRPr="00EE4932">
        <w:rPr>
          <w:rFonts w:ascii="宋体" w:eastAsia="宋体" w:hAnsi="宋体" w:hint="eastAsia"/>
        </w:rPr>
        <w:t>：</w:t>
      </w:r>
      <w:r w:rsidRPr="006A1940">
        <w:rPr>
          <w:rFonts w:ascii="宋体" w:eastAsia="宋体" w:hAnsi="宋体"/>
          <w:sz w:val="21"/>
        </w:rPr>
        <w:t>1995年，支持向量机诞生。支持向量机可以免去神经网络需要调节参数的不足，还避免了神经网络中局部最优的问题。一举击败神经网络，成为当时人工智能领域的主流算法，使得神经网络进入了他的第二个冬季。</w:t>
      </w:r>
    </w:p>
    <w:p w14:paraId="43FCDFE4" w14:textId="1378B2FF" w:rsidR="00160435" w:rsidRDefault="00160435" w:rsidP="006A1940">
      <w:pPr>
        <w:rPr>
          <w:rFonts w:ascii="宋体" w:eastAsia="宋体" w:hAnsi="宋体"/>
        </w:rPr>
      </w:pPr>
      <w:r w:rsidRPr="00E54417">
        <w:rPr>
          <w:rFonts w:ascii="宋体" w:eastAsia="宋体" w:hAnsi="宋体" w:hint="eastAsia"/>
          <w:b/>
        </w:rPr>
        <w:t>第三次兴起</w:t>
      </w:r>
      <w:r w:rsidRPr="00EE4932">
        <w:rPr>
          <w:rFonts w:ascii="宋体" w:eastAsia="宋体" w:hAnsi="宋体" w:hint="eastAsia"/>
        </w:rPr>
        <w:t>：</w:t>
      </w:r>
      <w:r w:rsidR="00E54417" w:rsidRPr="006A1940">
        <w:rPr>
          <w:rFonts w:ascii="宋体" w:eastAsia="宋体" w:hAnsi="宋体"/>
          <w:sz w:val="21"/>
        </w:rPr>
        <w:t>2006年，深层次神经网络出现，2012年，卷积神经网络在图像识别领域中的惊人表现，又引发了神经网络研究的再一次兴起。</w:t>
      </w:r>
    </w:p>
    <w:p w14:paraId="18779637" w14:textId="3ECA6A96" w:rsidR="00E54417" w:rsidRDefault="00E54417" w:rsidP="006A1940">
      <w:pPr>
        <w:rPr>
          <w:rFonts w:ascii="宋体" w:eastAsia="宋体" w:hAnsi="宋体"/>
        </w:rPr>
      </w:pPr>
    </w:p>
    <w:p w14:paraId="08798DD9" w14:textId="77777777" w:rsidR="00E54417" w:rsidRPr="00EE4932" w:rsidRDefault="00E54417" w:rsidP="006A1940">
      <w:pPr>
        <w:jc w:val="center"/>
        <w:rPr>
          <w:rFonts w:ascii="宋体" w:eastAsia="宋体" w:hAnsi="宋体"/>
        </w:rPr>
      </w:pPr>
      <w:r w:rsidRPr="00EE4932">
        <w:rPr>
          <w:rFonts w:ascii="宋体" w:eastAsia="宋体" w:hAnsi="宋体"/>
          <w:noProof/>
        </w:rPr>
        <w:drawing>
          <wp:inline distT="0" distB="0" distL="0" distR="0" wp14:anchorId="48BAB13C" wp14:editId="66D1F262">
            <wp:extent cx="2436638" cy="151226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7205" cy="1568473"/>
                    </a:xfrm>
                    <a:prstGeom prst="rect">
                      <a:avLst/>
                    </a:prstGeom>
                  </pic:spPr>
                </pic:pic>
              </a:graphicData>
            </a:graphic>
          </wp:inline>
        </w:drawing>
      </w:r>
    </w:p>
    <w:p w14:paraId="7667D594" w14:textId="26491317" w:rsidR="00E54417" w:rsidRPr="00E64B6F" w:rsidRDefault="00E54417" w:rsidP="00E64B6F">
      <w:pPr>
        <w:jc w:val="center"/>
        <w:rPr>
          <w:sz w:val="16"/>
        </w:rPr>
      </w:pPr>
      <w:r w:rsidRPr="006A1940">
        <w:rPr>
          <w:rFonts w:hint="eastAsia"/>
          <w:sz w:val="16"/>
        </w:rPr>
        <w:t>这幅有关“人工智能发展成熟度曲线”的漫画，形象地展示出人们在此前两次人工智能热潮中，从被人工智能在某些领域的惊艳表现震撼，到逐渐认识到当时的人工智能还有各种局限，以至于产生巨大心理落差的有趣过程。</w:t>
      </w:r>
    </w:p>
    <w:p w14:paraId="41A8347A" w14:textId="07F60D12" w:rsidR="00AA391D" w:rsidRPr="008C6A28" w:rsidRDefault="008C6A28" w:rsidP="006A1940">
      <w:pPr>
        <w:pStyle w:val="1"/>
        <w:rPr>
          <w:rFonts w:ascii="宋体" w:eastAsia="宋体" w:hAnsi="宋体"/>
        </w:rPr>
      </w:pPr>
      <w:bookmarkStart w:id="11" w:name="_Toc532851066"/>
      <w:r w:rsidRPr="008C6A28">
        <w:rPr>
          <w:rFonts w:ascii="宋体" w:eastAsia="宋体" w:hAnsi="宋体" w:hint="eastAsia"/>
        </w:rPr>
        <w:t>深度学习应用</w:t>
      </w:r>
      <w:bookmarkEnd w:id="11"/>
    </w:p>
    <w:p w14:paraId="2952962C" w14:textId="7CF019A6" w:rsidR="008C6A28" w:rsidRPr="006A1940" w:rsidRDefault="008C6A28" w:rsidP="006A1940">
      <w:pPr>
        <w:pStyle w:val="af0"/>
        <w:numPr>
          <w:ilvl w:val="0"/>
          <w:numId w:val="2"/>
        </w:numPr>
        <w:rPr>
          <w:rFonts w:ascii="宋体" w:eastAsia="宋体" w:hAnsi="宋体"/>
          <w:sz w:val="21"/>
        </w:rPr>
      </w:pPr>
      <w:r w:rsidRPr="006A1940">
        <w:rPr>
          <w:rFonts w:ascii="宋体" w:eastAsia="宋体" w:hAnsi="宋体"/>
          <w:sz w:val="21"/>
        </w:rPr>
        <w:t>计算机视觉</w:t>
      </w:r>
    </w:p>
    <w:p w14:paraId="4D072969" w14:textId="2214F67C" w:rsidR="00160435" w:rsidRPr="006A1940" w:rsidRDefault="008C6A28" w:rsidP="006A1940">
      <w:pPr>
        <w:pStyle w:val="af0"/>
        <w:ind w:left="360"/>
        <w:jc w:val="both"/>
        <w:rPr>
          <w:rFonts w:ascii="宋体" w:eastAsia="宋体" w:hAnsi="宋体"/>
          <w:sz w:val="21"/>
        </w:rPr>
      </w:pPr>
      <w:r w:rsidRPr="006A1940">
        <w:rPr>
          <w:rFonts w:ascii="宋体" w:eastAsia="宋体" w:hAnsi="宋体"/>
          <w:sz w:val="21"/>
        </w:rPr>
        <w:t>2000年左右，人们开始用机器学习，用人工特征来做比较好的计算机视觉系统。如车牌识别、安防、人脸等技术。而深度学习则逐渐运用机器代替人工来学习特征，扩大了其应用场景，如无人车、电商等领域。</w:t>
      </w:r>
    </w:p>
    <w:p w14:paraId="651E1605" w14:textId="0547256A" w:rsidR="008C6A28" w:rsidRPr="006A1940" w:rsidRDefault="008C6A28" w:rsidP="006A1940">
      <w:pPr>
        <w:pStyle w:val="af0"/>
        <w:numPr>
          <w:ilvl w:val="0"/>
          <w:numId w:val="2"/>
        </w:numPr>
        <w:rPr>
          <w:rFonts w:ascii="宋体" w:eastAsia="宋体" w:hAnsi="宋体"/>
          <w:sz w:val="21"/>
        </w:rPr>
      </w:pPr>
      <w:r w:rsidRPr="006A1940">
        <w:rPr>
          <w:rFonts w:ascii="宋体" w:eastAsia="宋体" w:hAnsi="宋体"/>
          <w:sz w:val="21"/>
        </w:rPr>
        <w:t>语音技术</w:t>
      </w:r>
    </w:p>
    <w:p w14:paraId="065B1470" w14:textId="6F2BCE66" w:rsidR="008C6A28" w:rsidRPr="006A1940" w:rsidRDefault="008C6A28" w:rsidP="006A1940">
      <w:pPr>
        <w:pStyle w:val="af0"/>
        <w:ind w:left="360"/>
        <w:jc w:val="both"/>
        <w:rPr>
          <w:rFonts w:ascii="宋体" w:eastAsia="宋体" w:hAnsi="宋体"/>
          <w:sz w:val="21"/>
        </w:rPr>
      </w:pPr>
      <w:r w:rsidRPr="006A1940">
        <w:rPr>
          <w:rFonts w:ascii="宋体" w:eastAsia="宋体" w:hAnsi="宋体"/>
          <w:sz w:val="21"/>
        </w:rPr>
        <w:t>2010 年后，深度学习的广泛应用使语音识别的准确率大幅提升，像 Siri、Voice Search 和 Echo 等，可以实现不同语言间的交流，从语音中说一段话，随之将其翻译为另一种文字；再如智能助手，你可以对手机说一段话，它能帮助你完成一些任务。与图像相比，自然语言更难、更复杂，不仅需要认知，还需要理解。</w:t>
      </w:r>
    </w:p>
    <w:p w14:paraId="3C7D23FA" w14:textId="72FFCF0A" w:rsidR="008C6A28" w:rsidRPr="006A1940" w:rsidRDefault="008C6A28" w:rsidP="006A1940">
      <w:pPr>
        <w:pStyle w:val="af0"/>
        <w:numPr>
          <w:ilvl w:val="0"/>
          <w:numId w:val="2"/>
        </w:numPr>
        <w:rPr>
          <w:rFonts w:ascii="宋体" w:eastAsia="宋体" w:hAnsi="宋体"/>
          <w:sz w:val="21"/>
        </w:rPr>
      </w:pPr>
      <w:r w:rsidRPr="006A1940">
        <w:rPr>
          <w:rFonts w:ascii="宋体" w:eastAsia="宋体" w:hAnsi="宋体" w:hint="eastAsia"/>
          <w:sz w:val="21"/>
        </w:rPr>
        <w:t>自然语言处理</w:t>
      </w:r>
    </w:p>
    <w:p w14:paraId="69E1A882" w14:textId="5AB6A5F2" w:rsidR="008C6A28" w:rsidRPr="006A1940" w:rsidRDefault="008C6A28" w:rsidP="006A1940">
      <w:pPr>
        <w:pStyle w:val="af0"/>
        <w:ind w:left="360"/>
        <w:jc w:val="both"/>
        <w:rPr>
          <w:rFonts w:ascii="宋体" w:eastAsia="宋体" w:hAnsi="宋体"/>
          <w:sz w:val="21"/>
        </w:rPr>
      </w:pPr>
      <w:r w:rsidRPr="006A1940">
        <w:rPr>
          <w:rFonts w:ascii="宋体" w:eastAsia="宋体" w:hAnsi="宋体" w:hint="eastAsia"/>
          <w:sz w:val="21"/>
        </w:rPr>
        <w:t>目前一个比较重大的突破是机器翻译，这大大提高了原来的机器翻译水平，举个例子，</w:t>
      </w:r>
      <w:r w:rsidRPr="006A1940">
        <w:rPr>
          <w:rFonts w:ascii="宋体" w:eastAsia="宋体" w:hAnsi="宋体"/>
          <w:sz w:val="21"/>
        </w:rPr>
        <w:t>Google 的 Translation 系统，是人工智能的一个标杆性的事件。2010 年左右， IBM 的"Watson"系统在一档综艺节目上，和人类冠军进行自然语言的问答并获胜，代表了计算机能力的显著提高。</w:t>
      </w:r>
    </w:p>
    <w:p w14:paraId="1C8C932C" w14:textId="24A863D8" w:rsidR="008C6A28" w:rsidRPr="006A1940" w:rsidRDefault="008C6A28" w:rsidP="006A1940">
      <w:pPr>
        <w:pStyle w:val="af0"/>
        <w:numPr>
          <w:ilvl w:val="0"/>
          <w:numId w:val="2"/>
        </w:numPr>
        <w:rPr>
          <w:rFonts w:ascii="宋体" w:eastAsia="宋体" w:hAnsi="宋体"/>
          <w:sz w:val="21"/>
        </w:rPr>
      </w:pPr>
      <w:r w:rsidRPr="006A1940">
        <w:rPr>
          <w:rFonts w:ascii="宋体" w:eastAsia="宋体" w:hAnsi="宋体" w:hint="eastAsia"/>
          <w:sz w:val="21"/>
        </w:rPr>
        <w:t>决策系统</w:t>
      </w:r>
    </w:p>
    <w:p w14:paraId="2C0923BC" w14:textId="4C8FFD80" w:rsidR="008C6A28" w:rsidRPr="006A1940" w:rsidRDefault="008C6A28" w:rsidP="006A1940">
      <w:pPr>
        <w:pStyle w:val="af0"/>
        <w:ind w:left="360"/>
        <w:jc w:val="both"/>
        <w:rPr>
          <w:rFonts w:ascii="宋体" w:eastAsia="宋体" w:hAnsi="宋体"/>
          <w:sz w:val="21"/>
        </w:rPr>
      </w:pPr>
      <w:r w:rsidRPr="006A1940">
        <w:rPr>
          <w:rFonts w:ascii="宋体" w:eastAsia="宋体" w:hAnsi="宋体" w:hint="eastAsia"/>
          <w:sz w:val="21"/>
        </w:rPr>
        <w:t>决策系统的发展是随着棋类问题的解决而不断提升，从</w:t>
      </w:r>
      <w:r w:rsidRPr="006A1940">
        <w:rPr>
          <w:rFonts w:ascii="宋体" w:eastAsia="宋体" w:hAnsi="宋体"/>
          <w:sz w:val="21"/>
        </w:rPr>
        <w:t xml:space="preserve"> 80 年代西洋跳棋开始，到 90 年代的国际象棋对弈，机器的胜利都标志了科技的进步，决策系统可以在自动化、量化投资等系统上广泛应用。</w:t>
      </w:r>
    </w:p>
    <w:p w14:paraId="4AFCF336" w14:textId="0CF6FEA2" w:rsidR="008C6A28" w:rsidRPr="006A1940" w:rsidRDefault="008C6A28" w:rsidP="006A1940">
      <w:pPr>
        <w:pStyle w:val="af0"/>
        <w:numPr>
          <w:ilvl w:val="0"/>
          <w:numId w:val="2"/>
        </w:numPr>
        <w:rPr>
          <w:rFonts w:ascii="宋体" w:eastAsia="宋体" w:hAnsi="宋体"/>
          <w:sz w:val="21"/>
        </w:rPr>
      </w:pPr>
      <w:r w:rsidRPr="006A1940">
        <w:rPr>
          <w:rFonts w:ascii="宋体" w:eastAsia="宋体" w:hAnsi="宋体" w:hint="eastAsia"/>
          <w:sz w:val="21"/>
        </w:rPr>
        <w:lastRenderedPageBreak/>
        <w:t>大数据应用</w:t>
      </w:r>
    </w:p>
    <w:p w14:paraId="26371ED5" w14:textId="77777777" w:rsidR="006A1940" w:rsidRDefault="008C6A28" w:rsidP="006A1940">
      <w:pPr>
        <w:pStyle w:val="af0"/>
        <w:ind w:left="360"/>
        <w:jc w:val="both"/>
        <w:rPr>
          <w:rFonts w:ascii="宋体" w:eastAsia="宋体" w:hAnsi="宋体"/>
          <w:sz w:val="21"/>
        </w:rPr>
      </w:pPr>
      <w:r w:rsidRPr="006A1940">
        <w:rPr>
          <w:rFonts w:ascii="宋体" w:eastAsia="宋体" w:hAnsi="宋体" w:hint="eastAsia"/>
          <w:sz w:val="21"/>
        </w:rPr>
        <w:t>可以通过你之前看到的文章，理解你所喜欢的内容而进行更精准的推荐；分析各个股票的行情，进行量化交易；分析所有的像客户的一些喜好而进行精准的营销等。机器通过一系列的数据进行判别，找出最适合的一些策略而反馈给我们。</w:t>
      </w:r>
    </w:p>
    <w:p w14:paraId="30E15919" w14:textId="77777777" w:rsidR="006A1940" w:rsidRDefault="006A1940" w:rsidP="006A1940">
      <w:pPr>
        <w:pStyle w:val="af0"/>
        <w:ind w:left="360"/>
        <w:jc w:val="center"/>
        <w:rPr>
          <w:rFonts w:ascii="宋体" w:eastAsia="宋体" w:hAnsi="宋体"/>
        </w:rPr>
      </w:pPr>
    </w:p>
    <w:p w14:paraId="0F7FA83D" w14:textId="5036F7EF" w:rsidR="00160435" w:rsidRPr="00EE4932" w:rsidRDefault="008C6A28" w:rsidP="002D4CA0">
      <w:pPr>
        <w:pStyle w:val="af0"/>
        <w:ind w:left="360"/>
        <w:jc w:val="center"/>
        <w:rPr>
          <w:rFonts w:ascii="宋体" w:eastAsia="宋体" w:hAnsi="宋体"/>
        </w:rPr>
      </w:pPr>
      <w:r w:rsidRPr="008C6A28">
        <w:rPr>
          <w:noProof/>
        </w:rPr>
        <w:drawing>
          <wp:inline distT="0" distB="0" distL="0" distR="0" wp14:anchorId="1DCAB222" wp14:editId="52CE5387">
            <wp:extent cx="2996906" cy="14176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0931" cy="1438456"/>
                    </a:xfrm>
                    <a:prstGeom prst="rect">
                      <a:avLst/>
                    </a:prstGeom>
                  </pic:spPr>
                </pic:pic>
              </a:graphicData>
            </a:graphic>
          </wp:inline>
        </w:drawing>
      </w:r>
    </w:p>
    <w:p w14:paraId="7512C16C" w14:textId="1088A961" w:rsidR="00160435" w:rsidRDefault="00160435" w:rsidP="006A1940">
      <w:pPr>
        <w:pStyle w:val="1"/>
        <w:rPr>
          <w:rFonts w:ascii="宋体" w:eastAsia="宋体" w:hAnsi="宋体"/>
          <w:sz w:val="36"/>
        </w:rPr>
      </w:pPr>
      <w:bookmarkStart w:id="12" w:name="_Toc532851067"/>
      <w:r w:rsidRPr="00AA391D">
        <w:rPr>
          <w:rFonts w:ascii="宋体" w:eastAsia="宋体" w:hAnsi="宋体" w:hint="eastAsia"/>
          <w:sz w:val="36"/>
        </w:rPr>
        <w:t>参考资料</w:t>
      </w:r>
      <w:bookmarkEnd w:id="12"/>
    </w:p>
    <w:p w14:paraId="65D696C6" w14:textId="7A155EBC" w:rsidR="00E70EFF" w:rsidRPr="00725692" w:rsidRDefault="00725692" w:rsidP="006A1940">
      <w:pPr>
        <w:rPr>
          <w:sz w:val="16"/>
        </w:rPr>
      </w:pPr>
      <w:r w:rsidRPr="00725692">
        <w:rPr>
          <w:rFonts w:hint="eastAsia"/>
          <w:sz w:val="16"/>
        </w:rPr>
        <w:t>本次作业</w:t>
      </w:r>
      <w:r w:rsidR="00437CB0">
        <w:rPr>
          <w:rFonts w:hint="eastAsia"/>
          <w:sz w:val="16"/>
        </w:rPr>
        <w:t>让</w:t>
      </w:r>
      <w:r w:rsidRPr="00725692">
        <w:rPr>
          <w:rFonts w:hint="eastAsia"/>
          <w:sz w:val="16"/>
        </w:rPr>
        <w:t>我查找到了大量好文章好博客主，作为一个大二的学生感到受益匪浅</w:t>
      </w:r>
    </w:p>
    <w:p w14:paraId="6FA54B93" w14:textId="77777777" w:rsidR="00160435" w:rsidRPr="00E64B6F" w:rsidRDefault="00007754" w:rsidP="006A1940">
      <w:pPr>
        <w:rPr>
          <w:rStyle w:val="a3"/>
          <w:rFonts w:ascii="宋体" w:eastAsia="宋体" w:hAnsi="宋体"/>
          <w:sz w:val="20"/>
          <w:u w:val="none"/>
        </w:rPr>
      </w:pPr>
      <w:hyperlink r:id="rId14" w:history="1">
        <w:r w:rsidR="00160435" w:rsidRPr="00E64B6F">
          <w:rPr>
            <w:rStyle w:val="a3"/>
            <w:rFonts w:ascii="宋体" w:eastAsia="宋体" w:hAnsi="宋体"/>
            <w:sz w:val="20"/>
            <w:u w:val="none"/>
          </w:rPr>
          <w:t>https://baijiahao.baidu.com/s?id=1595509949786067084&amp;wfr=spider&amp;for=pc</w:t>
        </w:r>
      </w:hyperlink>
    </w:p>
    <w:p w14:paraId="33512B7B" w14:textId="77777777" w:rsidR="00160435" w:rsidRPr="00E64B6F" w:rsidRDefault="00007754" w:rsidP="006A1940">
      <w:pPr>
        <w:rPr>
          <w:rStyle w:val="a3"/>
          <w:rFonts w:ascii="宋体" w:eastAsia="宋体" w:hAnsi="宋体"/>
          <w:sz w:val="20"/>
          <w:u w:val="none"/>
        </w:rPr>
      </w:pPr>
      <w:hyperlink r:id="rId15" w:history="1">
        <w:r w:rsidR="00160435" w:rsidRPr="00E64B6F">
          <w:rPr>
            <w:rStyle w:val="a3"/>
            <w:rFonts w:ascii="宋体" w:eastAsia="宋体" w:hAnsi="宋体"/>
            <w:sz w:val="20"/>
            <w:u w:val="none"/>
          </w:rPr>
          <w:t>https://www.jianshu.com/p/b21d6f1bd95e</w:t>
        </w:r>
      </w:hyperlink>
    </w:p>
    <w:p w14:paraId="4BFDE8DF" w14:textId="77777777" w:rsidR="00160435" w:rsidRPr="00E64B6F" w:rsidRDefault="00007754" w:rsidP="006A1940">
      <w:pPr>
        <w:rPr>
          <w:rStyle w:val="a3"/>
          <w:rFonts w:ascii="宋体" w:eastAsia="宋体" w:hAnsi="宋体"/>
          <w:sz w:val="20"/>
          <w:u w:val="none"/>
        </w:rPr>
      </w:pPr>
      <w:hyperlink r:id="rId16" w:history="1">
        <w:r w:rsidR="00160435" w:rsidRPr="00E64B6F">
          <w:rPr>
            <w:rStyle w:val="a3"/>
            <w:rFonts w:ascii="宋体" w:eastAsia="宋体" w:hAnsi="宋体"/>
            <w:sz w:val="20"/>
            <w:u w:val="none"/>
          </w:rPr>
          <w:t>https://blog.csdn.net/qq790174750/article/details/51442624</w:t>
        </w:r>
      </w:hyperlink>
    </w:p>
    <w:p w14:paraId="66DB8F06" w14:textId="77777777" w:rsidR="00160435" w:rsidRPr="00E64B6F" w:rsidRDefault="00007754" w:rsidP="006A1940">
      <w:pPr>
        <w:rPr>
          <w:rStyle w:val="a3"/>
          <w:rFonts w:ascii="宋体" w:eastAsia="宋体" w:hAnsi="宋体"/>
          <w:sz w:val="20"/>
          <w:u w:val="none"/>
        </w:rPr>
      </w:pPr>
      <w:hyperlink r:id="rId17" w:history="1">
        <w:r w:rsidR="00160435" w:rsidRPr="00E64B6F">
          <w:rPr>
            <w:rStyle w:val="a3"/>
            <w:rFonts w:ascii="宋体" w:eastAsia="宋体" w:hAnsi="宋体"/>
            <w:sz w:val="20"/>
            <w:u w:val="none"/>
          </w:rPr>
          <w:t>https://zhuanlan.zhihu.com/p/29769502</w:t>
        </w:r>
      </w:hyperlink>
    </w:p>
    <w:p w14:paraId="100AB51F" w14:textId="77777777" w:rsidR="00160435" w:rsidRPr="00E64B6F" w:rsidRDefault="00007754" w:rsidP="006A1940">
      <w:pPr>
        <w:rPr>
          <w:rStyle w:val="a3"/>
          <w:rFonts w:ascii="宋体" w:eastAsia="宋体" w:hAnsi="宋体"/>
          <w:sz w:val="20"/>
          <w:u w:val="none"/>
        </w:rPr>
      </w:pPr>
      <w:hyperlink r:id="rId18" w:history="1">
        <w:r w:rsidR="00160435" w:rsidRPr="00E64B6F">
          <w:rPr>
            <w:rStyle w:val="a3"/>
            <w:rFonts w:ascii="宋体" w:eastAsia="宋体" w:hAnsi="宋体"/>
            <w:sz w:val="20"/>
            <w:u w:val="none"/>
          </w:rPr>
          <w:t>https://www.zhihu.com/question/35795854</w:t>
        </w:r>
      </w:hyperlink>
    </w:p>
    <w:p w14:paraId="05D314DF" w14:textId="77777777" w:rsidR="00160435" w:rsidRPr="00E64B6F" w:rsidRDefault="00007754" w:rsidP="006A1940">
      <w:pPr>
        <w:rPr>
          <w:rStyle w:val="a3"/>
          <w:rFonts w:ascii="宋体" w:eastAsia="宋体" w:hAnsi="宋体"/>
          <w:sz w:val="20"/>
          <w:u w:val="none"/>
        </w:rPr>
      </w:pPr>
      <w:hyperlink r:id="rId19" w:history="1">
        <w:r w:rsidR="00160435" w:rsidRPr="00E64B6F">
          <w:rPr>
            <w:rStyle w:val="a3"/>
            <w:rFonts w:ascii="宋体" w:eastAsia="宋体" w:hAnsi="宋体"/>
            <w:sz w:val="20"/>
            <w:u w:val="none"/>
          </w:rPr>
          <w:t>https://blog.csdn.net/fada6874301/article/details/51187572</w:t>
        </w:r>
      </w:hyperlink>
    </w:p>
    <w:p w14:paraId="5D0DA177" w14:textId="0B642ABB" w:rsidR="00160435" w:rsidRPr="00E64B6F" w:rsidRDefault="00E64B6F" w:rsidP="006A1940">
      <w:pPr>
        <w:rPr>
          <w:rFonts w:ascii="宋体" w:eastAsia="宋体" w:hAnsi="宋体"/>
          <w:sz w:val="21"/>
        </w:rPr>
      </w:pPr>
      <w:r w:rsidRPr="00E64B6F">
        <w:rPr>
          <w:rFonts w:ascii="宋体" w:eastAsia="宋体" w:hAnsi="宋体"/>
          <w:sz w:val="21"/>
        </w:rPr>
        <w:t>https://www.jianshu.com/p/b21d6f1bd95e</w:t>
      </w:r>
    </w:p>
    <w:sectPr w:rsidR="00160435" w:rsidRPr="00E64B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B43B5" w14:textId="77777777" w:rsidR="00007754" w:rsidRDefault="00007754" w:rsidP="000C0837">
      <w:r>
        <w:separator/>
      </w:r>
    </w:p>
  </w:endnote>
  <w:endnote w:type="continuationSeparator" w:id="0">
    <w:p w14:paraId="2E3A6173" w14:textId="77777777" w:rsidR="00007754" w:rsidRDefault="00007754" w:rsidP="000C0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A9334" w14:textId="77777777" w:rsidR="00007754" w:rsidRDefault="00007754" w:rsidP="000C0837">
      <w:r>
        <w:separator/>
      </w:r>
    </w:p>
  </w:footnote>
  <w:footnote w:type="continuationSeparator" w:id="0">
    <w:p w14:paraId="6FA30632" w14:textId="77777777" w:rsidR="00007754" w:rsidRDefault="00007754" w:rsidP="000C0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048AD"/>
    <w:multiLevelType w:val="hybridMultilevel"/>
    <w:tmpl w:val="3E3E4CF2"/>
    <w:lvl w:ilvl="0" w:tplc="A73C3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EB33B2"/>
    <w:multiLevelType w:val="hybridMultilevel"/>
    <w:tmpl w:val="7AE88428"/>
    <w:lvl w:ilvl="0" w:tplc="B0183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30"/>
    <w:rsid w:val="00007754"/>
    <w:rsid w:val="000264DD"/>
    <w:rsid w:val="00037106"/>
    <w:rsid w:val="0006571B"/>
    <w:rsid w:val="000C0837"/>
    <w:rsid w:val="00117AE2"/>
    <w:rsid w:val="001525F3"/>
    <w:rsid w:val="00160435"/>
    <w:rsid w:val="00193AD7"/>
    <w:rsid w:val="002C7767"/>
    <w:rsid w:val="002D4CA0"/>
    <w:rsid w:val="00314F22"/>
    <w:rsid w:val="004223AD"/>
    <w:rsid w:val="00437CB0"/>
    <w:rsid w:val="00614276"/>
    <w:rsid w:val="006652E1"/>
    <w:rsid w:val="006A1940"/>
    <w:rsid w:val="00725692"/>
    <w:rsid w:val="008C6A28"/>
    <w:rsid w:val="008E49D3"/>
    <w:rsid w:val="00954330"/>
    <w:rsid w:val="009A3161"/>
    <w:rsid w:val="00A34608"/>
    <w:rsid w:val="00AA391D"/>
    <w:rsid w:val="00AB1E07"/>
    <w:rsid w:val="00B112B7"/>
    <w:rsid w:val="00CA2D00"/>
    <w:rsid w:val="00D33023"/>
    <w:rsid w:val="00DF4A7F"/>
    <w:rsid w:val="00E1203E"/>
    <w:rsid w:val="00E2463B"/>
    <w:rsid w:val="00E3669A"/>
    <w:rsid w:val="00E54417"/>
    <w:rsid w:val="00E64B6F"/>
    <w:rsid w:val="00E70EFF"/>
    <w:rsid w:val="00E7599F"/>
    <w:rsid w:val="00EC43F6"/>
    <w:rsid w:val="00EE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A6549"/>
  <w15:chartTrackingRefBased/>
  <w15:docId w15:val="{65FC4D6E-C082-40FA-8BA0-654EBFD4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837"/>
    <w:rPr>
      <w:sz w:val="24"/>
      <w:szCs w:val="24"/>
    </w:rPr>
  </w:style>
  <w:style w:type="paragraph" w:styleId="1">
    <w:name w:val="heading 1"/>
    <w:basedOn w:val="a"/>
    <w:next w:val="a"/>
    <w:link w:val="10"/>
    <w:uiPriority w:val="9"/>
    <w:qFormat/>
    <w:rsid w:val="000C083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0C0837"/>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0C083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0C0837"/>
    <w:pPr>
      <w:keepNext/>
      <w:spacing w:before="240" w:after="60"/>
      <w:outlineLvl w:val="3"/>
    </w:pPr>
    <w:rPr>
      <w:b/>
      <w:bCs/>
      <w:sz w:val="28"/>
      <w:szCs w:val="28"/>
    </w:rPr>
  </w:style>
  <w:style w:type="paragraph" w:styleId="5">
    <w:name w:val="heading 5"/>
    <w:basedOn w:val="a"/>
    <w:next w:val="a"/>
    <w:link w:val="50"/>
    <w:uiPriority w:val="9"/>
    <w:semiHidden/>
    <w:unhideWhenUsed/>
    <w:qFormat/>
    <w:rsid w:val="000C0837"/>
    <w:pPr>
      <w:spacing w:before="240" w:after="60"/>
      <w:outlineLvl w:val="4"/>
    </w:pPr>
    <w:rPr>
      <w:b/>
      <w:bCs/>
      <w:i/>
      <w:iCs/>
      <w:sz w:val="26"/>
      <w:szCs w:val="26"/>
    </w:rPr>
  </w:style>
  <w:style w:type="paragraph" w:styleId="6">
    <w:name w:val="heading 6"/>
    <w:basedOn w:val="a"/>
    <w:next w:val="a"/>
    <w:link w:val="60"/>
    <w:uiPriority w:val="9"/>
    <w:semiHidden/>
    <w:unhideWhenUsed/>
    <w:qFormat/>
    <w:rsid w:val="000C0837"/>
    <w:pPr>
      <w:spacing w:before="240" w:after="60"/>
      <w:outlineLvl w:val="5"/>
    </w:pPr>
    <w:rPr>
      <w:b/>
      <w:bCs/>
      <w:sz w:val="22"/>
      <w:szCs w:val="22"/>
    </w:rPr>
  </w:style>
  <w:style w:type="paragraph" w:styleId="7">
    <w:name w:val="heading 7"/>
    <w:basedOn w:val="a"/>
    <w:next w:val="a"/>
    <w:link w:val="70"/>
    <w:uiPriority w:val="9"/>
    <w:semiHidden/>
    <w:unhideWhenUsed/>
    <w:qFormat/>
    <w:rsid w:val="000C0837"/>
    <w:pPr>
      <w:spacing w:before="240" w:after="60"/>
      <w:outlineLvl w:val="6"/>
    </w:pPr>
  </w:style>
  <w:style w:type="paragraph" w:styleId="8">
    <w:name w:val="heading 8"/>
    <w:basedOn w:val="a"/>
    <w:next w:val="a"/>
    <w:link w:val="80"/>
    <w:uiPriority w:val="9"/>
    <w:semiHidden/>
    <w:unhideWhenUsed/>
    <w:qFormat/>
    <w:rsid w:val="000C0837"/>
    <w:pPr>
      <w:spacing w:before="240" w:after="60"/>
      <w:outlineLvl w:val="7"/>
    </w:pPr>
    <w:rPr>
      <w:i/>
      <w:iCs/>
    </w:rPr>
  </w:style>
  <w:style w:type="paragraph" w:styleId="9">
    <w:name w:val="heading 9"/>
    <w:basedOn w:val="a"/>
    <w:next w:val="a"/>
    <w:link w:val="90"/>
    <w:uiPriority w:val="9"/>
    <w:semiHidden/>
    <w:unhideWhenUsed/>
    <w:qFormat/>
    <w:rsid w:val="000C083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0837"/>
    <w:rPr>
      <w:rFonts w:asciiTheme="majorHAnsi" w:eastAsiaTheme="majorEastAsia" w:hAnsiTheme="majorHAnsi"/>
      <w:b/>
      <w:bCs/>
      <w:kern w:val="32"/>
      <w:sz w:val="32"/>
      <w:szCs w:val="32"/>
    </w:rPr>
  </w:style>
  <w:style w:type="character" w:styleId="a3">
    <w:name w:val="Subtle Reference"/>
    <w:basedOn w:val="a0"/>
    <w:uiPriority w:val="31"/>
    <w:qFormat/>
    <w:rsid w:val="000C0837"/>
    <w:rPr>
      <w:sz w:val="24"/>
      <w:szCs w:val="24"/>
      <w:u w:val="single"/>
    </w:rPr>
  </w:style>
  <w:style w:type="paragraph" w:customStyle="1" w:styleId="md-end-block">
    <w:name w:val="md-end-block"/>
    <w:basedOn w:val="a"/>
    <w:rsid w:val="0006571B"/>
    <w:pPr>
      <w:spacing w:before="100" w:beforeAutospacing="1" w:after="100" w:afterAutospacing="1"/>
    </w:pPr>
    <w:rPr>
      <w:rFonts w:ascii="宋体" w:eastAsia="宋体" w:hAnsi="宋体" w:cs="宋体"/>
    </w:rPr>
  </w:style>
  <w:style w:type="character" w:customStyle="1" w:styleId="md-expand">
    <w:name w:val="md-expand"/>
    <w:basedOn w:val="a0"/>
    <w:rsid w:val="0006571B"/>
  </w:style>
  <w:style w:type="paragraph" w:styleId="a4">
    <w:name w:val="No Spacing"/>
    <w:basedOn w:val="a"/>
    <w:uiPriority w:val="1"/>
    <w:qFormat/>
    <w:rsid w:val="000C0837"/>
    <w:rPr>
      <w:szCs w:val="32"/>
    </w:rPr>
  </w:style>
  <w:style w:type="paragraph" w:styleId="a5">
    <w:name w:val="Title"/>
    <w:basedOn w:val="a"/>
    <w:next w:val="a"/>
    <w:link w:val="a6"/>
    <w:uiPriority w:val="10"/>
    <w:qFormat/>
    <w:rsid w:val="000C0837"/>
    <w:pPr>
      <w:spacing w:before="240" w:after="60"/>
      <w:jc w:val="center"/>
      <w:outlineLvl w:val="0"/>
    </w:pPr>
    <w:rPr>
      <w:rFonts w:asciiTheme="majorHAnsi" w:eastAsiaTheme="majorEastAsia" w:hAnsiTheme="majorHAnsi" w:cstheme="majorBidi"/>
      <w:b/>
      <w:bCs/>
      <w:kern w:val="28"/>
      <w:sz w:val="32"/>
      <w:szCs w:val="32"/>
    </w:rPr>
  </w:style>
  <w:style w:type="character" w:customStyle="1" w:styleId="a6">
    <w:name w:val="标题 字符"/>
    <w:basedOn w:val="a0"/>
    <w:link w:val="a5"/>
    <w:uiPriority w:val="10"/>
    <w:rsid w:val="000C0837"/>
    <w:rPr>
      <w:rFonts w:asciiTheme="majorHAnsi" w:eastAsiaTheme="majorEastAsia" w:hAnsiTheme="majorHAnsi" w:cstheme="majorBidi"/>
      <w:b/>
      <w:bCs/>
      <w:kern w:val="28"/>
      <w:sz w:val="32"/>
      <w:szCs w:val="32"/>
    </w:rPr>
  </w:style>
  <w:style w:type="character" w:customStyle="1" w:styleId="20">
    <w:name w:val="标题 2 字符"/>
    <w:basedOn w:val="a0"/>
    <w:link w:val="2"/>
    <w:uiPriority w:val="9"/>
    <w:rsid w:val="000C0837"/>
    <w:rPr>
      <w:rFonts w:asciiTheme="majorHAnsi" w:eastAsiaTheme="majorEastAsia" w:hAnsiTheme="majorHAnsi" w:cstheme="majorBidi"/>
      <w:b/>
      <w:bCs/>
      <w:i/>
      <w:iCs/>
      <w:sz w:val="28"/>
      <w:szCs w:val="28"/>
    </w:rPr>
  </w:style>
  <w:style w:type="character" w:customStyle="1" w:styleId="md-link">
    <w:name w:val="md-link"/>
    <w:basedOn w:val="a0"/>
    <w:rsid w:val="00160435"/>
  </w:style>
  <w:style w:type="character" w:styleId="a7">
    <w:name w:val="Hyperlink"/>
    <w:basedOn w:val="a0"/>
    <w:uiPriority w:val="99"/>
    <w:unhideWhenUsed/>
    <w:rsid w:val="00160435"/>
    <w:rPr>
      <w:color w:val="0000FF"/>
      <w:u w:val="single"/>
    </w:rPr>
  </w:style>
  <w:style w:type="paragraph" w:styleId="TOC">
    <w:name w:val="TOC Heading"/>
    <w:basedOn w:val="1"/>
    <w:next w:val="a"/>
    <w:uiPriority w:val="39"/>
    <w:unhideWhenUsed/>
    <w:qFormat/>
    <w:rsid w:val="000C0837"/>
    <w:pPr>
      <w:outlineLvl w:val="9"/>
    </w:pPr>
    <w:rPr>
      <w:rFonts w:cstheme="majorBidi"/>
    </w:rPr>
  </w:style>
  <w:style w:type="paragraph" w:styleId="TOC2">
    <w:name w:val="toc 2"/>
    <w:basedOn w:val="a"/>
    <w:next w:val="a"/>
    <w:autoRedefine/>
    <w:uiPriority w:val="39"/>
    <w:unhideWhenUsed/>
    <w:rsid w:val="000C0837"/>
    <w:pPr>
      <w:spacing w:after="100" w:line="259" w:lineRule="auto"/>
      <w:ind w:left="220"/>
    </w:pPr>
    <w:rPr>
      <w:sz w:val="22"/>
    </w:rPr>
  </w:style>
  <w:style w:type="paragraph" w:styleId="TOC1">
    <w:name w:val="toc 1"/>
    <w:basedOn w:val="a"/>
    <w:next w:val="a"/>
    <w:autoRedefine/>
    <w:uiPriority w:val="39"/>
    <w:unhideWhenUsed/>
    <w:rsid w:val="000C0837"/>
    <w:pPr>
      <w:spacing w:after="100" w:line="259" w:lineRule="auto"/>
    </w:pPr>
    <w:rPr>
      <w:sz w:val="22"/>
    </w:rPr>
  </w:style>
  <w:style w:type="paragraph" w:styleId="TOC3">
    <w:name w:val="toc 3"/>
    <w:basedOn w:val="a"/>
    <w:next w:val="a"/>
    <w:autoRedefine/>
    <w:uiPriority w:val="39"/>
    <w:unhideWhenUsed/>
    <w:rsid w:val="000C0837"/>
    <w:pPr>
      <w:spacing w:after="100" w:line="259" w:lineRule="auto"/>
      <w:ind w:left="440"/>
    </w:pPr>
    <w:rPr>
      <w:sz w:val="22"/>
    </w:rPr>
  </w:style>
  <w:style w:type="paragraph" w:styleId="a8">
    <w:name w:val="header"/>
    <w:basedOn w:val="a"/>
    <w:link w:val="a9"/>
    <w:uiPriority w:val="99"/>
    <w:unhideWhenUsed/>
    <w:rsid w:val="000C083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C0837"/>
    <w:rPr>
      <w:sz w:val="18"/>
      <w:szCs w:val="18"/>
    </w:rPr>
  </w:style>
  <w:style w:type="paragraph" w:styleId="aa">
    <w:name w:val="footer"/>
    <w:basedOn w:val="a"/>
    <w:link w:val="ab"/>
    <w:uiPriority w:val="99"/>
    <w:unhideWhenUsed/>
    <w:rsid w:val="000C0837"/>
    <w:pPr>
      <w:tabs>
        <w:tab w:val="center" w:pos="4153"/>
        <w:tab w:val="right" w:pos="8306"/>
      </w:tabs>
      <w:snapToGrid w:val="0"/>
    </w:pPr>
    <w:rPr>
      <w:sz w:val="18"/>
      <w:szCs w:val="18"/>
    </w:rPr>
  </w:style>
  <w:style w:type="character" w:customStyle="1" w:styleId="ab">
    <w:name w:val="页脚 字符"/>
    <w:basedOn w:val="a0"/>
    <w:link w:val="aa"/>
    <w:uiPriority w:val="99"/>
    <w:rsid w:val="000C0837"/>
    <w:rPr>
      <w:sz w:val="18"/>
      <w:szCs w:val="18"/>
    </w:rPr>
  </w:style>
  <w:style w:type="character" w:customStyle="1" w:styleId="30">
    <w:name w:val="标题 3 字符"/>
    <w:basedOn w:val="a0"/>
    <w:link w:val="3"/>
    <w:uiPriority w:val="9"/>
    <w:semiHidden/>
    <w:rsid w:val="000C0837"/>
    <w:rPr>
      <w:rFonts w:asciiTheme="majorHAnsi" w:eastAsiaTheme="majorEastAsia" w:hAnsiTheme="majorHAnsi"/>
      <w:b/>
      <w:bCs/>
      <w:sz w:val="26"/>
      <w:szCs w:val="26"/>
    </w:rPr>
  </w:style>
  <w:style w:type="character" w:customStyle="1" w:styleId="40">
    <w:name w:val="标题 4 字符"/>
    <w:basedOn w:val="a0"/>
    <w:link w:val="4"/>
    <w:uiPriority w:val="9"/>
    <w:semiHidden/>
    <w:rsid w:val="000C0837"/>
    <w:rPr>
      <w:b/>
      <w:bCs/>
      <w:sz w:val="28"/>
      <w:szCs w:val="28"/>
    </w:rPr>
  </w:style>
  <w:style w:type="character" w:customStyle="1" w:styleId="50">
    <w:name w:val="标题 5 字符"/>
    <w:basedOn w:val="a0"/>
    <w:link w:val="5"/>
    <w:uiPriority w:val="9"/>
    <w:semiHidden/>
    <w:rsid w:val="000C0837"/>
    <w:rPr>
      <w:b/>
      <w:bCs/>
      <w:i/>
      <w:iCs/>
      <w:sz w:val="26"/>
      <w:szCs w:val="26"/>
    </w:rPr>
  </w:style>
  <w:style w:type="character" w:customStyle="1" w:styleId="60">
    <w:name w:val="标题 6 字符"/>
    <w:basedOn w:val="a0"/>
    <w:link w:val="6"/>
    <w:uiPriority w:val="9"/>
    <w:semiHidden/>
    <w:rsid w:val="000C0837"/>
    <w:rPr>
      <w:b/>
      <w:bCs/>
    </w:rPr>
  </w:style>
  <w:style w:type="character" w:customStyle="1" w:styleId="70">
    <w:name w:val="标题 7 字符"/>
    <w:basedOn w:val="a0"/>
    <w:link w:val="7"/>
    <w:uiPriority w:val="9"/>
    <w:semiHidden/>
    <w:rsid w:val="000C0837"/>
    <w:rPr>
      <w:sz w:val="24"/>
      <w:szCs w:val="24"/>
    </w:rPr>
  </w:style>
  <w:style w:type="character" w:customStyle="1" w:styleId="80">
    <w:name w:val="标题 8 字符"/>
    <w:basedOn w:val="a0"/>
    <w:link w:val="8"/>
    <w:uiPriority w:val="9"/>
    <w:semiHidden/>
    <w:rsid w:val="000C0837"/>
    <w:rPr>
      <w:i/>
      <w:iCs/>
      <w:sz w:val="24"/>
      <w:szCs w:val="24"/>
    </w:rPr>
  </w:style>
  <w:style w:type="character" w:customStyle="1" w:styleId="90">
    <w:name w:val="标题 9 字符"/>
    <w:basedOn w:val="a0"/>
    <w:link w:val="9"/>
    <w:uiPriority w:val="9"/>
    <w:semiHidden/>
    <w:rsid w:val="000C0837"/>
    <w:rPr>
      <w:rFonts w:asciiTheme="majorHAnsi" w:eastAsiaTheme="majorEastAsia" w:hAnsiTheme="majorHAnsi"/>
    </w:rPr>
  </w:style>
  <w:style w:type="paragraph" w:styleId="ac">
    <w:name w:val="Subtitle"/>
    <w:basedOn w:val="a"/>
    <w:next w:val="a"/>
    <w:link w:val="ad"/>
    <w:uiPriority w:val="11"/>
    <w:qFormat/>
    <w:rsid w:val="000C0837"/>
    <w:pPr>
      <w:spacing w:after="60"/>
      <w:jc w:val="center"/>
      <w:outlineLvl w:val="1"/>
    </w:pPr>
    <w:rPr>
      <w:rFonts w:asciiTheme="majorHAnsi" w:eastAsiaTheme="majorEastAsia" w:hAnsiTheme="majorHAnsi"/>
    </w:rPr>
  </w:style>
  <w:style w:type="character" w:customStyle="1" w:styleId="ad">
    <w:name w:val="副标题 字符"/>
    <w:basedOn w:val="a0"/>
    <w:link w:val="ac"/>
    <w:uiPriority w:val="11"/>
    <w:rsid w:val="000C0837"/>
    <w:rPr>
      <w:rFonts w:asciiTheme="majorHAnsi" w:eastAsiaTheme="majorEastAsia" w:hAnsiTheme="majorHAnsi"/>
      <w:sz w:val="24"/>
      <w:szCs w:val="24"/>
    </w:rPr>
  </w:style>
  <w:style w:type="character" w:styleId="ae">
    <w:name w:val="Strong"/>
    <w:basedOn w:val="a0"/>
    <w:uiPriority w:val="22"/>
    <w:qFormat/>
    <w:rsid w:val="000C0837"/>
    <w:rPr>
      <w:b/>
      <w:bCs/>
    </w:rPr>
  </w:style>
  <w:style w:type="character" w:styleId="af">
    <w:name w:val="Emphasis"/>
    <w:basedOn w:val="a0"/>
    <w:uiPriority w:val="20"/>
    <w:qFormat/>
    <w:rsid w:val="000C0837"/>
    <w:rPr>
      <w:rFonts w:asciiTheme="minorHAnsi" w:hAnsiTheme="minorHAnsi"/>
      <w:b/>
      <w:i/>
      <w:iCs/>
    </w:rPr>
  </w:style>
  <w:style w:type="paragraph" w:styleId="af0">
    <w:name w:val="List Paragraph"/>
    <w:basedOn w:val="a"/>
    <w:uiPriority w:val="34"/>
    <w:qFormat/>
    <w:rsid w:val="000C0837"/>
    <w:pPr>
      <w:ind w:left="720"/>
      <w:contextualSpacing/>
    </w:pPr>
  </w:style>
  <w:style w:type="paragraph" w:styleId="af1">
    <w:name w:val="Quote"/>
    <w:basedOn w:val="a"/>
    <w:next w:val="a"/>
    <w:link w:val="af2"/>
    <w:uiPriority w:val="29"/>
    <w:qFormat/>
    <w:rsid w:val="000C0837"/>
    <w:rPr>
      <w:i/>
    </w:rPr>
  </w:style>
  <w:style w:type="character" w:customStyle="1" w:styleId="af2">
    <w:name w:val="引用 字符"/>
    <w:basedOn w:val="a0"/>
    <w:link w:val="af1"/>
    <w:uiPriority w:val="29"/>
    <w:rsid w:val="000C0837"/>
    <w:rPr>
      <w:i/>
      <w:sz w:val="24"/>
      <w:szCs w:val="24"/>
    </w:rPr>
  </w:style>
  <w:style w:type="paragraph" w:styleId="af3">
    <w:name w:val="Intense Quote"/>
    <w:basedOn w:val="a"/>
    <w:next w:val="a"/>
    <w:link w:val="af4"/>
    <w:uiPriority w:val="30"/>
    <w:qFormat/>
    <w:rsid w:val="000C0837"/>
    <w:pPr>
      <w:ind w:left="720" w:right="720"/>
    </w:pPr>
    <w:rPr>
      <w:b/>
      <w:i/>
      <w:szCs w:val="22"/>
    </w:rPr>
  </w:style>
  <w:style w:type="character" w:customStyle="1" w:styleId="af4">
    <w:name w:val="明显引用 字符"/>
    <w:basedOn w:val="a0"/>
    <w:link w:val="af3"/>
    <w:uiPriority w:val="30"/>
    <w:rsid w:val="000C0837"/>
    <w:rPr>
      <w:b/>
      <w:i/>
      <w:sz w:val="24"/>
    </w:rPr>
  </w:style>
  <w:style w:type="character" w:styleId="af5">
    <w:name w:val="Subtle Emphasis"/>
    <w:uiPriority w:val="19"/>
    <w:qFormat/>
    <w:rsid w:val="000C0837"/>
    <w:rPr>
      <w:i/>
      <w:color w:val="5A5A5A" w:themeColor="text1" w:themeTint="A5"/>
    </w:rPr>
  </w:style>
  <w:style w:type="character" w:styleId="af6">
    <w:name w:val="Intense Emphasis"/>
    <w:basedOn w:val="a0"/>
    <w:uiPriority w:val="21"/>
    <w:qFormat/>
    <w:rsid w:val="000C0837"/>
    <w:rPr>
      <w:b/>
      <w:i/>
      <w:sz w:val="24"/>
      <w:szCs w:val="24"/>
      <w:u w:val="single"/>
    </w:rPr>
  </w:style>
  <w:style w:type="character" w:styleId="af7">
    <w:name w:val="Intense Reference"/>
    <w:basedOn w:val="a0"/>
    <w:uiPriority w:val="32"/>
    <w:qFormat/>
    <w:rsid w:val="000C0837"/>
    <w:rPr>
      <w:b/>
      <w:sz w:val="24"/>
      <w:u w:val="single"/>
    </w:rPr>
  </w:style>
  <w:style w:type="character" w:styleId="af8">
    <w:name w:val="Book Title"/>
    <w:basedOn w:val="a0"/>
    <w:uiPriority w:val="33"/>
    <w:qFormat/>
    <w:rsid w:val="000C0837"/>
    <w:rPr>
      <w:rFonts w:asciiTheme="majorHAnsi" w:eastAsiaTheme="majorEastAsia" w:hAnsiTheme="majorHAnsi"/>
      <w:b/>
      <w:i/>
      <w:sz w:val="24"/>
      <w:szCs w:val="24"/>
    </w:rPr>
  </w:style>
  <w:style w:type="character" w:styleId="af9">
    <w:name w:val="Unresolved Mention"/>
    <w:basedOn w:val="a0"/>
    <w:uiPriority w:val="99"/>
    <w:semiHidden/>
    <w:unhideWhenUsed/>
    <w:rsid w:val="00E6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936854">
      <w:bodyDiv w:val="1"/>
      <w:marLeft w:val="0"/>
      <w:marRight w:val="0"/>
      <w:marTop w:val="0"/>
      <w:marBottom w:val="0"/>
      <w:divBdr>
        <w:top w:val="none" w:sz="0" w:space="0" w:color="auto"/>
        <w:left w:val="none" w:sz="0" w:space="0" w:color="auto"/>
        <w:bottom w:val="none" w:sz="0" w:space="0" w:color="auto"/>
        <w:right w:val="none" w:sz="0" w:space="0" w:color="auto"/>
      </w:divBdr>
    </w:div>
    <w:div w:id="826822136">
      <w:bodyDiv w:val="1"/>
      <w:marLeft w:val="0"/>
      <w:marRight w:val="0"/>
      <w:marTop w:val="0"/>
      <w:marBottom w:val="0"/>
      <w:divBdr>
        <w:top w:val="none" w:sz="0" w:space="0" w:color="auto"/>
        <w:left w:val="none" w:sz="0" w:space="0" w:color="auto"/>
        <w:bottom w:val="none" w:sz="0" w:space="0" w:color="auto"/>
        <w:right w:val="none" w:sz="0" w:space="0" w:color="auto"/>
      </w:divBdr>
    </w:div>
    <w:div w:id="89712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zhihu.com/question/3579585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zhuanlan.zhihu.com/p/29769502" TargetMode="External"/><Relationship Id="rId2" Type="http://schemas.openxmlformats.org/officeDocument/2006/relationships/numbering" Target="numbering.xml"/><Relationship Id="rId16" Type="http://schemas.openxmlformats.org/officeDocument/2006/relationships/hyperlink" Target="https://blog.csdn.net/qq790174750/article/details/5144262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ianshu.com/p/b21d6f1bd95e" TargetMode="External"/><Relationship Id="rId10" Type="http://schemas.openxmlformats.org/officeDocument/2006/relationships/image" Target="media/image3.png"/><Relationship Id="rId19" Type="http://schemas.openxmlformats.org/officeDocument/2006/relationships/hyperlink" Target="https://blog.csdn.net/fada6874301/article/details/5118757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jiahao.baidu.com/s?id=1595509949786067084&amp;wfr=spider&amp;fo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406C8-37AC-49C7-929C-A6C92A6F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7</Pages>
  <Words>863</Words>
  <Characters>4924</Characters>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2018-12-16T12:00:00Z</dcterms:created>
  <dcterms:modified xsi:type="dcterms:W3CDTF">2021-01-05T17:37:00Z</dcterms:modified>
</cp:coreProperties>
</file>