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096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3A1FDB" w14:textId="41552FD2" w:rsidR="004336D7" w:rsidRDefault="004336D7">
          <w:pPr>
            <w:pStyle w:val="TOC"/>
          </w:pPr>
          <w:r>
            <w:rPr>
              <w:lang w:val="zh-CN"/>
            </w:rPr>
            <w:t>目录</w:t>
          </w:r>
        </w:p>
        <w:p w14:paraId="6245CDC6" w14:textId="4F180324" w:rsidR="004336D7" w:rsidRDefault="004336D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3370" w:history="1">
            <w:r w:rsidRPr="002B1AE4">
              <w:rPr>
                <w:rStyle w:val="a6"/>
                <w:rFonts w:ascii="宋体" w:eastAsia="宋体" w:hAnsi="宋体"/>
                <w:noProof/>
              </w:rPr>
              <w:t>关于FRAM的概述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0032" w14:textId="5C291492" w:rsidR="004336D7" w:rsidRDefault="00E93EEE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3371" w:history="1">
            <w:r w:rsidR="004336D7" w:rsidRPr="002B1AE4">
              <w:rPr>
                <w:rStyle w:val="a6"/>
                <w:rFonts w:ascii="宋体" w:eastAsia="宋体" w:hAnsi="宋体"/>
                <w:noProof/>
              </w:rPr>
              <w:t>一、</w:t>
            </w:r>
            <w:r w:rsidR="004336D7">
              <w:rPr>
                <w:rFonts w:cstheme="minorBidi"/>
                <w:noProof/>
                <w:kern w:val="2"/>
                <w:sz w:val="21"/>
              </w:rPr>
              <w:tab/>
            </w:r>
            <w:r w:rsidR="004336D7" w:rsidRPr="002B1AE4">
              <w:rPr>
                <w:rStyle w:val="a6"/>
                <w:rFonts w:ascii="宋体" w:eastAsia="宋体" w:hAnsi="宋体"/>
                <w:noProof/>
              </w:rPr>
              <w:t>什么是FRAM？</w:t>
            </w:r>
            <w:r w:rsidR="004336D7">
              <w:rPr>
                <w:noProof/>
                <w:webHidden/>
              </w:rPr>
              <w:tab/>
            </w:r>
            <w:r w:rsidR="004336D7">
              <w:rPr>
                <w:noProof/>
                <w:webHidden/>
              </w:rPr>
              <w:fldChar w:fldCharType="begin"/>
            </w:r>
            <w:r w:rsidR="004336D7">
              <w:rPr>
                <w:noProof/>
                <w:webHidden/>
              </w:rPr>
              <w:instrText xml:space="preserve"> PAGEREF _Toc8983371 \h </w:instrText>
            </w:r>
            <w:r w:rsidR="004336D7">
              <w:rPr>
                <w:noProof/>
                <w:webHidden/>
              </w:rPr>
            </w:r>
            <w:r w:rsidR="004336D7">
              <w:rPr>
                <w:noProof/>
                <w:webHidden/>
              </w:rPr>
              <w:fldChar w:fldCharType="separate"/>
            </w:r>
            <w:r w:rsidR="004336D7">
              <w:rPr>
                <w:noProof/>
                <w:webHidden/>
              </w:rPr>
              <w:t>1</w:t>
            </w:r>
            <w:r w:rsidR="004336D7">
              <w:rPr>
                <w:noProof/>
                <w:webHidden/>
              </w:rPr>
              <w:fldChar w:fldCharType="end"/>
            </w:r>
          </w:hyperlink>
        </w:p>
        <w:p w14:paraId="6DB83AC7" w14:textId="7043322A" w:rsidR="004336D7" w:rsidRDefault="00E93EEE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3372" w:history="1">
            <w:r w:rsidR="004336D7" w:rsidRPr="002B1AE4">
              <w:rPr>
                <w:rStyle w:val="a6"/>
                <w:rFonts w:ascii="宋体" w:eastAsia="宋体" w:hAnsi="宋体"/>
                <w:noProof/>
              </w:rPr>
              <w:t>二、</w:t>
            </w:r>
            <w:r w:rsidR="004336D7">
              <w:rPr>
                <w:rFonts w:cstheme="minorBidi"/>
                <w:noProof/>
                <w:kern w:val="2"/>
                <w:sz w:val="21"/>
              </w:rPr>
              <w:tab/>
            </w:r>
            <w:r w:rsidR="004336D7" w:rsidRPr="002B1AE4">
              <w:rPr>
                <w:rStyle w:val="a6"/>
                <w:rFonts w:ascii="宋体" w:eastAsia="宋体" w:hAnsi="宋体"/>
                <w:noProof/>
              </w:rPr>
              <w:t>为什么叫FRAM？</w:t>
            </w:r>
            <w:r w:rsidR="004336D7">
              <w:rPr>
                <w:noProof/>
                <w:webHidden/>
              </w:rPr>
              <w:tab/>
            </w:r>
            <w:r w:rsidR="004336D7">
              <w:rPr>
                <w:noProof/>
                <w:webHidden/>
              </w:rPr>
              <w:fldChar w:fldCharType="begin"/>
            </w:r>
            <w:r w:rsidR="004336D7">
              <w:rPr>
                <w:noProof/>
                <w:webHidden/>
              </w:rPr>
              <w:instrText xml:space="preserve"> PAGEREF _Toc8983372 \h </w:instrText>
            </w:r>
            <w:r w:rsidR="004336D7">
              <w:rPr>
                <w:noProof/>
                <w:webHidden/>
              </w:rPr>
            </w:r>
            <w:r w:rsidR="004336D7">
              <w:rPr>
                <w:noProof/>
                <w:webHidden/>
              </w:rPr>
              <w:fldChar w:fldCharType="separate"/>
            </w:r>
            <w:r w:rsidR="004336D7">
              <w:rPr>
                <w:noProof/>
                <w:webHidden/>
              </w:rPr>
              <w:t>2</w:t>
            </w:r>
            <w:r w:rsidR="004336D7">
              <w:rPr>
                <w:noProof/>
                <w:webHidden/>
              </w:rPr>
              <w:fldChar w:fldCharType="end"/>
            </w:r>
          </w:hyperlink>
        </w:p>
        <w:p w14:paraId="4FB3E279" w14:textId="281C196C" w:rsidR="004336D7" w:rsidRDefault="00E93EEE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3373" w:history="1">
            <w:r w:rsidR="004336D7" w:rsidRPr="002B1AE4">
              <w:rPr>
                <w:rStyle w:val="a6"/>
                <w:rFonts w:ascii="宋体" w:eastAsia="宋体" w:hAnsi="宋体"/>
                <w:noProof/>
              </w:rPr>
              <w:t>三、</w:t>
            </w:r>
            <w:r w:rsidR="004336D7">
              <w:rPr>
                <w:rFonts w:cstheme="minorBidi"/>
                <w:noProof/>
                <w:kern w:val="2"/>
                <w:sz w:val="21"/>
              </w:rPr>
              <w:tab/>
            </w:r>
            <w:r w:rsidR="004336D7" w:rsidRPr="002B1AE4">
              <w:rPr>
                <w:rStyle w:val="a6"/>
                <w:rFonts w:ascii="宋体" w:eastAsia="宋体" w:hAnsi="宋体"/>
                <w:noProof/>
              </w:rPr>
              <w:t>工作原理</w:t>
            </w:r>
            <w:r w:rsidR="004336D7">
              <w:rPr>
                <w:noProof/>
                <w:webHidden/>
              </w:rPr>
              <w:tab/>
            </w:r>
            <w:r w:rsidR="004336D7">
              <w:rPr>
                <w:noProof/>
                <w:webHidden/>
              </w:rPr>
              <w:fldChar w:fldCharType="begin"/>
            </w:r>
            <w:r w:rsidR="004336D7">
              <w:rPr>
                <w:noProof/>
                <w:webHidden/>
              </w:rPr>
              <w:instrText xml:space="preserve"> PAGEREF _Toc8983373 \h </w:instrText>
            </w:r>
            <w:r w:rsidR="004336D7">
              <w:rPr>
                <w:noProof/>
                <w:webHidden/>
              </w:rPr>
            </w:r>
            <w:r w:rsidR="004336D7">
              <w:rPr>
                <w:noProof/>
                <w:webHidden/>
              </w:rPr>
              <w:fldChar w:fldCharType="separate"/>
            </w:r>
            <w:r w:rsidR="004336D7">
              <w:rPr>
                <w:noProof/>
                <w:webHidden/>
              </w:rPr>
              <w:t>2</w:t>
            </w:r>
            <w:r w:rsidR="004336D7">
              <w:rPr>
                <w:noProof/>
                <w:webHidden/>
              </w:rPr>
              <w:fldChar w:fldCharType="end"/>
            </w:r>
          </w:hyperlink>
        </w:p>
        <w:p w14:paraId="4304114D" w14:textId="79D57401" w:rsidR="004336D7" w:rsidRDefault="00E93EEE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3374" w:history="1">
            <w:r w:rsidR="004336D7" w:rsidRPr="002B1AE4">
              <w:rPr>
                <w:rStyle w:val="a6"/>
                <w:noProof/>
              </w:rPr>
              <w:t>四、</w:t>
            </w:r>
            <w:r w:rsidR="004336D7">
              <w:rPr>
                <w:rFonts w:cstheme="minorBidi"/>
                <w:noProof/>
                <w:kern w:val="2"/>
                <w:sz w:val="21"/>
              </w:rPr>
              <w:tab/>
            </w:r>
            <w:r w:rsidR="004336D7" w:rsidRPr="002B1AE4">
              <w:rPr>
                <w:rStyle w:val="a6"/>
                <w:rFonts w:ascii="宋体" w:eastAsia="宋体" w:hAnsi="宋体"/>
                <w:noProof/>
              </w:rPr>
              <w:t>FRAM与其他存储技术的比较</w:t>
            </w:r>
            <w:r w:rsidR="004336D7">
              <w:rPr>
                <w:noProof/>
                <w:webHidden/>
              </w:rPr>
              <w:tab/>
            </w:r>
            <w:r w:rsidR="004336D7">
              <w:rPr>
                <w:noProof/>
                <w:webHidden/>
              </w:rPr>
              <w:fldChar w:fldCharType="begin"/>
            </w:r>
            <w:r w:rsidR="004336D7">
              <w:rPr>
                <w:noProof/>
                <w:webHidden/>
              </w:rPr>
              <w:instrText xml:space="preserve"> PAGEREF _Toc8983374 \h </w:instrText>
            </w:r>
            <w:r w:rsidR="004336D7">
              <w:rPr>
                <w:noProof/>
                <w:webHidden/>
              </w:rPr>
            </w:r>
            <w:r w:rsidR="004336D7">
              <w:rPr>
                <w:noProof/>
                <w:webHidden/>
              </w:rPr>
              <w:fldChar w:fldCharType="separate"/>
            </w:r>
            <w:r w:rsidR="004336D7">
              <w:rPr>
                <w:noProof/>
                <w:webHidden/>
              </w:rPr>
              <w:t>4</w:t>
            </w:r>
            <w:r w:rsidR="004336D7">
              <w:rPr>
                <w:noProof/>
                <w:webHidden/>
              </w:rPr>
              <w:fldChar w:fldCharType="end"/>
            </w:r>
          </w:hyperlink>
        </w:p>
        <w:p w14:paraId="0E188C8B" w14:textId="697D394C" w:rsidR="004336D7" w:rsidRDefault="00E93EEE" w:rsidP="004336D7">
          <w:pPr>
            <w:pStyle w:val="TOC3"/>
            <w:tabs>
              <w:tab w:val="right" w:leader="dot" w:pos="8296"/>
            </w:tabs>
            <w:ind w:firstLineChars="300" w:firstLine="660"/>
            <w:rPr>
              <w:rFonts w:cstheme="minorBidi"/>
              <w:noProof/>
              <w:kern w:val="2"/>
              <w:sz w:val="21"/>
            </w:rPr>
          </w:pPr>
          <w:hyperlink w:anchor="_Toc8983375" w:history="1">
            <w:r w:rsidR="004336D7" w:rsidRPr="002B1AE4">
              <w:rPr>
                <w:rStyle w:val="a6"/>
                <w:rFonts w:ascii="宋体" w:eastAsia="宋体" w:hAnsi="宋体"/>
                <w:noProof/>
              </w:rPr>
              <w:t>与E2PROM比较</w:t>
            </w:r>
            <w:r w:rsidR="004336D7">
              <w:rPr>
                <w:noProof/>
                <w:webHidden/>
              </w:rPr>
              <w:tab/>
            </w:r>
            <w:r w:rsidR="004336D7">
              <w:rPr>
                <w:noProof/>
                <w:webHidden/>
              </w:rPr>
              <w:fldChar w:fldCharType="begin"/>
            </w:r>
            <w:r w:rsidR="004336D7">
              <w:rPr>
                <w:noProof/>
                <w:webHidden/>
              </w:rPr>
              <w:instrText xml:space="preserve"> PAGEREF _Toc8983375 \h </w:instrText>
            </w:r>
            <w:r w:rsidR="004336D7">
              <w:rPr>
                <w:noProof/>
                <w:webHidden/>
              </w:rPr>
            </w:r>
            <w:r w:rsidR="004336D7">
              <w:rPr>
                <w:noProof/>
                <w:webHidden/>
              </w:rPr>
              <w:fldChar w:fldCharType="separate"/>
            </w:r>
            <w:r w:rsidR="004336D7">
              <w:rPr>
                <w:noProof/>
                <w:webHidden/>
              </w:rPr>
              <w:t>4</w:t>
            </w:r>
            <w:r w:rsidR="004336D7">
              <w:rPr>
                <w:noProof/>
                <w:webHidden/>
              </w:rPr>
              <w:fldChar w:fldCharType="end"/>
            </w:r>
          </w:hyperlink>
        </w:p>
        <w:p w14:paraId="5ED4749B" w14:textId="4AA9E54C" w:rsidR="004336D7" w:rsidRDefault="00E93EEE" w:rsidP="004336D7">
          <w:pPr>
            <w:pStyle w:val="TOC3"/>
            <w:tabs>
              <w:tab w:val="right" w:leader="dot" w:pos="8296"/>
            </w:tabs>
            <w:ind w:firstLineChars="300" w:firstLine="660"/>
            <w:rPr>
              <w:rFonts w:cstheme="minorBidi"/>
              <w:noProof/>
              <w:kern w:val="2"/>
              <w:sz w:val="21"/>
            </w:rPr>
          </w:pPr>
          <w:hyperlink w:anchor="_Toc8983376" w:history="1">
            <w:r w:rsidR="004336D7" w:rsidRPr="002B1AE4">
              <w:rPr>
                <w:rStyle w:val="a6"/>
                <w:rFonts w:ascii="宋体" w:eastAsia="宋体" w:hAnsi="宋体"/>
                <w:noProof/>
              </w:rPr>
              <w:t>与SRAM比较</w:t>
            </w:r>
            <w:r w:rsidR="004336D7">
              <w:rPr>
                <w:noProof/>
                <w:webHidden/>
              </w:rPr>
              <w:tab/>
            </w:r>
            <w:r w:rsidR="004336D7">
              <w:rPr>
                <w:noProof/>
                <w:webHidden/>
              </w:rPr>
              <w:fldChar w:fldCharType="begin"/>
            </w:r>
            <w:r w:rsidR="004336D7">
              <w:rPr>
                <w:noProof/>
                <w:webHidden/>
              </w:rPr>
              <w:instrText xml:space="preserve"> PAGEREF _Toc8983376 \h </w:instrText>
            </w:r>
            <w:r w:rsidR="004336D7">
              <w:rPr>
                <w:noProof/>
                <w:webHidden/>
              </w:rPr>
            </w:r>
            <w:r w:rsidR="004336D7">
              <w:rPr>
                <w:noProof/>
                <w:webHidden/>
              </w:rPr>
              <w:fldChar w:fldCharType="separate"/>
            </w:r>
            <w:r w:rsidR="004336D7">
              <w:rPr>
                <w:noProof/>
                <w:webHidden/>
              </w:rPr>
              <w:t>5</w:t>
            </w:r>
            <w:r w:rsidR="004336D7">
              <w:rPr>
                <w:noProof/>
                <w:webHidden/>
              </w:rPr>
              <w:fldChar w:fldCharType="end"/>
            </w:r>
          </w:hyperlink>
        </w:p>
        <w:p w14:paraId="178A3C6C" w14:textId="43989F69" w:rsidR="004336D7" w:rsidRDefault="00E93EEE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3377" w:history="1">
            <w:r w:rsidR="004336D7" w:rsidRPr="002B1AE4">
              <w:rPr>
                <w:rStyle w:val="a6"/>
                <w:rFonts w:ascii="宋体" w:eastAsia="宋体" w:hAnsi="宋体"/>
                <w:noProof/>
              </w:rPr>
              <w:t>五、</w:t>
            </w:r>
            <w:r w:rsidR="004336D7">
              <w:rPr>
                <w:rFonts w:cstheme="minorBidi"/>
                <w:noProof/>
                <w:kern w:val="2"/>
                <w:sz w:val="21"/>
              </w:rPr>
              <w:tab/>
            </w:r>
            <w:r w:rsidR="004336D7" w:rsidRPr="002B1AE4">
              <w:rPr>
                <w:rStyle w:val="a6"/>
                <w:rFonts w:ascii="宋体" w:eastAsia="宋体" w:hAnsi="宋体"/>
                <w:noProof/>
              </w:rPr>
              <w:t>FRAM的其他优点</w:t>
            </w:r>
            <w:r w:rsidR="004336D7">
              <w:rPr>
                <w:noProof/>
                <w:webHidden/>
              </w:rPr>
              <w:tab/>
            </w:r>
            <w:r w:rsidR="004336D7">
              <w:rPr>
                <w:noProof/>
                <w:webHidden/>
              </w:rPr>
              <w:fldChar w:fldCharType="begin"/>
            </w:r>
            <w:r w:rsidR="004336D7">
              <w:rPr>
                <w:noProof/>
                <w:webHidden/>
              </w:rPr>
              <w:instrText xml:space="preserve"> PAGEREF _Toc8983377 \h </w:instrText>
            </w:r>
            <w:r w:rsidR="004336D7">
              <w:rPr>
                <w:noProof/>
                <w:webHidden/>
              </w:rPr>
            </w:r>
            <w:r w:rsidR="004336D7">
              <w:rPr>
                <w:noProof/>
                <w:webHidden/>
              </w:rPr>
              <w:fldChar w:fldCharType="separate"/>
            </w:r>
            <w:r w:rsidR="004336D7">
              <w:rPr>
                <w:noProof/>
                <w:webHidden/>
              </w:rPr>
              <w:t>5</w:t>
            </w:r>
            <w:r w:rsidR="004336D7">
              <w:rPr>
                <w:noProof/>
                <w:webHidden/>
              </w:rPr>
              <w:fldChar w:fldCharType="end"/>
            </w:r>
          </w:hyperlink>
        </w:p>
        <w:p w14:paraId="2D3CB41B" w14:textId="0B26A934" w:rsidR="004336D7" w:rsidRDefault="00E93EEE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3378" w:history="1">
            <w:r w:rsidR="004336D7" w:rsidRPr="002B1AE4">
              <w:rPr>
                <w:rStyle w:val="a6"/>
                <w:rFonts w:ascii="宋体" w:eastAsia="宋体" w:hAnsi="宋体"/>
                <w:noProof/>
              </w:rPr>
              <w:t>六、</w:t>
            </w:r>
            <w:r w:rsidR="004336D7">
              <w:rPr>
                <w:rFonts w:cstheme="minorBidi"/>
                <w:noProof/>
                <w:kern w:val="2"/>
                <w:sz w:val="21"/>
              </w:rPr>
              <w:tab/>
            </w:r>
            <w:r w:rsidR="004336D7" w:rsidRPr="002B1AE4">
              <w:rPr>
                <w:rStyle w:val="a6"/>
                <w:rFonts w:ascii="宋体" w:eastAsia="宋体" w:hAnsi="宋体"/>
                <w:noProof/>
              </w:rPr>
              <w:t>目前发展</w:t>
            </w:r>
            <w:r w:rsidR="004336D7">
              <w:rPr>
                <w:noProof/>
                <w:webHidden/>
              </w:rPr>
              <w:tab/>
            </w:r>
            <w:r w:rsidR="004336D7">
              <w:rPr>
                <w:noProof/>
                <w:webHidden/>
              </w:rPr>
              <w:fldChar w:fldCharType="begin"/>
            </w:r>
            <w:r w:rsidR="004336D7">
              <w:rPr>
                <w:noProof/>
                <w:webHidden/>
              </w:rPr>
              <w:instrText xml:space="preserve"> PAGEREF _Toc8983378 \h </w:instrText>
            </w:r>
            <w:r w:rsidR="004336D7">
              <w:rPr>
                <w:noProof/>
                <w:webHidden/>
              </w:rPr>
            </w:r>
            <w:r w:rsidR="004336D7">
              <w:rPr>
                <w:noProof/>
                <w:webHidden/>
              </w:rPr>
              <w:fldChar w:fldCharType="separate"/>
            </w:r>
            <w:r w:rsidR="004336D7">
              <w:rPr>
                <w:noProof/>
                <w:webHidden/>
              </w:rPr>
              <w:t>6</w:t>
            </w:r>
            <w:r w:rsidR="004336D7">
              <w:rPr>
                <w:noProof/>
                <w:webHidden/>
              </w:rPr>
              <w:fldChar w:fldCharType="end"/>
            </w:r>
          </w:hyperlink>
        </w:p>
        <w:p w14:paraId="0CD6447B" w14:textId="0836023E" w:rsidR="004336D7" w:rsidRDefault="00E93EEE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83379" w:history="1">
            <w:r w:rsidR="004336D7" w:rsidRPr="002B1AE4">
              <w:rPr>
                <w:rStyle w:val="a6"/>
                <w:rFonts w:ascii="宋体" w:eastAsia="宋体" w:hAnsi="宋体"/>
                <w:noProof/>
              </w:rPr>
              <w:t>七、</w:t>
            </w:r>
            <w:r w:rsidR="004336D7">
              <w:rPr>
                <w:rFonts w:cstheme="minorBidi"/>
                <w:noProof/>
                <w:kern w:val="2"/>
                <w:sz w:val="21"/>
              </w:rPr>
              <w:tab/>
            </w:r>
            <w:r w:rsidR="004336D7" w:rsidRPr="002B1AE4">
              <w:rPr>
                <w:rStyle w:val="a6"/>
                <w:rFonts w:ascii="宋体" w:eastAsia="宋体" w:hAnsi="宋体"/>
                <w:noProof/>
              </w:rPr>
              <w:t>参考资料</w:t>
            </w:r>
            <w:r w:rsidR="004336D7">
              <w:rPr>
                <w:noProof/>
                <w:webHidden/>
              </w:rPr>
              <w:tab/>
            </w:r>
            <w:r w:rsidR="004336D7">
              <w:rPr>
                <w:noProof/>
                <w:webHidden/>
              </w:rPr>
              <w:fldChar w:fldCharType="begin"/>
            </w:r>
            <w:r w:rsidR="004336D7">
              <w:rPr>
                <w:noProof/>
                <w:webHidden/>
              </w:rPr>
              <w:instrText xml:space="preserve"> PAGEREF _Toc8983379 \h </w:instrText>
            </w:r>
            <w:r w:rsidR="004336D7">
              <w:rPr>
                <w:noProof/>
                <w:webHidden/>
              </w:rPr>
            </w:r>
            <w:r w:rsidR="004336D7">
              <w:rPr>
                <w:noProof/>
                <w:webHidden/>
              </w:rPr>
              <w:fldChar w:fldCharType="separate"/>
            </w:r>
            <w:r w:rsidR="004336D7">
              <w:rPr>
                <w:noProof/>
                <w:webHidden/>
              </w:rPr>
              <w:t>7</w:t>
            </w:r>
            <w:r w:rsidR="004336D7">
              <w:rPr>
                <w:noProof/>
                <w:webHidden/>
              </w:rPr>
              <w:fldChar w:fldCharType="end"/>
            </w:r>
          </w:hyperlink>
        </w:p>
        <w:p w14:paraId="2EE4FE95" w14:textId="4B1E3E38" w:rsidR="004336D7" w:rsidRDefault="004336D7">
          <w:r>
            <w:rPr>
              <w:b/>
              <w:bCs/>
              <w:lang w:val="zh-CN"/>
            </w:rPr>
            <w:fldChar w:fldCharType="end"/>
          </w:r>
        </w:p>
      </w:sdtContent>
    </w:sdt>
    <w:p w14:paraId="4E371EBE" w14:textId="5A35DC16" w:rsidR="001D7D8A" w:rsidRPr="00A53929" w:rsidRDefault="004336D7" w:rsidP="001D7D8A">
      <w:pPr>
        <w:pStyle w:val="1"/>
        <w:jc w:val="center"/>
        <w:rPr>
          <w:rFonts w:ascii="宋体" w:eastAsia="宋体" w:hAnsi="宋体"/>
        </w:rPr>
      </w:pPr>
      <w:bookmarkStart w:id="0" w:name="_Toc8983370"/>
      <w:r>
        <w:rPr>
          <w:rFonts w:ascii="宋体" w:eastAsia="宋体" w:hAnsi="宋体" w:hint="eastAsia"/>
        </w:rPr>
        <w:t>关于</w:t>
      </w:r>
      <w:r w:rsidR="001D7D8A" w:rsidRPr="00A53929">
        <w:rPr>
          <w:rFonts w:ascii="宋体" w:eastAsia="宋体" w:hAnsi="宋体" w:hint="eastAsia"/>
        </w:rPr>
        <w:t>FRAM</w:t>
      </w:r>
      <w:r w:rsidR="00A53929">
        <w:rPr>
          <w:rFonts w:ascii="宋体" w:eastAsia="宋体" w:hAnsi="宋体" w:hint="eastAsia"/>
        </w:rPr>
        <w:t>的概述</w:t>
      </w:r>
      <w:bookmarkEnd w:id="0"/>
    </w:p>
    <w:p w14:paraId="2D30C12E" w14:textId="692AC83E" w:rsidR="001D7D8A" w:rsidRPr="00A53929" w:rsidRDefault="001D7D8A" w:rsidP="001D7D8A">
      <w:pPr>
        <w:pStyle w:val="2"/>
        <w:numPr>
          <w:ilvl w:val="0"/>
          <w:numId w:val="1"/>
        </w:numPr>
        <w:rPr>
          <w:rFonts w:ascii="宋体" w:eastAsia="宋体" w:hAnsi="宋体"/>
          <w:sz w:val="28"/>
        </w:rPr>
      </w:pPr>
      <w:bookmarkStart w:id="1" w:name="_Toc8983371"/>
      <w:r w:rsidRPr="00A53929">
        <w:rPr>
          <w:rFonts w:ascii="宋体" w:eastAsia="宋体" w:hAnsi="宋体" w:hint="eastAsia"/>
          <w:sz w:val="28"/>
        </w:rPr>
        <w:t>什么是FRAM？</w:t>
      </w:r>
      <w:bookmarkEnd w:id="1"/>
    </w:p>
    <w:p w14:paraId="419EDE50" w14:textId="42468942" w:rsidR="00E80260" w:rsidRPr="00A53929" w:rsidRDefault="001D7D8A" w:rsidP="00340ED7">
      <w:pPr>
        <w:spacing w:line="480" w:lineRule="auto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A53929">
        <w:rPr>
          <w:rFonts w:ascii="宋体" w:eastAsia="宋体" w:hAnsi="宋体" w:cs="Open Sans"/>
          <w:color w:val="333333"/>
          <w:sz w:val="24"/>
          <w:shd w:val="clear" w:color="auto" w:fill="FFFFFF"/>
        </w:rPr>
        <w:t>众所周知RAM类型的存储器易于使用且性能好，可惜是易失性</w:t>
      </w:r>
      <w:r w:rsidRPr="00A53929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的</w:t>
      </w:r>
      <w:r w:rsidRPr="00A53929">
        <w:rPr>
          <w:rFonts w:ascii="宋体" w:eastAsia="宋体" w:hAnsi="宋体" w:cs="Open Sans"/>
          <w:color w:val="333333"/>
          <w:sz w:val="24"/>
          <w:shd w:val="clear" w:color="auto" w:fill="FFFFFF"/>
        </w:rPr>
        <w:t>，即掉电的情况下会失去所保存的数据。而非易失性存储器ROM作为只读存储器，</w:t>
      </w:r>
      <w:r w:rsidR="00D96088" w:rsidRPr="00A53929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又</w:t>
      </w:r>
      <w:r w:rsidRPr="00A53929">
        <w:rPr>
          <w:rFonts w:ascii="宋体" w:eastAsia="宋体" w:hAnsi="宋体" w:cs="Open Sans"/>
          <w:color w:val="333333"/>
          <w:sz w:val="24"/>
          <w:shd w:val="clear" w:color="auto" w:fill="FFFFFF"/>
        </w:rPr>
        <w:t>无法进行写入操作。</w:t>
      </w:r>
      <w:r w:rsidR="00E80260" w:rsidRPr="00A53929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这时就有了FRAM</w:t>
      </w:r>
      <w:r w:rsidR="00043473" w:rsidRPr="00A53929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</w:t>
      </w:r>
      <w:r w:rsidR="00043473" w:rsidRPr="00A53929">
        <w:rPr>
          <w:rFonts w:ascii="宋体" w:eastAsia="宋体" w:hAnsi="宋体" w:cs="Open Sans"/>
          <w:color w:val="333333"/>
          <w:sz w:val="24"/>
          <w:shd w:val="clear" w:color="auto" w:fill="FFFFFF"/>
        </w:rPr>
        <w:t>在这两类存储类型间搭起了一座跨越沟壑的桥梁</w:t>
      </w:r>
      <w:r w:rsidR="00043473" w:rsidRPr="00A53929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。</w:t>
      </w:r>
    </w:p>
    <w:p w14:paraId="41D37B37" w14:textId="3DA2EBEE" w:rsidR="001D7D8A" w:rsidRPr="00A53929" w:rsidRDefault="00D96088" w:rsidP="00340ED7">
      <w:pPr>
        <w:spacing w:line="480" w:lineRule="auto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A53929">
        <w:rPr>
          <w:rFonts w:ascii="宋体" w:eastAsia="宋体" w:hAnsi="宋体" w:cs="Open Sans"/>
          <w:color w:val="333333"/>
          <w:sz w:val="24"/>
          <w:shd w:val="clear" w:color="auto" w:fill="FFFFFF"/>
        </w:rPr>
        <w:t>FRAM（铁电随机存取存储器Ferroelectric RAM），也称为</w:t>
      </w:r>
      <w:proofErr w:type="spellStart"/>
      <w:r w:rsidRPr="00A53929">
        <w:rPr>
          <w:rFonts w:ascii="宋体" w:eastAsia="宋体" w:hAnsi="宋体" w:cs="Open Sans"/>
          <w:color w:val="333333"/>
          <w:sz w:val="24"/>
          <w:shd w:val="clear" w:color="auto" w:fill="FFFFFF"/>
        </w:rPr>
        <w:t>FeRAM</w:t>
      </w:r>
      <w:proofErr w:type="spellEnd"/>
      <w:r w:rsidR="00E80260" w:rsidRPr="00A53929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，它结合了</w:t>
      </w:r>
      <w:r w:rsidRPr="00A53929">
        <w:rPr>
          <w:rFonts w:ascii="宋体" w:eastAsia="宋体" w:hAnsi="宋体" w:cs="Open Sans"/>
          <w:color w:val="333333"/>
          <w:sz w:val="24"/>
          <w:shd w:val="clear" w:color="auto" w:fill="FFFFFF"/>
        </w:rPr>
        <w:t>ROM（只读存储器）和RAM（随机存取器）的特点，</w:t>
      </w:r>
      <w:r w:rsidR="00043473" w:rsidRPr="00A53929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可以认为是一种</w:t>
      </w:r>
      <w:r w:rsidR="00043473" w:rsidRPr="00A53929">
        <w:rPr>
          <w:rFonts w:ascii="宋体" w:eastAsia="宋体" w:hAnsi="宋体" w:cs="Open Sans"/>
          <w:color w:val="333333"/>
          <w:sz w:val="24"/>
          <w:shd w:val="clear" w:color="auto" w:fill="FFFFFF"/>
        </w:rPr>
        <w:t>非易失性的RAM</w:t>
      </w:r>
      <w:r w:rsidR="00043473" w:rsidRPr="00A53929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</w:t>
      </w:r>
      <w:r w:rsidR="00043473" w:rsidRPr="00A53929">
        <w:rPr>
          <w:rFonts w:ascii="宋体" w:eastAsia="宋体" w:hAnsi="宋体" w:cs="Open Sans"/>
          <w:color w:val="333333"/>
          <w:sz w:val="24"/>
          <w:shd w:val="clear" w:color="auto" w:fill="FFFFFF"/>
        </w:rPr>
        <w:t>即使在断电后也可以保存数据</w:t>
      </w:r>
      <w:r w:rsidR="00043473" w:rsidRPr="00A53929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。</w:t>
      </w:r>
    </w:p>
    <w:p w14:paraId="2E41E8EC" w14:textId="27151BE1" w:rsidR="009E7BA9" w:rsidRDefault="009E7BA9" w:rsidP="009E7BA9">
      <w:pPr>
        <w:spacing w:line="360" w:lineRule="auto"/>
        <w:jc w:val="center"/>
        <w:rPr>
          <w:rFonts w:ascii="Open Sans" w:hAnsi="Open Sans" w:cs="Open Sans"/>
          <w:color w:val="333333"/>
          <w:shd w:val="clear" w:color="auto" w:fill="FFFFFF"/>
        </w:rPr>
      </w:pPr>
      <w:r w:rsidRPr="009E7BA9">
        <w:rPr>
          <w:noProof/>
        </w:rPr>
        <w:drawing>
          <wp:inline distT="0" distB="0" distL="0" distR="0" wp14:anchorId="6FDB5F9A" wp14:editId="628B756E">
            <wp:extent cx="1900525" cy="139538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333" cy="142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37AA" w14:textId="24A13263" w:rsidR="0081347F" w:rsidRPr="00A53929" w:rsidRDefault="0081347F" w:rsidP="0081347F">
      <w:pPr>
        <w:pStyle w:val="2"/>
        <w:numPr>
          <w:ilvl w:val="0"/>
          <w:numId w:val="1"/>
        </w:numPr>
        <w:rPr>
          <w:rFonts w:ascii="宋体" w:eastAsia="宋体" w:hAnsi="宋体"/>
          <w:sz w:val="28"/>
        </w:rPr>
      </w:pPr>
      <w:bookmarkStart w:id="2" w:name="_Toc8983372"/>
      <w:r w:rsidRPr="00A53929">
        <w:rPr>
          <w:rFonts w:ascii="宋体" w:eastAsia="宋体" w:hAnsi="宋体" w:hint="eastAsia"/>
          <w:sz w:val="28"/>
        </w:rPr>
        <w:lastRenderedPageBreak/>
        <w:t>为什么叫FRAM？</w:t>
      </w:r>
      <w:bookmarkEnd w:id="2"/>
    </w:p>
    <w:p w14:paraId="4A73FC9F" w14:textId="7217280A" w:rsidR="0081347F" w:rsidRPr="00340ED7" w:rsidRDefault="0081347F" w:rsidP="00E93EEE">
      <w:pPr>
        <w:spacing w:line="480" w:lineRule="auto"/>
        <w:ind w:firstLine="42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 xml:space="preserve">动态随机存取存储器（DRAM）是以一个电晶体加上一个电容来储存一位的数据，而用作DRAM电容的绝缘体的“氧化矽”，其介电常数不够大（K </w:t>
      </w:r>
      <w:proofErr w:type="gram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值不够</w:t>
      </w:r>
      <w:proofErr w:type="gram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大），不容易吸引（储存）电子与电洞，因此必须不停地补充电子与电洞。只要电脑的电源关闭，电容所储存的电子</w:t>
      </w:r>
      <w:proofErr w:type="gram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与电洞就</w:t>
      </w:r>
      <w:proofErr w:type="gram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会流失，DRAM 所储存的资料也就会流失。</w:t>
      </w:r>
    </w:p>
    <w:p w14:paraId="5EAF3571" w14:textId="1859136A" w:rsidR="0081347F" w:rsidRPr="00340ED7" w:rsidRDefault="0081347F" w:rsidP="00340ED7">
      <w:pPr>
        <w:spacing w:line="480" w:lineRule="auto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而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FRAM，使用了介电常数很大的铁电材料来代替</w:t>
      </w:r>
      <w:proofErr w:type="gram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“</w:t>
      </w:r>
      <w:proofErr w:type="gram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氧化矽</w:t>
      </w:r>
      <w:proofErr w:type="gram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“</w:t>
      </w:r>
      <w:proofErr w:type="gram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，让电子与电洞可以储存在电容里不会流失，让原本“挥发性”的动态随机存取存储器（DRAM）变成“非挥发性”的存储器</w:t>
      </w:r>
    </w:p>
    <w:p w14:paraId="59FCFAB1" w14:textId="4171F5C4" w:rsidR="0081347F" w:rsidRPr="00A53929" w:rsidRDefault="0081347F" w:rsidP="0081347F">
      <w:pPr>
        <w:pStyle w:val="2"/>
        <w:numPr>
          <w:ilvl w:val="0"/>
          <w:numId w:val="1"/>
        </w:numPr>
        <w:rPr>
          <w:rFonts w:ascii="宋体" w:eastAsia="宋体" w:hAnsi="宋体"/>
          <w:sz w:val="28"/>
        </w:rPr>
      </w:pPr>
      <w:bookmarkStart w:id="3" w:name="_Toc8983373"/>
      <w:r w:rsidRPr="00A53929">
        <w:rPr>
          <w:rFonts w:ascii="宋体" w:eastAsia="宋体" w:hAnsi="宋体" w:hint="eastAsia"/>
          <w:sz w:val="28"/>
        </w:rPr>
        <w:t>工作原理</w:t>
      </w:r>
      <w:bookmarkEnd w:id="3"/>
    </w:p>
    <w:p w14:paraId="10405AB8" w14:textId="66CB1A3B" w:rsidR="00C9315C" w:rsidRPr="00340ED7" w:rsidRDefault="0081347F" w:rsidP="00E93EEE">
      <w:pPr>
        <w:spacing w:line="480" w:lineRule="auto"/>
        <w:ind w:firstLine="42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proofErr w:type="spell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FeRAM</w:t>
      </w:r>
      <w:proofErr w:type="spell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使用了一层有铁电性的材料，取代原有的</w:t>
      </w:r>
      <w:proofErr w:type="gram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介</w:t>
      </w:r>
      <w:proofErr w:type="gram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电质，使得它也拥有非挥发性内存的功能。它以铁</w:t>
      </w:r>
      <w:proofErr w:type="gram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电物质</w:t>
      </w:r>
      <w:proofErr w:type="gram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为原材料，将微小的铁电晶体</w:t>
      </w:r>
      <w:proofErr w:type="gram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集成进</w:t>
      </w:r>
      <w:proofErr w:type="gram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电容内，通过施加电场</w:t>
      </w:r>
      <w:r w:rsidR="00C9315C"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铁电晶体的电极在两个稳定的状态之间转换，实现数据的写入与读取。每个方向都是稳定的，即使在电场撤除后仍然保持不变，因此能将数据保存在存储扇区而无需定期更新。</w:t>
      </w:r>
    </w:p>
    <w:p w14:paraId="2476A70B" w14:textId="1A718C56" w:rsidR="0081347F" w:rsidRPr="00340ED7" w:rsidRDefault="0081347F" w:rsidP="00E93EEE">
      <w:pPr>
        <w:spacing w:line="480" w:lineRule="auto"/>
        <w:ind w:firstLine="42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proofErr w:type="spell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FeRAM</w:t>
      </w:r>
      <w:proofErr w:type="spell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的写入次数可以高达10</w:t>
      </w:r>
      <w:r w:rsidR="00C9315C"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^</w:t>
      </w:r>
      <w:r w:rsidR="00C9315C"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14</w:t>
      </w:r>
      <w:r w:rsidR="00C9315C"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次，更有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10年的数据保存能力。在重写某个存储单元之前，</w:t>
      </w:r>
      <w:proofErr w:type="spell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FeRAM</w:t>
      </w:r>
      <w:proofErr w:type="spell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不必擦拭整个扇区，因此数据读写速度也略胜一筹。此外，</w:t>
      </w:r>
      <w:proofErr w:type="spell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FeRAM</w:t>
      </w:r>
      <w:proofErr w:type="spell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的低工作电压能够降低功耗，这对移动设备来讲是很重要的。</w:t>
      </w:r>
    </w:p>
    <w:p w14:paraId="4989AB00" w14:textId="76F31374" w:rsidR="0081347F" w:rsidRPr="00340ED7" w:rsidRDefault="0081347F" w:rsidP="00340ED7">
      <w:pPr>
        <w:spacing w:line="480" w:lineRule="auto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下面的图表解释了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PZT晶体结构，这种结构通常用作典型的</w:t>
      </w:r>
      <w:proofErr w:type="gram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铁电质材料</w:t>
      </w:r>
      <w:proofErr w:type="gram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。在点阵中</w:t>
      </w:r>
      <w:proofErr w:type="gram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具有锆和钛</w:t>
      </w:r>
      <w:proofErr w:type="gram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，作为两个稳定点。它们可以根据外部电场在两个点之间移动。一旦位置设定，即使在出现电场，它也将不会再有任何移动。顶部和底部的电极安排了一个电容器。那么，电容器划分了底部电极电压和极化，超越了磁滞回线。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lastRenderedPageBreak/>
        <w:t>数据以“1”或“0”的形式存储。</w:t>
      </w:r>
    </w:p>
    <w:p w14:paraId="0BDC7C82" w14:textId="6352829A" w:rsidR="0081347F" w:rsidRDefault="00C9315C" w:rsidP="0081347F">
      <w:pPr>
        <w:spacing w:line="360" w:lineRule="auto"/>
        <w:rPr>
          <w:noProof/>
        </w:rPr>
      </w:pPr>
      <w:r w:rsidRPr="00C9315C">
        <w:rPr>
          <w:noProof/>
        </w:rPr>
        <w:drawing>
          <wp:inline distT="0" distB="0" distL="0" distR="0" wp14:anchorId="27F3AA2E" wp14:editId="635231EF">
            <wp:extent cx="1299633" cy="170576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2543" cy="17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15C">
        <w:rPr>
          <w:noProof/>
        </w:rPr>
        <w:t xml:space="preserve"> </w:t>
      </w:r>
      <w:r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5C6C4020" wp14:editId="0B5888F6">
            <wp:extent cx="1616327" cy="1786467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81217234035_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28" cy="179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487" w:rsidRPr="00D41487">
        <w:rPr>
          <w:noProof/>
        </w:rPr>
        <w:t xml:space="preserve"> </w:t>
      </w:r>
      <w:r w:rsidR="00D41487" w:rsidRPr="00D41487">
        <w:rPr>
          <w:noProof/>
        </w:rPr>
        <w:drawing>
          <wp:inline distT="0" distB="0" distL="0" distR="0" wp14:anchorId="12DF878D" wp14:editId="495CA3D9">
            <wp:extent cx="1545469" cy="1708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497" cy="171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338C" w14:textId="15FBE92F" w:rsidR="00D41487" w:rsidRDefault="00D41487" w:rsidP="00D41487">
      <w:pPr>
        <w:pStyle w:val="2"/>
        <w:numPr>
          <w:ilvl w:val="0"/>
          <w:numId w:val="1"/>
        </w:numPr>
        <w:rPr>
          <w:shd w:val="clear" w:color="auto" w:fill="FFFFFF"/>
        </w:rPr>
      </w:pPr>
      <w:bookmarkStart w:id="4" w:name="_Toc8983374"/>
      <w:r w:rsidRPr="00A53929">
        <w:rPr>
          <w:rFonts w:ascii="宋体" w:eastAsia="宋体" w:hAnsi="宋体" w:hint="eastAsia"/>
          <w:sz w:val="28"/>
        </w:rPr>
        <w:t>FRAM与其他存储技术的比较</w:t>
      </w:r>
      <w:bookmarkEnd w:id="4"/>
    </w:p>
    <w:p w14:paraId="7C2D77DA" w14:textId="775BE6D8" w:rsidR="009E7BA9" w:rsidRPr="009E7BA9" w:rsidRDefault="009E7BA9" w:rsidP="009E7BA9">
      <w:pPr>
        <w:jc w:val="center"/>
      </w:pPr>
      <w:r w:rsidRPr="009E7BA9">
        <w:rPr>
          <w:noProof/>
        </w:rPr>
        <w:drawing>
          <wp:inline distT="0" distB="0" distL="0" distR="0" wp14:anchorId="1BB3E807" wp14:editId="5FD91C3F">
            <wp:extent cx="3867265" cy="34882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143" cy="349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BAB9" w14:textId="52876E8B" w:rsidR="00D41487" w:rsidRPr="00E51CC3" w:rsidRDefault="00A807C2" w:rsidP="004336D7">
      <w:pPr>
        <w:pStyle w:val="3"/>
        <w:rPr>
          <w:rFonts w:ascii="宋体" w:eastAsia="宋体" w:hAnsi="宋体"/>
          <w:sz w:val="24"/>
        </w:rPr>
      </w:pPr>
      <w:bookmarkStart w:id="5" w:name="_Toc8983375"/>
      <w:r w:rsidRPr="00E51CC3">
        <w:rPr>
          <w:rFonts w:ascii="宋体" w:eastAsia="宋体" w:hAnsi="宋体" w:hint="eastAsia"/>
          <w:sz w:val="24"/>
        </w:rPr>
        <w:t>与E</w:t>
      </w:r>
      <w:r w:rsidRPr="00E51CC3">
        <w:rPr>
          <w:rFonts w:ascii="宋体" w:eastAsia="宋体" w:hAnsi="宋体"/>
          <w:sz w:val="24"/>
        </w:rPr>
        <w:t>2</w:t>
      </w:r>
      <w:r w:rsidRPr="00E51CC3">
        <w:rPr>
          <w:rFonts w:ascii="宋体" w:eastAsia="宋体" w:hAnsi="宋体" w:hint="eastAsia"/>
          <w:sz w:val="24"/>
        </w:rPr>
        <w:t>PROM比较</w:t>
      </w:r>
      <w:bookmarkEnd w:id="5"/>
    </w:p>
    <w:p w14:paraId="0D1E7482" w14:textId="46F341C9" w:rsidR="008C0B6A" w:rsidRPr="00340ED7" w:rsidRDefault="008C0B6A" w:rsidP="00E93EEE">
      <w:pPr>
        <w:spacing w:line="480" w:lineRule="auto"/>
        <w:ind w:firstLine="42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bookmarkStart w:id="6" w:name="_GoBack"/>
      <w:bookmarkEnd w:id="6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FRAM与工业标准EEPROM完全兼容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性能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也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比E2PROM更加突出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，其</w:t>
      </w:r>
      <w:r w:rsidR="009E7BA9"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相比E</w:t>
      </w:r>
      <w:r w:rsidR="009E7BA9"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2</w:t>
      </w:r>
      <w:r w:rsidR="009E7BA9"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PROM主要有如下优势</w:t>
      </w:r>
    </w:p>
    <w:p w14:paraId="546F24F6" w14:textId="77777777" w:rsidR="008C0B6A" w:rsidRPr="008C0B6A" w:rsidRDefault="008C0B6A" w:rsidP="008C0B6A">
      <w:pPr>
        <w:ind w:left="420"/>
        <w:rPr>
          <w:rFonts w:ascii="Open Sans" w:hAnsi="Open Sans" w:cs="Open Sans"/>
          <w:color w:val="333333"/>
          <w:shd w:val="clear" w:color="auto" w:fill="FFFFFF"/>
        </w:rPr>
      </w:pPr>
    </w:p>
    <w:p w14:paraId="7CFC83CE" w14:textId="0625D97D" w:rsidR="00A807C2" w:rsidRPr="00340ED7" w:rsidRDefault="00A807C2" w:rsidP="00A807C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</w:rPr>
      </w:pPr>
      <w:r w:rsidRPr="00340ED7">
        <w:rPr>
          <w:rFonts w:ascii="宋体" w:eastAsia="宋体" w:hAnsi="宋体" w:hint="eastAsia"/>
          <w:sz w:val="28"/>
        </w:rPr>
        <w:t>速度</w:t>
      </w:r>
    </w:p>
    <w:p w14:paraId="751537AB" w14:textId="3B3569CC" w:rsidR="00A807C2" w:rsidRPr="00340ED7" w:rsidRDefault="00A807C2" w:rsidP="00E51CC3">
      <w:pPr>
        <w:spacing w:line="480" w:lineRule="auto"/>
        <w:ind w:left="42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lastRenderedPageBreak/>
        <w:t>FRAM具有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更快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速的写入时间</w:t>
      </w:r>
      <w:r w:rsidR="00A86836"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，而且其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不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像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E2PROM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一样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必须有两个步骤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一个写命令后跟一个读/验证命令</w:t>
      </w:r>
      <w:r w:rsidR="00B175E9"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才能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写入数据。</w:t>
      </w:r>
      <w:r w:rsidR="00A86836"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FRAM可以像</w:t>
      </w:r>
      <w:r w:rsidR="00A86836"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SRAM一样覆盖写入，不需要改写命令。对于擦\写操作，无等待时间，且写入循环时间=读取循环时间，写入时间短，大约为E2PROM的三万分之一</w:t>
      </w:r>
      <w:r w:rsidR="00A86836"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。</w:t>
      </w:r>
    </w:p>
    <w:p w14:paraId="2BF44D1B" w14:textId="77777777" w:rsidR="00B175E9" w:rsidRDefault="00B175E9" w:rsidP="00B175E9">
      <w:pPr>
        <w:pStyle w:val="a5"/>
        <w:numPr>
          <w:ilvl w:val="0"/>
          <w:numId w:val="5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340ED7">
        <w:rPr>
          <w:rFonts w:ascii="宋体" w:eastAsia="宋体" w:hAnsi="宋体"/>
          <w:sz w:val="28"/>
        </w:rPr>
        <w:t>低功耗</w:t>
      </w:r>
    </w:p>
    <w:p w14:paraId="025ED8D0" w14:textId="58B8489C" w:rsidR="00B175E9" w:rsidRPr="00340ED7" w:rsidRDefault="00B175E9" w:rsidP="00E51CC3">
      <w:pPr>
        <w:spacing w:line="480" w:lineRule="auto"/>
        <w:ind w:left="42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对FRAM单元的写入以低电压发生，需要很少的电流来改变数据。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而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E2PROM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需要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带高电压。</w:t>
      </w:r>
      <w:r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通常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FRAM使用极低的功率——1.5v，而E2PROM为10-14v。FRAM的低电压转换为低功耗，</w:t>
      </w:r>
      <w:r w:rsidR="00C057AF" w:rsidRPr="00340E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可以节省更多资源，从而实现更多功能</w:t>
      </w: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。</w:t>
      </w:r>
    </w:p>
    <w:p w14:paraId="37B10ECB" w14:textId="3A24B455" w:rsidR="00C057AF" w:rsidRDefault="00C057AF" w:rsidP="00C057AF">
      <w:pPr>
        <w:pStyle w:val="a5"/>
        <w:numPr>
          <w:ilvl w:val="0"/>
          <w:numId w:val="5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340ED7">
        <w:rPr>
          <w:rFonts w:ascii="宋体" w:eastAsia="宋体" w:hAnsi="宋体"/>
          <w:sz w:val="28"/>
        </w:rPr>
        <w:t>数据可靠性</w:t>
      </w:r>
    </w:p>
    <w:p w14:paraId="6A47D8B1" w14:textId="0B2882F1" w:rsidR="00B175E9" w:rsidRPr="00340ED7" w:rsidRDefault="00C057AF" w:rsidP="00E51CC3">
      <w:pPr>
        <w:spacing w:line="480" w:lineRule="auto"/>
        <w:ind w:left="42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因为只需少量的能量，因此FRAM的所有必要功率都在数据写入开始时被加载。这避免了“数据撕裂”，在写入周期期间，当从RF场电源中移除基于E2PROM的智能IC时发生的数据的部分写入。此外，确保最大100</w:t>
      </w:r>
      <w:proofErr w:type="gramStart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万亿</w:t>
      </w:r>
      <w:proofErr w:type="gramEnd"/>
      <w:r w:rsidRPr="00340ED7">
        <w:rPr>
          <w:rFonts w:ascii="宋体" w:eastAsia="宋体" w:hAnsi="宋体" w:cs="Open Sans"/>
          <w:color w:val="333333"/>
          <w:sz w:val="24"/>
          <w:shd w:val="clear" w:color="auto" w:fill="FFFFFF"/>
        </w:rPr>
        <w:t>次的循环/位的耐久力，远超过只有100万次的E2PROM</w:t>
      </w:r>
    </w:p>
    <w:p w14:paraId="2C340422" w14:textId="628F691C" w:rsidR="00A86836" w:rsidRDefault="00A86836" w:rsidP="00A807C2">
      <w:pPr>
        <w:pStyle w:val="a5"/>
        <w:ind w:left="420" w:firstLineChars="0" w:firstLine="0"/>
        <w:rPr>
          <w:rFonts w:ascii="Open Sans" w:hAnsi="Open Sans" w:cs="Open Sans"/>
          <w:color w:val="333333"/>
          <w:shd w:val="clear" w:color="auto" w:fill="FFFFFF"/>
        </w:rPr>
      </w:pPr>
    </w:p>
    <w:p w14:paraId="32C0526E" w14:textId="256F7C9B" w:rsidR="00A86836" w:rsidRPr="00E51CC3" w:rsidRDefault="00A86836" w:rsidP="004336D7">
      <w:pPr>
        <w:pStyle w:val="3"/>
        <w:rPr>
          <w:rFonts w:ascii="宋体" w:eastAsia="宋体" w:hAnsi="宋体"/>
          <w:sz w:val="24"/>
        </w:rPr>
      </w:pPr>
      <w:bookmarkStart w:id="7" w:name="_Toc8983376"/>
      <w:r w:rsidRPr="00E51CC3">
        <w:rPr>
          <w:rFonts w:ascii="宋体" w:eastAsia="宋体" w:hAnsi="宋体" w:hint="eastAsia"/>
          <w:sz w:val="24"/>
        </w:rPr>
        <w:t>与SRAM比较</w:t>
      </w:r>
      <w:bookmarkEnd w:id="7"/>
    </w:p>
    <w:p w14:paraId="043A5E74" w14:textId="71ADBF25" w:rsidR="009E7BA9" w:rsidRPr="00E51CC3" w:rsidRDefault="009E7BA9" w:rsidP="00E51CC3">
      <w:pPr>
        <w:pStyle w:val="a5"/>
        <w:numPr>
          <w:ilvl w:val="0"/>
          <w:numId w:val="8"/>
        </w:numPr>
        <w:spacing w:line="480" w:lineRule="auto"/>
        <w:ind w:firstLineChars="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E51CC3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采用</w:t>
      </w:r>
      <w:r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SRAM，需要检测其电池状态。但是FRAM却让你免去了进行电池检测的困扰。而且，FRAM不需要电池槽、防倒流二极管和更多的空间，而这些都是SRAM所需的。FRAM的单芯片解决方案可以节省空间和成本。</w:t>
      </w:r>
    </w:p>
    <w:p w14:paraId="2E57F693" w14:textId="489956C7" w:rsidR="009E7BA9" w:rsidRPr="00E51CC3" w:rsidRDefault="00A86836" w:rsidP="00E51CC3">
      <w:pPr>
        <w:pStyle w:val="a5"/>
        <w:numPr>
          <w:ilvl w:val="0"/>
          <w:numId w:val="8"/>
        </w:numPr>
        <w:spacing w:line="480" w:lineRule="auto"/>
        <w:ind w:firstLineChars="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E51CC3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虽然从速度、价格及使用方便来看，</w:t>
      </w:r>
      <w:r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SRAM</w:t>
      </w:r>
      <w:r w:rsidRPr="00E51CC3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看起来</w:t>
      </w:r>
      <w:r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优于FRAM</w:t>
      </w:r>
      <w:r w:rsidRPr="00E51CC3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</w:t>
      </w:r>
      <w:r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但是从整个设计来看，FRAM还</w:t>
      </w:r>
      <w:r w:rsidRPr="00E51CC3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是</w:t>
      </w:r>
      <w:r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有一定的优势。假设设计中需要大约3KB</w:t>
      </w:r>
      <w:r w:rsidRPr="00E51CC3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的</w:t>
      </w:r>
      <w:r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SRAM，还要几百个字节用来保存启动代码的E2PROM配置。</w:t>
      </w:r>
      <w:r w:rsidRPr="00E51CC3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非易失性的</w:t>
      </w:r>
      <w:r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FRAM可以保存启动程序和配置信息。如果应用中所有存储器的最大访问速度是70ns，那么可以使</w:t>
      </w:r>
      <w:r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lastRenderedPageBreak/>
        <w:t>用1片FRAM完成这个系统，使系统结构更加简单。</w:t>
      </w:r>
    </w:p>
    <w:p w14:paraId="155232CD" w14:textId="0D738CBC" w:rsidR="00A86836" w:rsidRDefault="00A86836" w:rsidP="00A86836">
      <w:pPr>
        <w:pStyle w:val="a5"/>
        <w:ind w:left="500" w:firstLineChars="0" w:firstLine="0"/>
      </w:pPr>
    </w:p>
    <w:p w14:paraId="24EACCDC" w14:textId="62151743" w:rsidR="00A86836" w:rsidRPr="00A53929" w:rsidRDefault="00A86836" w:rsidP="00A53929">
      <w:pPr>
        <w:pStyle w:val="2"/>
        <w:numPr>
          <w:ilvl w:val="0"/>
          <w:numId w:val="1"/>
        </w:numPr>
        <w:rPr>
          <w:rFonts w:ascii="宋体" w:eastAsia="宋体" w:hAnsi="宋体"/>
          <w:sz w:val="28"/>
        </w:rPr>
      </w:pPr>
      <w:bookmarkStart w:id="8" w:name="_Toc8983377"/>
      <w:r w:rsidRPr="00A53929">
        <w:rPr>
          <w:rFonts w:ascii="宋体" w:eastAsia="宋体" w:hAnsi="宋体" w:hint="eastAsia"/>
          <w:sz w:val="28"/>
        </w:rPr>
        <w:t>FRAM的其他优点</w:t>
      </w:r>
      <w:bookmarkEnd w:id="8"/>
    </w:p>
    <w:p w14:paraId="4E38CA0D" w14:textId="14A96B33" w:rsidR="00A86836" w:rsidRPr="00E51CC3" w:rsidRDefault="00A86836" w:rsidP="00A86836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</w:rPr>
      </w:pPr>
      <w:r w:rsidRPr="00E51CC3">
        <w:rPr>
          <w:rFonts w:ascii="宋体" w:eastAsia="宋体" w:hAnsi="宋体" w:hint="eastAsia"/>
          <w:sz w:val="28"/>
        </w:rPr>
        <w:t>耐高温</w:t>
      </w:r>
    </w:p>
    <w:p w14:paraId="770266E0" w14:textId="651F67B9" w:rsidR="00A86836" w:rsidRPr="00E51CC3" w:rsidRDefault="00A86836" w:rsidP="00BB6224">
      <w:pPr>
        <w:pStyle w:val="a5"/>
        <w:spacing w:line="480" w:lineRule="auto"/>
        <w:ind w:left="360" w:firstLineChars="0" w:firstLine="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FRAM是一种极其强大可靠的记忆技术，即使在高温下也是如此。FRAM在85摄氏度可保留数据十多年之久。这远远超过了政府ID市场的认证要求，代表了FRAM强大的数据保留能力。FRAM</w:t>
      </w:r>
      <w:r w:rsidR="008C0B6A" w:rsidRPr="00E51CC3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已</w:t>
      </w:r>
      <w:r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用于几种汽车应用中，并且已能够承受极端苛刻的条件。</w:t>
      </w:r>
    </w:p>
    <w:p w14:paraId="42823342" w14:textId="5F0BB70B" w:rsidR="00A86836" w:rsidRPr="00E51CC3" w:rsidRDefault="009E7BA9" w:rsidP="008C0B6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</w:rPr>
      </w:pPr>
      <w:r w:rsidRPr="00E51CC3">
        <w:rPr>
          <w:rFonts w:ascii="宋体" w:eastAsia="宋体" w:hAnsi="宋体" w:hint="eastAsia"/>
          <w:sz w:val="28"/>
        </w:rPr>
        <w:t>抗辐射性和高度写耐久性</w:t>
      </w:r>
    </w:p>
    <w:p w14:paraId="150F9C26" w14:textId="70B2A086" w:rsidR="009D6AE0" w:rsidRPr="00BB6224" w:rsidRDefault="009E7BA9" w:rsidP="00BB6224">
      <w:pPr>
        <w:pStyle w:val="a5"/>
        <w:spacing w:line="480" w:lineRule="auto"/>
        <w:ind w:left="360" w:firstLineChars="0" w:firstLine="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E51CC3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在医疗领域，FRAM的最大优点在于它的抗辐射性，其抗辐射性非常适用于需要对产品进行射线消毒的领域</w:t>
      </w:r>
      <w:r w:rsidR="009D6AE0" w:rsidRPr="00E51CC3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。而其高速读写/高读写耐久性能够满足对患者信息数据实时频繁记录的要求。此外，而对于工业领域应用（比如电表和流量计应用），它们对数据的记录非常频繁（</w:t>
      </w:r>
      <w:proofErr w:type="spellStart"/>
      <w:r w:rsidR="009D6AE0"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ms</w:t>
      </w:r>
      <w:proofErr w:type="spellEnd"/>
      <w:r w:rsidR="009D6AE0"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级）</w:t>
      </w:r>
      <w:r w:rsidR="009D6AE0" w:rsidRPr="00E51CC3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，对于汽车应用，考虑到驾车的安全性，在停车前的</w:t>
      </w:r>
      <w:r w:rsidR="009D6AE0" w:rsidRPr="00E51CC3">
        <w:rPr>
          <w:rFonts w:ascii="宋体" w:eastAsia="宋体" w:hAnsi="宋体" w:cs="Open Sans"/>
          <w:color w:val="333333"/>
          <w:sz w:val="24"/>
          <w:shd w:val="clear" w:color="auto" w:fill="FFFFFF"/>
        </w:rPr>
        <w:t>15s或30s需要将汽车的行驶状况记录下来。如果存储器存储速度不够快，最后的关键数据可能丢失。铁电存储器能够很好地满足这类应用</w:t>
      </w:r>
    </w:p>
    <w:p w14:paraId="3ABEFF94" w14:textId="2CFC8587" w:rsidR="009D6AE0" w:rsidRPr="00A53929" w:rsidRDefault="009D6AE0" w:rsidP="00A53929">
      <w:pPr>
        <w:pStyle w:val="2"/>
        <w:numPr>
          <w:ilvl w:val="0"/>
          <w:numId w:val="1"/>
        </w:numPr>
        <w:rPr>
          <w:rFonts w:ascii="宋体" w:eastAsia="宋体" w:hAnsi="宋体"/>
          <w:sz w:val="28"/>
        </w:rPr>
      </w:pPr>
      <w:bookmarkStart w:id="9" w:name="_Toc8983378"/>
      <w:r w:rsidRPr="00A53929">
        <w:rPr>
          <w:rFonts w:ascii="宋体" w:eastAsia="宋体" w:hAnsi="宋体" w:hint="eastAsia"/>
          <w:sz w:val="28"/>
        </w:rPr>
        <w:t>目前</w:t>
      </w:r>
      <w:r w:rsidR="004336D7">
        <w:rPr>
          <w:rFonts w:ascii="宋体" w:eastAsia="宋体" w:hAnsi="宋体" w:hint="eastAsia"/>
          <w:sz w:val="28"/>
        </w:rPr>
        <w:t>发展</w:t>
      </w:r>
      <w:bookmarkEnd w:id="9"/>
    </w:p>
    <w:p w14:paraId="509C2C39" w14:textId="2FDCBF18" w:rsidR="0071510D" w:rsidRPr="00BB6224" w:rsidRDefault="0071510D" w:rsidP="00C756F7">
      <w:pPr>
        <w:spacing w:line="480" w:lineRule="auto"/>
        <w:ind w:firstLine="42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BB6224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铁电存储器（</w:t>
      </w:r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FRAM，或</w:t>
      </w:r>
      <w:proofErr w:type="spellStart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FeRAM</w:t>
      </w:r>
      <w:proofErr w:type="spellEnd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）在</w:t>
      </w:r>
      <w:proofErr w:type="gramStart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1990</w:t>
      </w:r>
      <w:proofErr w:type="gramEnd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年代中期被认为将成为主流技术，但至今仍与其他众多新存储器技术一样，并没有如预期般迅速崛起</w:t>
      </w:r>
      <w:r w:rsidR="00BB6224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。</w:t>
      </w:r>
      <w:r w:rsidRPr="00BB6224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究其原因，</w:t>
      </w:r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FRAM需要一层沉积在标准</w:t>
      </w:r>
      <w:proofErr w:type="gramStart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矽</w:t>
      </w:r>
      <w:proofErr w:type="gramEnd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基板上的钙钛矿(Perovskite)晶体，钙钛矿晶体内含的元素会</w:t>
      </w:r>
      <w:r w:rsidR="00BB6224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，</w:t>
      </w:r>
      <w:proofErr w:type="gramStart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干扰矽电晶体</w:t>
      </w:r>
      <w:proofErr w:type="gramEnd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，因此需要一个障碍层隔离钙钛矿与下方的矽基板。这种结</w:t>
      </w:r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lastRenderedPageBreak/>
        <w:t>构提高了FRAM元件的制造成本。</w:t>
      </w:r>
    </w:p>
    <w:p w14:paraId="0BE7442E" w14:textId="2FBF152D" w:rsidR="009D6AE0" w:rsidRPr="00BB6224" w:rsidRDefault="009D6AE0" w:rsidP="00C756F7">
      <w:pPr>
        <w:spacing w:line="480" w:lineRule="auto"/>
        <w:ind w:firstLine="42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BB6224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目前，世界上能够从设计、制造、样品开发到商品化完整实现</w:t>
      </w:r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FRAM的公司只有日本的富士通和</w:t>
      </w:r>
      <w:proofErr w:type="gramStart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罗姆</w:t>
      </w:r>
      <w:proofErr w:type="gramEnd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两家公司，美国</w:t>
      </w:r>
      <w:proofErr w:type="gramStart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锐创可以</w:t>
      </w:r>
      <w:proofErr w:type="gramEnd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设计开发FRAM并提供IP</w:t>
      </w:r>
      <w:proofErr w:type="gramStart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核但没有</w:t>
      </w:r>
      <w:proofErr w:type="gramEnd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制造工厂。中国的铁电存储器产业目前仍为空白，设计和工艺两方面都缺少技术支持，这也严重限制了FRAM在国内的发展。</w:t>
      </w:r>
    </w:p>
    <w:p w14:paraId="48B9DE9D" w14:textId="17C6A42E" w:rsidR="009D6AE0" w:rsidRPr="00BB6224" w:rsidRDefault="002866BB" w:rsidP="00BB6224">
      <w:pPr>
        <w:spacing w:line="480" w:lineRule="auto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BB6224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然而，由于</w:t>
      </w:r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FRAM能在非常低的电能需求下快速地存储，它有望在消费者的小型设备中得到广泛地应用，比如个人数字助理（PDA）、手机、功率表、智能卡以及安全系统。FRAM</w:t>
      </w:r>
      <w:proofErr w:type="gramStart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比闪存</w:t>
      </w:r>
      <w:proofErr w:type="gramEnd"/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更快，在一些应用上，它也有可能替代电可擦除只读存储器（EEPROM）和静态随机存取存储器（SRAM），并成为未来的无线产品的关键元件</w:t>
      </w:r>
    </w:p>
    <w:p w14:paraId="3A95430A" w14:textId="6E9B4E0D" w:rsidR="002866BB" w:rsidRPr="00BB6224" w:rsidRDefault="002866BB" w:rsidP="00C756F7">
      <w:pPr>
        <w:spacing w:line="480" w:lineRule="auto"/>
        <w:ind w:firstLine="420"/>
        <w:rPr>
          <w:rFonts w:ascii="宋体" w:eastAsia="宋体" w:hAnsi="宋体" w:cs="Open Sans"/>
          <w:color w:val="333333"/>
          <w:sz w:val="24"/>
          <w:shd w:val="clear" w:color="auto" w:fill="FFFFFF"/>
        </w:rPr>
      </w:pPr>
      <w:r w:rsidRPr="00BB6224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“未来</w:t>
      </w:r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FRAM在中国市场会有很大的发展空间”，</w:t>
      </w:r>
      <w:r w:rsidR="004336D7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有</w:t>
      </w:r>
      <w:r w:rsidR="00BB6224">
        <w:rPr>
          <w:rFonts w:ascii="宋体" w:eastAsia="宋体" w:hAnsi="宋体" w:cs="Open Sans" w:hint="eastAsia"/>
          <w:color w:val="333333"/>
          <w:sz w:val="24"/>
          <w:shd w:val="clear" w:color="auto" w:fill="FFFFFF"/>
        </w:rPr>
        <w:t>专家</w:t>
      </w:r>
      <w:r w:rsidRPr="00BB6224">
        <w:rPr>
          <w:rFonts w:ascii="宋体" w:eastAsia="宋体" w:hAnsi="宋体" w:cs="Open Sans"/>
          <w:color w:val="333333"/>
          <w:sz w:val="24"/>
          <w:shd w:val="clear" w:color="auto" w:fill="FFFFFF"/>
        </w:rPr>
        <w:t>对FRAM在国内的产业化前景充满信心，“中国有巨大的市场，FRAM设计和工艺简单，待机状态功耗为零，抗辐射性强且断电数据不丢失，在汽车电子、医疗仪器、物联网的终端设备、智能卡等应用中有独特优势，通过铁电存储取代EEPROM/Flash，可大幅提高内存和CPU之间数据交换的速度</w:t>
      </w:r>
    </w:p>
    <w:p w14:paraId="48ED41F9" w14:textId="5108C1D3" w:rsidR="0071510D" w:rsidRDefault="0071510D" w:rsidP="009D6AE0"/>
    <w:p w14:paraId="5800A9B9" w14:textId="2B54E1B3" w:rsidR="0071510D" w:rsidRPr="00A53929" w:rsidRDefault="0071510D" w:rsidP="00A53929">
      <w:pPr>
        <w:pStyle w:val="2"/>
        <w:numPr>
          <w:ilvl w:val="0"/>
          <w:numId w:val="1"/>
        </w:numPr>
        <w:rPr>
          <w:rFonts w:ascii="宋体" w:eastAsia="宋体" w:hAnsi="宋体"/>
          <w:sz w:val="28"/>
        </w:rPr>
      </w:pPr>
      <w:bookmarkStart w:id="10" w:name="_Toc8983379"/>
      <w:r w:rsidRPr="00A53929">
        <w:rPr>
          <w:rFonts w:ascii="宋体" w:eastAsia="宋体" w:hAnsi="宋体" w:hint="eastAsia"/>
          <w:sz w:val="28"/>
        </w:rPr>
        <w:t>参考资料</w:t>
      </w:r>
      <w:bookmarkEnd w:id="10"/>
    </w:p>
    <w:p w14:paraId="59DEF695" w14:textId="77777777" w:rsidR="0071510D" w:rsidRDefault="0071510D" w:rsidP="0071510D">
      <w:r>
        <w:t>http://www.chinastor.com/baike/memory/121T00042018.html</w:t>
      </w:r>
    </w:p>
    <w:p w14:paraId="59A69230" w14:textId="77777777" w:rsidR="0071510D" w:rsidRDefault="0071510D" w:rsidP="0071510D"/>
    <w:p w14:paraId="66431008" w14:textId="77777777" w:rsidR="0071510D" w:rsidRDefault="0071510D" w:rsidP="0071510D">
      <w:r>
        <w:t>http://news.moore.ren/industry/16707.htm</w:t>
      </w:r>
    </w:p>
    <w:p w14:paraId="35CADF85" w14:textId="77777777" w:rsidR="0071510D" w:rsidRDefault="0071510D" w:rsidP="0071510D"/>
    <w:p w14:paraId="42EDB846" w14:textId="77777777" w:rsidR="0071510D" w:rsidRDefault="0071510D" w:rsidP="0071510D">
      <w:r>
        <w:t>https://www.eet-china.com/news/201710180352.html</w:t>
      </w:r>
    </w:p>
    <w:p w14:paraId="34C32FCB" w14:textId="77777777" w:rsidR="0071510D" w:rsidRDefault="0071510D" w:rsidP="0071510D"/>
    <w:p w14:paraId="69E5CB8F" w14:textId="3F0D5AD5" w:rsidR="0071510D" w:rsidRPr="0071510D" w:rsidRDefault="0071510D" w:rsidP="0071510D">
      <w:r>
        <w:t>https://blog.csdn.net/linuxweiyh/article/details/51906737</w:t>
      </w:r>
    </w:p>
    <w:p w14:paraId="436E24CB" w14:textId="77777777" w:rsidR="009D6AE0" w:rsidRPr="009D6AE0" w:rsidRDefault="009D6AE0" w:rsidP="009D6AE0">
      <w:pPr>
        <w:pStyle w:val="a5"/>
        <w:ind w:left="660" w:firstLineChars="0" w:firstLine="0"/>
      </w:pPr>
    </w:p>
    <w:p w14:paraId="43BDD685" w14:textId="77777777" w:rsidR="009E7BA9" w:rsidRPr="00A86836" w:rsidRDefault="009E7BA9" w:rsidP="009E7BA9">
      <w:pPr>
        <w:pStyle w:val="a5"/>
        <w:ind w:left="360" w:firstLineChars="0" w:firstLine="0"/>
      </w:pPr>
    </w:p>
    <w:sectPr w:rsidR="009E7BA9" w:rsidRPr="00A86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0F43"/>
    <w:multiLevelType w:val="hybridMultilevel"/>
    <w:tmpl w:val="14A20088"/>
    <w:lvl w:ilvl="0" w:tplc="6FAED1B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" w15:restartNumberingAfterBreak="0">
    <w:nsid w:val="0BFA1FA8"/>
    <w:multiLevelType w:val="hybridMultilevel"/>
    <w:tmpl w:val="566A9B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F7712"/>
    <w:multiLevelType w:val="hybridMultilevel"/>
    <w:tmpl w:val="EC586B22"/>
    <w:lvl w:ilvl="0" w:tplc="FE4083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16236E"/>
    <w:multiLevelType w:val="hybridMultilevel"/>
    <w:tmpl w:val="03CE375A"/>
    <w:lvl w:ilvl="0" w:tplc="95EC0B3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5C18F9"/>
    <w:multiLevelType w:val="hybridMultilevel"/>
    <w:tmpl w:val="323ED082"/>
    <w:lvl w:ilvl="0" w:tplc="3ED49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A57"/>
    <w:multiLevelType w:val="hybridMultilevel"/>
    <w:tmpl w:val="408C9302"/>
    <w:lvl w:ilvl="0" w:tplc="B3ECD4DA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7630D7"/>
    <w:multiLevelType w:val="hybridMultilevel"/>
    <w:tmpl w:val="6D92F970"/>
    <w:lvl w:ilvl="0" w:tplc="6FFA4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0322A2"/>
    <w:multiLevelType w:val="hybridMultilevel"/>
    <w:tmpl w:val="6896ABD6"/>
    <w:lvl w:ilvl="0" w:tplc="A894D86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F7"/>
    <w:rsid w:val="00043473"/>
    <w:rsid w:val="001D7D8A"/>
    <w:rsid w:val="002866BB"/>
    <w:rsid w:val="00297FF7"/>
    <w:rsid w:val="00340ED7"/>
    <w:rsid w:val="004336D7"/>
    <w:rsid w:val="0071510D"/>
    <w:rsid w:val="0081347F"/>
    <w:rsid w:val="008C0B6A"/>
    <w:rsid w:val="009D6AE0"/>
    <w:rsid w:val="009E7BA9"/>
    <w:rsid w:val="00A53929"/>
    <w:rsid w:val="00A807C2"/>
    <w:rsid w:val="00A86836"/>
    <w:rsid w:val="00AF587C"/>
    <w:rsid w:val="00B175E9"/>
    <w:rsid w:val="00BB6224"/>
    <w:rsid w:val="00C057AF"/>
    <w:rsid w:val="00C756F7"/>
    <w:rsid w:val="00C9315C"/>
    <w:rsid w:val="00D41487"/>
    <w:rsid w:val="00D96088"/>
    <w:rsid w:val="00E1203E"/>
    <w:rsid w:val="00E51CC3"/>
    <w:rsid w:val="00E80260"/>
    <w:rsid w:val="00E9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6D8D"/>
  <w15:chartTrackingRefBased/>
  <w15:docId w15:val="{C2F825A6-2669-48E0-B07B-3F89B52A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D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7D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4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D8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1D7D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D7D8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7D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347F"/>
    <w:pPr>
      <w:ind w:firstLineChars="200" w:firstLine="420"/>
    </w:pPr>
  </w:style>
  <w:style w:type="paragraph" w:customStyle="1" w:styleId="md-end-block">
    <w:name w:val="md-end-block"/>
    <w:basedOn w:val="a"/>
    <w:rsid w:val="00813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81347F"/>
  </w:style>
  <w:style w:type="character" w:customStyle="1" w:styleId="30">
    <w:name w:val="标题 3 字符"/>
    <w:basedOn w:val="a0"/>
    <w:link w:val="3"/>
    <w:uiPriority w:val="9"/>
    <w:rsid w:val="00D4148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36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336D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336D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336D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433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B07B0-5562-4EEB-850E-26F480D3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6</cp:revision>
  <dcterms:created xsi:type="dcterms:W3CDTF">2019-05-16T16:02:00Z</dcterms:created>
  <dcterms:modified xsi:type="dcterms:W3CDTF">2019-05-17T03:13:00Z</dcterms:modified>
</cp:coreProperties>
</file>