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01CA" w14:textId="77777777" w:rsidR="008F047D" w:rsidRDefault="008F047D" w:rsidP="008F047D">
      <w:pPr>
        <w:pStyle w:val="a3"/>
        <w:spacing w:before="112"/>
        <w:ind w:left="3866" w:right="3403"/>
        <w:jc w:val="center"/>
        <w:rPr>
          <w:rFonts w:ascii="黑体" w:eastAsia="黑体" w:hAnsi="黑体"/>
        </w:rPr>
      </w:pPr>
      <w:r w:rsidRPr="008F047D">
        <w:rPr>
          <w:rFonts w:ascii="黑体" w:eastAsia="黑体" w:hAnsi="黑体"/>
        </w:rPr>
        <w:t>实验报告</w:t>
      </w:r>
    </w:p>
    <w:p w14:paraId="09FA727C" w14:textId="77777777" w:rsidR="008F047D" w:rsidRPr="008F047D" w:rsidRDefault="008F047D" w:rsidP="008F047D">
      <w:pPr>
        <w:pStyle w:val="a3"/>
        <w:spacing w:before="112"/>
        <w:ind w:left="3866" w:right="3403"/>
        <w:jc w:val="center"/>
        <w:rPr>
          <w:rFonts w:ascii="黑体" w:eastAsia="黑体" w:hAnsi="黑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8F047D" w14:paraId="64FB64D7" w14:textId="77777777" w:rsidTr="008F047D">
        <w:trPr>
          <w:trHeight w:val="524"/>
        </w:trPr>
        <w:tc>
          <w:tcPr>
            <w:tcW w:w="8540" w:type="dxa"/>
            <w:gridSpan w:val="2"/>
            <w:vAlign w:val="center"/>
          </w:tcPr>
          <w:p w14:paraId="6806B930" w14:textId="35D4F840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实验名称：</w:t>
            </w:r>
            <w:r w:rsidR="00822731">
              <w:rPr>
                <w:rFonts w:ascii="宋体" w:eastAsia="宋体" w:hAnsi="宋体" w:hint="eastAsia"/>
                <w:sz w:val="24"/>
                <w:szCs w:val="24"/>
              </w:rPr>
              <w:t>基本报文分析</w:t>
            </w:r>
          </w:p>
        </w:tc>
      </w:tr>
      <w:tr w:rsidR="008F047D" w:rsidRPr="008F047D" w14:paraId="314AD7F0" w14:textId="77777777" w:rsidTr="008F047D">
        <w:trPr>
          <w:trHeight w:val="545"/>
        </w:trPr>
        <w:tc>
          <w:tcPr>
            <w:tcW w:w="4270" w:type="dxa"/>
            <w:vAlign w:val="center"/>
          </w:tcPr>
          <w:p w14:paraId="1B58765B" w14:textId="3A9F9AF6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实验台号：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270" w:type="dxa"/>
            <w:vAlign w:val="center"/>
          </w:tcPr>
          <w:p w14:paraId="2BC14A44" w14:textId="2B814EA8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实验时间：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2019年11月</w:t>
            </w:r>
            <w:r w:rsidR="008B14D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4628C">
              <w:rPr>
                <w:rFonts w:ascii="宋体" w:eastAsia="宋体" w:hAnsi="宋体"/>
                <w:sz w:val="24"/>
                <w:szCs w:val="24"/>
              </w:rPr>
              <w:t>7</w:t>
            </w:r>
            <w:bookmarkStart w:id="0" w:name="_GoBack"/>
            <w:bookmarkEnd w:id="0"/>
            <w:r w:rsidR="00E34E6D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8F047D" w:rsidRPr="008F047D" w14:paraId="175C2515" w14:textId="77777777" w:rsidTr="008F047D">
        <w:trPr>
          <w:trHeight w:val="1120"/>
        </w:trPr>
        <w:tc>
          <w:tcPr>
            <w:tcW w:w="8540" w:type="dxa"/>
            <w:gridSpan w:val="2"/>
          </w:tcPr>
          <w:p w14:paraId="095C11A3" w14:textId="77777777" w:rsidR="005D63F3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实验小组：第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F047D">
              <w:rPr>
                <w:rFonts w:ascii="宋体" w:eastAsia="宋体" w:hAnsi="宋体"/>
                <w:sz w:val="24"/>
                <w:szCs w:val="24"/>
              </w:rPr>
              <w:t>组</w:t>
            </w:r>
            <w:r w:rsidRPr="008F047D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1F4AE5BC" w14:textId="1312EF37" w:rsidR="00CC2578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成员及本次实验分工</w:t>
            </w:r>
            <w:r w:rsidR="005D63F3">
              <w:rPr>
                <w:rFonts w:ascii="宋体" w:eastAsia="宋体" w:hAnsi="宋体" w:hint="eastAsia"/>
                <w:sz w:val="24"/>
                <w:szCs w:val="24"/>
              </w:rPr>
              <w:t>:於文卓</w:t>
            </w:r>
          </w:p>
        </w:tc>
      </w:tr>
      <w:tr w:rsidR="008F047D" w:rsidRPr="008F047D" w14:paraId="43C3FEB4" w14:textId="77777777" w:rsidTr="008F047D">
        <w:trPr>
          <w:trHeight w:val="980"/>
        </w:trPr>
        <w:tc>
          <w:tcPr>
            <w:tcW w:w="8540" w:type="dxa"/>
            <w:gridSpan w:val="2"/>
          </w:tcPr>
          <w:p w14:paraId="564EC68D" w14:textId="77777777" w:rsidR="00CC2578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实验目的：</w:t>
            </w:r>
          </w:p>
          <w:p w14:paraId="6D3790EC" w14:textId="3996EBEF" w:rsidR="005D63F3" w:rsidRDefault="005F46E1" w:rsidP="005D63F3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理解IP层的作用以及IP地址的分类方法</w:t>
            </w:r>
          </w:p>
          <w:p w14:paraId="538D94AC" w14:textId="77777777" w:rsidR="005D63F3" w:rsidRDefault="005F46E1" w:rsidP="005D63F3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理解子网的划分和子网掩码的作用</w:t>
            </w:r>
          </w:p>
          <w:p w14:paraId="0C42960C" w14:textId="77777777" w:rsidR="005F46E1" w:rsidRDefault="005F46E1" w:rsidP="005D63F3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掌握IP数据包的组成和网络层的基本功能</w:t>
            </w:r>
          </w:p>
          <w:p w14:paraId="02A37A5B" w14:textId="77777777" w:rsidR="005F46E1" w:rsidRDefault="005F46E1" w:rsidP="005D63F3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学习使用Wireshark如何对报文作分析</w:t>
            </w:r>
          </w:p>
          <w:p w14:paraId="45074A8E" w14:textId="690B2F2C" w:rsidR="00152810" w:rsidRPr="00B00932" w:rsidRDefault="00B00932" w:rsidP="00B00932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通过Wireshark了解TCP三次握手过程</w:t>
            </w:r>
          </w:p>
        </w:tc>
      </w:tr>
      <w:tr w:rsidR="008F047D" w:rsidRPr="008F047D" w14:paraId="4D41A758" w14:textId="77777777" w:rsidTr="00152810">
        <w:trPr>
          <w:trHeight w:val="784"/>
        </w:trPr>
        <w:tc>
          <w:tcPr>
            <w:tcW w:w="8540" w:type="dxa"/>
            <w:gridSpan w:val="2"/>
          </w:tcPr>
          <w:p w14:paraId="66CE041C" w14:textId="77777777" w:rsid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实验环境说明：</w:t>
            </w:r>
          </w:p>
          <w:p w14:paraId="510F266B" w14:textId="4B7ED5AD" w:rsidR="00CC2578" w:rsidRPr="008F047D" w:rsidRDefault="005D2A8E" w:rsidP="008F04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笔记本电脑一台(Win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系统)</w:t>
            </w:r>
            <w:r w:rsidR="00B0093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665BC">
              <w:rPr>
                <w:rFonts w:ascii="宋体" w:eastAsia="宋体" w:hAnsi="宋体" w:hint="eastAsia"/>
                <w:sz w:val="24"/>
                <w:szCs w:val="24"/>
              </w:rPr>
              <w:t>Wireshark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5D2A8E">
              <w:rPr>
                <w:rFonts w:ascii="宋体" w:eastAsia="宋体" w:hAnsi="宋体"/>
                <w:sz w:val="24"/>
                <w:szCs w:val="24"/>
              </w:rPr>
              <w:t>Version 3.0.3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8F047D" w:rsidRPr="008F047D" w14:paraId="0B46F571" w14:textId="77777777" w:rsidTr="00FD256B">
        <w:trPr>
          <w:trHeight w:val="1506"/>
        </w:trPr>
        <w:tc>
          <w:tcPr>
            <w:tcW w:w="8540" w:type="dxa"/>
            <w:gridSpan w:val="2"/>
          </w:tcPr>
          <w:p w14:paraId="654EC144" w14:textId="6AB74E5A" w:rsidR="008F61EA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实验过程、步骤（可另附页、使用网络拓扑图等辅助说明）及结果：</w:t>
            </w:r>
          </w:p>
          <w:p w14:paraId="2259DFE0" w14:textId="77777777" w:rsidR="00B72343" w:rsidRDefault="00152810" w:rsidP="0015281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原理分析</w:t>
            </w:r>
          </w:p>
          <w:p w14:paraId="129DD26C" w14:textId="77777777" w:rsidR="00152810" w:rsidRDefault="00152810" w:rsidP="00152810">
            <w:pPr>
              <w:rPr>
                <w:rFonts w:ascii="宋体" w:eastAsia="宋体" w:hAnsi="宋体"/>
                <w:sz w:val="24"/>
                <w:szCs w:val="24"/>
              </w:rPr>
            </w:pPr>
            <w:r w:rsidRPr="00152810">
              <w:rPr>
                <w:rFonts w:ascii="宋体" w:eastAsia="宋体" w:hAnsi="宋体" w:hint="eastAsia"/>
                <w:sz w:val="24"/>
                <w:szCs w:val="24"/>
              </w:rPr>
              <w:t>网际协议</w:t>
            </w:r>
            <w:r w:rsidRPr="00152810">
              <w:rPr>
                <w:rFonts w:ascii="宋体" w:eastAsia="宋体" w:hAnsi="宋体"/>
                <w:sz w:val="24"/>
                <w:szCs w:val="24"/>
              </w:rPr>
              <w:t xml:space="preserve"> IP 是 TCP/IP 协议栈的心脏，也是网络层中最重要的协议。目前几乎所有的上层</w:t>
            </w:r>
            <w:r w:rsidRPr="00152810">
              <w:rPr>
                <w:rFonts w:ascii="宋体" w:eastAsia="宋体" w:hAnsi="宋体" w:hint="eastAsia"/>
                <w:sz w:val="24"/>
                <w:szCs w:val="24"/>
              </w:rPr>
              <w:t>网络协议都是基于</w:t>
            </w:r>
            <w:r w:rsidRPr="00152810">
              <w:rPr>
                <w:rFonts w:ascii="宋体" w:eastAsia="宋体" w:hAnsi="宋体"/>
                <w:sz w:val="24"/>
                <w:szCs w:val="24"/>
              </w:rPr>
              <w:t xml:space="preserve"> IP 协议。在接收数据的时候，网络层接收由数据链路层发送的数据包进</w:t>
            </w:r>
            <w:r w:rsidRPr="00152810">
              <w:rPr>
                <w:rFonts w:ascii="宋体" w:eastAsia="宋体" w:hAnsi="宋体" w:hint="eastAsia"/>
                <w:sz w:val="24"/>
                <w:szCs w:val="24"/>
              </w:rPr>
              <w:t>行解封装，并把该数据包发送到更高层——传输层，在发送数据的时候，网络层接受由传输层发送的数据包进行</w:t>
            </w:r>
            <w:r w:rsidRPr="00152810">
              <w:rPr>
                <w:rFonts w:ascii="宋体" w:eastAsia="宋体" w:hAnsi="宋体"/>
                <w:sz w:val="24"/>
                <w:szCs w:val="24"/>
              </w:rPr>
              <w:t xml:space="preserve"> IP 封装，然后把数据报交给下层——数据链路层。</w:t>
            </w:r>
          </w:p>
          <w:p w14:paraId="2BB099A2" w14:textId="77777777" w:rsidR="00152810" w:rsidRDefault="00152810" w:rsidP="00152810">
            <w:pPr>
              <w:rPr>
                <w:rFonts w:ascii="宋体" w:eastAsia="宋体" w:hAnsi="宋体"/>
                <w:sz w:val="24"/>
                <w:szCs w:val="24"/>
              </w:rPr>
            </w:pPr>
            <w:r w:rsidRPr="00152810">
              <w:rPr>
                <w:rFonts w:ascii="宋体" w:eastAsia="宋体" w:hAnsi="宋体"/>
                <w:sz w:val="24"/>
                <w:szCs w:val="24"/>
              </w:rPr>
              <w:t>IP 协议处于 TCP/IP 协议栈的网际层，用于管理数据通信中源端和目的端之间的报文传送，</w:t>
            </w:r>
            <w:r w:rsidRPr="00152810">
              <w:rPr>
                <w:rFonts w:ascii="宋体" w:eastAsia="宋体" w:hAnsi="宋体" w:hint="eastAsia"/>
                <w:sz w:val="24"/>
                <w:szCs w:val="24"/>
              </w:rPr>
              <w:t>是互联网最重要的网际协议。</w:t>
            </w:r>
            <w:r w:rsidRPr="00152810">
              <w:rPr>
                <w:rFonts w:ascii="宋体" w:eastAsia="宋体" w:hAnsi="宋体"/>
                <w:sz w:val="24"/>
                <w:szCs w:val="24"/>
              </w:rPr>
              <w:t>IP 地址是也叫逻辑地址，用于在网络中标识主机。在 IP网络</w:t>
            </w:r>
            <w:r w:rsidRPr="00152810">
              <w:rPr>
                <w:rFonts w:ascii="宋体" w:eastAsia="宋体" w:hAnsi="宋体" w:hint="eastAsia"/>
                <w:sz w:val="24"/>
                <w:szCs w:val="24"/>
              </w:rPr>
              <w:t>中，主机之间进行通信时使用</w:t>
            </w:r>
            <w:r w:rsidRPr="00152810">
              <w:rPr>
                <w:rFonts w:ascii="宋体" w:eastAsia="宋体" w:hAnsi="宋体"/>
                <w:sz w:val="24"/>
                <w:szCs w:val="24"/>
              </w:rPr>
              <w:t xml:space="preserve"> IP 地址来指定接收端的主机地址。</w:t>
            </w:r>
            <w:r w:rsidRPr="00152810">
              <w:rPr>
                <w:rFonts w:ascii="宋体" w:eastAsia="宋体" w:hAnsi="宋体" w:hint="eastAsia"/>
                <w:sz w:val="24"/>
                <w:szCs w:val="24"/>
              </w:rPr>
              <w:t>数据进行封装过程中，</w:t>
            </w:r>
            <w:r w:rsidRPr="00152810">
              <w:rPr>
                <w:rFonts w:ascii="宋体" w:eastAsia="宋体" w:hAnsi="宋体"/>
                <w:sz w:val="24"/>
                <w:szCs w:val="24"/>
              </w:rPr>
              <w:t>IP层负责将数据封装成 IP包，IPv4数据包报文格式如下图所示。</w:t>
            </w:r>
          </w:p>
          <w:p w14:paraId="61D832A4" w14:textId="77777777" w:rsidR="00152810" w:rsidRDefault="00152810" w:rsidP="001528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FD8EB" wp14:editId="77F18D24">
                  <wp:extent cx="4927600" cy="1693826"/>
                  <wp:effectExtent l="0" t="0" r="635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705" cy="169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C7231" w14:textId="77777777" w:rsidR="00152810" w:rsidRDefault="00755C27" w:rsidP="00CB75F0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Wireshark抓包对应的OSI模型</w:t>
            </w:r>
          </w:p>
          <w:p w14:paraId="0E12FD13" w14:textId="2A4AD2C7" w:rsidR="00755C27" w:rsidRDefault="00755C27" w:rsidP="00755C27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F5E64F" wp14:editId="7BAF45FE">
                  <wp:extent cx="4764522" cy="787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08" cy="78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4E726" w14:textId="6CA461E3" w:rsidR="00311424" w:rsidRDefault="00311424" w:rsidP="00755C27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94C2D6F" w14:textId="77777777" w:rsidR="00311424" w:rsidRDefault="00311424" w:rsidP="00755C27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6838C9A" w14:textId="4516EBFB" w:rsidR="00311424" w:rsidRDefault="00B660B7" w:rsidP="00311424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Wireshark抓到的包对应的TCP中的每个字段</w:t>
            </w:r>
          </w:p>
          <w:p w14:paraId="1B67C9F6" w14:textId="77777777" w:rsidR="00311424" w:rsidRPr="00311424" w:rsidRDefault="00311424" w:rsidP="00311424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9F3E18C" w14:textId="4D24F03A" w:rsidR="00755C27" w:rsidRDefault="00311424" w:rsidP="002F76B4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B8DD5" wp14:editId="34F30BE1">
                  <wp:extent cx="3860800" cy="2783388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895" cy="279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0B66B" w14:textId="77777777" w:rsidR="002F76B4" w:rsidRPr="00311424" w:rsidRDefault="002F76B4" w:rsidP="002F76B4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7171F9E" w14:textId="77777777" w:rsidR="00311424" w:rsidRDefault="002F76B4" w:rsidP="00311424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实例分析TCP三次握手</w:t>
            </w:r>
          </w:p>
          <w:p w14:paraId="71385CB8" w14:textId="4E86392A" w:rsidR="002F76B4" w:rsidRDefault="002F76B4" w:rsidP="002F76B4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首先打开Wireshark</w:t>
            </w:r>
            <w:r w:rsidR="00B0093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再在浏览器中输入</w:t>
            </w:r>
            <w:r w:rsidRPr="002F76B4">
              <w:rPr>
                <w:rFonts w:ascii="宋体" w:eastAsia="宋体" w:hAnsi="宋体" w:hint="eastAsia"/>
                <w:sz w:val="24"/>
                <w:szCs w:val="24"/>
              </w:rPr>
              <w:t>www.hdu.edu.cn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在Wireshark中进行http过滤后，选中GET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HTTP/1.1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的那条记录</w:t>
            </w:r>
            <w:r w:rsidR="00B0093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右键然后点击追踪流</w:t>
            </w:r>
            <w:r w:rsidRPr="002F76B4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hint="eastAsia"/>
                <w:sz w:val="24"/>
                <w:szCs w:val="24"/>
              </w:rPr>
              <w:t>TCP流</w:t>
            </w:r>
            <w:r w:rsidR="00B0093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从而得到与浏览器打开网站相关的数据包</w:t>
            </w:r>
          </w:p>
          <w:p w14:paraId="464C318A" w14:textId="77777777" w:rsidR="002F76B4" w:rsidRDefault="002F76B4" w:rsidP="002F76B4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78CC8D" wp14:editId="2C0E2967">
                  <wp:extent cx="4481826" cy="250825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384" cy="251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CA24A" w14:textId="77777777" w:rsidR="002F76B4" w:rsidRDefault="002A134E" w:rsidP="002F76B4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从图中可以看到Wireshark截获了三次握手的三个数据包。第四个包才是HTTP，说明HTTP是使用TCP建立连接的。</w:t>
            </w:r>
          </w:p>
          <w:p w14:paraId="5E758BD6" w14:textId="77777777" w:rsidR="002A134E" w:rsidRDefault="002A134E" w:rsidP="002A134E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B3EEB" wp14:editId="5CACE991">
                  <wp:extent cx="4041006" cy="226060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574" cy="226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C8C8B" w14:textId="640AC63D" w:rsidR="002A134E" w:rsidRDefault="002A134E" w:rsidP="002A134E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第一次握手：</w:t>
            </w:r>
          </w:p>
          <w:p w14:paraId="26AACF52" w14:textId="77777777" w:rsidR="002A134E" w:rsidRDefault="002A134E" w:rsidP="002A134E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客户端发起一个TCP，标志位为SYN，序列号为0，代表客户端请求连接</w:t>
            </w:r>
          </w:p>
          <w:p w14:paraId="06617679" w14:textId="77777777" w:rsidR="002A134E" w:rsidRDefault="002A134E" w:rsidP="002A134E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5441AC" wp14:editId="6944E25B">
                  <wp:extent cx="4153251" cy="15811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743" cy="158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16C74" w14:textId="77777777" w:rsidR="002A134E" w:rsidRDefault="002A134E" w:rsidP="002A134E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第二次握手：</w:t>
            </w:r>
          </w:p>
          <w:p w14:paraId="2D286900" w14:textId="77777777" w:rsidR="002A134E" w:rsidRDefault="002A134E" w:rsidP="002A134E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服务器发回确认包，标志位为SYN，ACK，将确认序号设置为客户端的ISN+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5D2255D0" w14:textId="77777777" w:rsidR="002A134E" w:rsidRDefault="007636C8" w:rsidP="007636C8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AE8C7C" wp14:editId="0DA6978D">
                  <wp:extent cx="4381500" cy="162807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127" cy="163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88B49" w14:textId="77777777" w:rsidR="007636C8" w:rsidRDefault="007636C8" w:rsidP="007636C8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第三次握手</w:t>
            </w:r>
          </w:p>
          <w:p w14:paraId="57C34A21" w14:textId="4E920F51" w:rsidR="00E44A5A" w:rsidRPr="00E44A5A" w:rsidRDefault="007636C8" w:rsidP="00E44A5A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客户端再次发送确认包（ACK）</w:t>
            </w:r>
            <w:r w:rsidR="00E44A5A">
              <w:rPr>
                <w:rFonts w:ascii="宋体" w:eastAsia="宋体" w:hAnsi="宋体" w:hint="eastAsia"/>
                <w:sz w:val="24"/>
                <w:szCs w:val="24"/>
              </w:rPr>
              <w:t>，SYN标志位为0，ACK标志位为1，并且把服务器发来ACK的序号字段+</w:t>
            </w:r>
            <w:r w:rsidR="00E44A5A">
              <w:rPr>
                <w:rFonts w:ascii="宋体" w:eastAsia="宋体" w:hAnsi="宋体"/>
                <w:sz w:val="24"/>
                <w:szCs w:val="24"/>
              </w:rPr>
              <w:t>1</w:t>
            </w:r>
            <w:r w:rsidR="00E44A5A">
              <w:rPr>
                <w:rFonts w:ascii="宋体" w:eastAsia="宋体" w:hAnsi="宋体" w:hint="eastAsia"/>
                <w:sz w:val="24"/>
                <w:szCs w:val="24"/>
              </w:rPr>
              <w:t>，放在确定字段中发给对方，并且数据字段放些ISN的+</w:t>
            </w:r>
            <w:r w:rsidR="00E44A5A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5FF54CD0" w14:textId="77777777" w:rsidR="00E44A5A" w:rsidRDefault="00E44A5A" w:rsidP="00E44A5A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66A7C3" wp14:editId="663E0C41">
                  <wp:extent cx="3994637" cy="1320800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74" cy="132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DB7F4" w14:textId="5462737C" w:rsidR="00E44A5A" w:rsidRPr="002A134E" w:rsidRDefault="00E44A5A" w:rsidP="00E44A5A">
            <w:pPr>
              <w:pStyle w:val="aa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47D" w:rsidRPr="008F047D" w14:paraId="6645A428" w14:textId="77777777" w:rsidTr="008F047D">
        <w:trPr>
          <w:trHeight w:val="1130"/>
        </w:trPr>
        <w:tc>
          <w:tcPr>
            <w:tcW w:w="8540" w:type="dxa"/>
            <w:gridSpan w:val="2"/>
          </w:tcPr>
          <w:p w14:paraId="2C5AF597" w14:textId="77777777" w:rsid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</w:p>
          <w:p w14:paraId="6377F76D" w14:textId="5AA2FFA1" w:rsidR="0005273F" w:rsidRDefault="00542B40" w:rsidP="00C42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问题：</w:t>
            </w:r>
            <w:r w:rsidRPr="00542B40">
              <w:rPr>
                <w:rFonts w:ascii="宋体" w:eastAsia="宋体" w:hAnsi="宋体"/>
                <w:sz w:val="24"/>
                <w:szCs w:val="24"/>
              </w:rPr>
              <w:t>IP 数据包在从源主机出发到达目的主机的过程中，IP首部中的I源地址和目的</w:t>
            </w:r>
            <w:r w:rsidRPr="00542B40">
              <w:rPr>
                <w:rFonts w:ascii="宋体" w:eastAsia="宋体" w:hAnsi="宋体" w:hint="eastAsia"/>
                <w:sz w:val="24"/>
                <w:szCs w:val="24"/>
              </w:rPr>
              <w:t>地址字段是否发生变化？</w:t>
            </w:r>
          </w:p>
          <w:p w14:paraId="4C7C6C19" w14:textId="77777777" w:rsidR="00542B40" w:rsidRDefault="00542B40" w:rsidP="00C42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87AA6DE" w14:textId="21FF6804" w:rsidR="00542B40" w:rsidRPr="00542B40" w:rsidRDefault="00542B40" w:rsidP="00542B40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回答：</w:t>
            </w:r>
            <w:r w:rsidRPr="00542B40">
              <w:rPr>
                <w:rFonts w:ascii="宋体" w:eastAsia="宋体" w:hAnsi="宋体" w:hint="eastAsia"/>
                <w:sz w:val="24"/>
                <w:szCs w:val="24"/>
              </w:rPr>
              <w:t>没有变化。</w:t>
            </w:r>
            <w:r w:rsidRPr="00542B40">
              <w:rPr>
                <w:rFonts w:ascii="宋体" w:eastAsia="宋体" w:hAnsi="宋体"/>
                <w:sz w:val="24"/>
                <w:szCs w:val="24"/>
              </w:rPr>
              <w:t>在数据封装的过程中 是包含协议端口等其他标识应用程序的字段或者协议，以便应用层能够区分，在internet层（OSI中的网络层）完成对IP地址的封装之后数据交到数据链路层 打上帧头 帧尾  之后交下一层进行传输在传输过程中不变化</w:t>
            </w:r>
          </w:p>
          <w:p w14:paraId="3C42B5CF" w14:textId="64604D04" w:rsidR="00542B40" w:rsidRPr="00542B40" w:rsidRDefault="00542B40" w:rsidP="00C42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F047D" w:rsidRPr="008F047D" w14:paraId="503466F2" w14:textId="77777777" w:rsidTr="008F047D">
        <w:trPr>
          <w:trHeight w:val="565"/>
        </w:trPr>
        <w:tc>
          <w:tcPr>
            <w:tcW w:w="4270" w:type="dxa"/>
            <w:vAlign w:val="center"/>
          </w:tcPr>
          <w:p w14:paraId="18B78A32" w14:textId="435A634C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 w:hint="eastAsia"/>
                <w:sz w:val="24"/>
                <w:szCs w:val="24"/>
              </w:rPr>
              <w:t>器材、工具领用及归还负责人：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  <w:tc>
          <w:tcPr>
            <w:tcW w:w="4270" w:type="dxa"/>
            <w:vAlign w:val="center"/>
          </w:tcPr>
          <w:p w14:paraId="543D56B6" w14:textId="3195E819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实验记录人：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</w:tr>
      <w:tr w:rsidR="008F047D" w:rsidRPr="008F047D" w14:paraId="494F11B8" w14:textId="77777777" w:rsidTr="008F047D">
        <w:trPr>
          <w:trHeight w:val="545"/>
        </w:trPr>
        <w:tc>
          <w:tcPr>
            <w:tcW w:w="4270" w:type="dxa"/>
            <w:vAlign w:val="center"/>
          </w:tcPr>
          <w:p w14:paraId="055E4229" w14:textId="3A8EE10F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实验执笔人：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  <w:tc>
          <w:tcPr>
            <w:tcW w:w="4270" w:type="dxa"/>
            <w:vAlign w:val="center"/>
          </w:tcPr>
          <w:p w14:paraId="0C1CD61F" w14:textId="175895F1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报告协助人：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</w:tr>
      <w:tr w:rsidR="008F047D" w:rsidRPr="008F047D" w14:paraId="144C3999" w14:textId="77777777" w:rsidTr="008F047D">
        <w:trPr>
          <w:trHeight w:val="1119"/>
        </w:trPr>
        <w:tc>
          <w:tcPr>
            <w:tcW w:w="8540" w:type="dxa"/>
            <w:gridSpan w:val="2"/>
          </w:tcPr>
          <w:p w14:paraId="79678AFE" w14:textId="32BCDB78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小组成员签名：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</w:tr>
      <w:tr w:rsidR="008F047D" w:rsidRPr="008F047D" w14:paraId="2B861F07" w14:textId="77777777" w:rsidTr="008F047D">
        <w:trPr>
          <w:trHeight w:val="570"/>
        </w:trPr>
        <w:tc>
          <w:tcPr>
            <w:tcW w:w="4270" w:type="dxa"/>
            <w:vAlign w:val="center"/>
          </w:tcPr>
          <w:p w14:paraId="4B4A57DB" w14:textId="77777777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7E194C04" w14:textId="77777777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成绩评定：</w:t>
            </w:r>
          </w:p>
        </w:tc>
      </w:tr>
    </w:tbl>
    <w:p w14:paraId="536126D5" w14:textId="77777777" w:rsidR="008F047D" w:rsidRPr="008F047D" w:rsidRDefault="008F047D">
      <w:pPr>
        <w:rPr>
          <w:sz w:val="22"/>
        </w:rPr>
      </w:pPr>
    </w:p>
    <w:sectPr w:rsidR="008F047D" w:rsidRPr="008F047D" w:rsidSect="008F047D">
      <w:pgSz w:w="11910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10F3B" w14:textId="77777777" w:rsidR="006E30DE" w:rsidRDefault="006E30DE" w:rsidP="000E666A">
      <w:r>
        <w:separator/>
      </w:r>
    </w:p>
  </w:endnote>
  <w:endnote w:type="continuationSeparator" w:id="0">
    <w:p w14:paraId="554FF738" w14:textId="77777777" w:rsidR="006E30DE" w:rsidRDefault="006E30DE" w:rsidP="000E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19697" w14:textId="77777777" w:rsidR="006E30DE" w:rsidRDefault="006E30DE" w:rsidP="000E666A">
      <w:r>
        <w:separator/>
      </w:r>
    </w:p>
  </w:footnote>
  <w:footnote w:type="continuationSeparator" w:id="0">
    <w:p w14:paraId="47B27678" w14:textId="77777777" w:rsidR="006E30DE" w:rsidRDefault="006E30DE" w:rsidP="000E6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87E"/>
    <w:multiLevelType w:val="hybridMultilevel"/>
    <w:tmpl w:val="317AA1A6"/>
    <w:lvl w:ilvl="0" w:tplc="BA444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D0C18"/>
    <w:multiLevelType w:val="hybridMultilevel"/>
    <w:tmpl w:val="BF72FA1A"/>
    <w:lvl w:ilvl="0" w:tplc="5F54897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34EE2"/>
    <w:multiLevelType w:val="hybridMultilevel"/>
    <w:tmpl w:val="0CE06740"/>
    <w:lvl w:ilvl="0" w:tplc="E572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14E"/>
    <w:multiLevelType w:val="hybridMultilevel"/>
    <w:tmpl w:val="894E210E"/>
    <w:lvl w:ilvl="0" w:tplc="7EA2A1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E258F5"/>
    <w:multiLevelType w:val="hybridMultilevel"/>
    <w:tmpl w:val="79902752"/>
    <w:lvl w:ilvl="0" w:tplc="600AF1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5FA4189"/>
    <w:multiLevelType w:val="hybridMultilevel"/>
    <w:tmpl w:val="FD44C4BE"/>
    <w:lvl w:ilvl="0" w:tplc="4236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A7499"/>
    <w:multiLevelType w:val="hybridMultilevel"/>
    <w:tmpl w:val="CD221032"/>
    <w:lvl w:ilvl="0" w:tplc="47224A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7D"/>
    <w:rsid w:val="0004628C"/>
    <w:rsid w:val="0005273F"/>
    <w:rsid w:val="000D2FC0"/>
    <w:rsid w:val="000E666A"/>
    <w:rsid w:val="000F618D"/>
    <w:rsid w:val="00152810"/>
    <w:rsid w:val="00247589"/>
    <w:rsid w:val="002A134E"/>
    <w:rsid w:val="002C6223"/>
    <w:rsid w:val="002C7D70"/>
    <w:rsid w:val="002F76B4"/>
    <w:rsid w:val="00311424"/>
    <w:rsid w:val="00350C5F"/>
    <w:rsid w:val="00384132"/>
    <w:rsid w:val="003D28B1"/>
    <w:rsid w:val="004A33D2"/>
    <w:rsid w:val="004A62F3"/>
    <w:rsid w:val="00512030"/>
    <w:rsid w:val="00542B40"/>
    <w:rsid w:val="005626BA"/>
    <w:rsid w:val="00571C73"/>
    <w:rsid w:val="005D2A8E"/>
    <w:rsid w:val="005D63F3"/>
    <w:rsid w:val="005F46E1"/>
    <w:rsid w:val="005F5BB3"/>
    <w:rsid w:val="00656F7C"/>
    <w:rsid w:val="00692EAA"/>
    <w:rsid w:val="006E30DE"/>
    <w:rsid w:val="00755C27"/>
    <w:rsid w:val="00761E26"/>
    <w:rsid w:val="007636C8"/>
    <w:rsid w:val="007665BC"/>
    <w:rsid w:val="00822731"/>
    <w:rsid w:val="00850024"/>
    <w:rsid w:val="008B14DD"/>
    <w:rsid w:val="008F047D"/>
    <w:rsid w:val="008F5F2D"/>
    <w:rsid w:val="008F61EA"/>
    <w:rsid w:val="009465B0"/>
    <w:rsid w:val="00B00932"/>
    <w:rsid w:val="00B06B99"/>
    <w:rsid w:val="00B660B7"/>
    <w:rsid w:val="00B72343"/>
    <w:rsid w:val="00BC0016"/>
    <w:rsid w:val="00C4279E"/>
    <w:rsid w:val="00CB75F0"/>
    <w:rsid w:val="00CC2578"/>
    <w:rsid w:val="00CD7450"/>
    <w:rsid w:val="00CF5B33"/>
    <w:rsid w:val="00D20B64"/>
    <w:rsid w:val="00D36604"/>
    <w:rsid w:val="00D5068E"/>
    <w:rsid w:val="00D57A35"/>
    <w:rsid w:val="00D821F4"/>
    <w:rsid w:val="00D9386B"/>
    <w:rsid w:val="00DA5628"/>
    <w:rsid w:val="00DB19AE"/>
    <w:rsid w:val="00E34E6D"/>
    <w:rsid w:val="00E44A5A"/>
    <w:rsid w:val="00E81142"/>
    <w:rsid w:val="00E92F18"/>
    <w:rsid w:val="00ED310D"/>
    <w:rsid w:val="00F313B2"/>
    <w:rsid w:val="00F66C80"/>
    <w:rsid w:val="00FD256B"/>
    <w:rsid w:val="00F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DA2"/>
  <w15:chartTrackingRefBased/>
  <w15:docId w15:val="{E04C5E91-1D6A-4384-BC03-015FEE80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F047D"/>
    <w:pPr>
      <w:autoSpaceDE w:val="0"/>
      <w:autoSpaceDN w:val="0"/>
      <w:jc w:val="left"/>
    </w:pPr>
    <w:rPr>
      <w:rFonts w:ascii="宋体" w:eastAsia="宋体" w:hAnsi="宋体" w:cs="宋体"/>
      <w:kern w:val="0"/>
      <w:sz w:val="31"/>
      <w:szCs w:val="31"/>
      <w:lang w:eastAsia="en-US"/>
    </w:rPr>
  </w:style>
  <w:style w:type="character" w:customStyle="1" w:styleId="a4">
    <w:name w:val="正文文本 字符"/>
    <w:basedOn w:val="a0"/>
    <w:link w:val="a3"/>
    <w:uiPriority w:val="1"/>
    <w:rsid w:val="008F047D"/>
    <w:rPr>
      <w:rFonts w:ascii="宋体" w:eastAsia="宋体" w:hAnsi="宋体" w:cs="宋体"/>
      <w:kern w:val="0"/>
      <w:sz w:val="31"/>
      <w:szCs w:val="31"/>
      <w:lang w:eastAsia="en-US"/>
    </w:rPr>
  </w:style>
  <w:style w:type="table" w:styleId="a5">
    <w:name w:val="Table Grid"/>
    <w:basedOn w:val="a1"/>
    <w:uiPriority w:val="39"/>
    <w:rsid w:val="008F0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6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66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6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666A"/>
    <w:rPr>
      <w:sz w:val="18"/>
      <w:szCs w:val="18"/>
    </w:rPr>
  </w:style>
  <w:style w:type="paragraph" w:styleId="aa">
    <w:name w:val="List Paragraph"/>
    <w:basedOn w:val="a"/>
    <w:uiPriority w:val="34"/>
    <w:qFormat/>
    <w:rsid w:val="00CD74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2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FC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2FC0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2F76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F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D T</cp:lastModifiedBy>
  <cp:revision>6</cp:revision>
  <dcterms:created xsi:type="dcterms:W3CDTF">2019-11-17T15:42:00Z</dcterms:created>
  <dcterms:modified xsi:type="dcterms:W3CDTF">2019-11-17T15:53:00Z</dcterms:modified>
</cp:coreProperties>
</file>