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heme="minorBidi"/>
          <w:color w:val="auto"/>
          <w:kern w:val="2"/>
          <w:sz w:val="24"/>
          <w:szCs w:val="22"/>
          <w:lang w:val="zh-CN"/>
        </w:rPr>
        <w:id w:val="1875510532"/>
        <w:docPartObj>
          <w:docPartGallery w:val="Table of Contents"/>
          <w:docPartUnique/>
        </w:docPartObj>
      </w:sdtPr>
      <w:sdtEndPr>
        <w:rPr>
          <w:b/>
          <w:bCs/>
        </w:rPr>
      </w:sdtEndPr>
      <w:sdtContent>
        <w:p w14:paraId="450F2954" w14:textId="146F286C" w:rsidR="00151A2A" w:rsidRDefault="00151A2A">
          <w:pPr>
            <w:pStyle w:val="TOC"/>
          </w:pPr>
          <w:r>
            <w:rPr>
              <w:lang w:val="zh-CN"/>
            </w:rPr>
            <w:t>目录</w:t>
          </w:r>
        </w:p>
        <w:p w14:paraId="19B286BA" w14:textId="18897F9A" w:rsidR="00696B58" w:rsidRDefault="00151A2A">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7061903" w:history="1">
            <w:r w:rsidR="00696B58" w:rsidRPr="002F4A0A">
              <w:rPr>
                <w:rStyle w:val="ac"/>
                <w:noProof/>
              </w:rPr>
              <w:t>1</w:t>
            </w:r>
            <w:r w:rsidR="00696B58" w:rsidRPr="002F4A0A">
              <w:rPr>
                <w:rStyle w:val="ac"/>
                <w:noProof/>
              </w:rPr>
              <w:t>引言</w:t>
            </w:r>
            <w:r w:rsidR="00696B58">
              <w:rPr>
                <w:noProof/>
                <w:webHidden/>
              </w:rPr>
              <w:tab/>
            </w:r>
            <w:r w:rsidR="00696B58">
              <w:rPr>
                <w:noProof/>
                <w:webHidden/>
              </w:rPr>
              <w:fldChar w:fldCharType="begin"/>
            </w:r>
            <w:r w:rsidR="00696B58">
              <w:rPr>
                <w:noProof/>
                <w:webHidden/>
              </w:rPr>
              <w:instrText xml:space="preserve"> PAGEREF _Toc27061903 \h </w:instrText>
            </w:r>
            <w:r w:rsidR="00696B58">
              <w:rPr>
                <w:noProof/>
                <w:webHidden/>
              </w:rPr>
            </w:r>
            <w:r w:rsidR="00696B58">
              <w:rPr>
                <w:noProof/>
                <w:webHidden/>
              </w:rPr>
              <w:fldChar w:fldCharType="separate"/>
            </w:r>
            <w:r w:rsidR="00696B58">
              <w:rPr>
                <w:noProof/>
                <w:webHidden/>
              </w:rPr>
              <w:t>3</w:t>
            </w:r>
            <w:r w:rsidR="00696B58">
              <w:rPr>
                <w:noProof/>
                <w:webHidden/>
              </w:rPr>
              <w:fldChar w:fldCharType="end"/>
            </w:r>
          </w:hyperlink>
        </w:p>
        <w:p w14:paraId="70E75BF1" w14:textId="77B63976" w:rsidR="00696B58" w:rsidRDefault="00680F86">
          <w:pPr>
            <w:pStyle w:val="TOC2"/>
            <w:tabs>
              <w:tab w:val="right" w:leader="dot" w:pos="8296"/>
            </w:tabs>
            <w:ind w:left="480"/>
            <w:rPr>
              <w:rFonts w:asciiTheme="minorHAnsi" w:eastAsiaTheme="minorEastAsia" w:hAnsiTheme="minorHAnsi"/>
              <w:noProof/>
              <w:sz w:val="21"/>
            </w:rPr>
          </w:pPr>
          <w:hyperlink w:anchor="_Toc27061904" w:history="1">
            <w:r w:rsidR="00696B58" w:rsidRPr="002F4A0A">
              <w:rPr>
                <w:rStyle w:val="ac"/>
                <w:noProof/>
              </w:rPr>
              <w:t>1.1</w:t>
            </w:r>
            <w:r w:rsidR="00696B58" w:rsidRPr="002F4A0A">
              <w:rPr>
                <w:rStyle w:val="ac"/>
                <w:noProof/>
              </w:rPr>
              <w:t>编写目的</w:t>
            </w:r>
            <w:r w:rsidR="00696B58">
              <w:rPr>
                <w:noProof/>
                <w:webHidden/>
              </w:rPr>
              <w:tab/>
            </w:r>
            <w:r w:rsidR="00696B58">
              <w:rPr>
                <w:noProof/>
                <w:webHidden/>
              </w:rPr>
              <w:fldChar w:fldCharType="begin"/>
            </w:r>
            <w:r w:rsidR="00696B58">
              <w:rPr>
                <w:noProof/>
                <w:webHidden/>
              </w:rPr>
              <w:instrText xml:space="preserve"> PAGEREF _Toc27061904 \h </w:instrText>
            </w:r>
            <w:r w:rsidR="00696B58">
              <w:rPr>
                <w:noProof/>
                <w:webHidden/>
              </w:rPr>
            </w:r>
            <w:r w:rsidR="00696B58">
              <w:rPr>
                <w:noProof/>
                <w:webHidden/>
              </w:rPr>
              <w:fldChar w:fldCharType="separate"/>
            </w:r>
            <w:r w:rsidR="00696B58">
              <w:rPr>
                <w:noProof/>
                <w:webHidden/>
              </w:rPr>
              <w:t>3</w:t>
            </w:r>
            <w:r w:rsidR="00696B58">
              <w:rPr>
                <w:noProof/>
                <w:webHidden/>
              </w:rPr>
              <w:fldChar w:fldCharType="end"/>
            </w:r>
          </w:hyperlink>
        </w:p>
        <w:p w14:paraId="76BF2C9A" w14:textId="250EBC89" w:rsidR="00696B58" w:rsidRDefault="00680F86">
          <w:pPr>
            <w:pStyle w:val="TOC2"/>
            <w:tabs>
              <w:tab w:val="right" w:leader="dot" w:pos="8296"/>
            </w:tabs>
            <w:ind w:left="480"/>
            <w:rPr>
              <w:rFonts w:asciiTheme="minorHAnsi" w:eastAsiaTheme="minorEastAsia" w:hAnsiTheme="minorHAnsi"/>
              <w:noProof/>
              <w:sz w:val="21"/>
            </w:rPr>
          </w:pPr>
          <w:hyperlink w:anchor="_Toc27061905" w:history="1">
            <w:r w:rsidR="00696B58" w:rsidRPr="002F4A0A">
              <w:rPr>
                <w:rStyle w:val="ac"/>
                <w:noProof/>
              </w:rPr>
              <w:t xml:space="preserve">1.2 </w:t>
            </w:r>
            <w:r w:rsidR="00696B58" w:rsidRPr="002F4A0A">
              <w:rPr>
                <w:rStyle w:val="ac"/>
                <w:noProof/>
              </w:rPr>
              <w:t>背景</w:t>
            </w:r>
            <w:r w:rsidR="00696B58">
              <w:rPr>
                <w:noProof/>
                <w:webHidden/>
              </w:rPr>
              <w:tab/>
            </w:r>
            <w:r w:rsidR="00696B58">
              <w:rPr>
                <w:noProof/>
                <w:webHidden/>
              </w:rPr>
              <w:fldChar w:fldCharType="begin"/>
            </w:r>
            <w:r w:rsidR="00696B58">
              <w:rPr>
                <w:noProof/>
                <w:webHidden/>
              </w:rPr>
              <w:instrText xml:space="preserve"> PAGEREF _Toc27061905 \h </w:instrText>
            </w:r>
            <w:r w:rsidR="00696B58">
              <w:rPr>
                <w:noProof/>
                <w:webHidden/>
              </w:rPr>
            </w:r>
            <w:r w:rsidR="00696B58">
              <w:rPr>
                <w:noProof/>
                <w:webHidden/>
              </w:rPr>
              <w:fldChar w:fldCharType="separate"/>
            </w:r>
            <w:r w:rsidR="00696B58">
              <w:rPr>
                <w:noProof/>
                <w:webHidden/>
              </w:rPr>
              <w:t>3</w:t>
            </w:r>
            <w:r w:rsidR="00696B58">
              <w:rPr>
                <w:noProof/>
                <w:webHidden/>
              </w:rPr>
              <w:fldChar w:fldCharType="end"/>
            </w:r>
          </w:hyperlink>
        </w:p>
        <w:p w14:paraId="1F1EFA1F" w14:textId="55015927" w:rsidR="00696B58" w:rsidRDefault="00680F86">
          <w:pPr>
            <w:pStyle w:val="TOC2"/>
            <w:tabs>
              <w:tab w:val="right" w:leader="dot" w:pos="8296"/>
            </w:tabs>
            <w:ind w:left="480"/>
            <w:rPr>
              <w:rFonts w:asciiTheme="minorHAnsi" w:eastAsiaTheme="minorEastAsia" w:hAnsiTheme="minorHAnsi"/>
              <w:noProof/>
              <w:sz w:val="21"/>
            </w:rPr>
          </w:pPr>
          <w:hyperlink w:anchor="_Toc27061906" w:history="1">
            <w:r w:rsidR="00696B58" w:rsidRPr="002F4A0A">
              <w:rPr>
                <w:rStyle w:val="ac"/>
                <w:noProof/>
              </w:rPr>
              <w:t xml:space="preserve">1.3 </w:t>
            </w:r>
            <w:r w:rsidR="00696B58" w:rsidRPr="002F4A0A">
              <w:rPr>
                <w:rStyle w:val="ac"/>
                <w:noProof/>
              </w:rPr>
              <w:t>定义</w:t>
            </w:r>
            <w:r w:rsidR="00696B58">
              <w:rPr>
                <w:noProof/>
                <w:webHidden/>
              </w:rPr>
              <w:tab/>
            </w:r>
            <w:r w:rsidR="00696B58">
              <w:rPr>
                <w:noProof/>
                <w:webHidden/>
              </w:rPr>
              <w:fldChar w:fldCharType="begin"/>
            </w:r>
            <w:r w:rsidR="00696B58">
              <w:rPr>
                <w:noProof/>
                <w:webHidden/>
              </w:rPr>
              <w:instrText xml:space="preserve"> PAGEREF _Toc27061906 \h </w:instrText>
            </w:r>
            <w:r w:rsidR="00696B58">
              <w:rPr>
                <w:noProof/>
                <w:webHidden/>
              </w:rPr>
            </w:r>
            <w:r w:rsidR="00696B58">
              <w:rPr>
                <w:noProof/>
                <w:webHidden/>
              </w:rPr>
              <w:fldChar w:fldCharType="separate"/>
            </w:r>
            <w:r w:rsidR="00696B58">
              <w:rPr>
                <w:noProof/>
                <w:webHidden/>
              </w:rPr>
              <w:t>3</w:t>
            </w:r>
            <w:r w:rsidR="00696B58">
              <w:rPr>
                <w:noProof/>
                <w:webHidden/>
              </w:rPr>
              <w:fldChar w:fldCharType="end"/>
            </w:r>
          </w:hyperlink>
        </w:p>
        <w:p w14:paraId="026E3994" w14:textId="73D5F23D" w:rsidR="00696B58" w:rsidRDefault="00680F86">
          <w:pPr>
            <w:pStyle w:val="TOC2"/>
            <w:tabs>
              <w:tab w:val="right" w:leader="dot" w:pos="8296"/>
            </w:tabs>
            <w:ind w:left="480"/>
            <w:rPr>
              <w:rFonts w:asciiTheme="minorHAnsi" w:eastAsiaTheme="minorEastAsia" w:hAnsiTheme="minorHAnsi"/>
              <w:noProof/>
              <w:sz w:val="21"/>
            </w:rPr>
          </w:pPr>
          <w:hyperlink w:anchor="_Toc27061907" w:history="1">
            <w:r w:rsidR="00696B58" w:rsidRPr="002F4A0A">
              <w:rPr>
                <w:rStyle w:val="ac"/>
                <w:noProof/>
              </w:rPr>
              <w:t xml:space="preserve">1.4 </w:t>
            </w:r>
            <w:r w:rsidR="00696B58" w:rsidRPr="002F4A0A">
              <w:rPr>
                <w:rStyle w:val="ac"/>
                <w:noProof/>
              </w:rPr>
              <w:t>参考资料</w:t>
            </w:r>
            <w:r w:rsidR="00696B58">
              <w:rPr>
                <w:noProof/>
                <w:webHidden/>
              </w:rPr>
              <w:tab/>
            </w:r>
            <w:r w:rsidR="00696B58">
              <w:rPr>
                <w:noProof/>
                <w:webHidden/>
              </w:rPr>
              <w:fldChar w:fldCharType="begin"/>
            </w:r>
            <w:r w:rsidR="00696B58">
              <w:rPr>
                <w:noProof/>
                <w:webHidden/>
              </w:rPr>
              <w:instrText xml:space="preserve"> PAGEREF _Toc27061907 \h </w:instrText>
            </w:r>
            <w:r w:rsidR="00696B58">
              <w:rPr>
                <w:noProof/>
                <w:webHidden/>
              </w:rPr>
            </w:r>
            <w:r w:rsidR="00696B58">
              <w:rPr>
                <w:noProof/>
                <w:webHidden/>
              </w:rPr>
              <w:fldChar w:fldCharType="separate"/>
            </w:r>
            <w:r w:rsidR="00696B58">
              <w:rPr>
                <w:noProof/>
                <w:webHidden/>
              </w:rPr>
              <w:t>4</w:t>
            </w:r>
            <w:r w:rsidR="00696B58">
              <w:rPr>
                <w:noProof/>
                <w:webHidden/>
              </w:rPr>
              <w:fldChar w:fldCharType="end"/>
            </w:r>
          </w:hyperlink>
        </w:p>
        <w:p w14:paraId="59A38CB9" w14:textId="334DB752" w:rsidR="00696B58" w:rsidRDefault="00680F86">
          <w:pPr>
            <w:pStyle w:val="TOC1"/>
            <w:tabs>
              <w:tab w:val="right" w:leader="dot" w:pos="8296"/>
            </w:tabs>
            <w:rPr>
              <w:rFonts w:asciiTheme="minorHAnsi" w:eastAsiaTheme="minorEastAsia" w:hAnsiTheme="minorHAnsi"/>
              <w:noProof/>
              <w:sz w:val="21"/>
            </w:rPr>
          </w:pPr>
          <w:hyperlink w:anchor="_Toc27061908" w:history="1">
            <w:r w:rsidR="00696B58" w:rsidRPr="002F4A0A">
              <w:rPr>
                <w:rStyle w:val="ac"/>
                <w:noProof/>
              </w:rPr>
              <w:t>2</w:t>
            </w:r>
            <w:r w:rsidR="00696B58" w:rsidRPr="002F4A0A">
              <w:rPr>
                <w:rStyle w:val="ac"/>
                <w:noProof/>
              </w:rPr>
              <w:t>任务概述</w:t>
            </w:r>
            <w:r w:rsidR="00696B58">
              <w:rPr>
                <w:noProof/>
                <w:webHidden/>
              </w:rPr>
              <w:tab/>
            </w:r>
            <w:r w:rsidR="00696B58">
              <w:rPr>
                <w:noProof/>
                <w:webHidden/>
              </w:rPr>
              <w:fldChar w:fldCharType="begin"/>
            </w:r>
            <w:r w:rsidR="00696B58">
              <w:rPr>
                <w:noProof/>
                <w:webHidden/>
              </w:rPr>
              <w:instrText xml:space="preserve"> PAGEREF _Toc27061908 \h </w:instrText>
            </w:r>
            <w:r w:rsidR="00696B58">
              <w:rPr>
                <w:noProof/>
                <w:webHidden/>
              </w:rPr>
            </w:r>
            <w:r w:rsidR="00696B58">
              <w:rPr>
                <w:noProof/>
                <w:webHidden/>
              </w:rPr>
              <w:fldChar w:fldCharType="separate"/>
            </w:r>
            <w:r w:rsidR="00696B58">
              <w:rPr>
                <w:noProof/>
                <w:webHidden/>
              </w:rPr>
              <w:t>4</w:t>
            </w:r>
            <w:r w:rsidR="00696B58">
              <w:rPr>
                <w:noProof/>
                <w:webHidden/>
              </w:rPr>
              <w:fldChar w:fldCharType="end"/>
            </w:r>
          </w:hyperlink>
        </w:p>
        <w:p w14:paraId="725A8A9F" w14:textId="65DC8EAA" w:rsidR="00696B58" w:rsidRDefault="00680F86">
          <w:pPr>
            <w:pStyle w:val="TOC2"/>
            <w:tabs>
              <w:tab w:val="right" w:leader="dot" w:pos="8296"/>
            </w:tabs>
            <w:ind w:left="480"/>
            <w:rPr>
              <w:rFonts w:asciiTheme="minorHAnsi" w:eastAsiaTheme="minorEastAsia" w:hAnsiTheme="minorHAnsi"/>
              <w:noProof/>
              <w:sz w:val="21"/>
            </w:rPr>
          </w:pPr>
          <w:hyperlink w:anchor="_Toc27061909" w:history="1">
            <w:r w:rsidR="00696B58" w:rsidRPr="002F4A0A">
              <w:rPr>
                <w:rStyle w:val="ac"/>
                <w:noProof/>
              </w:rPr>
              <w:t xml:space="preserve">2.1 </w:t>
            </w:r>
            <w:r w:rsidR="00696B58" w:rsidRPr="002F4A0A">
              <w:rPr>
                <w:rStyle w:val="ac"/>
                <w:noProof/>
              </w:rPr>
              <w:t>目标</w:t>
            </w:r>
            <w:r w:rsidR="00696B58">
              <w:rPr>
                <w:noProof/>
                <w:webHidden/>
              </w:rPr>
              <w:tab/>
            </w:r>
            <w:r w:rsidR="00696B58">
              <w:rPr>
                <w:noProof/>
                <w:webHidden/>
              </w:rPr>
              <w:fldChar w:fldCharType="begin"/>
            </w:r>
            <w:r w:rsidR="00696B58">
              <w:rPr>
                <w:noProof/>
                <w:webHidden/>
              </w:rPr>
              <w:instrText xml:space="preserve"> PAGEREF _Toc27061909 \h </w:instrText>
            </w:r>
            <w:r w:rsidR="00696B58">
              <w:rPr>
                <w:noProof/>
                <w:webHidden/>
              </w:rPr>
            </w:r>
            <w:r w:rsidR="00696B58">
              <w:rPr>
                <w:noProof/>
                <w:webHidden/>
              </w:rPr>
              <w:fldChar w:fldCharType="separate"/>
            </w:r>
            <w:r w:rsidR="00696B58">
              <w:rPr>
                <w:noProof/>
                <w:webHidden/>
              </w:rPr>
              <w:t>4</w:t>
            </w:r>
            <w:r w:rsidR="00696B58">
              <w:rPr>
                <w:noProof/>
                <w:webHidden/>
              </w:rPr>
              <w:fldChar w:fldCharType="end"/>
            </w:r>
          </w:hyperlink>
        </w:p>
        <w:p w14:paraId="1684D872" w14:textId="143E1775" w:rsidR="00696B58" w:rsidRDefault="00680F86">
          <w:pPr>
            <w:pStyle w:val="TOC2"/>
            <w:tabs>
              <w:tab w:val="right" w:leader="dot" w:pos="8296"/>
            </w:tabs>
            <w:ind w:left="480"/>
            <w:rPr>
              <w:rFonts w:asciiTheme="minorHAnsi" w:eastAsiaTheme="minorEastAsia" w:hAnsiTheme="minorHAnsi"/>
              <w:noProof/>
              <w:sz w:val="21"/>
            </w:rPr>
          </w:pPr>
          <w:hyperlink w:anchor="_Toc27061910" w:history="1">
            <w:r w:rsidR="00696B58" w:rsidRPr="002F4A0A">
              <w:rPr>
                <w:rStyle w:val="ac"/>
                <w:noProof/>
              </w:rPr>
              <w:t xml:space="preserve">2.2 </w:t>
            </w:r>
            <w:r w:rsidR="00696B58" w:rsidRPr="002F4A0A">
              <w:rPr>
                <w:rStyle w:val="ac"/>
                <w:noProof/>
              </w:rPr>
              <w:t>用户的特点</w:t>
            </w:r>
            <w:r w:rsidR="00696B58">
              <w:rPr>
                <w:noProof/>
                <w:webHidden/>
              </w:rPr>
              <w:tab/>
            </w:r>
            <w:r w:rsidR="00696B58">
              <w:rPr>
                <w:noProof/>
                <w:webHidden/>
              </w:rPr>
              <w:fldChar w:fldCharType="begin"/>
            </w:r>
            <w:r w:rsidR="00696B58">
              <w:rPr>
                <w:noProof/>
                <w:webHidden/>
              </w:rPr>
              <w:instrText xml:space="preserve"> PAGEREF _Toc27061910 \h </w:instrText>
            </w:r>
            <w:r w:rsidR="00696B58">
              <w:rPr>
                <w:noProof/>
                <w:webHidden/>
              </w:rPr>
            </w:r>
            <w:r w:rsidR="00696B58">
              <w:rPr>
                <w:noProof/>
                <w:webHidden/>
              </w:rPr>
              <w:fldChar w:fldCharType="separate"/>
            </w:r>
            <w:r w:rsidR="00696B58">
              <w:rPr>
                <w:noProof/>
                <w:webHidden/>
              </w:rPr>
              <w:t>4</w:t>
            </w:r>
            <w:r w:rsidR="00696B58">
              <w:rPr>
                <w:noProof/>
                <w:webHidden/>
              </w:rPr>
              <w:fldChar w:fldCharType="end"/>
            </w:r>
          </w:hyperlink>
        </w:p>
        <w:p w14:paraId="01704970" w14:textId="66D3BB3C" w:rsidR="00696B58" w:rsidRDefault="00680F86">
          <w:pPr>
            <w:pStyle w:val="TOC2"/>
            <w:tabs>
              <w:tab w:val="right" w:leader="dot" w:pos="8296"/>
            </w:tabs>
            <w:ind w:left="480"/>
            <w:rPr>
              <w:rFonts w:asciiTheme="minorHAnsi" w:eastAsiaTheme="minorEastAsia" w:hAnsiTheme="minorHAnsi"/>
              <w:noProof/>
              <w:sz w:val="21"/>
            </w:rPr>
          </w:pPr>
          <w:hyperlink w:anchor="_Toc27061911" w:history="1">
            <w:r w:rsidR="00696B58" w:rsidRPr="002F4A0A">
              <w:rPr>
                <w:rStyle w:val="ac"/>
                <w:noProof/>
              </w:rPr>
              <w:t xml:space="preserve">2.3 </w:t>
            </w:r>
            <w:r w:rsidR="00696B58" w:rsidRPr="002F4A0A">
              <w:rPr>
                <w:rStyle w:val="ac"/>
                <w:noProof/>
              </w:rPr>
              <w:t>假定与约束</w:t>
            </w:r>
            <w:r w:rsidR="00696B58">
              <w:rPr>
                <w:noProof/>
                <w:webHidden/>
              </w:rPr>
              <w:tab/>
            </w:r>
            <w:r w:rsidR="00696B58">
              <w:rPr>
                <w:noProof/>
                <w:webHidden/>
              </w:rPr>
              <w:fldChar w:fldCharType="begin"/>
            </w:r>
            <w:r w:rsidR="00696B58">
              <w:rPr>
                <w:noProof/>
                <w:webHidden/>
              </w:rPr>
              <w:instrText xml:space="preserve"> PAGEREF _Toc27061911 \h </w:instrText>
            </w:r>
            <w:r w:rsidR="00696B58">
              <w:rPr>
                <w:noProof/>
                <w:webHidden/>
              </w:rPr>
            </w:r>
            <w:r w:rsidR="00696B58">
              <w:rPr>
                <w:noProof/>
                <w:webHidden/>
              </w:rPr>
              <w:fldChar w:fldCharType="separate"/>
            </w:r>
            <w:r w:rsidR="00696B58">
              <w:rPr>
                <w:noProof/>
                <w:webHidden/>
              </w:rPr>
              <w:t>4</w:t>
            </w:r>
            <w:r w:rsidR="00696B58">
              <w:rPr>
                <w:noProof/>
                <w:webHidden/>
              </w:rPr>
              <w:fldChar w:fldCharType="end"/>
            </w:r>
          </w:hyperlink>
        </w:p>
        <w:p w14:paraId="4BBDEDC2" w14:textId="6AA81BB9" w:rsidR="00696B58" w:rsidRDefault="00680F86">
          <w:pPr>
            <w:pStyle w:val="TOC1"/>
            <w:tabs>
              <w:tab w:val="right" w:leader="dot" w:pos="8296"/>
            </w:tabs>
            <w:rPr>
              <w:rFonts w:asciiTheme="minorHAnsi" w:eastAsiaTheme="minorEastAsia" w:hAnsiTheme="minorHAnsi"/>
              <w:noProof/>
              <w:sz w:val="21"/>
            </w:rPr>
          </w:pPr>
          <w:hyperlink w:anchor="_Toc27061912" w:history="1">
            <w:r w:rsidR="00696B58" w:rsidRPr="002F4A0A">
              <w:rPr>
                <w:rStyle w:val="ac"/>
                <w:noProof/>
              </w:rPr>
              <w:t>3</w:t>
            </w:r>
            <w:r w:rsidR="00696B58" w:rsidRPr="002F4A0A">
              <w:rPr>
                <w:rStyle w:val="ac"/>
                <w:noProof/>
              </w:rPr>
              <w:t>需求规定</w:t>
            </w:r>
            <w:r w:rsidR="00696B58">
              <w:rPr>
                <w:noProof/>
                <w:webHidden/>
              </w:rPr>
              <w:tab/>
            </w:r>
            <w:r w:rsidR="00696B58">
              <w:rPr>
                <w:noProof/>
                <w:webHidden/>
              </w:rPr>
              <w:fldChar w:fldCharType="begin"/>
            </w:r>
            <w:r w:rsidR="00696B58">
              <w:rPr>
                <w:noProof/>
                <w:webHidden/>
              </w:rPr>
              <w:instrText xml:space="preserve"> PAGEREF _Toc27061912 \h </w:instrText>
            </w:r>
            <w:r w:rsidR="00696B58">
              <w:rPr>
                <w:noProof/>
                <w:webHidden/>
              </w:rPr>
            </w:r>
            <w:r w:rsidR="00696B58">
              <w:rPr>
                <w:noProof/>
                <w:webHidden/>
              </w:rPr>
              <w:fldChar w:fldCharType="separate"/>
            </w:r>
            <w:r w:rsidR="00696B58">
              <w:rPr>
                <w:noProof/>
                <w:webHidden/>
              </w:rPr>
              <w:t>5</w:t>
            </w:r>
            <w:r w:rsidR="00696B58">
              <w:rPr>
                <w:noProof/>
                <w:webHidden/>
              </w:rPr>
              <w:fldChar w:fldCharType="end"/>
            </w:r>
          </w:hyperlink>
        </w:p>
        <w:p w14:paraId="5056FB6D" w14:textId="28D7F1FA" w:rsidR="00696B58" w:rsidRDefault="00680F86">
          <w:pPr>
            <w:pStyle w:val="TOC2"/>
            <w:tabs>
              <w:tab w:val="right" w:leader="dot" w:pos="8296"/>
            </w:tabs>
            <w:ind w:left="480"/>
            <w:rPr>
              <w:rFonts w:asciiTheme="minorHAnsi" w:eastAsiaTheme="minorEastAsia" w:hAnsiTheme="minorHAnsi"/>
              <w:noProof/>
              <w:sz w:val="21"/>
            </w:rPr>
          </w:pPr>
          <w:hyperlink w:anchor="_Toc27061913" w:history="1">
            <w:r w:rsidR="00696B58" w:rsidRPr="002F4A0A">
              <w:rPr>
                <w:rStyle w:val="ac"/>
                <w:noProof/>
              </w:rPr>
              <w:t>3.1</w:t>
            </w:r>
            <w:r w:rsidR="00696B58" w:rsidRPr="002F4A0A">
              <w:rPr>
                <w:rStyle w:val="ac"/>
                <w:noProof/>
              </w:rPr>
              <w:t>对功能的规定</w:t>
            </w:r>
            <w:r w:rsidR="00696B58">
              <w:rPr>
                <w:noProof/>
                <w:webHidden/>
              </w:rPr>
              <w:tab/>
            </w:r>
            <w:r w:rsidR="00696B58">
              <w:rPr>
                <w:noProof/>
                <w:webHidden/>
              </w:rPr>
              <w:fldChar w:fldCharType="begin"/>
            </w:r>
            <w:r w:rsidR="00696B58">
              <w:rPr>
                <w:noProof/>
                <w:webHidden/>
              </w:rPr>
              <w:instrText xml:space="preserve"> PAGEREF _Toc27061913 \h </w:instrText>
            </w:r>
            <w:r w:rsidR="00696B58">
              <w:rPr>
                <w:noProof/>
                <w:webHidden/>
              </w:rPr>
            </w:r>
            <w:r w:rsidR="00696B58">
              <w:rPr>
                <w:noProof/>
                <w:webHidden/>
              </w:rPr>
              <w:fldChar w:fldCharType="separate"/>
            </w:r>
            <w:r w:rsidR="00696B58">
              <w:rPr>
                <w:noProof/>
                <w:webHidden/>
              </w:rPr>
              <w:t>5</w:t>
            </w:r>
            <w:r w:rsidR="00696B58">
              <w:rPr>
                <w:noProof/>
                <w:webHidden/>
              </w:rPr>
              <w:fldChar w:fldCharType="end"/>
            </w:r>
          </w:hyperlink>
        </w:p>
        <w:p w14:paraId="33F862A2" w14:textId="0D2F683D" w:rsidR="00696B58" w:rsidRDefault="00680F86">
          <w:pPr>
            <w:pStyle w:val="TOC2"/>
            <w:tabs>
              <w:tab w:val="right" w:leader="dot" w:pos="8296"/>
            </w:tabs>
            <w:ind w:left="480"/>
            <w:rPr>
              <w:rFonts w:asciiTheme="minorHAnsi" w:eastAsiaTheme="minorEastAsia" w:hAnsiTheme="minorHAnsi"/>
              <w:noProof/>
              <w:sz w:val="21"/>
            </w:rPr>
          </w:pPr>
          <w:hyperlink w:anchor="_Toc27061914" w:history="1">
            <w:r w:rsidR="00696B58" w:rsidRPr="002F4A0A">
              <w:rPr>
                <w:rStyle w:val="ac"/>
                <w:noProof/>
              </w:rPr>
              <w:t xml:space="preserve">3.2 </w:t>
            </w:r>
            <w:r w:rsidR="00696B58" w:rsidRPr="002F4A0A">
              <w:rPr>
                <w:rStyle w:val="ac"/>
                <w:noProof/>
              </w:rPr>
              <w:t>对性能的规定</w:t>
            </w:r>
            <w:r w:rsidR="00696B58">
              <w:rPr>
                <w:noProof/>
                <w:webHidden/>
              </w:rPr>
              <w:tab/>
            </w:r>
            <w:r w:rsidR="00696B58">
              <w:rPr>
                <w:noProof/>
                <w:webHidden/>
              </w:rPr>
              <w:fldChar w:fldCharType="begin"/>
            </w:r>
            <w:r w:rsidR="00696B58">
              <w:rPr>
                <w:noProof/>
                <w:webHidden/>
              </w:rPr>
              <w:instrText xml:space="preserve"> PAGEREF _Toc27061914 \h </w:instrText>
            </w:r>
            <w:r w:rsidR="00696B58">
              <w:rPr>
                <w:noProof/>
                <w:webHidden/>
              </w:rPr>
            </w:r>
            <w:r w:rsidR="00696B58">
              <w:rPr>
                <w:noProof/>
                <w:webHidden/>
              </w:rPr>
              <w:fldChar w:fldCharType="separate"/>
            </w:r>
            <w:r w:rsidR="00696B58">
              <w:rPr>
                <w:noProof/>
                <w:webHidden/>
              </w:rPr>
              <w:t>6</w:t>
            </w:r>
            <w:r w:rsidR="00696B58">
              <w:rPr>
                <w:noProof/>
                <w:webHidden/>
              </w:rPr>
              <w:fldChar w:fldCharType="end"/>
            </w:r>
          </w:hyperlink>
        </w:p>
        <w:p w14:paraId="5AECB91E" w14:textId="090E2748" w:rsidR="00696B58" w:rsidRDefault="00680F86">
          <w:pPr>
            <w:pStyle w:val="TOC3"/>
            <w:tabs>
              <w:tab w:val="right" w:leader="dot" w:pos="8296"/>
            </w:tabs>
            <w:ind w:left="960"/>
            <w:rPr>
              <w:rFonts w:asciiTheme="minorHAnsi" w:eastAsiaTheme="minorEastAsia" w:hAnsiTheme="minorHAnsi"/>
              <w:noProof/>
              <w:sz w:val="21"/>
            </w:rPr>
          </w:pPr>
          <w:hyperlink w:anchor="_Toc27061915" w:history="1">
            <w:r w:rsidR="00696B58" w:rsidRPr="002F4A0A">
              <w:rPr>
                <w:rStyle w:val="ac"/>
                <w:noProof/>
              </w:rPr>
              <w:t xml:space="preserve">3.2.1 </w:t>
            </w:r>
            <w:r w:rsidR="00696B58" w:rsidRPr="002F4A0A">
              <w:rPr>
                <w:rStyle w:val="ac"/>
                <w:noProof/>
              </w:rPr>
              <w:t>精度</w:t>
            </w:r>
            <w:r w:rsidR="00696B58">
              <w:rPr>
                <w:noProof/>
                <w:webHidden/>
              </w:rPr>
              <w:tab/>
            </w:r>
            <w:r w:rsidR="00696B58">
              <w:rPr>
                <w:noProof/>
                <w:webHidden/>
              </w:rPr>
              <w:fldChar w:fldCharType="begin"/>
            </w:r>
            <w:r w:rsidR="00696B58">
              <w:rPr>
                <w:noProof/>
                <w:webHidden/>
              </w:rPr>
              <w:instrText xml:space="preserve"> PAGEREF _Toc27061915 \h </w:instrText>
            </w:r>
            <w:r w:rsidR="00696B58">
              <w:rPr>
                <w:noProof/>
                <w:webHidden/>
              </w:rPr>
            </w:r>
            <w:r w:rsidR="00696B58">
              <w:rPr>
                <w:noProof/>
                <w:webHidden/>
              </w:rPr>
              <w:fldChar w:fldCharType="separate"/>
            </w:r>
            <w:r w:rsidR="00696B58">
              <w:rPr>
                <w:noProof/>
                <w:webHidden/>
              </w:rPr>
              <w:t>6</w:t>
            </w:r>
            <w:r w:rsidR="00696B58">
              <w:rPr>
                <w:noProof/>
                <w:webHidden/>
              </w:rPr>
              <w:fldChar w:fldCharType="end"/>
            </w:r>
          </w:hyperlink>
        </w:p>
        <w:p w14:paraId="46868CB0" w14:textId="4FF6E79A" w:rsidR="00696B58" w:rsidRDefault="00680F86">
          <w:pPr>
            <w:pStyle w:val="TOC3"/>
            <w:tabs>
              <w:tab w:val="right" w:leader="dot" w:pos="8296"/>
            </w:tabs>
            <w:ind w:left="960"/>
            <w:rPr>
              <w:rFonts w:asciiTheme="minorHAnsi" w:eastAsiaTheme="minorEastAsia" w:hAnsiTheme="minorHAnsi"/>
              <w:noProof/>
              <w:sz w:val="21"/>
            </w:rPr>
          </w:pPr>
          <w:hyperlink w:anchor="_Toc27061916" w:history="1">
            <w:r w:rsidR="00696B58" w:rsidRPr="002F4A0A">
              <w:rPr>
                <w:rStyle w:val="ac"/>
                <w:noProof/>
              </w:rPr>
              <w:t xml:space="preserve">3.2.2 </w:t>
            </w:r>
            <w:r w:rsidR="00696B58" w:rsidRPr="002F4A0A">
              <w:rPr>
                <w:rStyle w:val="ac"/>
                <w:noProof/>
              </w:rPr>
              <w:t>时间特性耍求</w:t>
            </w:r>
            <w:r w:rsidR="00696B58">
              <w:rPr>
                <w:noProof/>
                <w:webHidden/>
              </w:rPr>
              <w:tab/>
            </w:r>
            <w:r w:rsidR="00696B58">
              <w:rPr>
                <w:noProof/>
                <w:webHidden/>
              </w:rPr>
              <w:fldChar w:fldCharType="begin"/>
            </w:r>
            <w:r w:rsidR="00696B58">
              <w:rPr>
                <w:noProof/>
                <w:webHidden/>
              </w:rPr>
              <w:instrText xml:space="preserve"> PAGEREF _Toc27061916 \h </w:instrText>
            </w:r>
            <w:r w:rsidR="00696B58">
              <w:rPr>
                <w:noProof/>
                <w:webHidden/>
              </w:rPr>
            </w:r>
            <w:r w:rsidR="00696B58">
              <w:rPr>
                <w:noProof/>
                <w:webHidden/>
              </w:rPr>
              <w:fldChar w:fldCharType="separate"/>
            </w:r>
            <w:r w:rsidR="00696B58">
              <w:rPr>
                <w:noProof/>
                <w:webHidden/>
              </w:rPr>
              <w:t>6</w:t>
            </w:r>
            <w:r w:rsidR="00696B58">
              <w:rPr>
                <w:noProof/>
                <w:webHidden/>
              </w:rPr>
              <w:fldChar w:fldCharType="end"/>
            </w:r>
          </w:hyperlink>
        </w:p>
        <w:p w14:paraId="32D01F25" w14:textId="14F1F630" w:rsidR="00696B58" w:rsidRDefault="00680F86">
          <w:pPr>
            <w:pStyle w:val="TOC3"/>
            <w:tabs>
              <w:tab w:val="right" w:leader="dot" w:pos="8296"/>
            </w:tabs>
            <w:ind w:left="960"/>
            <w:rPr>
              <w:rFonts w:asciiTheme="minorHAnsi" w:eastAsiaTheme="minorEastAsia" w:hAnsiTheme="minorHAnsi"/>
              <w:noProof/>
              <w:sz w:val="21"/>
            </w:rPr>
          </w:pPr>
          <w:hyperlink w:anchor="_Toc27061917" w:history="1">
            <w:r w:rsidR="00696B58" w:rsidRPr="002F4A0A">
              <w:rPr>
                <w:rStyle w:val="ac"/>
                <w:noProof/>
              </w:rPr>
              <w:t xml:space="preserve">3.2.3 </w:t>
            </w:r>
            <w:r w:rsidR="00696B58" w:rsidRPr="002F4A0A">
              <w:rPr>
                <w:rStyle w:val="ac"/>
                <w:noProof/>
              </w:rPr>
              <w:t>灵活性</w:t>
            </w:r>
            <w:r w:rsidR="00696B58">
              <w:rPr>
                <w:noProof/>
                <w:webHidden/>
              </w:rPr>
              <w:tab/>
            </w:r>
            <w:r w:rsidR="00696B58">
              <w:rPr>
                <w:noProof/>
                <w:webHidden/>
              </w:rPr>
              <w:fldChar w:fldCharType="begin"/>
            </w:r>
            <w:r w:rsidR="00696B58">
              <w:rPr>
                <w:noProof/>
                <w:webHidden/>
              </w:rPr>
              <w:instrText xml:space="preserve"> PAGEREF _Toc27061917 \h </w:instrText>
            </w:r>
            <w:r w:rsidR="00696B58">
              <w:rPr>
                <w:noProof/>
                <w:webHidden/>
              </w:rPr>
            </w:r>
            <w:r w:rsidR="00696B58">
              <w:rPr>
                <w:noProof/>
                <w:webHidden/>
              </w:rPr>
              <w:fldChar w:fldCharType="separate"/>
            </w:r>
            <w:r w:rsidR="00696B58">
              <w:rPr>
                <w:noProof/>
                <w:webHidden/>
              </w:rPr>
              <w:t>6</w:t>
            </w:r>
            <w:r w:rsidR="00696B58">
              <w:rPr>
                <w:noProof/>
                <w:webHidden/>
              </w:rPr>
              <w:fldChar w:fldCharType="end"/>
            </w:r>
          </w:hyperlink>
        </w:p>
        <w:p w14:paraId="754794CC" w14:textId="50EF2232" w:rsidR="00696B58" w:rsidRDefault="00680F86">
          <w:pPr>
            <w:pStyle w:val="TOC2"/>
            <w:tabs>
              <w:tab w:val="right" w:leader="dot" w:pos="8296"/>
            </w:tabs>
            <w:ind w:left="480"/>
            <w:rPr>
              <w:rFonts w:asciiTheme="minorHAnsi" w:eastAsiaTheme="minorEastAsia" w:hAnsiTheme="minorHAnsi"/>
              <w:noProof/>
              <w:sz w:val="21"/>
            </w:rPr>
          </w:pPr>
          <w:hyperlink w:anchor="_Toc27061918" w:history="1">
            <w:r w:rsidR="00696B58" w:rsidRPr="002F4A0A">
              <w:rPr>
                <w:rStyle w:val="ac"/>
                <w:noProof/>
              </w:rPr>
              <w:t xml:space="preserve">3.3 </w:t>
            </w:r>
            <w:r w:rsidR="00696B58" w:rsidRPr="002F4A0A">
              <w:rPr>
                <w:rStyle w:val="ac"/>
                <w:noProof/>
              </w:rPr>
              <w:t>输入输出要求</w:t>
            </w:r>
            <w:r w:rsidR="00696B58">
              <w:rPr>
                <w:noProof/>
                <w:webHidden/>
              </w:rPr>
              <w:tab/>
            </w:r>
            <w:r w:rsidR="00696B58">
              <w:rPr>
                <w:noProof/>
                <w:webHidden/>
              </w:rPr>
              <w:fldChar w:fldCharType="begin"/>
            </w:r>
            <w:r w:rsidR="00696B58">
              <w:rPr>
                <w:noProof/>
                <w:webHidden/>
              </w:rPr>
              <w:instrText xml:space="preserve"> PAGEREF _Toc27061918 \h </w:instrText>
            </w:r>
            <w:r w:rsidR="00696B58">
              <w:rPr>
                <w:noProof/>
                <w:webHidden/>
              </w:rPr>
            </w:r>
            <w:r w:rsidR="00696B58">
              <w:rPr>
                <w:noProof/>
                <w:webHidden/>
              </w:rPr>
              <w:fldChar w:fldCharType="separate"/>
            </w:r>
            <w:r w:rsidR="00696B58">
              <w:rPr>
                <w:noProof/>
                <w:webHidden/>
              </w:rPr>
              <w:t>7</w:t>
            </w:r>
            <w:r w:rsidR="00696B58">
              <w:rPr>
                <w:noProof/>
                <w:webHidden/>
              </w:rPr>
              <w:fldChar w:fldCharType="end"/>
            </w:r>
          </w:hyperlink>
        </w:p>
        <w:p w14:paraId="56244574" w14:textId="560999B1" w:rsidR="00696B58" w:rsidRDefault="00680F86">
          <w:pPr>
            <w:pStyle w:val="TOC2"/>
            <w:tabs>
              <w:tab w:val="right" w:leader="dot" w:pos="8296"/>
            </w:tabs>
            <w:ind w:left="480"/>
            <w:rPr>
              <w:rFonts w:asciiTheme="minorHAnsi" w:eastAsiaTheme="minorEastAsia" w:hAnsiTheme="minorHAnsi"/>
              <w:noProof/>
              <w:sz w:val="21"/>
            </w:rPr>
          </w:pPr>
          <w:hyperlink w:anchor="_Toc27061919" w:history="1">
            <w:r w:rsidR="00696B58" w:rsidRPr="002F4A0A">
              <w:rPr>
                <w:rStyle w:val="ac"/>
                <w:noProof/>
              </w:rPr>
              <w:t xml:space="preserve">3.4 </w:t>
            </w:r>
            <w:r w:rsidR="00696B58" w:rsidRPr="002F4A0A">
              <w:rPr>
                <w:rStyle w:val="ac"/>
                <w:noProof/>
              </w:rPr>
              <w:t>数据管理能力要求</w:t>
            </w:r>
            <w:r w:rsidR="00696B58">
              <w:rPr>
                <w:noProof/>
                <w:webHidden/>
              </w:rPr>
              <w:tab/>
            </w:r>
            <w:r w:rsidR="00696B58">
              <w:rPr>
                <w:noProof/>
                <w:webHidden/>
              </w:rPr>
              <w:fldChar w:fldCharType="begin"/>
            </w:r>
            <w:r w:rsidR="00696B58">
              <w:rPr>
                <w:noProof/>
                <w:webHidden/>
              </w:rPr>
              <w:instrText xml:space="preserve"> PAGEREF _Toc27061919 \h </w:instrText>
            </w:r>
            <w:r w:rsidR="00696B58">
              <w:rPr>
                <w:noProof/>
                <w:webHidden/>
              </w:rPr>
            </w:r>
            <w:r w:rsidR="00696B58">
              <w:rPr>
                <w:noProof/>
                <w:webHidden/>
              </w:rPr>
              <w:fldChar w:fldCharType="separate"/>
            </w:r>
            <w:r w:rsidR="00696B58">
              <w:rPr>
                <w:noProof/>
                <w:webHidden/>
              </w:rPr>
              <w:t>8</w:t>
            </w:r>
            <w:r w:rsidR="00696B58">
              <w:rPr>
                <w:noProof/>
                <w:webHidden/>
              </w:rPr>
              <w:fldChar w:fldCharType="end"/>
            </w:r>
          </w:hyperlink>
        </w:p>
        <w:p w14:paraId="488949FB" w14:textId="58289BD3" w:rsidR="00696B58" w:rsidRDefault="00680F86">
          <w:pPr>
            <w:pStyle w:val="TOC2"/>
            <w:tabs>
              <w:tab w:val="right" w:leader="dot" w:pos="8296"/>
            </w:tabs>
            <w:ind w:left="480"/>
            <w:rPr>
              <w:rFonts w:asciiTheme="minorHAnsi" w:eastAsiaTheme="minorEastAsia" w:hAnsiTheme="minorHAnsi"/>
              <w:noProof/>
              <w:sz w:val="21"/>
            </w:rPr>
          </w:pPr>
          <w:hyperlink w:anchor="_Toc27061920" w:history="1">
            <w:r w:rsidR="00696B58" w:rsidRPr="002F4A0A">
              <w:rPr>
                <w:rStyle w:val="ac"/>
                <w:noProof/>
              </w:rPr>
              <w:t xml:space="preserve">3.5 </w:t>
            </w:r>
            <w:r w:rsidR="00696B58" w:rsidRPr="002F4A0A">
              <w:rPr>
                <w:rStyle w:val="ac"/>
                <w:noProof/>
              </w:rPr>
              <w:t>故障处理要求</w:t>
            </w:r>
            <w:r w:rsidR="00696B58">
              <w:rPr>
                <w:noProof/>
                <w:webHidden/>
              </w:rPr>
              <w:tab/>
            </w:r>
            <w:r w:rsidR="00696B58">
              <w:rPr>
                <w:noProof/>
                <w:webHidden/>
              </w:rPr>
              <w:fldChar w:fldCharType="begin"/>
            </w:r>
            <w:r w:rsidR="00696B58">
              <w:rPr>
                <w:noProof/>
                <w:webHidden/>
              </w:rPr>
              <w:instrText xml:space="preserve"> PAGEREF _Toc27061920 \h </w:instrText>
            </w:r>
            <w:r w:rsidR="00696B58">
              <w:rPr>
                <w:noProof/>
                <w:webHidden/>
              </w:rPr>
            </w:r>
            <w:r w:rsidR="00696B58">
              <w:rPr>
                <w:noProof/>
                <w:webHidden/>
              </w:rPr>
              <w:fldChar w:fldCharType="separate"/>
            </w:r>
            <w:r w:rsidR="00696B58">
              <w:rPr>
                <w:noProof/>
                <w:webHidden/>
              </w:rPr>
              <w:t>8</w:t>
            </w:r>
            <w:r w:rsidR="00696B58">
              <w:rPr>
                <w:noProof/>
                <w:webHidden/>
              </w:rPr>
              <w:fldChar w:fldCharType="end"/>
            </w:r>
          </w:hyperlink>
        </w:p>
        <w:p w14:paraId="55E81007" w14:textId="17E1BFF3" w:rsidR="00696B58" w:rsidRDefault="00680F86">
          <w:pPr>
            <w:pStyle w:val="TOC2"/>
            <w:tabs>
              <w:tab w:val="right" w:leader="dot" w:pos="8296"/>
            </w:tabs>
            <w:ind w:left="480"/>
            <w:rPr>
              <w:rFonts w:asciiTheme="minorHAnsi" w:eastAsiaTheme="minorEastAsia" w:hAnsiTheme="minorHAnsi"/>
              <w:noProof/>
              <w:sz w:val="21"/>
            </w:rPr>
          </w:pPr>
          <w:hyperlink w:anchor="_Toc27061921" w:history="1">
            <w:r w:rsidR="00696B58" w:rsidRPr="002F4A0A">
              <w:rPr>
                <w:rStyle w:val="ac"/>
                <w:noProof/>
              </w:rPr>
              <w:t xml:space="preserve">3.6 </w:t>
            </w:r>
            <w:r w:rsidR="00696B58" w:rsidRPr="002F4A0A">
              <w:rPr>
                <w:rStyle w:val="ac"/>
                <w:noProof/>
              </w:rPr>
              <w:t>其他专门要求</w:t>
            </w:r>
            <w:r w:rsidR="00696B58">
              <w:rPr>
                <w:noProof/>
                <w:webHidden/>
              </w:rPr>
              <w:tab/>
            </w:r>
            <w:r w:rsidR="00696B58">
              <w:rPr>
                <w:noProof/>
                <w:webHidden/>
              </w:rPr>
              <w:fldChar w:fldCharType="begin"/>
            </w:r>
            <w:r w:rsidR="00696B58">
              <w:rPr>
                <w:noProof/>
                <w:webHidden/>
              </w:rPr>
              <w:instrText xml:space="preserve"> PAGEREF _Toc27061921 \h </w:instrText>
            </w:r>
            <w:r w:rsidR="00696B58">
              <w:rPr>
                <w:noProof/>
                <w:webHidden/>
              </w:rPr>
            </w:r>
            <w:r w:rsidR="00696B58">
              <w:rPr>
                <w:noProof/>
                <w:webHidden/>
              </w:rPr>
              <w:fldChar w:fldCharType="separate"/>
            </w:r>
            <w:r w:rsidR="00696B58">
              <w:rPr>
                <w:noProof/>
                <w:webHidden/>
              </w:rPr>
              <w:t>8</w:t>
            </w:r>
            <w:r w:rsidR="00696B58">
              <w:rPr>
                <w:noProof/>
                <w:webHidden/>
              </w:rPr>
              <w:fldChar w:fldCharType="end"/>
            </w:r>
          </w:hyperlink>
        </w:p>
        <w:p w14:paraId="42BBC152" w14:textId="215DE2E7" w:rsidR="00696B58" w:rsidRDefault="00680F86">
          <w:pPr>
            <w:pStyle w:val="TOC1"/>
            <w:tabs>
              <w:tab w:val="right" w:leader="dot" w:pos="8296"/>
            </w:tabs>
            <w:rPr>
              <w:rFonts w:asciiTheme="minorHAnsi" w:eastAsiaTheme="minorEastAsia" w:hAnsiTheme="minorHAnsi"/>
              <w:noProof/>
              <w:sz w:val="21"/>
            </w:rPr>
          </w:pPr>
          <w:hyperlink w:anchor="_Toc27061922" w:history="1">
            <w:r w:rsidR="00696B58" w:rsidRPr="002F4A0A">
              <w:rPr>
                <w:rStyle w:val="ac"/>
                <w:noProof/>
              </w:rPr>
              <w:t>4</w:t>
            </w:r>
            <w:r w:rsidR="00696B58" w:rsidRPr="002F4A0A">
              <w:rPr>
                <w:rStyle w:val="ac"/>
                <w:noProof/>
              </w:rPr>
              <w:t>运行环境规定</w:t>
            </w:r>
            <w:r w:rsidR="00696B58">
              <w:rPr>
                <w:noProof/>
                <w:webHidden/>
              </w:rPr>
              <w:tab/>
            </w:r>
            <w:r w:rsidR="00696B58">
              <w:rPr>
                <w:noProof/>
                <w:webHidden/>
              </w:rPr>
              <w:fldChar w:fldCharType="begin"/>
            </w:r>
            <w:r w:rsidR="00696B58">
              <w:rPr>
                <w:noProof/>
                <w:webHidden/>
              </w:rPr>
              <w:instrText xml:space="preserve"> PAGEREF _Toc27061922 \h </w:instrText>
            </w:r>
            <w:r w:rsidR="00696B58">
              <w:rPr>
                <w:noProof/>
                <w:webHidden/>
              </w:rPr>
            </w:r>
            <w:r w:rsidR="00696B58">
              <w:rPr>
                <w:noProof/>
                <w:webHidden/>
              </w:rPr>
              <w:fldChar w:fldCharType="separate"/>
            </w:r>
            <w:r w:rsidR="00696B58">
              <w:rPr>
                <w:noProof/>
                <w:webHidden/>
              </w:rPr>
              <w:t>9</w:t>
            </w:r>
            <w:r w:rsidR="00696B58">
              <w:rPr>
                <w:noProof/>
                <w:webHidden/>
              </w:rPr>
              <w:fldChar w:fldCharType="end"/>
            </w:r>
          </w:hyperlink>
        </w:p>
        <w:p w14:paraId="37F44C65" w14:textId="75474367" w:rsidR="00696B58" w:rsidRDefault="00680F86">
          <w:pPr>
            <w:pStyle w:val="TOC2"/>
            <w:tabs>
              <w:tab w:val="right" w:leader="dot" w:pos="8296"/>
            </w:tabs>
            <w:ind w:left="480"/>
            <w:rPr>
              <w:rFonts w:asciiTheme="minorHAnsi" w:eastAsiaTheme="minorEastAsia" w:hAnsiTheme="minorHAnsi"/>
              <w:noProof/>
              <w:sz w:val="21"/>
            </w:rPr>
          </w:pPr>
          <w:hyperlink w:anchor="_Toc27061923" w:history="1">
            <w:r w:rsidR="00696B58" w:rsidRPr="002F4A0A">
              <w:rPr>
                <w:rStyle w:val="ac"/>
                <w:noProof/>
              </w:rPr>
              <w:t xml:space="preserve">4.1 </w:t>
            </w:r>
            <w:r w:rsidR="00696B58" w:rsidRPr="002F4A0A">
              <w:rPr>
                <w:rStyle w:val="ac"/>
                <w:noProof/>
              </w:rPr>
              <w:t>设备</w:t>
            </w:r>
            <w:r w:rsidR="00696B58">
              <w:rPr>
                <w:noProof/>
                <w:webHidden/>
              </w:rPr>
              <w:tab/>
            </w:r>
            <w:r w:rsidR="00696B58">
              <w:rPr>
                <w:noProof/>
                <w:webHidden/>
              </w:rPr>
              <w:fldChar w:fldCharType="begin"/>
            </w:r>
            <w:r w:rsidR="00696B58">
              <w:rPr>
                <w:noProof/>
                <w:webHidden/>
              </w:rPr>
              <w:instrText xml:space="preserve"> PAGEREF _Toc27061923 \h </w:instrText>
            </w:r>
            <w:r w:rsidR="00696B58">
              <w:rPr>
                <w:noProof/>
                <w:webHidden/>
              </w:rPr>
            </w:r>
            <w:r w:rsidR="00696B58">
              <w:rPr>
                <w:noProof/>
                <w:webHidden/>
              </w:rPr>
              <w:fldChar w:fldCharType="separate"/>
            </w:r>
            <w:r w:rsidR="00696B58">
              <w:rPr>
                <w:noProof/>
                <w:webHidden/>
              </w:rPr>
              <w:t>9</w:t>
            </w:r>
            <w:r w:rsidR="00696B58">
              <w:rPr>
                <w:noProof/>
                <w:webHidden/>
              </w:rPr>
              <w:fldChar w:fldCharType="end"/>
            </w:r>
          </w:hyperlink>
        </w:p>
        <w:p w14:paraId="32237DDB" w14:textId="4B2C1906" w:rsidR="00696B58" w:rsidRDefault="00680F86">
          <w:pPr>
            <w:pStyle w:val="TOC2"/>
            <w:tabs>
              <w:tab w:val="right" w:leader="dot" w:pos="8296"/>
            </w:tabs>
            <w:ind w:left="480"/>
            <w:rPr>
              <w:rFonts w:asciiTheme="minorHAnsi" w:eastAsiaTheme="minorEastAsia" w:hAnsiTheme="minorHAnsi"/>
              <w:noProof/>
              <w:sz w:val="21"/>
            </w:rPr>
          </w:pPr>
          <w:hyperlink w:anchor="_Toc27061924" w:history="1">
            <w:r w:rsidR="00696B58" w:rsidRPr="002F4A0A">
              <w:rPr>
                <w:rStyle w:val="ac"/>
                <w:noProof/>
              </w:rPr>
              <w:t xml:space="preserve">4.2 </w:t>
            </w:r>
            <w:r w:rsidR="00696B58" w:rsidRPr="002F4A0A">
              <w:rPr>
                <w:rStyle w:val="ac"/>
                <w:noProof/>
              </w:rPr>
              <w:t>支持软件</w:t>
            </w:r>
            <w:r w:rsidR="00696B58">
              <w:rPr>
                <w:noProof/>
                <w:webHidden/>
              </w:rPr>
              <w:tab/>
            </w:r>
            <w:r w:rsidR="00696B58">
              <w:rPr>
                <w:noProof/>
                <w:webHidden/>
              </w:rPr>
              <w:fldChar w:fldCharType="begin"/>
            </w:r>
            <w:r w:rsidR="00696B58">
              <w:rPr>
                <w:noProof/>
                <w:webHidden/>
              </w:rPr>
              <w:instrText xml:space="preserve"> PAGEREF _Toc27061924 \h </w:instrText>
            </w:r>
            <w:r w:rsidR="00696B58">
              <w:rPr>
                <w:noProof/>
                <w:webHidden/>
              </w:rPr>
            </w:r>
            <w:r w:rsidR="00696B58">
              <w:rPr>
                <w:noProof/>
                <w:webHidden/>
              </w:rPr>
              <w:fldChar w:fldCharType="separate"/>
            </w:r>
            <w:r w:rsidR="00696B58">
              <w:rPr>
                <w:noProof/>
                <w:webHidden/>
              </w:rPr>
              <w:t>9</w:t>
            </w:r>
            <w:r w:rsidR="00696B58">
              <w:rPr>
                <w:noProof/>
                <w:webHidden/>
              </w:rPr>
              <w:fldChar w:fldCharType="end"/>
            </w:r>
          </w:hyperlink>
        </w:p>
        <w:p w14:paraId="16A0191F" w14:textId="72E157E3" w:rsidR="00696B58" w:rsidRDefault="00680F86">
          <w:pPr>
            <w:pStyle w:val="TOC2"/>
            <w:tabs>
              <w:tab w:val="right" w:leader="dot" w:pos="8296"/>
            </w:tabs>
            <w:ind w:left="480"/>
            <w:rPr>
              <w:rFonts w:asciiTheme="minorHAnsi" w:eastAsiaTheme="minorEastAsia" w:hAnsiTheme="minorHAnsi"/>
              <w:noProof/>
              <w:sz w:val="21"/>
            </w:rPr>
          </w:pPr>
          <w:hyperlink w:anchor="_Toc27061925" w:history="1">
            <w:r w:rsidR="00696B58" w:rsidRPr="002F4A0A">
              <w:rPr>
                <w:rStyle w:val="ac"/>
                <w:noProof/>
              </w:rPr>
              <w:t xml:space="preserve">4.3 </w:t>
            </w:r>
            <w:r w:rsidR="00696B58" w:rsidRPr="002F4A0A">
              <w:rPr>
                <w:rStyle w:val="ac"/>
                <w:noProof/>
              </w:rPr>
              <w:t>接口</w:t>
            </w:r>
            <w:r w:rsidR="00696B58">
              <w:rPr>
                <w:noProof/>
                <w:webHidden/>
              </w:rPr>
              <w:tab/>
            </w:r>
            <w:r w:rsidR="00696B58">
              <w:rPr>
                <w:noProof/>
                <w:webHidden/>
              </w:rPr>
              <w:fldChar w:fldCharType="begin"/>
            </w:r>
            <w:r w:rsidR="00696B58">
              <w:rPr>
                <w:noProof/>
                <w:webHidden/>
              </w:rPr>
              <w:instrText xml:space="preserve"> PAGEREF _Toc27061925 \h </w:instrText>
            </w:r>
            <w:r w:rsidR="00696B58">
              <w:rPr>
                <w:noProof/>
                <w:webHidden/>
              </w:rPr>
            </w:r>
            <w:r w:rsidR="00696B58">
              <w:rPr>
                <w:noProof/>
                <w:webHidden/>
              </w:rPr>
              <w:fldChar w:fldCharType="separate"/>
            </w:r>
            <w:r w:rsidR="00696B58">
              <w:rPr>
                <w:noProof/>
                <w:webHidden/>
              </w:rPr>
              <w:t>10</w:t>
            </w:r>
            <w:r w:rsidR="00696B58">
              <w:rPr>
                <w:noProof/>
                <w:webHidden/>
              </w:rPr>
              <w:fldChar w:fldCharType="end"/>
            </w:r>
          </w:hyperlink>
        </w:p>
        <w:p w14:paraId="16F07695" w14:textId="074BCC9B" w:rsidR="00696B58" w:rsidRDefault="00680F86">
          <w:pPr>
            <w:pStyle w:val="TOC3"/>
            <w:tabs>
              <w:tab w:val="right" w:leader="dot" w:pos="8296"/>
            </w:tabs>
            <w:ind w:left="960"/>
            <w:rPr>
              <w:rFonts w:asciiTheme="minorHAnsi" w:eastAsiaTheme="minorEastAsia" w:hAnsiTheme="minorHAnsi"/>
              <w:noProof/>
              <w:sz w:val="21"/>
            </w:rPr>
          </w:pPr>
          <w:hyperlink w:anchor="_Toc27061926" w:history="1">
            <w:r w:rsidR="00696B58" w:rsidRPr="002F4A0A">
              <w:rPr>
                <w:rStyle w:val="ac"/>
                <w:noProof/>
              </w:rPr>
              <w:t>4.3.1</w:t>
            </w:r>
            <w:r w:rsidR="00696B58" w:rsidRPr="002F4A0A">
              <w:rPr>
                <w:rStyle w:val="ac"/>
                <w:noProof/>
              </w:rPr>
              <w:t>硬件接口</w:t>
            </w:r>
            <w:r w:rsidR="00696B58">
              <w:rPr>
                <w:noProof/>
                <w:webHidden/>
              </w:rPr>
              <w:tab/>
            </w:r>
            <w:r w:rsidR="00696B58">
              <w:rPr>
                <w:noProof/>
                <w:webHidden/>
              </w:rPr>
              <w:fldChar w:fldCharType="begin"/>
            </w:r>
            <w:r w:rsidR="00696B58">
              <w:rPr>
                <w:noProof/>
                <w:webHidden/>
              </w:rPr>
              <w:instrText xml:space="preserve"> PAGEREF _Toc27061926 \h </w:instrText>
            </w:r>
            <w:r w:rsidR="00696B58">
              <w:rPr>
                <w:noProof/>
                <w:webHidden/>
              </w:rPr>
            </w:r>
            <w:r w:rsidR="00696B58">
              <w:rPr>
                <w:noProof/>
                <w:webHidden/>
              </w:rPr>
              <w:fldChar w:fldCharType="separate"/>
            </w:r>
            <w:r w:rsidR="00696B58">
              <w:rPr>
                <w:noProof/>
                <w:webHidden/>
              </w:rPr>
              <w:t>10</w:t>
            </w:r>
            <w:r w:rsidR="00696B58">
              <w:rPr>
                <w:noProof/>
                <w:webHidden/>
              </w:rPr>
              <w:fldChar w:fldCharType="end"/>
            </w:r>
          </w:hyperlink>
        </w:p>
        <w:p w14:paraId="2201EE13" w14:textId="44D2CFB6" w:rsidR="00696B58" w:rsidRDefault="00680F86">
          <w:pPr>
            <w:pStyle w:val="TOC3"/>
            <w:tabs>
              <w:tab w:val="right" w:leader="dot" w:pos="8296"/>
            </w:tabs>
            <w:ind w:left="960"/>
            <w:rPr>
              <w:rFonts w:asciiTheme="minorHAnsi" w:eastAsiaTheme="minorEastAsia" w:hAnsiTheme="minorHAnsi"/>
              <w:noProof/>
              <w:sz w:val="21"/>
            </w:rPr>
          </w:pPr>
          <w:hyperlink w:anchor="_Toc27061927" w:history="1">
            <w:r w:rsidR="00696B58" w:rsidRPr="002F4A0A">
              <w:rPr>
                <w:rStyle w:val="ac"/>
                <w:noProof/>
              </w:rPr>
              <w:t>4.3.2</w:t>
            </w:r>
            <w:r w:rsidR="00696B58" w:rsidRPr="002F4A0A">
              <w:rPr>
                <w:rStyle w:val="ac"/>
                <w:noProof/>
              </w:rPr>
              <w:t>软件接口</w:t>
            </w:r>
            <w:r w:rsidR="00696B58">
              <w:rPr>
                <w:noProof/>
                <w:webHidden/>
              </w:rPr>
              <w:tab/>
            </w:r>
            <w:r w:rsidR="00696B58">
              <w:rPr>
                <w:noProof/>
                <w:webHidden/>
              </w:rPr>
              <w:fldChar w:fldCharType="begin"/>
            </w:r>
            <w:r w:rsidR="00696B58">
              <w:rPr>
                <w:noProof/>
                <w:webHidden/>
              </w:rPr>
              <w:instrText xml:space="preserve"> PAGEREF _Toc27061927 \h </w:instrText>
            </w:r>
            <w:r w:rsidR="00696B58">
              <w:rPr>
                <w:noProof/>
                <w:webHidden/>
              </w:rPr>
            </w:r>
            <w:r w:rsidR="00696B58">
              <w:rPr>
                <w:noProof/>
                <w:webHidden/>
              </w:rPr>
              <w:fldChar w:fldCharType="separate"/>
            </w:r>
            <w:r w:rsidR="00696B58">
              <w:rPr>
                <w:noProof/>
                <w:webHidden/>
              </w:rPr>
              <w:t>10</w:t>
            </w:r>
            <w:r w:rsidR="00696B58">
              <w:rPr>
                <w:noProof/>
                <w:webHidden/>
              </w:rPr>
              <w:fldChar w:fldCharType="end"/>
            </w:r>
          </w:hyperlink>
        </w:p>
        <w:p w14:paraId="29B921F6" w14:textId="3F170E5E" w:rsidR="00151A2A" w:rsidRDefault="00151A2A" w:rsidP="00151A2A">
          <w:r>
            <w:rPr>
              <w:b/>
              <w:bCs/>
              <w:lang w:val="zh-CN"/>
            </w:rPr>
            <w:fldChar w:fldCharType="end"/>
          </w:r>
        </w:p>
      </w:sdtContent>
    </w:sdt>
    <w:p w14:paraId="5F2AEDA9" w14:textId="6EF8890E" w:rsidR="00151A2A" w:rsidRPr="00151A2A" w:rsidRDefault="00151A2A" w:rsidP="00151A2A">
      <w:pPr>
        <w:widowControl/>
        <w:spacing w:line="240" w:lineRule="auto"/>
        <w:jc w:val="left"/>
        <w:rPr>
          <w:bCs/>
          <w:kern w:val="44"/>
          <w:sz w:val="30"/>
          <w:szCs w:val="44"/>
        </w:rPr>
      </w:pPr>
      <w:r>
        <w:br w:type="page"/>
      </w:r>
    </w:p>
    <w:p w14:paraId="0CEC42F1" w14:textId="4FAECD47" w:rsidR="00151A2A" w:rsidRPr="004D35D8" w:rsidRDefault="00151A2A" w:rsidP="00151A2A">
      <w:pPr>
        <w:pStyle w:val="1"/>
      </w:pPr>
      <w:bookmarkStart w:id="0" w:name="_Toc27061903"/>
      <w:r w:rsidRPr="004D35D8">
        <w:lastRenderedPageBreak/>
        <w:t>1</w:t>
      </w:r>
      <w:r w:rsidRPr="004D35D8">
        <w:t>引言</w:t>
      </w:r>
      <w:bookmarkEnd w:id="0"/>
      <w:r w:rsidRPr="004D35D8">
        <w:t xml:space="preserve">   </w:t>
      </w:r>
    </w:p>
    <w:p w14:paraId="5ED0C328" w14:textId="23A23EAF" w:rsidR="00151A2A" w:rsidRDefault="00151A2A" w:rsidP="00151A2A">
      <w:pPr>
        <w:pStyle w:val="2"/>
      </w:pPr>
      <w:bookmarkStart w:id="1" w:name="_Toc27061904"/>
      <w:r>
        <w:t>1</w:t>
      </w:r>
      <w:r w:rsidR="001D7D30">
        <w:rPr>
          <w:rFonts w:hint="eastAsia"/>
        </w:rPr>
        <w:t>.</w:t>
      </w:r>
      <w:r w:rsidRPr="00C64D87">
        <w:t>1</w:t>
      </w:r>
      <w:r w:rsidRPr="00C64D87">
        <w:t>编写目的</w:t>
      </w:r>
      <w:bookmarkEnd w:id="1"/>
    </w:p>
    <w:p w14:paraId="09DBCACC" w14:textId="77777777" w:rsidR="00151A2A" w:rsidRPr="004D35D8" w:rsidRDefault="00151A2A" w:rsidP="00151A2A">
      <w:r>
        <w:rPr>
          <w:rFonts w:hint="eastAsia"/>
        </w:rPr>
        <w:t>本文档目的旨在方便开发者更全面的分析整个系统，从各个方面综合分析系统的需求，把整个系统的需求细化为一些模块的具体需求，集中地预测研发中可能出现的问题从而尽量避免。同时本文档需要用户的参与，在开发前期以文档的形式来系统面向用户，用户根据自身的需求，结合此需求文档，向开发人员提出改进意见，用户也能更早的了解这个系统预想状态。对系统逐渐的清晰明了，以便尽早发现问题，及早改进，减少修改费用，从而方便今后系统能更好的开展。</w:t>
      </w:r>
    </w:p>
    <w:p w14:paraId="4FFFB1DA" w14:textId="45A31336" w:rsidR="00151A2A" w:rsidRDefault="00151A2A" w:rsidP="00151A2A">
      <w:pPr>
        <w:pStyle w:val="2"/>
      </w:pPr>
      <w:bookmarkStart w:id="2" w:name="_Toc27061905"/>
      <w:r>
        <w:t>1</w:t>
      </w:r>
      <w:r w:rsidR="001D7D30">
        <w:rPr>
          <w:rFonts w:hint="eastAsia"/>
        </w:rPr>
        <w:t>.</w:t>
      </w:r>
      <w:r w:rsidRPr="00C64D87">
        <w:t xml:space="preserve">2 </w:t>
      </w:r>
      <w:r w:rsidRPr="00C64D87">
        <w:t>背景</w:t>
      </w:r>
      <w:bookmarkEnd w:id="2"/>
    </w:p>
    <w:p w14:paraId="1BCCBB16" w14:textId="77777777" w:rsidR="0041066D" w:rsidRDefault="00151A2A" w:rsidP="006E297F">
      <w:r w:rsidRPr="004D35D8">
        <w:rPr>
          <w:rFonts w:hint="eastAsia"/>
        </w:rPr>
        <w:t>本系统开发的目的是采用信息化和网络化的手段，</w:t>
      </w:r>
      <w:r w:rsidR="0041066D">
        <w:rPr>
          <w:rFonts w:hint="eastAsia"/>
        </w:rPr>
        <w:t>进一步</w:t>
      </w:r>
      <w:r w:rsidRPr="004D35D8">
        <w:rPr>
          <w:rFonts w:hint="eastAsia"/>
        </w:rPr>
        <w:t>帮助学生和学校信息化的管理选课教学任务。为学生提供全面的选课数据信息</w:t>
      </w:r>
      <w:r>
        <w:rPr>
          <w:rFonts w:hint="eastAsia"/>
        </w:rPr>
        <w:t>，并且提供更稳定的服务器来帮助同学选课</w:t>
      </w:r>
      <w:r w:rsidRPr="004D35D8">
        <w:rPr>
          <w:rFonts w:hint="eastAsia"/>
        </w:rPr>
        <w:t>，为有效的控制选课提供有力的帮助；为学校做到及时、准确地掌握选课情况，为选修课程做好部署工作。</w:t>
      </w:r>
    </w:p>
    <w:p w14:paraId="1F56C573" w14:textId="5DA9C3E2" w:rsidR="00151A2A" w:rsidRPr="004D35D8" w:rsidRDefault="0041066D" w:rsidP="006E297F">
      <w:r>
        <w:rPr>
          <w:rFonts w:hint="eastAsia"/>
        </w:rPr>
        <w:t>原有的选课系统存在由于使用</w:t>
      </w:r>
      <w:r w:rsidRPr="0041066D">
        <w:rPr>
          <w:rFonts w:hint="eastAsia"/>
          <w:b/>
          <w:bCs/>
        </w:rPr>
        <w:t>先来先服务</w:t>
      </w:r>
      <w:r>
        <w:rPr>
          <w:rFonts w:hint="eastAsia"/>
          <w:b/>
          <w:bCs/>
        </w:rPr>
        <w:t>的</w:t>
      </w:r>
      <w:r>
        <w:rPr>
          <w:rFonts w:hint="eastAsia"/>
        </w:rPr>
        <w:t>的选课算法，导致很多人由于各种各样的原因无法选到自己理想的课程，以至于出现了高年级屯课、脚本抢课</w:t>
      </w:r>
      <w:r w:rsidR="00ED0A67">
        <w:rPr>
          <w:rFonts w:hint="eastAsia"/>
        </w:rPr>
        <w:t>甚至高价买卖课程的不良现象，</w:t>
      </w:r>
      <w:r w:rsidR="006E297F">
        <w:rPr>
          <w:rFonts w:hint="eastAsia"/>
        </w:rPr>
        <w:t>此外我们引入了一种全新的选课算法：</w:t>
      </w:r>
      <w:r w:rsidR="006E297F" w:rsidRPr="000525F0">
        <w:rPr>
          <w:rFonts w:hint="eastAsia"/>
          <w:b/>
          <w:bCs/>
        </w:rPr>
        <w:t>权重的分志愿筛选算法</w:t>
      </w:r>
      <w:r w:rsidR="003D440A">
        <w:rPr>
          <w:rFonts w:hint="eastAsia"/>
        </w:rPr>
        <w:t>，</w:t>
      </w:r>
      <w:r w:rsidR="00ED0A67">
        <w:rPr>
          <w:rFonts w:hint="eastAsia"/>
        </w:rPr>
        <w:t>学生</w:t>
      </w:r>
      <w:r w:rsidR="003D440A">
        <w:rPr>
          <w:rFonts w:hint="eastAsia"/>
        </w:rPr>
        <w:t>根据权重和志愿顺序</w:t>
      </w:r>
      <w:r w:rsidR="00ED0A67">
        <w:rPr>
          <w:rFonts w:hint="eastAsia"/>
        </w:rPr>
        <w:t>进行选课</w:t>
      </w:r>
      <w:r w:rsidR="00C86B5F">
        <w:rPr>
          <w:rFonts w:hint="eastAsia"/>
        </w:rPr>
        <w:t>，</w:t>
      </w:r>
      <w:r w:rsidR="000525F0">
        <w:rPr>
          <w:rFonts w:hint="eastAsia"/>
        </w:rPr>
        <w:t>促进网上选课的科学性、公平性、合理性。</w:t>
      </w:r>
    </w:p>
    <w:p w14:paraId="5EE18AAB" w14:textId="4BFE38C5" w:rsidR="00151A2A" w:rsidRPr="007467BD" w:rsidRDefault="00151A2A" w:rsidP="00151A2A">
      <w:pPr>
        <w:pStyle w:val="2"/>
      </w:pPr>
      <w:bookmarkStart w:id="3" w:name="_Toc27061906"/>
      <w:r>
        <w:t>1</w:t>
      </w:r>
      <w:r w:rsidR="001D7D30">
        <w:rPr>
          <w:rFonts w:hint="eastAsia"/>
        </w:rPr>
        <w:t>.</w:t>
      </w:r>
      <w:r w:rsidRPr="00C64D87">
        <w:t xml:space="preserve">3 </w:t>
      </w:r>
      <w:r w:rsidRPr="00C64D87">
        <w:t>定义</w:t>
      </w:r>
      <w:bookmarkEnd w:id="3"/>
    </w:p>
    <w:tbl>
      <w:tblPr>
        <w:tblStyle w:val="a7"/>
        <w:tblW w:w="0" w:type="auto"/>
        <w:tblLook w:val="04A0" w:firstRow="1" w:lastRow="0" w:firstColumn="1" w:lastColumn="0" w:noHBand="0" w:noVBand="1"/>
      </w:tblPr>
      <w:tblGrid>
        <w:gridCol w:w="4148"/>
        <w:gridCol w:w="4148"/>
      </w:tblGrid>
      <w:tr w:rsidR="00151A2A" w14:paraId="68CA110D" w14:textId="77777777" w:rsidTr="004A3078">
        <w:tc>
          <w:tcPr>
            <w:tcW w:w="4148" w:type="dxa"/>
          </w:tcPr>
          <w:p w14:paraId="0D919D50" w14:textId="77777777" w:rsidR="00151A2A" w:rsidRDefault="00151A2A" w:rsidP="00151A2A">
            <w:r>
              <w:rPr>
                <w:rFonts w:hint="eastAsia"/>
              </w:rPr>
              <w:t>D</w:t>
            </w:r>
            <w:r>
              <w:t>ata Base(DB</w:t>
            </w:r>
            <w:r>
              <w:rPr>
                <w:rFonts w:hint="eastAsia"/>
              </w:rPr>
              <w:t>)</w:t>
            </w:r>
          </w:p>
        </w:tc>
        <w:tc>
          <w:tcPr>
            <w:tcW w:w="4148" w:type="dxa"/>
          </w:tcPr>
          <w:p w14:paraId="264CBBB7" w14:textId="77777777" w:rsidR="00151A2A" w:rsidRDefault="00151A2A" w:rsidP="00151A2A">
            <w:r>
              <w:rPr>
                <w:rFonts w:hint="eastAsia"/>
              </w:rPr>
              <w:t>数据库</w:t>
            </w:r>
          </w:p>
        </w:tc>
      </w:tr>
      <w:tr w:rsidR="00151A2A" w14:paraId="6A16B40F" w14:textId="77777777" w:rsidTr="004A3078">
        <w:tc>
          <w:tcPr>
            <w:tcW w:w="4148" w:type="dxa"/>
          </w:tcPr>
          <w:p w14:paraId="2AFD1B0E" w14:textId="77777777" w:rsidR="00151A2A" w:rsidRDefault="00151A2A" w:rsidP="00151A2A">
            <w:r w:rsidRPr="007467BD">
              <w:rPr>
                <w:rFonts w:hint="eastAsia"/>
              </w:rPr>
              <w:t>Data</w:t>
            </w:r>
            <w:r>
              <w:t xml:space="preserve"> </w:t>
            </w:r>
            <w:r w:rsidRPr="007467BD">
              <w:rPr>
                <w:rFonts w:hint="eastAsia"/>
              </w:rPr>
              <w:t>Base</w:t>
            </w:r>
            <w:r>
              <w:t xml:space="preserve"> </w:t>
            </w:r>
            <w:r w:rsidRPr="007467BD">
              <w:rPr>
                <w:rFonts w:hint="eastAsia"/>
              </w:rPr>
              <w:t>System</w:t>
            </w:r>
            <w:r>
              <w:rPr>
                <w:rFonts w:hint="eastAsia"/>
              </w:rPr>
              <w:t>（</w:t>
            </w:r>
            <w:r>
              <w:rPr>
                <w:rFonts w:hint="eastAsia"/>
              </w:rPr>
              <w:t>D</w:t>
            </w:r>
            <w:r>
              <w:t>BS</w:t>
            </w:r>
            <w:r>
              <w:rPr>
                <w:rFonts w:hint="eastAsia"/>
              </w:rPr>
              <w:t>）</w:t>
            </w:r>
          </w:p>
        </w:tc>
        <w:tc>
          <w:tcPr>
            <w:tcW w:w="4148" w:type="dxa"/>
          </w:tcPr>
          <w:p w14:paraId="4B03C12D" w14:textId="77777777" w:rsidR="00151A2A" w:rsidRDefault="00151A2A" w:rsidP="00151A2A">
            <w:pPr>
              <w:rPr>
                <w:rFonts w:ascii="宋体" w:hAnsi="宋体" w:cs="宋体"/>
              </w:rPr>
            </w:pPr>
            <w:r>
              <w:rPr>
                <w:rFonts w:ascii="宋体" w:hAnsi="宋体" w:cs="宋体" w:hint="eastAsia"/>
              </w:rPr>
              <w:t>数据库系统</w:t>
            </w:r>
          </w:p>
        </w:tc>
      </w:tr>
      <w:tr w:rsidR="00151A2A" w14:paraId="0B439280" w14:textId="77777777" w:rsidTr="004A3078">
        <w:tc>
          <w:tcPr>
            <w:tcW w:w="4148" w:type="dxa"/>
          </w:tcPr>
          <w:p w14:paraId="0406A60E" w14:textId="77777777" w:rsidR="00151A2A" w:rsidRPr="007467BD" w:rsidRDefault="00151A2A" w:rsidP="00151A2A">
            <w:r>
              <w:lastRenderedPageBreak/>
              <w:t>D</w:t>
            </w:r>
            <w:r w:rsidRPr="009976D1">
              <w:rPr>
                <w:rFonts w:hint="eastAsia"/>
              </w:rPr>
              <w:t>ata</w:t>
            </w:r>
            <w:r>
              <w:t xml:space="preserve"> B</w:t>
            </w:r>
            <w:r w:rsidRPr="009976D1">
              <w:rPr>
                <w:rFonts w:hint="eastAsia"/>
              </w:rPr>
              <w:t>ase</w:t>
            </w:r>
            <w:r>
              <w:t xml:space="preserve"> M</w:t>
            </w:r>
            <w:r w:rsidRPr="009976D1">
              <w:rPr>
                <w:rFonts w:hint="eastAsia"/>
              </w:rPr>
              <w:t>anagement</w:t>
            </w:r>
            <w:r>
              <w:t xml:space="preserve"> S</w:t>
            </w:r>
            <w:r w:rsidRPr="009976D1">
              <w:rPr>
                <w:rFonts w:hint="eastAsia"/>
              </w:rPr>
              <w:t>ystem</w:t>
            </w:r>
            <w:r>
              <w:t>(DBMS)</w:t>
            </w:r>
          </w:p>
        </w:tc>
        <w:tc>
          <w:tcPr>
            <w:tcW w:w="4148" w:type="dxa"/>
          </w:tcPr>
          <w:p w14:paraId="0E1D0B34" w14:textId="77777777" w:rsidR="00151A2A" w:rsidRDefault="00151A2A" w:rsidP="00151A2A">
            <w:r>
              <w:rPr>
                <w:rFonts w:hint="eastAsia"/>
              </w:rPr>
              <w:t>数据库管理系统</w:t>
            </w:r>
          </w:p>
        </w:tc>
      </w:tr>
    </w:tbl>
    <w:p w14:paraId="5A1306D8" w14:textId="683BE38B" w:rsidR="00151A2A" w:rsidRDefault="00151A2A" w:rsidP="00151A2A">
      <w:pPr>
        <w:pStyle w:val="2"/>
      </w:pPr>
      <w:bookmarkStart w:id="4" w:name="_Toc27061907"/>
      <w:r>
        <w:t>1</w:t>
      </w:r>
      <w:r w:rsidR="001D7D30">
        <w:rPr>
          <w:rFonts w:hint="eastAsia"/>
        </w:rPr>
        <w:t>.</w:t>
      </w:r>
      <w:r w:rsidRPr="00C64D87">
        <w:t xml:space="preserve">4 </w:t>
      </w:r>
      <w:r w:rsidRPr="00C64D87">
        <w:t>参考资料</w:t>
      </w:r>
      <w:bookmarkEnd w:id="4"/>
      <w:r w:rsidRPr="00C64D87">
        <w:t xml:space="preserve">    </w:t>
      </w:r>
    </w:p>
    <w:p w14:paraId="26FA779E" w14:textId="67844594" w:rsidR="00151A2A" w:rsidRPr="000525F0" w:rsidRDefault="00151A2A" w:rsidP="00151A2A">
      <w:r w:rsidRPr="00634D14">
        <w:rPr>
          <w:rFonts w:hint="eastAsia"/>
        </w:rPr>
        <w:t xml:space="preserve">[1] </w:t>
      </w:r>
      <w:r w:rsidR="00902D04">
        <w:rPr>
          <w:rFonts w:ascii="微软雅黑" w:eastAsia="微软雅黑" w:hAnsi="微软雅黑" w:hint="eastAsia"/>
          <w:color w:val="000000"/>
          <w:sz w:val="21"/>
          <w:szCs w:val="21"/>
          <w:shd w:val="clear" w:color="auto" w:fill="FFFFFF"/>
        </w:rPr>
        <w:t>李文俊, 喻金科, 童强, LIWen-Jun, YUJin-ke, &amp; TONGQiang. (2011). 选课系统中引入权重值的分志愿筛选算法研究.</w:t>
      </w:r>
      <w:r w:rsidR="00902D04">
        <w:rPr>
          <w:rFonts w:ascii="微软雅黑" w:eastAsia="微软雅黑" w:hAnsi="微软雅黑" w:hint="eastAsia"/>
          <w:i/>
          <w:iCs/>
          <w:color w:val="000000"/>
          <w:sz w:val="21"/>
          <w:szCs w:val="21"/>
          <w:shd w:val="clear" w:color="auto" w:fill="FFFFFF"/>
        </w:rPr>
        <w:t>计算机与现代化,2011</w:t>
      </w:r>
      <w:r w:rsidR="00902D04">
        <w:rPr>
          <w:rFonts w:ascii="微软雅黑" w:eastAsia="微软雅黑" w:hAnsi="微软雅黑" w:hint="eastAsia"/>
          <w:color w:val="000000"/>
          <w:sz w:val="21"/>
          <w:szCs w:val="21"/>
          <w:shd w:val="clear" w:color="auto" w:fill="FFFFFF"/>
        </w:rPr>
        <w:t>(4), 7-9.</w:t>
      </w:r>
    </w:p>
    <w:p w14:paraId="066DF470" w14:textId="5DC65893" w:rsidR="00151A2A" w:rsidRPr="00151A2A" w:rsidRDefault="00151A2A" w:rsidP="001D7D30">
      <w:pPr>
        <w:pStyle w:val="1"/>
      </w:pPr>
      <w:bookmarkStart w:id="5" w:name="_Toc27061908"/>
      <w:r>
        <w:t>2</w:t>
      </w:r>
      <w:r w:rsidRPr="00C64D87">
        <w:t>任务概述</w:t>
      </w:r>
      <w:bookmarkEnd w:id="5"/>
      <w:r w:rsidRPr="00C64D87">
        <w:t xml:space="preserve">   </w:t>
      </w:r>
    </w:p>
    <w:p w14:paraId="43470F87" w14:textId="2C0DEE53" w:rsidR="00151A2A" w:rsidRDefault="00151A2A" w:rsidP="001D7D30">
      <w:pPr>
        <w:pStyle w:val="2"/>
      </w:pPr>
      <w:bookmarkStart w:id="6" w:name="_Toc27061909"/>
      <w:r w:rsidRPr="00C64D87">
        <w:t>2</w:t>
      </w:r>
      <w:r w:rsidR="001D7D30">
        <w:rPr>
          <w:rFonts w:hint="eastAsia"/>
        </w:rPr>
        <w:t>.</w:t>
      </w:r>
      <w:r w:rsidRPr="00C64D87">
        <w:t xml:space="preserve">1 </w:t>
      </w:r>
      <w:r w:rsidRPr="00C64D87">
        <w:t>目标</w:t>
      </w:r>
      <w:bookmarkEnd w:id="6"/>
      <w:r w:rsidRPr="00C64D87">
        <w:t xml:space="preserve">  </w:t>
      </w:r>
    </w:p>
    <w:p w14:paraId="5BB1FC1F" w14:textId="2F682168" w:rsidR="00151A2A" w:rsidRDefault="00151A2A" w:rsidP="00183FA3">
      <w:r w:rsidRPr="004D35D8">
        <w:rPr>
          <w:rFonts w:hint="eastAsia"/>
        </w:rPr>
        <w:t>本系统是为高校学院制定的个人选课及管理的现代化信息平台，学生能过浏览器进行网上选课和并且可以查询自己的选课计划及所选课程进度</w:t>
      </w:r>
      <w:r>
        <w:rPr>
          <w:rFonts w:hint="eastAsia"/>
        </w:rPr>
        <w:t>，并且了解到自己未修课程的状况</w:t>
      </w:r>
      <w:r w:rsidRPr="004D35D8">
        <w:rPr>
          <w:rFonts w:hint="eastAsia"/>
        </w:rPr>
        <w:t>。同时，管理员可以通过游览器进行课程添加、删除和修改。这无论对于学生和教师管理员来说都节省了大量的工作量。充分利用网上选课系统来提高教学选课管理的效率，</w:t>
      </w:r>
      <w:r w:rsidR="0041066D">
        <w:rPr>
          <w:rFonts w:hint="eastAsia"/>
        </w:rPr>
        <w:t>利用</w:t>
      </w:r>
      <w:r w:rsidR="0041066D" w:rsidRPr="00400463">
        <w:rPr>
          <w:rFonts w:hint="eastAsia"/>
          <w:b/>
          <w:bCs/>
        </w:rPr>
        <w:t>权重与志愿结合</w:t>
      </w:r>
      <w:r w:rsidR="0041066D">
        <w:rPr>
          <w:rFonts w:hint="eastAsia"/>
        </w:rPr>
        <w:t>的方式提高选课公平性。</w:t>
      </w:r>
    </w:p>
    <w:p w14:paraId="56221F68" w14:textId="6297D0F6" w:rsidR="00151A2A" w:rsidRDefault="00151A2A" w:rsidP="001D7D30">
      <w:pPr>
        <w:pStyle w:val="2"/>
      </w:pPr>
      <w:bookmarkStart w:id="7" w:name="_Toc27061910"/>
      <w:r w:rsidRPr="00C64D87">
        <w:t>2</w:t>
      </w:r>
      <w:r w:rsidR="001D7D30">
        <w:rPr>
          <w:rFonts w:hint="eastAsia"/>
        </w:rPr>
        <w:t>.</w:t>
      </w:r>
      <w:r w:rsidRPr="00C64D87">
        <w:t xml:space="preserve">2 </w:t>
      </w:r>
      <w:r w:rsidRPr="00C64D87">
        <w:t>用户的特点</w:t>
      </w:r>
      <w:bookmarkEnd w:id="7"/>
      <w:r w:rsidRPr="00C64D87">
        <w:t xml:space="preserve">   </w:t>
      </w:r>
    </w:p>
    <w:p w14:paraId="761BB311" w14:textId="77777777" w:rsidR="00151A2A" w:rsidRPr="009976D1" w:rsidRDefault="00151A2A" w:rsidP="00183FA3">
      <w:r w:rsidRPr="009976D1">
        <w:rPr>
          <w:rFonts w:hint="eastAsia"/>
        </w:rPr>
        <w:t>系统的使用用户主要为大学生，教师，教务处工作人员（系统管理员）。</w:t>
      </w:r>
    </w:p>
    <w:p w14:paraId="1FB18EA9" w14:textId="570B4D78" w:rsidR="00151A2A" w:rsidRDefault="00151A2A" w:rsidP="00183FA3">
      <w:pPr>
        <w:pStyle w:val="2"/>
      </w:pPr>
      <w:bookmarkStart w:id="8" w:name="_Toc27061911"/>
      <w:r w:rsidRPr="00C64D87">
        <w:t>2</w:t>
      </w:r>
      <w:r w:rsidR="00183FA3">
        <w:rPr>
          <w:rFonts w:hint="eastAsia"/>
        </w:rPr>
        <w:t>.</w:t>
      </w:r>
      <w:r w:rsidRPr="00C64D87">
        <w:t xml:space="preserve">3 </w:t>
      </w:r>
      <w:r w:rsidRPr="00C64D87">
        <w:t>假定与约束</w:t>
      </w:r>
      <w:bookmarkEnd w:id="8"/>
      <w:r w:rsidRPr="00C64D87">
        <w:t xml:space="preserve">    </w:t>
      </w:r>
    </w:p>
    <w:p w14:paraId="79BAAA0E" w14:textId="77777777" w:rsidR="00151A2A" w:rsidRPr="009976D1" w:rsidRDefault="00151A2A" w:rsidP="00183FA3">
      <w:r w:rsidRPr="009976D1">
        <w:rPr>
          <w:rFonts w:hint="eastAsia"/>
        </w:rPr>
        <w:t>系统的使用用户主要是学生，教师，教务处工作人员（管理员），因此系统属于院校应用信息系统范畴内，运行在院校内部专网上，信息系统运行的前提和假设如下：</w:t>
      </w:r>
    </w:p>
    <w:p w14:paraId="091AD1ED" w14:textId="745C80DB" w:rsidR="00151A2A" w:rsidRPr="009976D1" w:rsidRDefault="00151A2A" w:rsidP="00183FA3">
      <w:r w:rsidRPr="009976D1">
        <w:rPr>
          <w:rFonts w:hint="eastAsia"/>
        </w:rPr>
        <w:t xml:space="preserve">1) </w:t>
      </w:r>
      <w:r w:rsidRPr="009976D1">
        <w:rPr>
          <w:rFonts w:hint="eastAsia"/>
        </w:rPr>
        <w:t>信息采集表内容及格式（包含学生信息表，教师信息表，选修课程表</w:t>
      </w:r>
      <w:r w:rsidR="00F91171">
        <w:rPr>
          <w:rFonts w:hint="eastAsia"/>
        </w:rPr>
        <w:t>，学生选课权重初始值</w:t>
      </w:r>
      <w:r w:rsidRPr="009976D1">
        <w:rPr>
          <w:rFonts w:hint="eastAsia"/>
        </w:rPr>
        <w:t>）已经</w:t>
      </w:r>
      <w:r>
        <w:rPr>
          <w:rFonts w:hint="eastAsia"/>
        </w:rPr>
        <w:t>给定</w:t>
      </w:r>
      <w:r w:rsidRPr="009976D1">
        <w:rPr>
          <w:rFonts w:hint="eastAsia"/>
        </w:rPr>
        <w:t>。</w:t>
      </w:r>
    </w:p>
    <w:p w14:paraId="64F427DE" w14:textId="77777777" w:rsidR="00151A2A" w:rsidRPr="009976D1" w:rsidRDefault="00151A2A" w:rsidP="00183FA3">
      <w:r w:rsidRPr="009976D1">
        <w:rPr>
          <w:rFonts w:hint="eastAsia"/>
        </w:rPr>
        <w:t xml:space="preserve">2) </w:t>
      </w:r>
      <w:r w:rsidRPr="009976D1">
        <w:rPr>
          <w:rFonts w:hint="eastAsia"/>
        </w:rPr>
        <w:t>信息采集系统依托院校内部专网运行，采用</w:t>
      </w:r>
      <w:r w:rsidRPr="009976D1">
        <w:rPr>
          <w:rFonts w:hint="eastAsia"/>
        </w:rPr>
        <w:t>B/S</w:t>
      </w:r>
      <w:r w:rsidRPr="009976D1">
        <w:rPr>
          <w:rFonts w:hint="eastAsia"/>
        </w:rPr>
        <w:t>结构构架，中心硬件设备建立在院校信息数据中心和各系院的相应信息系统机房中。</w:t>
      </w:r>
    </w:p>
    <w:p w14:paraId="25CB9365" w14:textId="06A209BA" w:rsidR="00151A2A" w:rsidRDefault="00F1696D" w:rsidP="00151A2A">
      <w:r>
        <w:lastRenderedPageBreak/>
        <w:t>3</w:t>
      </w:r>
      <w:r w:rsidR="00151A2A" w:rsidRPr="009976D1">
        <w:rPr>
          <w:rFonts w:hint="eastAsia"/>
        </w:rPr>
        <w:t xml:space="preserve">) </w:t>
      </w:r>
      <w:r w:rsidR="00151A2A" w:rsidRPr="009976D1">
        <w:rPr>
          <w:rFonts w:hint="eastAsia"/>
        </w:rPr>
        <w:t>系统用户仅限个系院学生，教师，教务处工作人员（管理员），不对外提供公开访问。</w:t>
      </w:r>
    </w:p>
    <w:p w14:paraId="240C8148" w14:textId="0B7EF5E8" w:rsidR="00F1696D" w:rsidRPr="009976D1" w:rsidRDefault="00F1696D" w:rsidP="00151A2A">
      <w:r>
        <w:t>4</w:t>
      </w:r>
      <w:r>
        <w:rPr>
          <w:rFonts w:hint="eastAsia"/>
        </w:rPr>
        <w:t>）选课系统运行在阿里云服务器。</w:t>
      </w:r>
    </w:p>
    <w:p w14:paraId="0DE253F3" w14:textId="31CDE262" w:rsidR="00151A2A" w:rsidRDefault="00151A2A" w:rsidP="00183FA3">
      <w:pPr>
        <w:pStyle w:val="1"/>
      </w:pPr>
      <w:bookmarkStart w:id="9" w:name="_Toc27061912"/>
      <w:r w:rsidRPr="00C64D87">
        <w:t>3</w:t>
      </w:r>
      <w:r w:rsidRPr="00C64D87">
        <w:t>需求规定</w:t>
      </w:r>
      <w:bookmarkEnd w:id="9"/>
      <w:r w:rsidRPr="00C64D87">
        <w:t xml:space="preserve">   </w:t>
      </w:r>
    </w:p>
    <w:p w14:paraId="3EBB44FA" w14:textId="7144EBFD" w:rsidR="00151A2A" w:rsidRDefault="00151A2A" w:rsidP="00183FA3">
      <w:pPr>
        <w:pStyle w:val="2"/>
      </w:pPr>
      <w:bookmarkStart w:id="10" w:name="_Toc27061913"/>
      <w:r>
        <w:t>3</w:t>
      </w:r>
      <w:r w:rsidR="00183FA3">
        <w:rPr>
          <w:rFonts w:hint="eastAsia"/>
        </w:rPr>
        <w:t>.</w:t>
      </w:r>
      <w:r w:rsidR="00183FA3">
        <w:t>1</w:t>
      </w:r>
      <w:r w:rsidRPr="00C64D87">
        <w:t>对功能的规定</w:t>
      </w:r>
      <w:bookmarkEnd w:id="10"/>
      <w:r w:rsidRPr="00C64D87">
        <w:t xml:space="preserve">   </w:t>
      </w:r>
    </w:p>
    <w:p w14:paraId="31521166" w14:textId="77777777" w:rsidR="00151A2A" w:rsidRPr="00543794" w:rsidRDefault="00151A2A" w:rsidP="00183FA3">
      <w:r w:rsidRPr="00543794">
        <w:rPr>
          <w:rFonts w:hint="eastAsia"/>
        </w:rPr>
        <w:t>本系统主要包括了学生选课模块，管理员课程管理模块，教师成绩管理模块。</w:t>
      </w:r>
    </w:p>
    <w:p w14:paraId="34724315" w14:textId="77777777" w:rsidR="00151A2A" w:rsidRPr="00543794" w:rsidRDefault="00151A2A" w:rsidP="00183FA3">
      <w:r w:rsidRPr="00543794">
        <w:rPr>
          <w:rFonts w:hint="eastAsia"/>
        </w:rPr>
        <w:t>各模块的简要功能说明：</w:t>
      </w:r>
    </w:p>
    <w:p w14:paraId="1E844BFB" w14:textId="53135022" w:rsidR="00151A2A" w:rsidRPr="00543794" w:rsidRDefault="00151A2A" w:rsidP="00183FA3">
      <w:r w:rsidRPr="00543794">
        <w:rPr>
          <w:rFonts w:hint="eastAsia"/>
        </w:rPr>
        <w:t>学生选课模块：管理学生的个人信息。学生可以修改密码；对选课进行查询</w:t>
      </w:r>
      <w:r w:rsidR="00400463">
        <w:rPr>
          <w:rFonts w:hint="eastAsia"/>
        </w:rPr>
        <w:t>；提交志愿选课申请。</w:t>
      </w:r>
    </w:p>
    <w:p w14:paraId="54639D5F" w14:textId="63E3BECE" w:rsidR="00151A2A" w:rsidRPr="00543794" w:rsidRDefault="00151A2A" w:rsidP="00183FA3">
      <w:r w:rsidRPr="00543794">
        <w:rPr>
          <w:rFonts w:hint="eastAsia"/>
        </w:rPr>
        <w:t>管理员课程管理：对选课进行修改和增加</w:t>
      </w:r>
      <w:r w:rsidR="00400463">
        <w:rPr>
          <w:rFonts w:hint="eastAsia"/>
        </w:rPr>
        <w:t>，权重初始值的设定。</w:t>
      </w:r>
    </w:p>
    <w:p w14:paraId="69FFE47D" w14:textId="10D40E42" w:rsidR="00151A2A" w:rsidRPr="00F91171" w:rsidRDefault="00151A2A" w:rsidP="00151A2A">
      <w:pPr>
        <w:rPr>
          <w:szCs w:val="24"/>
        </w:rPr>
      </w:pPr>
      <w:r w:rsidRPr="00543794">
        <w:rPr>
          <w:rFonts w:hint="eastAsia"/>
        </w:rPr>
        <w:t>教师成绩管理模块：对学生成绩继续输入。</w:t>
      </w:r>
    </w:p>
    <w:tbl>
      <w:tblPr>
        <w:tblStyle w:val="a7"/>
        <w:tblW w:w="8523" w:type="dxa"/>
        <w:tblLook w:val="04A0" w:firstRow="1" w:lastRow="0" w:firstColumn="1" w:lastColumn="0" w:noHBand="0" w:noVBand="1"/>
      </w:tblPr>
      <w:tblGrid>
        <w:gridCol w:w="722"/>
        <w:gridCol w:w="1683"/>
        <w:gridCol w:w="1843"/>
        <w:gridCol w:w="2994"/>
        <w:gridCol w:w="1281"/>
      </w:tblGrid>
      <w:tr w:rsidR="00151A2A" w:rsidRPr="003D26BF" w14:paraId="3702360E" w14:textId="77777777" w:rsidTr="00400463">
        <w:trPr>
          <w:trHeight w:val="263"/>
        </w:trPr>
        <w:tc>
          <w:tcPr>
            <w:tcW w:w="722" w:type="dxa"/>
            <w:noWrap/>
            <w:hideMark/>
          </w:tcPr>
          <w:p w14:paraId="18ED7BD6" w14:textId="77777777" w:rsidR="00151A2A" w:rsidRPr="003D26BF" w:rsidRDefault="00151A2A" w:rsidP="004A3078">
            <w:r w:rsidRPr="003D26BF">
              <w:rPr>
                <w:rFonts w:hint="eastAsia"/>
              </w:rPr>
              <w:t>角色</w:t>
            </w:r>
          </w:p>
        </w:tc>
        <w:tc>
          <w:tcPr>
            <w:tcW w:w="1683" w:type="dxa"/>
            <w:noWrap/>
            <w:hideMark/>
          </w:tcPr>
          <w:p w14:paraId="69B46DD9" w14:textId="77777777" w:rsidR="00151A2A" w:rsidRPr="003D26BF" w:rsidRDefault="00151A2A" w:rsidP="004A3078">
            <w:r w:rsidRPr="003D26BF">
              <w:rPr>
                <w:rFonts w:hint="eastAsia"/>
              </w:rPr>
              <w:t>功能要求</w:t>
            </w:r>
          </w:p>
        </w:tc>
        <w:tc>
          <w:tcPr>
            <w:tcW w:w="1843" w:type="dxa"/>
            <w:noWrap/>
            <w:hideMark/>
          </w:tcPr>
          <w:p w14:paraId="49E70502" w14:textId="77777777" w:rsidR="00151A2A" w:rsidRPr="003D26BF" w:rsidRDefault="00151A2A" w:rsidP="004A3078">
            <w:r w:rsidRPr="003D26BF">
              <w:rPr>
                <w:rFonts w:hint="eastAsia"/>
              </w:rPr>
              <w:t>输入</w:t>
            </w:r>
          </w:p>
        </w:tc>
        <w:tc>
          <w:tcPr>
            <w:tcW w:w="2994" w:type="dxa"/>
            <w:noWrap/>
            <w:hideMark/>
          </w:tcPr>
          <w:p w14:paraId="3EB7FC23" w14:textId="77777777" w:rsidR="00151A2A" w:rsidRPr="003D26BF" w:rsidRDefault="00151A2A" w:rsidP="004A3078">
            <w:r w:rsidRPr="003D26BF">
              <w:rPr>
                <w:rFonts w:hint="eastAsia"/>
              </w:rPr>
              <w:t>处理</w:t>
            </w:r>
          </w:p>
        </w:tc>
        <w:tc>
          <w:tcPr>
            <w:tcW w:w="1281" w:type="dxa"/>
            <w:noWrap/>
            <w:hideMark/>
          </w:tcPr>
          <w:p w14:paraId="33509F76" w14:textId="77777777" w:rsidR="00151A2A" w:rsidRPr="003D26BF" w:rsidRDefault="00151A2A" w:rsidP="004A3078">
            <w:r w:rsidRPr="003D26BF">
              <w:rPr>
                <w:rFonts w:hint="eastAsia"/>
              </w:rPr>
              <w:t>输出</w:t>
            </w:r>
          </w:p>
        </w:tc>
      </w:tr>
      <w:tr w:rsidR="00151A2A" w:rsidRPr="003D26BF" w14:paraId="072B9049" w14:textId="77777777" w:rsidTr="00400463">
        <w:trPr>
          <w:trHeight w:val="263"/>
        </w:trPr>
        <w:tc>
          <w:tcPr>
            <w:tcW w:w="722" w:type="dxa"/>
            <w:vMerge w:val="restart"/>
            <w:noWrap/>
            <w:hideMark/>
          </w:tcPr>
          <w:p w14:paraId="6AE075CC" w14:textId="77777777" w:rsidR="00151A2A" w:rsidRPr="003D26BF" w:rsidRDefault="00151A2A" w:rsidP="004A3078">
            <w:r w:rsidRPr="003D26BF">
              <w:rPr>
                <w:rFonts w:hint="eastAsia"/>
              </w:rPr>
              <w:t>管理员</w:t>
            </w:r>
          </w:p>
        </w:tc>
        <w:tc>
          <w:tcPr>
            <w:tcW w:w="1683" w:type="dxa"/>
            <w:noWrap/>
            <w:hideMark/>
          </w:tcPr>
          <w:p w14:paraId="40141496" w14:textId="77777777" w:rsidR="00151A2A" w:rsidRPr="003D26BF" w:rsidRDefault="00151A2A" w:rsidP="004A3078">
            <w:r w:rsidRPr="003D26BF">
              <w:rPr>
                <w:rFonts w:hint="eastAsia"/>
              </w:rPr>
              <w:t>学生管理</w:t>
            </w:r>
          </w:p>
        </w:tc>
        <w:tc>
          <w:tcPr>
            <w:tcW w:w="1843" w:type="dxa"/>
            <w:noWrap/>
            <w:hideMark/>
          </w:tcPr>
          <w:p w14:paraId="5D669389" w14:textId="77777777" w:rsidR="00151A2A" w:rsidRPr="003D26BF" w:rsidRDefault="00151A2A" w:rsidP="004A3078">
            <w:r w:rsidRPr="003D26BF">
              <w:rPr>
                <w:rFonts w:hint="eastAsia"/>
              </w:rPr>
              <w:t>学号、姓名、性别等相关信息</w:t>
            </w:r>
          </w:p>
        </w:tc>
        <w:tc>
          <w:tcPr>
            <w:tcW w:w="2994" w:type="dxa"/>
            <w:noWrap/>
            <w:hideMark/>
          </w:tcPr>
          <w:p w14:paraId="4336CED4" w14:textId="77777777" w:rsidR="00151A2A" w:rsidRPr="003D26BF" w:rsidRDefault="00151A2A" w:rsidP="004A3078">
            <w:r w:rsidRPr="003D26BF">
              <w:rPr>
                <w:rFonts w:hint="eastAsia"/>
              </w:rPr>
              <w:t>在数据库中添加、删除或修改相关学生</w:t>
            </w:r>
          </w:p>
        </w:tc>
        <w:tc>
          <w:tcPr>
            <w:tcW w:w="1281" w:type="dxa"/>
            <w:noWrap/>
            <w:hideMark/>
          </w:tcPr>
          <w:p w14:paraId="28A96F9D" w14:textId="77777777" w:rsidR="00151A2A" w:rsidRPr="003D26BF" w:rsidRDefault="00151A2A" w:rsidP="004A3078">
            <w:r w:rsidRPr="003D26BF">
              <w:rPr>
                <w:rFonts w:hint="eastAsia"/>
              </w:rPr>
              <w:t>修改后更新的信息</w:t>
            </w:r>
          </w:p>
        </w:tc>
      </w:tr>
      <w:tr w:rsidR="00151A2A" w:rsidRPr="003D26BF" w14:paraId="751D0FC0" w14:textId="77777777" w:rsidTr="00400463">
        <w:trPr>
          <w:trHeight w:val="263"/>
        </w:trPr>
        <w:tc>
          <w:tcPr>
            <w:tcW w:w="722" w:type="dxa"/>
            <w:vMerge/>
            <w:hideMark/>
          </w:tcPr>
          <w:p w14:paraId="2D4B077A" w14:textId="77777777" w:rsidR="00151A2A" w:rsidRPr="003D26BF" w:rsidRDefault="00151A2A" w:rsidP="004A3078"/>
        </w:tc>
        <w:tc>
          <w:tcPr>
            <w:tcW w:w="1683" w:type="dxa"/>
            <w:noWrap/>
            <w:hideMark/>
          </w:tcPr>
          <w:p w14:paraId="326AADAF" w14:textId="77777777" w:rsidR="00151A2A" w:rsidRPr="003D26BF" w:rsidRDefault="00151A2A" w:rsidP="004A3078">
            <w:r w:rsidRPr="003D26BF">
              <w:rPr>
                <w:rFonts w:hint="eastAsia"/>
              </w:rPr>
              <w:t>教师管理</w:t>
            </w:r>
          </w:p>
        </w:tc>
        <w:tc>
          <w:tcPr>
            <w:tcW w:w="1843" w:type="dxa"/>
            <w:noWrap/>
            <w:hideMark/>
          </w:tcPr>
          <w:p w14:paraId="4195EEA9" w14:textId="77777777" w:rsidR="00151A2A" w:rsidRPr="003D26BF" w:rsidRDefault="00151A2A" w:rsidP="004A3078">
            <w:r w:rsidRPr="003D26BF">
              <w:rPr>
                <w:rFonts w:hint="eastAsia"/>
              </w:rPr>
              <w:t>工号、姓名、性别等相关信息</w:t>
            </w:r>
          </w:p>
        </w:tc>
        <w:tc>
          <w:tcPr>
            <w:tcW w:w="2994" w:type="dxa"/>
            <w:noWrap/>
            <w:hideMark/>
          </w:tcPr>
          <w:p w14:paraId="2FF1AC4D" w14:textId="77777777" w:rsidR="00151A2A" w:rsidRPr="003D26BF" w:rsidRDefault="00151A2A" w:rsidP="004A3078">
            <w:r w:rsidRPr="003D26BF">
              <w:rPr>
                <w:rFonts w:hint="eastAsia"/>
              </w:rPr>
              <w:t>在数据库中添加、删除或修改相关教师</w:t>
            </w:r>
          </w:p>
        </w:tc>
        <w:tc>
          <w:tcPr>
            <w:tcW w:w="1281" w:type="dxa"/>
            <w:noWrap/>
            <w:hideMark/>
          </w:tcPr>
          <w:p w14:paraId="656BD6D1" w14:textId="77777777" w:rsidR="00151A2A" w:rsidRPr="003D26BF" w:rsidRDefault="00151A2A" w:rsidP="004A3078">
            <w:r w:rsidRPr="003D26BF">
              <w:rPr>
                <w:rFonts w:hint="eastAsia"/>
              </w:rPr>
              <w:t>修改后更新的信息</w:t>
            </w:r>
          </w:p>
        </w:tc>
      </w:tr>
      <w:tr w:rsidR="00151A2A" w:rsidRPr="003D26BF" w14:paraId="086ED245" w14:textId="77777777" w:rsidTr="00400463">
        <w:trPr>
          <w:trHeight w:val="263"/>
        </w:trPr>
        <w:tc>
          <w:tcPr>
            <w:tcW w:w="722" w:type="dxa"/>
            <w:vMerge/>
            <w:hideMark/>
          </w:tcPr>
          <w:p w14:paraId="76F2344E" w14:textId="77777777" w:rsidR="00151A2A" w:rsidRPr="003D26BF" w:rsidRDefault="00151A2A" w:rsidP="004A3078"/>
        </w:tc>
        <w:tc>
          <w:tcPr>
            <w:tcW w:w="1683" w:type="dxa"/>
            <w:noWrap/>
            <w:hideMark/>
          </w:tcPr>
          <w:p w14:paraId="44CD8268" w14:textId="77777777" w:rsidR="00151A2A" w:rsidRPr="003D26BF" w:rsidRDefault="00151A2A" w:rsidP="004A3078">
            <w:r w:rsidRPr="003D26BF">
              <w:rPr>
                <w:rFonts w:hint="eastAsia"/>
              </w:rPr>
              <w:t>课程管理</w:t>
            </w:r>
          </w:p>
        </w:tc>
        <w:tc>
          <w:tcPr>
            <w:tcW w:w="1843" w:type="dxa"/>
            <w:noWrap/>
            <w:hideMark/>
          </w:tcPr>
          <w:p w14:paraId="1B10A32E" w14:textId="77777777" w:rsidR="00151A2A" w:rsidRPr="003D26BF" w:rsidRDefault="00151A2A" w:rsidP="004A3078">
            <w:r w:rsidRPr="003D26BF">
              <w:rPr>
                <w:rFonts w:hint="eastAsia"/>
              </w:rPr>
              <w:t>课程号、课程学时、任课老师信息</w:t>
            </w:r>
          </w:p>
        </w:tc>
        <w:tc>
          <w:tcPr>
            <w:tcW w:w="2994" w:type="dxa"/>
            <w:noWrap/>
            <w:hideMark/>
          </w:tcPr>
          <w:p w14:paraId="6850D58E" w14:textId="77777777" w:rsidR="00151A2A" w:rsidRPr="003D26BF" w:rsidRDefault="00151A2A" w:rsidP="004A3078">
            <w:r w:rsidRPr="003D26BF">
              <w:rPr>
                <w:rFonts w:hint="eastAsia"/>
              </w:rPr>
              <w:t>在数据库中添加、删除或修改相关课程</w:t>
            </w:r>
          </w:p>
        </w:tc>
        <w:tc>
          <w:tcPr>
            <w:tcW w:w="1281" w:type="dxa"/>
            <w:noWrap/>
            <w:hideMark/>
          </w:tcPr>
          <w:p w14:paraId="001D8B1F" w14:textId="77777777" w:rsidR="00151A2A" w:rsidRPr="003D26BF" w:rsidRDefault="00151A2A" w:rsidP="004A3078">
            <w:r w:rsidRPr="003D26BF">
              <w:rPr>
                <w:rFonts w:hint="eastAsia"/>
              </w:rPr>
              <w:t>修改后更新的信息</w:t>
            </w:r>
          </w:p>
        </w:tc>
      </w:tr>
      <w:tr w:rsidR="00151A2A" w:rsidRPr="003D26BF" w14:paraId="45900953" w14:textId="77777777" w:rsidTr="00400463">
        <w:trPr>
          <w:trHeight w:val="263"/>
        </w:trPr>
        <w:tc>
          <w:tcPr>
            <w:tcW w:w="722" w:type="dxa"/>
            <w:vMerge/>
            <w:hideMark/>
          </w:tcPr>
          <w:p w14:paraId="1E8568C7" w14:textId="77777777" w:rsidR="00151A2A" w:rsidRPr="003D26BF" w:rsidRDefault="00151A2A" w:rsidP="004A3078"/>
        </w:tc>
        <w:tc>
          <w:tcPr>
            <w:tcW w:w="1683" w:type="dxa"/>
            <w:noWrap/>
            <w:hideMark/>
          </w:tcPr>
          <w:p w14:paraId="7F1155A0" w14:textId="77777777" w:rsidR="00151A2A" w:rsidRPr="003D26BF" w:rsidRDefault="00151A2A" w:rsidP="004A3078">
            <w:r w:rsidRPr="003D26BF">
              <w:rPr>
                <w:rFonts w:hint="eastAsia"/>
              </w:rPr>
              <w:t>学生选课管理</w:t>
            </w:r>
          </w:p>
        </w:tc>
        <w:tc>
          <w:tcPr>
            <w:tcW w:w="1843" w:type="dxa"/>
            <w:noWrap/>
            <w:hideMark/>
          </w:tcPr>
          <w:p w14:paraId="570EC6AF" w14:textId="77777777" w:rsidR="00151A2A" w:rsidRPr="003D26BF" w:rsidRDefault="00151A2A" w:rsidP="004A3078">
            <w:r w:rsidRPr="003D26BF">
              <w:rPr>
                <w:rFonts w:hint="eastAsia"/>
              </w:rPr>
              <w:t>课程号、教工号、学号等信息</w:t>
            </w:r>
          </w:p>
        </w:tc>
        <w:tc>
          <w:tcPr>
            <w:tcW w:w="2994" w:type="dxa"/>
            <w:noWrap/>
            <w:hideMark/>
          </w:tcPr>
          <w:p w14:paraId="6CE90ADA" w14:textId="77777777" w:rsidR="00151A2A" w:rsidRPr="003D26BF" w:rsidRDefault="00151A2A" w:rsidP="004A3078">
            <w:r w:rsidRPr="003D26BF">
              <w:rPr>
                <w:rFonts w:hint="eastAsia"/>
              </w:rPr>
              <w:t>扩容、减容或删除相应课程</w:t>
            </w:r>
          </w:p>
        </w:tc>
        <w:tc>
          <w:tcPr>
            <w:tcW w:w="1281" w:type="dxa"/>
            <w:noWrap/>
            <w:hideMark/>
          </w:tcPr>
          <w:p w14:paraId="435240E2" w14:textId="77777777" w:rsidR="00151A2A" w:rsidRPr="003D26BF" w:rsidRDefault="00151A2A" w:rsidP="004A3078">
            <w:r w:rsidRPr="003D26BF">
              <w:rPr>
                <w:rFonts w:hint="eastAsia"/>
              </w:rPr>
              <w:t>修改后更新的信息</w:t>
            </w:r>
          </w:p>
        </w:tc>
      </w:tr>
      <w:tr w:rsidR="00151A2A" w:rsidRPr="003D26BF" w14:paraId="5759329D" w14:textId="77777777" w:rsidTr="00400463">
        <w:trPr>
          <w:trHeight w:val="275"/>
        </w:trPr>
        <w:tc>
          <w:tcPr>
            <w:tcW w:w="722" w:type="dxa"/>
            <w:vMerge w:val="restart"/>
            <w:noWrap/>
            <w:hideMark/>
          </w:tcPr>
          <w:p w14:paraId="41C28C38" w14:textId="77777777" w:rsidR="00151A2A" w:rsidRPr="003D26BF" w:rsidRDefault="00151A2A" w:rsidP="004A3078">
            <w:r w:rsidRPr="003D26BF">
              <w:rPr>
                <w:rFonts w:hint="eastAsia"/>
              </w:rPr>
              <w:lastRenderedPageBreak/>
              <w:t>学生</w:t>
            </w:r>
          </w:p>
        </w:tc>
        <w:tc>
          <w:tcPr>
            <w:tcW w:w="1683" w:type="dxa"/>
            <w:noWrap/>
            <w:hideMark/>
          </w:tcPr>
          <w:p w14:paraId="5F8A1CBB" w14:textId="77777777" w:rsidR="00151A2A" w:rsidRPr="003D26BF" w:rsidRDefault="00151A2A" w:rsidP="004A3078">
            <w:r w:rsidRPr="003D26BF">
              <w:rPr>
                <w:rFonts w:hint="eastAsia"/>
              </w:rPr>
              <w:t>学生选课信息查询</w:t>
            </w:r>
          </w:p>
        </w:tc>
        <w:tc>
          <w:tcPr>
            <w:tcW w:w="1843" w:type="dxa"/>
            <w:noWrap/>
            <w:hideMark/>
          </w:tcPr>
          <w:p w14:paraId="507D0A59" w14:textId="77777777" w:rsidR="00151A2A" w:rsidRPr="003D26BF" w:rsidRDefault="00151A2A" w:rsidP="004A3078">
            <w:r w:rsidRPr="003D26BF">
              <w:rPr>
                <w:rFonts w:hint="eastAsia"/>
              </w:rPr>
              <w:t>点击查询按钮</w:t>
            </w:r>
          </w:p>
        </w:tc>
        <w:tc>
          <w:tcPr>
            <w:tcW w:w="2994" w:type="dxa"/>
            <w:noWrap/>
            <w:hideMark/>
          </w:tcPr>
          <w:p w14:paraId="6802DF0E" w14:textId="77777777" w:rsidR="00151A2A" w:rsidRPr="003D26BF" w:rsidRDefault="00151A2A" w:rsidP="004A3078">
            <w:r w:rsidRPr="003D26BF">
              <w:rPr>
                <w:rFonts w:hint="eastAsia"/>
              </w:rPr>
              <w:t>在数据库中查询</w:t>
            </w:r>
          </w:p>
        </w:tc>
        <w:tc>
          <w:tcPr>
            <w:tcW w:w="1281" w:type="dxa"/>
            <w:noWrap/>
            <w:hideMark/>
          </w:tcPr>
          <w:p w14:paraId="51341D69" w14:textId="77777777" w:rsidR="00151A2A" w:rsidRPr="003D26BF" w:rsidRDefault="00151A2A" w:rsidP="004A3078">
            <w:r w:rsidRPr="003D26BF">
              <w:rPr>
                <w:rFonts w:hint="eastAsia"/>
              </w:rPr>
              <w:t>学生选课信息</w:t>
            </w:r>
          </w:p>
        </w:tc>
      </w:tr>
      <w:tr w:rsidR="00151A2A" w:rsidRPr="003D26BF" w14:paraId="7CDC7752" w14:textId="77777777" w:rsidTr="00400463">
        <w:trPr>
          <w:trHeight w:val="275"/>
        </w:trPr>
        <w:tc>
          <w:tcPr>
            <w:tcW w:w="722" w:type="dxa"/>
            <w:vMerge/>
            <w:hideMark/>
          </w:tcPr>
          <w:p w14:paraId="13F79957" w14:textId="77777777" w:rsidR="00151A2A" w:rsidRPr="003D26BF" w:rsidRDefault="00151A2A" w:rsidP="004A3078"/>
        </w:tc>
        <w:tc>
          <w:tcPr>
            <w:tcW w:w="1683" w:type="dxa"/>
            <w:noWrap/>
            <w:hideMark/>
          </w:tcPr>
          <w:p w14:paraId="1CC24C17" w14:textId="77777777" w:rsidR="00151A2A" w:rsidRPr="003D26BF" w:rsidRDefault="00151A2A" w:rsidP="004A3078">
            <w:r w:rsidRPr="003D26BF">
              <w:rPr>
                <w:rFonts w:hint="eastAsia"/>
              </w:rPr>
              <w:t>选课</w:t>
            </w:r>
          </w:p>
        </w:tc>
        <w:tc>
          <w:tcPr>
            <w:tcW w:w="1843" w:type="dxa"/>
            <w:noWrap/>
            <w:hideMark/>
          </w:tcPr>
          <w:p w14:paraId="64EDCBA5" w14:textId="77777777" w:rsidR="00151A2A" w:rsidRPr="003D26BF" w:rsidRDefault="00151A2A" w:rsidP="004A3078">
            <w:r w:rsidRPr="003D26BF">
              <w:rPr>
                <w:rFonts w:hint="eastAsia"/>
              </w:rPr>
              <w:t>课程名、学号</w:t>
            </w:r>
          </w:p>
        </w:tc>
        <w:tc>
          <w:tcPr>
            <w:tcW w:w="2994" w:type="dxa"/>
            <w:noWrap/>
            <w:hideMark/>
          </w:tcPr>
          <w:p w14:paraId="11AA691D" w14:textId="77777777" w:rsidR="00151A2A" w:rsidRPr="003D26BF" w:rsidRDefault="00151A2A" w:rsidP="004A3078">
            <w:r w:rsidRPr="003D26BF">
              <w:rPr>
                <w:rFonts w:hint="eastAsia"/>
              </w:rPr>
              <w:t>经用户确认，系统接受信息并保存于数据库中</w:t>
            </w:r>
          </w:p>
        </w:tc>
        <w:tc>
          <w:tcPr>
            <w:tcW w:w="1281" w:type="dxa"/>
            <w:noWrap/>
            <w:hideMark/>
          </w:tcPr>
          <w:p w14:paraId="518F2DCA" w14:textId="77777777" w:rsidR="00151A2A" w:rsidRPr="003D26BF" w:rsidRDefault="00151A2A" w:rsidP="004A3078">
            <w:r w:rsidRPr="003D26BF">
              <w:rPr>
                <w:rFonts w:hint="eastAsia"/>
              </w:rPr>
              <w:t>成功选课确认信息</w:t>
            </w:r>
          </w:p>
        </w:tc>
      </w:tr>
    </w:tbl>
    <w:p w14:paraId="47EB1017" w14:textId="3A15CDA7" w:rsidR="00151A2A" w:rsidRDefault="00151A2A" w:rsidP="00183FA3">
      <w:pPr>
        <w:pStyle w:val="2"/>
      </w:pPr>
      <w:bookmarkStart w:id="11" w:name="_Toc27061914"/>
      <w:r>
        <w:t>3</w:t>
      </w:r>
      <w:r w:rsidR="00183FA3">
        <w:rPr>
          <w:rFonts w:hint="eastAsia"/>
        </w:rPr>
        <w:t>.</w:t>
      </w:r>
      <w:r w:rsidRPr="00C64D87">
        <w:t xml:space="preserve">2 </w:t>
      </w:r>
      <w:r w:rsidRPr="00C64D87">
        <w:t>对性能的规定</w:t>
      </w:r>
      <w:bookmarkEnd w:id="11"/>
      <w:r w:rsidRPr="00C64D87">
        <w:t xml:space="preserve">  </w:t>
      </w:r>
    </w:p>
    <w:p w14:paraId="1FD51A06" w14:textId="582DA2D8" w:rsidR="00151A2A" w:rsidRPr="00183FA3" w:rsidRDefault="00151A2A" w:rsidP="00183FA3">
      <w:pPr>
        <w:pStyle w:val="3"/>
      </w:pPr>
      <w:bookmarkStart w:id="12" w:name="_Toc27061915"/>
      <w:r>
        <w:t>3</w:t>
      </w:r>
      <w:r w:rsidR="00183FA3">
        <w:rPr>
          <w:rFonts w:hint="eastAsia"/>
        </w:rPr>
        <w:t>.</w:t>
      </w:r>
      <w:r w:rsidRPr="00C64D87">
        <w:t>2</w:t>
      </w:r>
      <w:r w:rsidR="00183FA3">
        <w:rPr>
          <w:rFonts w:hint="eastAsia"/>
        </w:rPr>
        <w:t>.</w:t>
      </w:r>
      <w:r w:rsidRPr="00C64D87">
        <w:t xml:space="preserve">1 </w:t>
      </w:r>
      <w:r w:rsidRPr="00C64D87">
        <w:t>精度</w:t>
      </w:r>
      <w:bookmarkEnd w:id="12"/>
      <w:r w:rsidRPr="00C64D87">
        <w:t xml:space="preserve">    </w:t>
      </w:r>
    </w:p>
    <w:p w14:paraId="4D541F96" w14:textId="77777777" w:rsidR="00151A2A" w:rsidRPr="001675E6" w:rsidRDefault="00151A2A" w:rsidP="00183FA3">
      <w:r w:rsidRPr="001675E6">
        <w:rPr>
          <w:rFonts w:hint="eastAsia"/>
        </w:rPr>
        <w:t>此系统的输入数据大多数为字符串类型，也有表示成绩的浮点数，精度为</w:t>
      </w:r>
      <w:r w:rsidRPr="001675E6">
        <w:rPr>
          <w:rFonts w:hint="eastAsia"/>
        </w:rPr>
        <w:t>5</w:t>
      </w:r>
    </w:p>
    <w:p w14:paraId="2F4C9B4E" w14:textId="1971CA5B" w:rsidR="00151A2A" w:rsidRDefault="00151A2A" w:rsidP="00183FA3">
      <w:pPr>
        <w:pStyle w:val="3"/>
      </w:pPr>
      <w:bookmarkStart w:id="13" w:name="_Toc27061916"/>
      <w:r>
        <w:t>3</w:t>
      </w:r>
      <w:r w:rsidR="00183FA3">
        <w:rPr>
          <w:rFonts w:hint="eastAsia"/>
        </w:rPr>
        <w:t>.</w:t>
      </w:r>
      <w:r w:rsidRPr="00C64D87">
        <w:t>2</w:t>
      </w:r>
      <w:r w:rsidR="00183FA3">
        <w:rPr>
          <w:rFonts w:hint="eastAsia"/>
        </w:rPr>
        <w:t>.</w:t>
      </w:r>
      <w:r w:rsidRPr="00C64D87">
        <w:t xml:space="preserve">2 </w:t>
      </w:r>
      <w:r w:rsidRPr="00C64D87">
        <w:t>时间特性耍求</w:t>
      </w:r>
      <w:bookmarkEnd w:id="13"/>
      <w:r w:rsidRPr="00C64D87">
        <w:t xml:space="preserve">   </w:t>
      </w:r>
    </w:p>
    <w:p w14:paraId="28EEC2B3" w14:textId="7152DF1F" w:rsidR="00151A2A" w:rsidRPr="001675E6" w:rsidRDefault="00151A2A" w:rsidP="00183FA3">
      <w:pPr>
        <w:rPr>
          <w:rFonts w:ascii="宋体" w:hAnsi="宋体" w:cs="宋体"/>
        </w:rPr>
      </w:pPr>
      <w:r>
        <w:rPr>
          <w:rFonts w:hint="eastAsia"/>
        </w:rPr>
        <w:t>本软件为全校所提供的，而每次放课一般集中在一个时间段，应该支持高并发，学校内一个年级大概两三千人，同时加上每个人可能有不同的设备，大概要支持五千个设备同时的访问，同时因为抢课的特殊原因，对速度也有一定的要求。</w:t>
      </w:r>
    </w:p>
    <w:p w14:paraId="6AB00BD1" w14:textId="101F4E76" w:rsidR="00151A2A" w:rsidRPr="001675E6" w:rsidRDefault="00151A2A" w:rsidP="00183FA3">
      <w:r w:rsidRPr="001675E6">
        <w:rPr>
          <w:rFonts w:hint="eastAsia"/>
        </w:rPr>
        <w:t>响应时间要求：对于管理人员输入的用户信息应该在人们所能接受的等待时间来确定，通常为</w:t>
      </w:r>
      <w:r w:rsidRPr="001675E6">
        <w:rPr>
          <w:rFonts w:hint="eastAsia"/>
        </w:rPr>
        <w:t>1-2 s</w:t>
      </w:r>
      <w:r w:rsidRPr="001675E6">
        <w:rPr>
          <w:rFonts w:hint="eastAsia"/>
        </w:rPr>
        <w:t>。</w:t>
      </w:r>
    </w:p>
    <w:p w14:paraId="7EC23301" w14:textId="543DC1FE" w:rsidR="00151A2A" w:rsidRPr="001675E6" w:rsidRDefault="00151A2A" w:rsidP="00183FA3">
      <w:pPr>
        <w:rPr>
          <w:rFonts w:ascii="宋体" w:hAnsi="宋体" w:cs="宋体"/>
        </w:rPr>
      </w:pPr>
      <w:r w:rsidRPr="001675E6">
        <w:rPr>
          <w:rFonts w:ascii="宋体" w:hAnsi="宋体" w:cs="宋体" w:hint="eastAsia"/>
        </w:rPr>
        <w:t>更新处理时间要求：用户输入数据后，对于该操作人员输入的数据处理时间应该是毫秒级的。</w:t>
      </w:r>
    </w:p>
    <w:p w14:paraId="7B2BA4A5" w14:textId="5349E8A8" w:rsidR="00151A2A" w:rsidRPr="001675E6" w:rsidRDefault="00151A2A" w:rsidP="00183FA3">
      <w:pPr>
        <w:rPr>
          <w:rFonts w:ascii="宋体" w:hAnsi="宋体" w:cs="宋体"/>
        </w:rPr>
      </w:pPr>
      <w:r w:rsidRPr="001675E6">
        <w:rPr>
          <w:rFonts w:ascii="宋体" w:hAnsi="宋体" w:cs="宋体" w:hint="eastAsia"/>
        </w:rPr>
        <w:t>数据的转换和传输时间的要求也应该在人们的接受的等待时间内</w:t>
      </w:r>
    </w:p>
    <w:p w14:paraId="5BB7A7CE" w14:textId="507F3A6A" w:rsidR="00151A2A" w:rsidRPr="001675E6" w:rsidRDefault="00151A2A" w:rsidP="003724DA">
      <w:pPr>
        <w:pStyle w:val="3"/>
      </w:pPr>
      <w:bookmarkStart w:id="14" w:name="_Toc27061917"/>
      <w:r>
        <w:t>3</w:t>
      </w:r>
      <w:r w:rsidR="00A4284A">
        <w:rPr>
          <w:rFonts w:hint="eastAsia"/>
        </w:rPr>
        <w:t>.</w:t>
      </w:r>
      <w:r w:rsidRPr="00C64D87">
        <w:t>2</w:t>
      </w:r>
      <w:r w:rsidR="00A4284A">
        <w:rPr>
          <w:rFonts w:hint="eastAsia"/>
        </w:rPr>
        <w:t>.</w:t>
      </w:r>
      <w:r w:rsidRPr="00C64D87">
        <w:t xml:space="preserve">3 </w:t>
      </w:r>
      <w:r w:rsidRPr="00C64D87">
        <w:t>灵活性</w:t>
      </w:r>
      <w:bookmarkEnd w:id="14"/>
      <w:r w:rsidRPr="00C64D87">
        <w:t xml:space="preserve">  </w:t>
      </w:r>
    </w:p>
    <w:p w14:paraId="5C2325C4" w14:textId="78F86F87" w:rsidR="00E66822" w:rsidRDefault="00151A2A" w:rsidP="00A4284A">
      <w:r w:rsidRPr="001675E6">
        <w:rPr>
          <w:rFonts w:hint="eastAsia"/>
        </w:rPr>
        <w:t>（</w:t>
      </w:r>
      <w:r w:rsidR="003724DA">
        <w:t>1</w:t>
      </w:r>
      <w:r w:rsidRPr="001675E6">
        <w:rPr>
          <w:rFonts w:hint="eastAsia"/>
        </w:rPr>
        <w:t>）</w:t>
      </w:r>
      <w:r w:rsidRPr="001675E6">
        <w:rPr>
          <w:rFonts w:hint="eastAsia"/>
        </w:rPr>
        <w:tab/>
      </w:r>
      <w:r w:rsidRPr="001675E6">
        <w:rPr>
          <w:rFonts w:hint="eastAsia"/>
        </w:rPr>
        <w:t>因为本系统开发是使用</w:t>
      </w:r>
      <w:r w:rsidR="00E66822">
        <w:rPr>
          <w:rFonts w:hint="eastAsia"/>
        </w:rPr>
        <w:t>Go</w:t>
      </w:r>
      <w:r w:rsidRPr="001675E6">
        <w:rPr>
          <w:rFonts w:hint="eastAsia"/>
        </w:rPr>
        <w:t>实现，</w:t>
      </w:r>
      <w:r w:rsidR="00E66822">
        <w:rPr>
          <w:rFonts w:hint="eastAsia"/>
        </w:rPr>
        <w:t>其最大的优势就是</w:t>
      </w:r>
      <w:r w:rsidR="00E66822" w:rsidRPr="00E66822">
        <w:rPr>
          <w:rFonts w:hint="eastAsia"/>
        </w:rPr>
        <w:t>适用于大规模高并发后端服务器程序开发</w:t>
      </w:r>
    </w:p>
    <w:p w14:paraId="2DF4A60F" w14:textId="52F6ABA1" w:rsidR="00151A2A" w:rsidRPr="001675E6" w:rsidRDefault="00151A2A" w:rsidP="00A4284A">
      <w:r w:rsidRPr="001675E6">
        <w:rPr>
          <w:rFonts w:hint="eastAsia"/>
        </w:rPr>
        <w:t>（</w:t>
      </w:r>
      <w:r w:rsidR="003724DA">
        <w:t>2</w:t>
      </w:r>
      <w:r w:rsidRPr="001675E6">
        <w:rPr>
          <w:rFonts w:hint="eastAsia"/>
        </w:rPr>
        <w:t>）</w:t>
      </w:r>
      <w:r w:rsidRPr="001675E6">
        <w:rPr>
          <w:rFonts w:hint="eastAsia"/>
        </w:rPr>
        <w:tab/>
      </w:r>
      <w:r w:rsidRPr="001675E6">
        <w:rPr>
          <w:rFonts w:hint="eastAsia"/>
        </w:rPr>
        <w:t>对于数据精度方面，应在数据库中加以限制；实现实体完整性，用户自定义完整性约束。</w:t>
      </w:r>
    </w:p>
    <w:p w14:paraId="1D935695" w14:textId="64C93F88" w:rsidR="00151A2A" w:rsidRPr="001675E6" w:rsidRDefault="00151A2A" w:rsidP="00A4284A">
      <w:r w:rsidRPr="001675E6">
        <w:rPr>
          <w:rFonts w:hint="eastAsia"/>
        </w:rPr>
        <w:lastRenderedPageBreak/>
        <w:t>（</w:t>
      </w:r>
      <w:r w:rsidR="003724DA">
        <w:t>3</w:t>
      </w:r>
      <w:r w:rsidRPr="001675E6">
        <w:rPr>
          <w:rFonts w:hint="eastAsia"/>
        </w:rPr>
        <w:t>）</w:t>
      </w:r>
      <w:r w:rsidRPr="001675E6">
        <w:rPr>
          <w:rFonts w:hint="eastAsia"/>
        </w:rPr>
        <w:tab/>
      </w:r>
      <w:r w:rsidRPr="001675E6">
        <w:rPr>
          <w:rFonts w:hint="eastAsia"/>
        </w:rPr>
        <w:t>在设计界面结构和数据结构是应留有对以后扩充系统功能的余地，如可以在每个数据字段上设计多个自定义字段。</w:t>
      </w:r>
    </w:p>
    <w:p w14:paraId="386D5065" w14:textId="5EED761D" w:rsidR="00151A2A" w:rsidRDefault="00151A2A" w:rsidP="00A4284A">
      <w:pPr>
        <w:pStyle w:val="2"/>
      </w:pPr>
      <w:bookmarkStart w:id="15" w:name="_Toc27061918"/>
      <w:r>
        <w:t>3</w:t>
      </w:r>
      <w:r w:rsidR="00A4284A">
        <w:rPr>
          <w:rFonts w:hint="eastAsia"/>
        </w:rPr>
        <w:t>.</w:t>
      </w:r>
      <w:r>
        <w:t xml:space="preserve">3 </w:t>
      </w:r>
      <w:r>
        <w:t>输入输出要求</w:t>
      </w:r>
      <w:bookmarkEnd w:id="15"/>
      <w:r>
        <w:t xml:space="preserve">   </w:t>
      </w:r>
    </w:p>
    <w:p w14:paraId="54B20A5B" w14:textId="77777777" w:rsidR="00151A2A" w:rsidRDefault="00151A2A" w:rsidP="00A4284A">
      <w:r w:rsidRPr="001675E6">
        <w:rPr>
          <w:rFonts w:hint="eastAsia"/>
        </w:rPr>
        <w:t>对输入的数据的输入媒体应是文字形式，对于浮点类型的数来说，其数值范围应该在数据库的完整性约束里面进行约束。输入格式应与数据库关系表的格式相对应，以减少输入格式的设计难度。</w:t>
      </w:r>
    </w:p>
    <w:p w14:paraId="4D4432D4" w14:textId="77777777" w:rsidR="00151A2A" w:rsidRDefault="00151A2A" w:rsidP="00A4284A">
      <w:pPr>
        <w:rPr>
          <w:kern w:val="0"/>
          <w:szCs w:val="21"/>
        </w:rPr>
      </w:pPr>
      <w:r>
        <w:rPr>
          <w:rFonts w:hint="eastAsia"/>
          <w:kern w:val="0"/>
          <w:szCs w:val="21"/>
        </w:rPr>
        <w:t>（</w:t>
      </w:r>
      <w:r>
        <w:rPr>
          <w:rFonts w:hint="eastAsia"/>
          <w:kern w:val="0"/>
          <w:szCs w:val="21"/>
        </w:rPr>
        <w:t>1</w:t>
      </w:r>
      <w:r>
        <w:rPr>
          <w:rFonts w:hint="eastAsia"/>
          <w:kern w:val="0"/>
          <w:szCs w:val="21"/>
        </w:rPr>
        <w:t>）鼠标点选：用户点选功能，如该位置是系统允许的有效目标则记录为用户输入；</w:t>
      </w:r>
    </w:p>
    <w:p w14:paraId="4C5ECCD3" w14:textId="77777777" w:rsidR="00151A2A" w:rsidRPr="003D26BF" w:rsidRDefault="00151A2A" w:rsidP="00A4284A">
      <w:pPr>
        <w:rPr>
          <w:kern w:val="0"/>
          <w:szCs w:val="21"/>
        </w:rPr>
      </w:pPr>
      <w:r>
        <w:rPr>
          <w:rFonts w:hint="eastAsia"/>
          <w:kern w:val="0"/>
          <w:szCs w:val="21"/>
        </w:rPr>
        <w:t>（</w:t>
      </w:r>
      <w:r>
        <w:rPr>
          <w:rFonts w:hint="eastAsia"/>
          <w:kern w:val="0"/>
          <w:szCs w:val="21"/>
        </w:rPr>
        <w:t>2</w:t>
      </w:r>
      <w:r>
        <w:rPr>
          <w:rFonts w:hint="eastAsia"/>
          <w:kern w:val="0"/>
          <w:szCs w:val="21"/>
        </w:rPr>
        <w:t>）文字输入：用户在指定文本框中输入文字，被系统确认为有效后记录为用户输入。</w:t>
      </w:r>
    </w:p>
    <w:p w14:paraId="6BE4A460" w14:textId="77777777" w:rsidR="00151A2A" w:rsidRPr="001675E6" w:rsidRDefault="00151A2A" w:rsidP="00A4284A">
      <w:r w:rsidRPr="001675E6">
        <w:rPr>
          <w:rFonts w:hint="eastAsia"/>
        </w:rPr>
        <w:t>输出设备采用显示器，打印机方式。</w:t>
      </w:r>
    </w:p>
    <w:p w14:paraId="3D82DC07" w14:textId="77777777" w:rsidR="00151A2A" w:rsidRPr="001675E6" w:rsidRDefault="00151A2A" w:rsidP="00A4284A">
      <w:r w:rsidRPr="001675E6">
        <w:rPr>
          <w:rFonts w:hint="eastAsia"/>
        </w:rPr>
        <w:t>输出介质为纸张，磁盘，光盘等。</w:t>
      </w:r>
    </w:p>
    <w:p w14:paraId="603FDAC6" w14:textId="77777777" w:rsidR="00151A2A" w:rsidRPr="001675E6" w:rsidRDefault="00151A2A" w:rsidP="00A4284A">
      <w:r w:rsidRPr="001675E6">
        <w:rPr>
          <w:rFonts w:hint="eastAsia"/>
        </w:rPr>
        <w:t>输出方式采用图形输出；</w:t>
      </w:r>
    </w:p>
    <w:p w14:paraId="0CB8BCCB" w14:textId="77777777" w:rsidR="00151A2A" w:rsidRDefault="00151A2A" w:rsidP="00A4284A">
      <w:r w:rsidRPr="001675E6">
        <w:rPr>
          <w:rFonts w:hint="eastAsia"/>
        </w:rPr>
        <w:t>当发生异常输出时编写系统时应及时报错，提示“输入有误，请核查”不进行数据处理操作。</w:t>
      </w:r>
    </w:p>
    <w:p w14:paraId="262F6993" w14:textId="77777777" w:rsidR="00151A2A" w:rsidRDefault="00151A2A" w:rsidP="00A4284A">
      <w:pPr>
        <w:rPr>
          <w:kern w:val="0"/>
          <w:szCs w:val="21"/>
        </w:rPr>
      </w:pPr>
      <w:r>
        <w:rPr>
          <w:rFonts w:hint="eastAsia"/>
          <w:kern w:val="0"/>
          <w:szCs w:val="21"/>
        </w:rPr>
        <w:t>（</w:t>
      </w:r>
      <w:r>
        <w:rPr>
          <w:rFonts w:hint="eastAsia"/>
          <w:kern w:val="0"/>
          <w:szCs w:val="21"/>
        </w:rPr>
        <w:t>1</w:t>
      </w:r>
      <w:r>
        <w:rPr>
          <w:rFonts w:hint="eastAsia"/>
          <w:kern w:val="0"/>
          <w:szCs w:val="21"/>
        </w:rPr>
        <w:t>）基本信息</w:t>
      </w:r>
    </w:p>
    <w:p w14:paraId="03F1FE3A" w14:textId="2C3CF30A" w:rsidR="00151A2A" w:rsidRDefault="00151A2A" w:rsidP="00A4284A">
      <w:pPr>
        <w:rPr>
          <w:kern w:val="0"/>
          <w:szCs w:val="21"/>
        </w:rPr>
      </w:pPr>
      <w:r>
        <w:rPr>
          <w:rFonts w:hint="eastAsia"/>
          <w:kern w:val="0"/>
          <w:szCs w:val="21"/>
        </w:rPr>
        <w:t>学生信息包括学号、姓名、所在学院、所在专业、班级、密码</w:t>
      </w:r>
      <w:r w:rsidR="00D60046">
        <w:rPr>
          <w:rFonts w:hint="eastAsia"/>
          <w:kern w:val="0"/>
          <w:szCs w:val="21"/>
        </w:rPr>
        <w:t>、选课权重</w:t>
      </w:r>
    </w:p>
    <w:p w14:paraId="75B2B808" w14:textId="77777777" w:rsidR="00151A2A" w:rsidRDefault="00151A2A" w:rsidP="00A4284A">
      <w:pPr>
        <w:rPr>
          <w:kern w:val="0"/>
          <w:szCs w:val="21"/>
        </w:rPr>
      </w:pPr>
      <w:r>
        <w:rPr>
          <w:rFonts w:hint="eastAsia"/>
          <w:kern w:val="0"/>
          <w:szCs w:val="21"/>
        </w:rPr>
        <w:t>教师信息包括身份证号、姓名、性别、所属学院、学历、职称、个人简介、密码。</w:t>
      </w:r>
    </w:p>
    <w:p w14:paraId="644AF740" w14:textId="77777777" w:rsidR="00151A2A" w:rsidRDefault="00151A2A" w:rsidP="00A4284A">
      <w:pPr>
        <w:rPr>
          <w:kern w:val="0"/>
          <w:szCs w:val="21"/>
        </w:rPr>
      </w:pPr>
      <w:r>
        <w:rPr>
          <w:rFonts w:hint="eastAsia"/>
          <w:kern w:val="0"/>
          <w:szCs w:val="21"/>
        </w:rPr>
        <w:t>管理员信息包括登录号、姓名、密码。</w:t>
      </w:r>
    </w:p>
    <w:p w14:paraId="2AFC4544" w14:textId="77777777" w:rsidR="00151A2A" w:rsidRDefault="00151A2A" w:rsidP="00A4284A">
      <w:pPr>
        <w:rPr>
          <w:kern w:val="0"/>
          <w:szCs w:val="21"/>
        </w:rPr>
      </w:pPr>
      <w:r>
        <w:rPr>
          <w:rFonts w:hint="eastAsia"/>
          <w:kern w:val="0"/>
          <w:szCs w:val="21"/>
        </w:rPr>
        <w:t>（</w:t>
      </w:r>
      <w:r>
        <w:rPr>
          <w:rFonts w:hint="eastAsia"/>
          <w:kern w:val="0"/>
          <w:szCs w:val="21"/>
        </w:rPr>
        <w:t>2</w:t>
      </w:r>
      <w:r>
        <w:rPr>
          <w:rFonts w:hint="eastAsia"/>
          <w:kern w:val="0"/>
          <w:szCs w:val="21"/>
        </w:rPr>
        <w:t>）查询信息：</w:t>
      </w:r>
    </w:p>
    <w:p w14:paraId="2AFA1493" w14:textId="77777777" w:rsidR="00151A2A" w:rsidRDefault="00151A2A" w:rsidP="00A4284A">
      <w:pPr>
        <w:rPr>
          <w:kern w:val="0"/>
          <w:szCs w:val="21"/>
        </w:rPr>
      </w:pPr>
      <w:r>
        <w:rPr>
          <w:rFonts w:hint="eastAsia"/>
          <w:kern w:val="0"/>
          <w:szCs w:val="21"/>
        </w:rPr>
        <w:t>学生选课信息包括学号、姓名、所在学院、所在专业、班级、学期、所选课程、课程编码。</w:t>
      </w:r>
    </w:p>
    <w:p w14:paraId="176C3A76" w14:textId="56D92E0B" w:rsidR="00151A2A" w:rsidRPr="00A4284A" w:rsidRDefault="00151A2A" w:rsidP="00A4284A">
      <w:pPr>
        <w:rPr>
          <w:kern w:val="0"/>
          <w:szCs w:val="21"/>
        </w:rPr>
      </w:pPr>
      <w:r>
        <w:rPr>
          <w:rFonts w:hint="eastAsia"/>
          <w:kern w:val="0"/>
          <w:szCs w:val="21"/>
        </w:rPr>
        <w:lastRenderedPageBreak/>
        <w:t>课表信息包括序号、课程编码、课程名称、供选学院、供选专业、老师、身份证号、学期、上课时间、学分、总人数、已选人数、地点、先行课、课程介绍。</w:t>
      </w:r>
    </w:p>
    <w:p w14:paraId="2E0B7AF0" w14:textId="73E514F3" w:rsidR="00151A2A" w:rsidRDefault="00151A2A" w:rsidP="00A4284A">
      <w:pPr>
        <w:pStyle w:val="2"/>
      </w:pPr>
      <w:bookmarkStart w:id="16" w:name="_Toc27061919"/>
      <w:r>
        <w:t>3</w:t>
      </w:r>
      <w:r w:rsidR="00A4284A">
        <w:rPr>
          <w:rFonts w:hint="eastAsia"/>
        </w:rPr>
        <w:t>.</w:t>
      </w:r>
      <w:r>
        <w:t xml:space="preserve">4 </w:t>
      </w:r>
      <w:r>
        <w:t>数据管理能力要求</w:t>
      </w:r>
      <w:bookmarkEnd w:id="16"/>
      <w:r>
        <w:t xml:space="preserve">   </w:t>
      </w:r>
    </w:p>
    <w:p w14:paraId="09781A43" w14:textId="77777777" w:rsidR="00151A2A" w:rsidRDefault="00151A2A" w:rsidP="00A4284A">
      <w:r>
        <w:rPr>
          <w:rFonts w:hint="eastAsia"/>
        </w:rPr>
        <w:t>高校学生网上选课系统的数据需求包括如下几点：</w:t>
      </w:r>
    </w:p>
    <w:p w14:paraId="5F944458" w14:textId="77777777" w:rsidR="00151A2A" w:rsidRDefault="00151A2A" w:rsidP="00A4284A">
      <w:r>
        <w:rPr>
          <w:rFonts w:hint="eastAsia"/>
        </w:rPr>
        <w:t>1.</w:t>
      </w:r>
      <w:r>
        <w:rPr>
          <w:rFonts w:hint="eastAsia"/>
        </w:rPr>
        <w:t>数据录入和处理的准确性和实时性</w:t>
      </w:r>
    </w:p>
    <w:p w14:paraId="560ED329" w14:textId="77777777" w:rsidR="00151A2A" w:rsidRDefault="00151A2A" w:rsidP="00A4284A">
      <w:r>
        <w:rPr>
          <w:rFonts w:hint="eastAsia"/>
        </w:rPr>
        <w:t>2.</w:t>
      </w:r>
      <w:r>
        <w:rPr>
          <w:rFonts w:hint="eastAsia"/>
        </w:rPr>
        <w:t>数据的一致性与完整性</w:t>
      </w:r>
    </w:p>
    <w:p w14:paraId="11C7BB04" w14:textId="77777777" w:rsidR="00151A2A" w:rsidRDefault="00151A2A" w:rsidP="00A4284A">
      <w:r>
        <w:rPr>
          <w:rFonts w:hint="eastAsia"/>
        </w:rPr>
        <w:t>3.</w:t>
      </w:r>
      <w:r>
        <w:rPr>
          <w:rFonts w:hint="eastAsia"/>
        </w:rPr>
        <w:t>数据的共享与独立性</w:t>
      </w:r>
    </w:p>
    <w:p w14:paraId="5A52F26E" w14:textId="36619DC6" w:rsidR="00151A2A" w:rsidRPr="003D26BF" w:rsidRDefault="00151A2A" w:rsidP="00151A2A">
      <w:r>
        <w:rPr>
          <w:rFonts w:hint="eastAsia"/>
        </w:rPr>
        <w:t>4.</w:t>
      </w:r>
      <w:r>
        <w:rPr>
          <w:rFonts w:hint="eastAsia"/>
        </w:rPr>
        <w:t>数据存储量较大，需要较大的存储空间</w:t>
      </w:r>
    </w:p>
    <w:p w14:paraId="3B2B51DC" w14:textId="2BC61CD5" w:rsidR="00151A2A" w:rsidRDefault="00151A2A" w:rsidP="00A4284A">
      <w:pPr>
        <w:pStyle w:val="2"/>
      </w:pPr>
      <w:bookmarkStart w:id="17" w:name="_Toc27061920"/>
      <w:r>
        <w:t>3</w:t>
      </w:r>
      <w:r w:rsidR="00A4284A">
        <w:rPr>
          <w:rFonts w:hint="eastAsia"/>
        </w:rPr>
        <w:t>.</w:t>
      </w:r>
      <w:r>
        <w:t xml:space="preserve">5 </w:t>
      </w:r>
      <w:r>
        <w:t>故障处理要求</w:t>
      </w:r>
      <w:bookmarkEnd w:id="17"/>
      <w:r>
        <w:t xml:space="preserve">  </w:t>
      </w:r>
    </w:p>
    <w:p w14:paraId="07F02DFB" w14:textId="77777777" w:rsidR="00151A2A" w:rsidRPr="00977C0B" w:rsidRDefault="00151A2A" w:rsidP="00A4284A">
      <w:pPr>
        <w:jc w:val="left"/>
        <w:rPr>
          <w:rFonts w:ascii="宋体" w:hAnsi="宋体" w:cs="宋体"/>
        </w:rPr>
      </w:pPr>
      <w:r w:rsidRPr="00977C0B">
        <w:rPr>
          <w:rFonts w:ascii="宋体" w:hAnsi="宋体" w:cs="宋体" w:hint="eastAsia"/>
        </w:rPr>
        <w:t>软件应具备自</w:t>
      </w:r>
      <w:r w:rsidRPr="00A4284A">
        <w:rPr>
          <w:rFonts w:hint="eastAsia"/>
        </w:rPr>
        <w:t>动拼写错误检查等功能，在出现故障后应从整个系统数据库重新载入数据进行操</w:t>
      </w:r>
      <w:r w:rsidRPr="00977C0B">
        <w:rPr>
          <w:rFonts w:ascii="宋体" w:hAnsi="宋体" w:cs="宋体" w:hint="eastAsia"/>
        </w:rPr>
        <w:t>作</w:t>
      </w:r>
      <w:r>
        <w:rPr>
          <w:rFonts w:ascii="宋体" w:hAnsi="宋体" w:cs="宋体" w:hint="eastAsia"/>
        </w:rPr>
        <w:t>。</w:t>
      </w:r>
    </w:p>
    <w:p w14:paraId="2420AD7C" w14:textId="220BA2D5" w:rsidR="00151A2A" w:rsidRDefault="00151A2A" w:rsidP="00A4284A">
      <w:pPr>
        <w:pStyle w:val="2"/>
      </w:pPr>
      <w:bookmarkStart w:id="18" w:name="_Toc27061921"/>
      <w:r>
        <w:t>3</w:t>
      </w:r>
      <w:r w:rsidR="00A4284A">
        <w:rPr>
          <w:rFonts w:hint="eastAsia"/>
        </w:rPr>
        <w:t>.</w:t>
      </w:r>
      <w:r>
        <w:t xml:space="preserve">6 </w:t>
      </w:r>
      <w:r>
        <w:t>其他专门要求</w:t>
      </w:r>
      <w:bookmarkEnd w:id="18"/>
      <w:r>
        <w:t xml:space="preserve"> </w:t>
      </w:r>
    </w:p>
    <w:p w14:paraId="14AC2379" w14:textId="73ED5A4F" w:rsidR="00151A2A" w:rsidRPr="00184E42" w:rsidRDefault="00A45B48" w:rsidP="00A4284A">
      <w:r>
        <w:rPr>
          <w:rFonts w:hint="eastAsia"/>
        </w:rPr>
        <w:t>1</w:t>
      </w:r>
      <w:r>
        <w:rPr>
          <w:rFonts w:hint="eastAsia"/>
        </w:rPr>
        <w:t>）</w:t>
      </w:r>
      <w:r w:rsidR="00151A2A" w:rsidRPr="00184E42">
        <w:rPr>
          <w:rFonts w:hint="eastAsia"/>
        </w:rPr>
        <w:t>指定必须支持简体中文</w:t>
      </w:r>
      <w:r w:rsidR="00151A2A" w:rsidRPr="00184E42">
        <w:rPr>
          <w:rFonts w:hint="eastAsia"/>
        </w:rPr>
        <w:t>GBK</w:t>
      </w:r>
      <w:r w:rsidR="00151A2A" w:rsidRPr="00184E42">
        <w:rPr>
          <w:rFonts w:hint="eastAsia"/>
        </w:rPr>
        <w:t>字符集，尽可能支持</w:t>
      </w:r>
      <w:r w:rsidR="00151A2A" w:rsidRPr="00184E42">
        <w:rPr>
          <w:rFonts w:hint="eastAsia"/>
        </w:rPr>
        <w:t>GBK18030</w:t>
      </w:r>
      <w:r w:rsidR="00151A2A" w:rsidRPr="00184E42">
        <w:rPr>
          <w:rFonts w:hint="eastAsia"/>
        </w:rPr>
        <w:t>。</w:t>
      </w:r>
    </w:p>
    <w:p w14:paraId="2AD99FFE" w14:textId="02561BE8" w:rsidR="00151A2A" w:rsidRPr="003A4169" w:rsidRDefault="00A45B48" w:rsidP="00A4284A">
      <w:r>
        <w:rPr>
          <w:rFonts w:hint="eastAsia"/>
        </w:rPr>
        <w:t>2</w:t>
      </w:r>
      <w:r>
        <w:rPr>
          <w:rFonts w:hint="eastAsia"/>
        </w:rPr>
        <w:t>）</w:t>
      </w:r>
      <w:r w:rsidR="00151A2A" w:rsidRPr="00184E42">
        <w:rPr>
          <w:rFonts w:hint="eastAsia"/>
        </w:rPr>
        <w:t>最终用户的所有新系统接口必须根据</w:t>
      </w:r>
      <w:r w:rsidR="00151A2A" w:rsidRPr="00184E42">
        <w:rPr>
          <w:rFonts w:hint="eastAsia"/>
        </w:rPr>
        <w:t>OO</w:t>
      </w:r>
      <w:r w:rsidR="00151A2A" w:rsidRPr="00184E42">
        <w:rPr>
          <w:rFonts w:hint="eastAsia"/>
        </w:rPr>
        <w:t>（面向对象）原则进行设计。</w:t>
      </w:r>
    </w:p>
    <w:p w14:paraId="79DB8E3D" w14:textId="7DD11CF2" w:rsidR="00151A2A" w:rsidRPr="00184E42" w:rsidRDefault="00A45B48" w:rsidP="00A4284A">
      <w:r>
        <w:rPr>
          <w:rFonts w:hint="eastAsia"/>
        </w:rPr>
        <w:t>3</w:t>
      </w:r>
      <w:r>
        <w:rPr>
          <w:rFonts w:hint="eastAsia"/>
        </w:rPr>
        <w:t>）</w:t>
      </w:r>
      <w:r w:rsidR="00151A2A" w:rsidRPr="00184E42">
        <w:rPr>
          <w:rFonts w:hint="eastAsia"/>
        </w:rPr>
        <w:t>新系统必须基于浏览器</w:t>
      </w:r>
      <w:r w:rsidR="00151A2A" w:rsidRPr="00184E42">
        <w:rPr>
          <w:rFonts w:hint="eastAsia"/>
        </w:rPr>
        <w:t>/</w:t>
      </w:r>
      <w:r w:rsidR="00151A2A" w:rsidRPr="00184E42">
        <w:rPr>
          <w:rFonts w:hint="eastAsia"/>
        </w:rPr>
        <w:t>应用服务器</w:t>
      </w:r>
      <w:r w:rsidR="00151A2A" w:rsidRPr="00184E42">
        <w:rPr>
          <w:rFonts w:hint="eastAsia"/>
        </w:rPr>
        <w:t>/</w:t>
      </w:r>
      <w:r w:rsidR="00151A2A" w:rsidRPr="00184E42">
        <w:rPr>
          <w:rFonts w:hint="eastAsia"/>
        </w:rPr>
        <w:t>数据库服务器程序模型。</w:t>
      </w:r>
    </w:p>
    <w:p w14:paraId="76ECB87C" w14:textId="5B602EBD" w:rsidR="00151A2A" w:rsidRPr="00184E42" w:rsidRDefault="00A45B48" w:rsidP="00A4284A">
      <w:r>
        <w:rPr>
          <w:rFonts w:hint="eastAsia"/>
        </w:rPr>
        <w:t>4</w:t>
      </w:r>
      <w:r>
        <w:rPr>
          <w:rFonts w:hint="eastAsia"/>
        </w:rPr>
        <w:t>）</w:t>
      </w:r>
      <w:r w:rsidR="00151A2A" w:rsidRPr="00184E42">
        <w:rPr>
          <w:rFonts w:hint="eastAsia"/>
        </w:rPr>
        <w:t>所用新系统如果存在国际、国内或行业标准，就按标准进行定义。</w:t>
      </w:r>
    </w:p>
    <w:p w14:paraId="726E76D6" w14:textId="3164E701" w:rsidR="00151A2A" w:rsidRPr="003A4169" w:rsidRDefault="00A45B48" w:rsidP="00A4284A">
      <w:r>
        <w:rPr>
          <w:rFonts w:hint="eastAsia"/>
        </w:rPr>
        <w:t>5</w:t>
      </w:r>
      <w:r>
        <w:rPr>
          <w:rFonts w:hint="eastAsia"/>
        </w:rPr>
        <w:t>）</w:t>
      </w:r>
      <w:r w:rsidR="00151A2A" w:rsidRPr="00184E42">
        <w:rPr>
          <w:rFonts w:hint="eastAsia"/>
        </w:rPr>
        <w:t>所用新系统必须定义用户身份验证、访问控制和数据保护的管理职责与标准的安全性策略。</w:t>
      </w:r>
    </w:p>
    <w:p w14:paraId="12D1F172" w14:textId="17A48668" w:rsidR="00151A2A" w:rsidRPr="001675E6" w:rsidRDefault="00A45B48" w:rsidP="00A4284A">
      <w:r>
        <w:rPr>
          <w:rFonts w:hint="eastAsia"/>
        </w:rPr>
        <w:t>6</w:t>
      </w:r>
      <w:r>
        <w:rPr>
          <w:rFonts w:hint="eastAsia"/>
        </w:rPr>
        <w:t>）</w:t>
      </w:r>
      <w:r w:rsidR="00151A2A" w:rsidRPr="001675E6">
        <w:rPr>
          <w:rFonts w:hint="eastAsia"/>
        </w:rPr>
        <w:t>安全保密性、复用性、易用性、可维护性、可移植性等。指明不同属性的相对侧重点，例如易用程度优于易学程度，或者可移植优于有效性。</w:t>
      </w:r>
    </w:p>
    <w:p w14:paraId="1B286614" w14:textId="1B0EFE18" w:rsidR="00151A2A" w:rsidRPr="001675E6" w:rsidRDefault="00A45B48" w:rsidP="00A4284A">
      <w:r>
        <w:t>7</w:t>
      </w:r>
      <w:r>
        <w:rPr>
          <w:rFonts w:hint="eastAsia"/>
        </w:rPr>
        <w:t>）</w:t>
      </w:r>
      <w:r w:rsidR="00151A2A" w:rsidRPr="001675E6">
        <w:rPr>
          <w:rFonts w:hint="eastAsia"/>
        </w:rPr>
        <w:t>健壮性：说明软件在容错能力，故障处理能力上需要达到的目标，保证系统稳定可靠；</w:t>
      </w:r>
    </w:p>
    <w:p w14:paraId="77E0C190" w14:textId="2DFE006E" w:rsidR="00151A2A" w:rsidRPr="001675E6" w:rsidRDefault="00A45B48" w:rsidP="00A4284A">
      <w:r>
        <w:lastRenderedPageBreak/>
        <w:t>8</w:t>
      </w:r>
      <w:r>
        <w:rPr>
          <w:rFonts w:hint="eastAsia"/>
        </w:rPr>
        <w:t>）</w:t>
      </w:r>
      <w:r w:rsidR="00151A2A" w:rsidRPr="001675E6">
        <w:rPr>
          <w:rFonts w:hint="eastAsia"/>
        </w:rPr>
        <w:t>安全保密性：包括用户身份确认或授权方面的需求，保密性策略，产品所创建或使用的数据的保护等等；</w:t>
      </w:r>
    </w:p>
    <w:p w14:paraId="046EA947" w14:textId="0FFF9879" w:rsidR="00151A2A" w:rsidRPr="001675E6" w:rsidRDefault="00A45B48" w:rsidP="00A4284A">
      <w:r>
        <w:t>9</w:t>
      </w:r>
      <w:r>
        <w:rPr>
          <w:rFonts w:hint="eastAsia"/>
        </w:rPr>
        <w:t>）</w:t>
      </w:r>
      <w:r w:rsidR="00151A2A" w:rsidRPr="001675E6">
        <w:rPr>
          <w:rFonts w:hint="eastAsia"/>
        </w:rPr>
        <w:t>安全性：通过网络传送的数据需要简单加密，服务器端对接收到的数据需要二次简单验证。</w:t>
      </w:r>
    </w:p>
    <w:p w14:paraId="2460B4EE" w14:textId="0FEA0433" w:rsidR="00151A2A" w:rsidRPr="001675E6" w:rsidRDefault="00A45B48" w:rsidP="00A4284A">
      <w:r>
        <w:t>10</w:t>
      </w:r>
      <w:r>
        <w:rPr>
          <w:rFonts w:hint="eastAsia"/>
        </w:rPr>
        <w:t>）</w:t>
      </w:r>
      <w:r w:rsidR="00151A2A" w:rsidRPr="001675E6">
        <w:rPr>
          <w:rFonts w:hint="eastAsia"/>
        </w:rPr>
        <w:t>复用性：说明本项目是否可以复用已有软件、是否可为其它产品复用；</w:t>
      </w:r>
    </w:p>
    <w:p w14:paraId="6A4DC6C3" w14:textId="3C6C0F36" w:rsidR="00151A2A" w:rsidRPr="00A4284A" w:rsidRDefault="00A45B48" w:rsidP="00A4284A">
      <w:r>
        <w:t>11</w:t>
      </w:r>
      <w:r>
        <w:rPr>
          <w:rFonts w:hint="eastAsia"/>
        </w:rPr>
        <w:t>）</w:t>
      </w:r>
      <w:r w:rsidR="00151A2A" w:rsidRPr="003A4169">
        <w:rPr>
          <w:rFonts w:hint="eastAsia"/>
        </w:rPr>
        <w:t>灵活性：说明在运行环境、与其他软件的接口以及开发计划等发生变化时，应具有的适应能力。</w:t>
      </w:r>
    </w:p>
    <w:p w14:paraId="44CF1D14" w14:textId="4D8BDC80" w:rsidR="00151A2A" w:rsidRDefault="00151A2A" w:rsidP="00A4284A">
      <w:pPr>
        <w:pStyle w:val="1"/>
      </w:pPr>
      <w:bookmarkStart w:id="19" w:name="_Toc27061922"/>
      <w:r>
        <w:t>4</w:t>
      </w:r>
      <w:r>
        <w:t>运行环境规定</w:t>
      </w:r>
      <w:bookmarkEnd w:id="19"/>
    </w:p>
    <w:p w14:paraId="589B53DE" w14:textId="729B5EAC" w:rsidR="00151A2A" w:rsidRDefault="00151A2A" w:rsidP="00A4284A">
      <w:pPr>
        <w:pStyle w:val="2"/>
      </w:pPr>
      <w:bookmarkStart w:id="20" w:name="_Toc27061923"/>
      <w:r>
        <w:t>4</w:t>
      </w:r>
      <w:r w:rsidR="00A4284A">
        <w:rPr>
          <w:rFonts w:hint="eastAsia"/>
        </w:rPr>
        <w:t>.</w:t>
      </w:r>
      <w:r>
        <w:t xml:space="preserve">1 </w:t>
      </w:r>
      <w:r>
        <w:t>设备</w:t>
      </w:r>
      <w:bookmarkEnd w:id="20"/>
      <w:r>
        <w:t xml:space="preserve">    </w:t>
      </w:r>
    </w:p>
    <w:tbl>
      <w:tblPr>
        <w:tblStyle w:val="a7"/>
        <w:tblW w:w="0" w:type="auto"/>
        <w:tblLook w:val="04A0" w:firstRow="1" w:lastRow="0" w:firstColumn="1" w:lastColumn="0" w:noHBand="0" w:noVBand="1"/>
      </w:tblPr>
      <w:tblGrid>
        <w:gridCol w:w="1413"/>
        <w:gridCol w:w="1915"/>
        <w:gridCol w:w="1040"/>
        <w:gridCol w:w="2880"/>
        <w:gridCol w:w="1040"/>
      </w:tblGrid>
      <w:tr w:rsidR="00A4284A" w:rsidRPr="00AA7F68" w14:paraId="19345760" w14:textId="77777777" w:rsidTr="004A3078">
        <w:trPr>
          <w:trHeight w:val="280"/>
        </w:trPr>
        <w:tc>
          <w:tcPr>
            <w:tcW w:w="1413" w:type="dxa"/>
            <w:noWrap/>
            <w:hideMark/>
          </w:tcPr>
          <w:p w14:paraId="218C3C61" w14:textId="77777777" w:rsidR="00A4284A" w:rsidRPr="00AA7F68" w:rsidRDefault="00A4284A" w:rsidP="004A3078">
            <w:r w:rsidRPr="00AA7F68">
              <w:rPr>
                <w:rFonts w:hint="eastAsia"/>
              </w:rPr>
              <w:t>类型</w:t>
            </w:r>
          </w:p>
        </w:tc>
        <w:tc>
          <w:tcPr>
            <w:tcW w:w="1915" w:type="dxa"/>
            <w:noWrap/>
            <w:hideMark/>
          </w:tcPr>
          <w:p w14:paraId="1BF51E4C" w14:textId="77777777" w:rsidR="00A4284A" w:rsidRPr="00AA7F68" w:rsidRDefault="00A4284A" w:rsidP="004A3078">
            <w:r w:rsidRPr="00AA7F68">
              <w:rPr>
                <w:rFonts w:hint="eastAsia"/>
              </w:rPr>
              <w:t>名称</w:t>
            </w:r>
          </w:p>
        </w:tc>
        <w:tc>
          <w:tcPr>
            <w:tcW w:w="1040" w:type="dxa"/>
            <w:noWrap/>
            <w:hideMark/>
          </w:tcPr>
          <w:p w14:paraId="259800E9" w14:textId="77777777" w:rsidR="00A4284A" w:rsidRPr="00AA7F68" w:rsidRDefault="00A4284A" w:rsidP="004A3078">
            <w:r w:rsidRPr="00AA7F68">
              <w:rPr>
                <w:rFonts w:hint="eastAsia"/>
              </w:rPr>
              <w:t>数量</w:t>
            </w:r>
          </w:p>
        </w:tc>
        <w:tc>
          <w:tcPr>
            <w:tcW w:w="2880" w:type="dxa"/>
            <w:noWrap/>
            <w:hideMark/>
          </w:tcPr>
          <w:p w14:paraId="5367A011" w14:textId="77777777" w:rsidR="00A4284A" w:rsidRPr="00AA7F68" w:rsidRDefault="00A4284A" w:rsidP="004A3078">
            <w:r w:rsidRPr="00AA7F68">
              <w:rPr>
                <w:rFonts w:hint="eastAsia"/>
              </w:rPr>
              <w:t>配置</w:t>
            </w:r>
          </w:p>
        </w:tc>
        <w:tc>
          <w:tcPr>
            <w:tcW w:w="1040" w:type="dxa"/>
            <w:noWrap/>
            <w:hideMark/>
          </w:tcPr>
          <w:p w14:paraId="49749992" w14:textId="77777777" w:rsidR="00A4284A" w:rsidRPr="00AA7F68" w:rsidRDefault="00A4284A" w:rsidP="004A3078">
            <w:r w:rsidRPr="00AA7F68">
              <w:rPr>
                <w:rFonts w:hint="eastAsia"/>
              </w:rPr>
              <w:t>价格</w:t>
            </w:r>
            <w:r w:rsidRPr="00AA7F68">
              <w:rPr>
                <w:rFonts w:hint="eastAsia"/>
              </w:rPr>
              <w:t>/</w:t>
            </w:r>
            <w:r w:rsidRPr="00AA7F68">
              <w:rPr>
                <w:rFonts w:hint="eastAsia"/>
              </w:rPr>
              <w:t>年</w:t>
            </w:r>
          </w:p>
        </w:tc>
      </w:tr>
      <w:tr w:rsidR="00A4284A" w:rsidRPr="00AA7F68" w14:paraId="02D5B4AB" w14:textId="77777777" w:rsidTr="004A3078">
        <w:trPr>
          <w:trHeight w:val="280"/>
        </w:trPr>
        <w:tc>
          <w:tcPr>
            <w:tcW w:w="1413" w:type="dxa"/>
            <w:noWrap/>
            <w:hideMark/>
          </w:tcPr>
          <w:p w14:paraId="0808AF7B" w14:textId="77777777" w:rsidR="00A4284A" w:rsidRPr="00AA7F68" w:rsidRDefault="00A4284A" w:rsidP="004A3078">
            <w:r w:rsidRPr="00AA7F68">
              <w:rPr>
                <w:rFonts w:hint="eastAsia"/>
              </w:rPr>
              <w:t>服务器</w:t>
            </w:r>
          </w:p>
        </w:tc>
        <w:tc>
          <w:tcPr>
            <w:tcW w:w="1915" w:type="dxa"/>
            <w:noWrap/>
            <w:hideMark/>
          </w:tcPr>
          <w:p w14:paraId="5040BE9A" w14:textId="77777777" w:rsidR="00A4284A" w:rsidRPr="00AA7F68" w:rsidRDefault="00A4284A" w:rsidP="004A3078">
            <w:r w:rsidRPr="00AA7F68">
              <w:rPr>
                <w:rFonts w:hint="eastAsia"/>
              </w:rPr>
              <w:t>管理中心服务器</w:t>
            </w:r>
          </w:p>
        </w:tc>
        <w:tc>
          <w:tcPr>
            <w:tcW w:w="1040" w:type="dxa"/>
            <w:noWrap/>
            <w:hideMark/>
          </w:tcPr>
          <w:p w14:paraId="5EDCE745" w14:textId="77777777" w:rsidR="00A4284A" w:rsidRPr="00AA7F68" w:rsidRDefault="00A4284A" w:rsidP="004A3078">
            <w:r w:rsidRPr="00AA7F68">
              <w:rPr>
                <w:rFonts w:hint="eastAsia"/>
              </w:rPr>
              <w:t>1</w:t>
            </w:r>
          </w:p>
        </w:tc>
        <w:tc>
          <w:tcPr>
            <w:tcW w:w="2880" w:type="dxa"/>
            <w:noWrap/>
            <w:hideMark/>
          </w:tcPr>
          <w:p w14:paraId="5BA12D4A" w14:textId="77777777" w:rsidR="00A4284A" w:rsidRPr="00AA7F68" w:rsidRDefault="00A4284A" w:rsidP="004A3078">
            <w:r w:rsidRPr="00AA7F68">
              <w:rPr>
                <w:rFonts w:hint="eastAsia"/>
              </w:rPr>
              <w:t>2 vCPU 8Gib</w:t>
            </w:r>
          </w:p>
        </w:tc>
        <w:tc>
          <w:tcPr>
            <w:tcW w:w="1040" w:type="dxa"/>
            <w:noWrap/>
            <w:hideMark/>
          </w:tcPr>
          <w:p w14:paraId="515346F3" w14:textId="77777777" w:rsidR="00A4284A" w:rsidRPr="00AA7F68" w:rsidRDefault="00A4284A" w:rsidP="004A3078">
            <w:r w:rsidRPr="00AA7F68">
              <w:rPr>
                <w:rFonts w:hint="eastAsia"/>
              </w:rPr>
              <w:t>2880</w:t>
            </w:r>
          </w:p>
        </w:tc>
      </w:tr>
      <w:tr w:rsidR="00A4284A" w:rsidRPr="00AA7F68" w14:paraId="408ECA83" w14:textId="77777777" w:rsidTr="004A3078">
        <w:trPr>
          <w:trHeight w:val="280"/>
        </w:trPr>
        <w:tc>
          <w:tcPr>
            <w:tcW w:w="1413" w:type="dxa"/>
            <w:noWrap/>
            <w:hideMark/>
          </w:tcPr>
          <w:p w14:paraId="5B80B62C" w14:textId="77777777" w:rsidR="00A4284A" w:rsidRPr="00AA7F68" w:rsidRDefault="00A4284A" w:rsidP="004A3078">
            <w:r w:rsidRPr="00AA7F68">
              <w:rPr>
                <w:rFonts w:hint="eastAsia"/>
              </w:rPr>
              <w:t>服务器</w:t>
            </w:r>
          </w:p>
        </w:tc>
        <w:tc>
          <w:tcPr>
            <w:tcW w:w="1915" w:type="dxa"/>
            <w:noWrap/>
            <w:hideMark/>
          </w:tcPr>
          <w:p w14:paraId="73D99CB6" w14:textId="77777777" w:rsidR="00A4284A" w:rsidRPr="00AA7F68" w:rsidRDefault="00A4284A" w:rsidP="004A3078">
            <w:r w:rsidRPr="00AA7F68">
              <w:rPr>
                <w:rFonts w:hint="eastAsia"/>
              </w:rPr>
              <w:t>应用服务器</w:t>
            </w:r>
          </w:p>
        </w:tc>
        <w:tc>
          <w:tcPr>
            <w:tcW w:w="1040" w:type="dxa"/>
            <w:noWrap/>
            <w:hideMark/>
          </w:tcPr>
          <w:p w14:paraId="7E5DE414" w14:textId="77777777" w:rsidR="00A4284A" w:rsidRPr="00AA7F68" w:rsidRDefault="00A4284A" w:rsidP="004A3078">
            <w:r w:rsidRPr="00AA7F68">
              <w:rPr>
                <w:rFonts w:hint="eastAsia"/>
              </w:rPr>
              <w:t>2</w:t>
            </w:r>
          </w:p>
        </w:tc>
        <w:tc>
          <w:tcPr>
            <w:tcW w:w="2880" w:type="dxa"/>
            <w:noWrap/>
            <w:hideMark/>
          </w:tcPr>
          <w:p w14:paraId="7303DE1B" w14:textId="77777777" w:rsidR="00A4284A" w:rsidRPr="00AA7F68" w:rsidRDefault="00A4284A" w:rsidP="004A3078">
            <w:r w:rsidRPr="00AA7F68">
              <w:rPr>
                <w:rFonts w:hint="eastAsia"/>
              </w:rPr>
              <w:t>2 vCPU 8Gib</w:t>
            </w:r>
          </w:p>
        </w:tc>
        <w:tc>
          <w:tcPr>
            <w:tcW w:w="1040" w:type="dxa"/>
            <w:noWrap/>
            <w:hideMark/>
          </w:tcPr>
          <w:p w14:paraId="766CA1F9" w14:textId="77777777" w:rsidR="00A4284A" w:rsidRPr="00AA7F68" w:rsidRDefault="00A4284A" w:rsidP="004A3078">
            <w:r w:rsidRPr="00AA7F68">
              <w:rPr>
                <w:rFonts w:hint="eastAsia"/>
              </w:rPr>
              <w:t>5760</w:t>
            </w:r>
          </w:p>
        </w:tc>
      </w:tr>
      <w:tr w:rsidR="00A4284A" w:rsidRPr="00AA7F68" w14:paraId="1CAFE9EA" w14:textId="77777777" w:rsidTr="004A3078">
        <w:trPr>
          <w:trHeight w:val="280"/>
        </w:trPr>
        <w:tc>
          <w:tcPr>
            <w:tcW w:w="1413" w:type="dxa"/>
            <w:noWrap/>
            <w:hideMark/>
          </w:tcPr>
          <w:p w14:paraId="40FBE393" w14:textId="77777777" w:rsidR="00A4284A" w:rsidRPr="00AA7F68" w:rsidRDefault="00A4284A" w:rsidP="004A3078">
            <w:r w:rsidRPr="00AA7F68">
              <w:rPr>
                <w:rFonts w:hint="eastAsia"/>
              </w:rPr>
              <w:t>数据库</w:t>
            </w:r>
          </w:p>
        </w:tc>
        <w:tc>
          <w:tcPr>
            <w:tcW w:w="1915" w:type="dxa"/>
            <w:noWrap/>
            <w:hideMark/>
          </w:tcPr>
          <w:p w14:paraId="1A564C08" w14:textId="77777777" w:rsidR="00A4284A" w:rsidRPr="00AA7F68" w:rsidRDefault="00A4284A" w:rsidP="004A3078">
            <w:r w:rsidRPr="00AA7F68">
              <w:rPr>
                <w:rFonts w:hint="eastAsia"/>
              </w:rPr>
              <w:t>阿里云</w:t>
            </w:r>
            <w:r w:rsidRPr="00AA7F68">
              <w:rPr>
                <w:rFonts w:hint="eastAsia"/>
              </w:rPr>
              <w:t>OSS</w:t>
            </w:r>
            <w:r w:rsidRPr="00AA7F68">
              <w:rPr>
                <w:rFonts w:hint="eastAsia"/>
              </w:rPr>
              <w:t>对象存储</w:t>
            </w:r>
          </w:p>
        </w:tc>
        <w:tc>
          <w:tcPr>
            <w:tcW w:w="1040" w:type="dxa"/>
            <w:noWrap/>
            <w:hideMark/>
          </w:tcPr>
          <w:p w14:paraId="7BAF8946" w14:textId="77777777" w:rsidR="00A4284A" w:rsidRPr="00AA7F68" w:rsidRDefault="00A4284A" w:rsidP="004A3078">
            <w:r w:rsidRPr="00AA7F68">
              <w:rPr>
                <w:rFonts w:hint="eastAsia"/>
              </w:rPr>
              <w:t>1</w:t>
            </w:r>
          </w:p>
        </w:tc>
        <w:tc>
          <w:tcPr>
            <w:tcW w:w="2880" w:type="dxa"/>
            <w:noWrap/>
            <w:hideMark/>
          </w:tcPr>
          <w:p w14:paraId="18322F61" w14:textId="77777777" w:rsidR="00A4284A" w:rsidRPr="00AA7F68" w:rsidRDefault="00A4284A" w:rsidP="004A3078">
            <w:r w:rsidRPr="00AA7F68">
              <w:rPr>
                <w:rFonts w:hint="eastAsia"/>
              </w:rPr>
              <w:t>标准</w:t>
            </w:r>
            <w:r w:rsidRPr="00AA7F68">
              <w:rPr>
                <w:rFonts w:hint="eastAsia"/>
              </w:rPr>
              <w:t>(LRS)</w:t>
            </w:r>
            <w:r w:rsidRPr="00AA7F68">
              <w:rPr>
                <w:rFonts w:hint="eastAsia"/>
              </w:rPr>
              <w:t>存储包</w:t>
            </w:r>
            <w:r w:rsidRPr="00AA7F68">
              <w:rPr>
                <w:rFonts w:hint="eastAsia"/>
              </w:rPr>
              <w:t xml:space="preserve">  1TB</w:t>
            </w:r>
          </w:p>
        </w:tc>
        <w:tc>
          <w:tcPr>
            <w:tcW w:w="1040" w:type="dxa"/>
            <w:noWrap/>
            <w:hideMark/>
          </w:tcPr>
          <w:p w14:paraId="585053E9" w14:textId="77777777" w:rsidR="00A4284A" w:rsidRPr="00AA7F68" w:rsidRDefault="00A4284A" w:rsidP="004A3078">
            <w:r w:rsidRPr="00AA7F68">
              <w:rPr>
                <w:rFonts w:hint="eastAsia"/>
              </w:rPr>
              <w:t>1332</w:t>
            </w:r>
          </w:p>
        </w:tc>
      </w:tr>
      <w:tr w:rsidR="00A4284A" w:rsidRPr="00AA7F68" w14:paraId="7713C3DA" w14:textId="77777777" w:rsidTr="004A3078">
        <w:trPr>
          <w:trHeight w:val="280"/>
        </w:trPr>
        <w:tc>
          <w:tcPr>
            <w:tcW w:w="1413" w:type="dxa"/>
            <w:noWrap/>
            <w:hideMark/>
          </w:tcPr>
          <w:p w14:paraId="23AD6870" w14:textId="77777777" w:rsidR="00A4284A" w:rsidRPr="00AA7F68" w:rsidRDefault="00A4284A" w:rsidP="004A3078">
            <w:r w:rsidRPr="00AA7F68">
              <w:rPr>
                <w:rFonts w:hint="eastAsia"/>
              </w:rPr>
              <w:t>备份存储</w:t>
            </w:r>
          </w:p>
        </w:tc>
        <w:tc>
          <w:tcPr>
            <w:tcW w:w="1915" w:type="dxa"/>
            <w:noWrap/>
            <w:hideMark/>
          </w:tcPr>
          <w:p w14:paraId="4E8C4D87" w14:textId="77777777" w:rsidR="00A4284A" w:rsidRPr="00AA7F68" w:rsidRDefault="00A4284A" w:rsidP="004A3078">
            <w:r w:rsidRPr="00AA7F68">
              <w:rPr>
                <w:rFonts w:hint="eastAsia"/>
              </w:rPr>
              <w:t>阿里云</w:t>
            </w:r>
            <w:r w:rsidRPr="00AA7F68">
              <w:rPr>
                <w:rFonts w:hint="eastAsia"/>
              </w:rPr>
              <w:t>DBS</w:t>
            </w:r>
            <w:r w:rsidRPr="00AA7F68">
              <w:rPr>
                <w:rFonts w:hint="eastAsia"/>
              </w:rPr>
              <w:t>数据库备份</w:t>
            </w:r>
          </w:p>
        </w:tc>
        <w:tc>
          <w:tcPr>
            <w:tcW w:w="1040" w:type="dxa"/>
            <w:noWrap/>
            <w:hideMark/>
          </w:tcPr>
          <w:p w14:paraId="778720C3" w14:textId="77777777" w:rsidR="00A4284A" w:rsidRPr="00AA7F68" w:rsidRDefault="00A4284A" w:rsidP="004A3078">
            <w:r w:rsidRPr="00AA7F68">
              <w:rPr>
                <w:rFonts w:hint="eastAsia"/>
              </w:rPr>
              <w:t>1</w:t>
            </w:r>
          </w:p>
        </w:tc>
        <w:tc>
          <w:tcPr>
            <w:tcW w:w="2880" w:type="dxa"/>
            <w:noWrap/>
            <w:hideMark/>
          </w:tcPr>
          <w:p w14:paraId="1600C830" w14:textId="77777777" w:rsidR="00A4284A" w:rsidRPr="00AA7F68" w:rsidRDefault="00A4284A" w:rsidP="004A3078">
            <w:r w:rsidRPr="00AA7F68">
              <w:rPr>
                <w:rFonts w:hint="eastAsia"/>
              </w:rPr>
              <w:t xml:space="preserve">SQL Server  small  </w:t>
            </w:r>
            <w:r w:rsidRPr="00AA7F68">
              <w:rPr>
                <w:rFonts w:hint="eastAsia"/>
              </w:rPr>
              <w:t>逻辑备份</w:t>
            </w:r>
          </w:p>
        </w:tc>
        <w:tc>
          <w:tcPr>
            <w:tcW w:w="1040" w:type="dxa"/>
            <w:noWrap/>
            <w:hideMark/>
          </w:tcPr>
          <w:p w14:paraId="370C89EB" w14:textId="77777777" w:rsidR="00A4284A" w:rsidRPr="00AA7F68" w:rsidRDefault="00A4284A" w:rsidP="004A3078">
            <w:r w:rsidRPr="00AA7F68">
              <w:rPr>
                <w:rFonts w:hint="eastAsia"/>
              </w:rPr>
              <w:t>1428</w:t>
            </w:r>
          </w:p>
        </w:tc>
      </w:tr>
      <w:tr w:rsidR="00A4284A" w:rsidRPr="00AA7F68" w14:paraId="78A1C50B" w14:textId="77777777" w:rsidTr="004A3078">
        <w:trPr>
          <w:trHeight w:val="280"/>
        </w:trPr>
        <w:tc>
          <w:tcPr>
            <w:tcW w:w="1413" w:type="dxa"/>
            <w:noWrap/>
            <w:hideMark/>
          </w:tcPr>
          <w:p w14:paraId="4C4D66F9" w14:textId="77777777" w:rsidR="00A4284A" w:rsidRPr="00AA7F68" w:rsidRDefault="00A4284A" w:rsidP="004A3078">
            <w:r w:rsidRPr="00AA7F68">
              <w:rPr>
                <w:rFonts w:hint="eastAsia"/>
              </w:rPr>
              <w:t>服务</w:t>
            </w:r>
          </w:p>
        </w:tc>
        <w:tc>
          <w:tcPr>
            <w:tcW w:w="1915" w:type="dxa"/>
            <w:noWrap/>
            <w:hideMark/>
          </w:tcPr>
          <w:p w14:paraId="50744422" w14:textId="77777777" w:rsidR="00A4284A" w:rsidRPr="00AA7F68" w:rsidRDefault="00A4284A" w:rsidP="004A3078">
            <w:r w:rsidRPr="00AA7F68">
              <w:rPr>
                <w:rFonts w:hint="eastAsia"/>
              </w:rPr>
              <w:t>负载均衡</w:t>
            </w:r>
            <w:r w:rsidRPr="00AA7F68">
              <w:rPr>
                <w:rFonts w:hint="eastAsia"/>
              </w:rPr>
              <w:t>SLB</w:t>
            </w:r>
          </w:p>
        </w:tc>
        <w:tc>
          <w:tcPr>
            <w:tcW w:w="1040" w:type="dxa"/>
            <w:noWrap/>
            <w:hideMark/>
          </w:tcPr>
          <w:p w14:paraId="1766B8DA" w14:textId="77777777" w:rsidR="00A4284A" w:rsidRPr="00AA7F68" w:rsidRDefault="00A4284A" w:rsidP="004A3078">
            <w:r w:rsidRPr="00AA7F68">
              <w:rPr>
                <w:rFonts w:hint="eastAsia"/>
              </w:rPr>
              <w:t>1</w:t>
            </w:r>
          </w:p>
        </w:tc>
        <w:tc>
          <w:tcPr>
            <w:tcW w:w="2880" w:type="dxa"/>
            <w:noWrap/>
            <w:hideMark/>
          </w:tcPr>
          <w:p w14:paraId="5ACE3745" w14:textId="77777777" w:rsidR="00A4284A" w:rsidRPr="00AA7F68" w:rsidRDefault="00A4284A" w:rsidP="004A3078"/>
        </w:tc>
        <w:tc>
          <w:tcPr>
            <w:tcW w:w="1040" w:type="dxa"/>
            <w:noWrap/>
            <w:hideMark/>
          </w:tcPr>
          <w:p w14:paraId="342B351F" w14:textId="77777777" w:rsidR="00A4284A" w:rsidRPr="00AA7F68" w:rsidRDefault="00A4284A" w:rsidP="004A3078">
            <w:r w:rsidRPr="00AA7F68">
              <w:rPr>
                <w:rFonts w:hint="eastAsia"/>
              </w:rPr>
              <w:t>0</w:t>
            </w:r>
          </w:p>
        </w:tc>
      </w:tr>
      <w:tr w:rsidR="00A4284A" w:rsidRPr="00AA7F68" w14:paraId="23E184ED" w14:textId="77777777" w:rsidTr="004A3078">
        <w:trPr>
          <w:trHeight w:val="280"/>
        </w:trPr>
        <w:tc>
          <w:tcPr>
            <w:tcW w:w="1413" w:type="dxa"/>
            <w:noWrap/>
            <w:hideMark/>
          </w:tcPr>
          <w:p w14:paraId="71112E94" w14:textId="77777777" w:rsidR="00A4284A" w:rsidRPr="00AA7F68" w:rsidRDefault="00A4284A" w:rsidP="004A3078">
            <w:r w:rsidRPr="00AA7F68">
              <w:rPr>
                <w:rFonts w:hint="eastAsia"/>
              </w:rPr>
              <w:t>服务</w:t>
            </w:r>
          </w:p>
        </w:tc>
        <w:tc>
          <w:tcPr>
            <w:tcW w:w="1915" w:type="dxa"/>
            <w:noWrap/>
            <w:hideMark/>
          </w:tcPr>
          <w:p w14:paraId="3B34E013" w14:textId="77777777" w:rsidR="00A4284A" w:rsidRPr="00AA7F68" w:rsidRDefault="00A4284A" w:rsidP="004A3078">
            <w:r w:rsidRPr="00AA7F68">
              <w:rPr>
                <w:rFonts w:hint="eastAsia"/>
              </w:rPr>
              <w:t>专有网络</w:t>
            </w:r>
            <w:r w:rsidRPr="00AA7F68">
              <w:rPr>
                <w:rFonts w:hint="eastAsia"/>
              </w:rPr>
              <w:t>VPC</w:t>
            </w:r>
          </w:p>
        </w:tc>
        <w:tc>
          <w:tcPr>
            <w:tcW w:w="1040" w:type="dxa"/>
            <w:noWrap/>
            <w:hideMark/>
          </w:tcPr>
          <w:p w14:paraId="7684F990" w14:textId="77777777" w:rsidR="00A4284A" w:rsidRPr="00AA7F68" w:rsidRDefault="00A4284A" w:rsidP="004A3078">
            <w:r w:rsidRPr="00AA7F68">
              <w:rPr>
                <w:rFonts w:hint="eastAsia"/>
              </w:rPr>
              <w:t>1</w:t>
            </w:r>
          </w:p>
        </w:tc>
        <w:tc>
          <w:tcPr>
            <w:tcW w:w="2880" w:type="dxa"/>
            <w:noWrap/>
            <w:hideMark/>
          </w:tcPr>
          <w:p w14:paraId="66670026" w14:textId="77777777" w:rsidR="00A4284A" w:rsidRPr="00AA7F68" w:rsidRDefault="00A4284A" w:rsidP="004A3078"/>
        </w:tc>
        <w:tc>
          <w:tcPr>
            <w:tcW w:w="1040" w:type="dxa"/>
            <w:noWrap/>
            <w:hideMark/>
          </w:tcPr>
          <w:p w14:paraId="187D8EF1" w14:textId="77777777" w:rsidR="00A4284A" w:rsidRPr="00AA7F68" w:rsidRDefault="00A4284A" w:rsidP="004A3078">
            <w:r w:rsidRPr="00AA7F68">
              <w:rPr>
                <w:rFonts w:hint="eastAsia"/>
              </w:rPr>
              <w:t>0</w:t>
            </w:r>
          </w:p>
        </w:tc>
      </w:tr>
      <w:tr w:rsidR="00A4284A" w:rsidRPr="00AA7F68" w14:paraId="408645A2" w14:textId="77777777" w:rsidTr="004A3078">
        <w:trPr>
          <w:trHeight w:val="280"/>
        </w:trPr>
        <w:tc>
          <w:tcPr>
            <w:tcW w:w="1413" w:type="dxa"/>
            <w:noWrap/>
            <w:hideMark/>
          </w:tcPr>
          <w:p w14:paraId="1DB5359E" w14:textId="77777777" w:rsidR="00A4284A" w:rsidRPr="00AA7F68" w:rsidRDefault="00A4284A" w:rsidP="004A3078">
            <w:r w:rsidRPr="00AA7F68">
              <w:rPr>
                <w:rFonts w:hint="eastAsia"/>
              </w:rPr>
              <w:t>服务</w:t>
            </w:r>
          </w:p>
        </w:tc>
        <w:tc>
          <w:tcPr>
            <w:tcW w:w="1915" w:type="dxa"/>
            <w:noWrap/>
            <w:hideMark/>
          </w:tcPr>
          <w:p w14:paraId="4BD6A6BE" w14:textId="77777777" w:rsidR="00A4284A" w:rsidRPr="00AA7F68" w:rsidRDefault="00A4284A" w:rsidP="004A3078">
            <w:r w:rsidRPr="00AA7F68">
              <w:rPr>
                <w:rFonts w:hint="eastAsia"/>
              </w:rPr>
              <w:t>智能接入网关</w:t>
            </w:r>
          </w:p>
        </w:tc>
        <w:tc>
          <w:tcPr>
            <w:tcW w:w="1040" w:type="dxa"/>
            <w:noWrap/>
            <w:hideMark/>
          </w:tcPr>
          <w:p w14:paraId="04C7B7A5" w14:textId="77777777" w:rsidR="00A4284A" w:rsidRPr="00AA7F68" w:rsidRDefault="00A4284A" w:rsidP="004A3078">
            <w:r w:rsidRPr="00AA7F68">
              <w:rPr>
                <w:rFonts w:hint="eastAsia"/>
              </w:rPr>
              <w:t>1</w:t>
            </w:r>
          </w:p>
        </w:tc>
        <w:tc>
          <w:tcPr>
            <w:tcW w:w="2880" w:type="dxa"/>
            <w:noWrap/>
            <w:hideMark/>
          </w:tcPr>
          <w:p w14:paraId="7CDCE8A3" w14:textId="77777777" w:rsidR="00A4284A" w:rsidRPr="00AA7F68" w:rsidRDefault="00A4284A" w:rsidP="004A3078"/>
        </w:tc>
        <w:tc>
          <w:tcPr>
            <w:tcW w:w="1040" w:type="dxa"/>
            <w:noWrap/>
            <w:hideMark/>
          </w:tcPr>
          <w:p w14:paraId="41D5C228" w14:textId="77777777" w:rsidR="00A4284A" w:rsidRPr="00AA7F68" w:rsidRDefault="00A4284A" w:rsidP="004A3078">
            <w:r w:rsidRPr="00AA7F68">
              <w:rPr>
                <w:rFonts w:hint="eastAsia"/>
              </w:rPr>
              <w:t>0</w:t>
            </w:r>
          </w:p>
        </w:tc>
      </w:tr>
    </w:tbl>
    <w:p w14:paraId="2378B79B" w14:textId="6197200C" w:rsidR="00151A2A" w:rsidRPr="0084721A" w:rsidRDefault="00151A2A" w:rsidP="0084721A">
      <w:pPr>
        <w:pStyle w:val="2"/>
      </w:pPr>
      <w:bookmarkStart w:id="21" w:name="_Toc27061924"/>
      <w:r>
        <w:t>4</w:t>
      </w:r>
      <w:r w:rsidR="0084721A">
        <w:rPr>
          <w:rFonts w:hint="eastAsia"/>
        </w:rPr>
        <w:t>.</w:t>
      </w:r>
      <w:r>
        <w:t xml:space="preserve">2 </w:t>
      </w:r>
      <w:r>
        <w:t>支持软件</w:t>
      </w:r>
      <w:bookmarkEnd w:id="21"/>
      <w:r>
        <w:t xml:space="preserve">  </w:t>
      </w:r>
    </w:p>
    <w:p w14:paraId="69286BA2" w14:textId="7AB22F84" w:rsidR="00151A2A" w:rsidRPr="001A7453" w:rsidRDefault="00151A2A" w:rsidP="0084721A">
      <w:r>
        <w:rPr>
          <w:rFonts w:hint="eastAsia"/>
        </w:rPr>
        <w:t>支持</w:t>
      </w:r>
      <w:r>
        <w:rPr>
          <w:rFonts w:hint="eastAsia"/>
        </w:rPr>
        <w:t>w</w:t>
      </w:r>
      <w:r>
        <w:t>indo</w:t>
      </w:r>
      <w:r>
        <w:rPr>
          <w:rFonts w:hint="eastAsia"/>
        </w:rPr>
        <w:t>w</w:t>
      </w:r>
      <w:r>
        <w:t xml:space="preserve">s </w:t>
      </w:r>
      <w:r w:rsidR="000667F8">
        <w:t>7</w:t>
      </w:r>
      <w:bookmarkStart w:id="22" w:name="_GoBack"/>
      <w:bookmarkEnd w:id="22"/>
      <w:r>
        <w:rPr>
          <w:rFonts w:hint="eastAsia"/>
        </w:rPr>
        <w:t>级以上的操作系统、</w:t>
      </w:r>
    </w:p>
    <w:p w14:paraId="4EB6022A" w14:textId="2ECE7EA4" w:rsidR="00151A2A" w:rsidRDefault="00151A2A" w:rsidP="0084721A">
      <w:pPr>
        <w:pStyle w:val="2"/>
      </w:pPr>
      <w:bookmarkStart w:id="23" w:name="_Toc27061925"/>
      <w:r>
        <w:lastRenderedPageBreak/>
        <w:t>4</w:t>
      </w:r>
      <w:r w:rsidR="0084721A">
        <w:rPr>
          <w:rFonts w:hint="eastAsia"/>
        </w:rPr>
        <w:t>.</w:t>
      </w:r>
      <w:r>
        <w:t xml:space="preserve">3 </w:t>
      </w:r>
      <w:r>
        <w:t>接口</w:t>
      </w:r>
      <w:bookmarkEnd w:id="23"/>
      <w:r>
        <w:t xml:space="preserve">    </w:t>
      </w:r>
    </w:p>
    <w:p w14:paraId="377DD6B5" w14:textId="33DEF366" w:rsidR="00151A2A" w:rsidRDefault="00151A2A" w:rsidP="0084721A">
      <w:pPr>
        <w:pStyle w:val="3"/>
      </w:pPr>
      <w:bookmarkStart w:id="24" w:name="_Toc388349305"/>
      <w:bookmarkStart w:id="25" w:name="_Toc27061926"/>
      <w:r>
        <w:rPr>
          <w:rFonts w:hint="eastAsia"/>
        </w:rPr>
        <w:t>4</w:t>
      </w:r>
      <w:r w:rsidR="0084721A">
        <w:rPr>
          <w:rFonts w:hint="eastAsia"/>
        </w:rPr>
        <w:t>.</w:t>
      </w:r>
      <w:r>
        <w:rPr>
          <w:rFonts w:hint="eastAsia"/>
        </w:rPr>
        <w:t>3</w:t>
      </w:r>
      <w:r w:rsidR="0084721A">
        <w:rPr>
          <w:rFonts w:hint="eastAsia"/>
        </w:rPr>
        <w:t>.</w:t>
      </w:r>
      <w:r>
        <w:rPr>
          <w:rFonts w:hint="eastAsia"/>
        </w:rPr>
        <w:t>1</w:t>
      </w:r>
      <w:r>
        <w:rPr>
          <w:rFonts w:hint="eastAsia"/>
        </w:rPr>
        <w:t>硬件接口</w:t>
      </w:r>
      <w:bookmarkEnd w:id="24"/>
      <w:bookmarkEnd w:id="25"/>
      <w:r>
        <w:rPr>
          <w:rFonts w:hint="eastAsia"/>
        </w:rPr>
        <w:t xml:space="preserve"> </w:t>
      </w:r>
    </w:p>
    <w:p w14:paraId="71A2A23C" w14:textId="18905686" w:rsidR="00151A2A" w:rsidRDefault="00151A2A" w:rsidP="0084721A">
      <w:r>
        <w:rPr>
          <w:rFonts w:hint="eastAsia"/>
        </w:rPr>
        <w:t>网络硬件接口要求：现实中要求具有高速以太网组网以实现联网操作，但是从理论实验验证软件本身的目的来看，无需网络通讯接口。学生键入用户名的资料要全部一直显示在屏幕；学生从按键口键入用户密码到系统以核对；计算机与打印机有高速传输的连接接口，最后以选课提交的形式显示给学生。</w:t>
      </w:r>
    </w:p>
    <w:p w14:paraId="0736D8C1" w14:textId="4EE457D1" w:rsidR="00151A2A" w:rsidRDefault="00151A2A" w:rsidP="0084721A">
      <w:pPr>
        <w:pStyle w:val="3"/>
      </w:pPr>
      <w:bookmarkStart w:id="26" w:name="_Toc388349306"/>
      <w:bookmarkStart w:id="27" w:name="_Toc27061927"/>
      <w:r>
        <w:rPr>
          <w:rFonts w:hint="eastAsia"/>
        </w:rPr>
        <w:t>4</w:t>
      </w:r>
      <w:r w:rsidR="0084721A">
        <w:rPr>
          <w:rFonts w:hint="eastAsia"/>
        </w:rPr>
        <w:t>.</w:t>
      </w:r>
      <w:r>
        <w:rPr>
          <w:rFonts w:hint="eastAsia"/>
        </w:rPr>
        <w:t>3</w:t>
      </w:r>
      <w:r w:rsidR="0084721A">
        <w:rPr>
          <w:rFonts w:hint="eastAsia"/>
        </w:rPr>
        <w:t>.</w:t>
      </w:r>
      <w:r>
        <w:rPr>
          <w:rFonts w:hint="eastAsia"/>
        </w:rPr>
        <w:t>2</w:t>
      </w:r>
      <w:r>
        <w:rPr>
          <w:rFonts w:hint="eastAsia"/>
        </w:rPr>
        <w:t>软件接口</w:t>
      </w:r>
      <w:bookmarkEnd w:id="26"/>
      <w:bookmarkEnd w:id="27"/>
    </w:p>
    <w:p w14:paraId="3C2C05CD" w14:textId="54C2BAA7" w:rsidR="0028206E" w:rsidRPr="0084721A" w:rsidRDefault="00151A2A" w:rsidP="00151A2A">
      <w:r>
        <w:rPr>
          <w:rFonts w:hint="eastAsia"/>
        </w:rPr>
        <w:t>Windows</w:t>
      </w:r>
      <w:r>
        <w:rPr>
          <w:rFonts w:hint="eastAsia"/>
        </w:rPr>
        <w:t>标准接口，要求与其他软件无冲突错误发生。</w:t>
      </w:r>
    </w:p>
    <w:sectPr w:rsidR="0028206E" w:rsidRPr="008472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31EA8" w14:textId="77777777" w:rsidR="00680F86" w:rsidRDefault="00680F86" w:rsidP="00106B05">
      <w:pPr>
        <w:spacing w:line="240" w:lineRule="auto"/>
      </w:pPr>
      <w:r>
        <w:separator/>
      </w:r>
    </w:p>
  </w:endnote>
  <w:endnote w:type="continuationSeparator" w:id="0">
    <w:p w14:paraId="668E84C4" w14:textId="77777777" w:rsidR="00680F86" w:rsidRDefault="00680F86" w:rsidP="00106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AA07B" w14:textId="77777777" w:rsidR="00680F86" w:rsidRDefault="00680F86" w:rsidP="00106B05">
      <w:pPr>
        <w:spacing w:line="240" w:lineRule="auto"/>
      </w:pPr>
      <w:r>
        <w:separator/>
      </w:r>
    </w:p>
  </w:footnote>
  <w:footnote w:type="continuationSeparator" w:id="0">
    <w:p w14:paraId="03E211CA" w14:textId="77777777" w:rsidR="00680F86" w:rsidRDefault="00680F86" w:rsidP="00106B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845"/>
    <w:multiLevelType w:val="hybridMultilevel"/>
    <w:tmpl w:val="611AA6A4"/>
    <w:lvl w:ilvl="0" w:tplc="DF904E44">
      <w:start w:val="1"/>
      <w:numFmt w:val="decimal"/>
      <w:lvlText w:val="%1）"/>
      <w:lvlJc w:val="left"/>
      <w:pPr>
        <w:tabs>
          <w:tab w:val="num" w:pos="540"/>
        </w:tabs>
        <w:ind w:left="540" w:hanging="360"/>
      </w:pPr>
    </w:lvl>
    <w:lvl w:ilvl="1" w:tplc="79C848B8">
      <w:start w:val="1"/>
      <w:numFmt w:val="decimal"/>
      <w:lvlText w:val="%2）"/>
      <w:lvlJc w:val="left"/>
      <w:pPr>
        <w:tabs>
          <w:tab w:val="num" w:pos="960"/>
        </w:tabs>
        <w:ind w:left="960" w:hanging="360"/>
      </w:pPr>
    </w:lvl>
    <w:lvl w:ilvl="2" w:tplc="0409001B">
      <w:start w:val="1"/>
      <w:numFmt w:val="lowerRoman"/>
      <w:lvlText w:val="%3."/>
      <w:lvlJc w:val="right"/>
      <w:pPr>
        <w:tabs>
          <w:tab w:val="num" w:pos="1440"/>
        </w:tabs>
        <w:ind w:left="1440" w:hanging="420"/>
      </w:pPr>
    </w:lvl>
    <w:lvl w:ilvl="3" w:tplc="0409000F">
      <w:start w:val="1"/>
      <w:numFmt w:val="decimal"/>
      <w:lvlText w:val="%4."/>
      <w:lvlJc w:val="left"/>
      <w:pPr>
        <w:tabs>
          <w:tab w:val="num" w:pos="1860"/>
        </w:tabs>
        <w:ind w:left="1860" w:hanging="420"/>
      </w:pPr>
    </w:lvl>
    <w:lvl w:ilvl="4" w:tplc="04090019">
      <w:start w:val="1"/>
      <w:numFmt w:val="lowerLetter"/>
      <w:lvlText w:val="%5)"/>
      <w:lvlJc w:val="left"/>
      <w:pPr>
        <w:tabs>
          <w:tab w:val="num" w:pos="2280"/>
        </w:tabs>
        <w:ind w:left="2280" w:hanging="420"/>
      </w:pPr>
    </w:lvl>
    <w:lvl w:ilvl="5" w:tplc="0409001B">
      <w:start w:val="1"/>
      <w:numFmt w:val="lowerRoman"/>
      <w:lvlText w:val="%6."/>
      <w:lvlJc w:val="right"/>
      <w:pPr>
        <w:tabs>
          <w:tab w:val="num" w:pos="2700"/>
        </w:tabs>
        <w:ind w:left="2700" w:hanging="420"/>
      </w:pPr>
    </w:lvl>
    <w:lvl w:ilvl="6" w:tplc="0409000F">
      <w:start w:val="1"/>
      <w:numFmt w:val="decimal"/>
      <w:lvlText w:val="%7."/>
      <w:lvlJc w:val="left"/>
      <w:pPr>
        <w:tabs>
          <w:tab w:val="num" w:pos="3120"/>
        </w:tabs>
        <w:ind w:left="3120" w:hanging="420"/>
      </w:pPr>
    </w:lvl>
    <w:lvl w:ilvl="7" w:tplc="04090019">
      <w:start w:val="1"/>
      <w:numFmt w:val="lowerLetter"/>
      <w:lvlText w:val="%8)"/>
      <w:lvlJc w:val="left"/>
      <w:pPr>
        <w:tabs>
          <w:tab w:val="num" w:pos="3540"/>
        </w:tabs>
        <w:ind w:left="3540" w:hanging="420"/>
      </w:pPr>
    </w:lvl>
    <w:lvl w:ilvl="8" w:tplc="0409001B">
      <w:start w:val="1"/>
      <w:numFmt w:val="lowerRoman"/>
      <w:lvlText w:val="%9."/>
      <w:lvlJc w:val="right"/>
      <w:pPr>
        <w:tabs>
          <w:tab w:val="num" w:pos="3960"/>
        </w:tabs>
        <w:ind w:left="3960" w:hanging="420"/>
      </w:pPr>
    </w:lvl>
  </w:abstractNum>
  <w:abstractNum w:abstractNumId="1" w15:restartNumberingAfterBreak="0">
    <w:nsid w:val="0B2A01D0"/>
    <w:multiLevelType w:val="multilevel"/>
    <w:tmpl w:val="4586683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val="0"/>
        <w:sz w:val="24"/>
        <w:szCs w:val="24"/>
      </w:rPr>
    </w:lvl>
    <w:lvl w:ilvl="3">
      <w:start w:val="1"/>
      <w:numFmt w:val="decimal"/>
      <w:lvlText w:val="%1.%2.%3.%4."/>
      <w:lvlJc w:val="left"/>
      <w:pPr>
        <w:tabs>
          <w:tab w:val="num" w:pos="851"/>
        </w:tabs>
        <w:ind w:left="851" w:hanging="851"/>
      </w:pPr>
      <w:rPr>
        <w:b w:val="0"/>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10437E66"/>
    <w:multiLevelType w:val="hybridMultilevel"/>
    <w:tmpl w:val="2C260D24"/>
    <w:lvl w:ilvl="0" w:tplc="DB328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548CC"/>
    <w:multiLevelType w:val="multilevel"/>
    <w:tmpl w:val="EA902016"/>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8134B4"/>
    <w:multiLevelType w:val="hybridMultilevel"/>
    <w:tmpl w:val="55FAAEEA"/>
    <w:lvl w:ilvl="0" w:tplc="A1606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2C6B52"/>
    <w:multiLevelType w:val="multilevel"/>
    <w:tmpl w:val="4586683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val="0"/>
        <w:sz w:val="24"/>
        <w:szCs w:val="24"/>
      </w:rPr>
    </w:lvl>
    <w:lvl w:ilvl="3">
      <w:start w:val="1"/>
      <w:numFmt w:val="decimal"/>
      <w:lvlText w:val="%1.%2.%3.%4."/>
      <w:lvlJc w:val="left"/>
      <w:pPr>
        <w:tabs>
          <w:tab w:val="num" w:pos="851"/>
        </w:tabs>
        <w:ind w:left="851" w:hanging="851"/>
      </w:pPr>
      <w:rPr>
        <w:b w:val="0"/>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92"/>
    <w:rsid w:val="000525F0"/>
    <w:rsid w:val="000667F8"/>
    <w:rsid w:val="00074D35"/>
    <w:rsid w:val="000A7D90"/>
    <w:rsid w:val="000C56B5"/>
    <w:rsid w:val="000D3397"/>
    <w:rsid w:val="000D61C8"/>
    <w:rsid w:val="000E6BD3"/>
    <w:rsid w:val="000F171E"/>
    <w:rsid w:val="001011E5"/>
    <w:rsid w:val="00106B05"/>
    <w:rsid w:val="001359CF"/>
    <w:rsid w:val="00151A2A"/>
    <w:rsid w:val="001636F8"/>
    <w:rsid w:val="00183FA3"/>
    <w:rsid w:val="00186A8B"/>
    <w:rsid w:val="00196C6D"/>
    <w:rsid w:val="001D7D30"/>
    <w:rsid w:val="00220B33"/>
    <w:rsid w:val="0023702D"/>
    <w:rsid w:val="00270B34"/>
    <w:rsid w:val="00271FAB"/>
    <w:rsid w:val="0028206E"/>
    <w:rsid w:val="0031212C"/>
    <w:rsid w:val="00357432"/>
    <w:rsid w:val="003724DA"/>
    <w:rsid w:val="00375C78"/>
    <w:rsid w:val="003C75F3"/>
    <w:rsid w:val="003D440A"/>
    <w:rsid w:val="003E6142"/>
    <w:rsid w:val="00400463"/>
    <w:rsid w:val="0041066D"/>
    <w:rsid w:val="004872BF"/>
    <w:rsid w:val="004E5648"/>
    <w:rsid w:val="004F5F15"/>
    <w:rsid w:val="00525F71"/>
    <w:rsid w:val="00594A84"/>
    <w:rsid w:val="005D5F17"/>
    <w:rsid w:val="006274DE"/>
    <w:rsid w:val="006638E4"/>
    <w:rsid w:val="00671F19"/>
    <w:rsid w:val="00680F86"/>
    <w:rsid w:val="00696B58"/>
    <w:rsid w:val="006B3363"/>
    <w:rsid w:val="006E297F"/>
    <w:rsid w:val="00725884"/>
    <w:rsid w:val="007271CA"/>
    <w:rsid w:val="00732820"/>
    <w:rsid w:val="00796285"/>
    <w:rsid w:val="007B2596"/>
    <w:rsid w:val="007C50B1"/>
    <w:rsid w:val="007C7F4D"/>
    <w:rsid w:val="00831369"/>
    <w:rsid w:val="008317B8"/>
    <w:rsid w:val="0084721A"/>
    <w:rsid w:val="00893907"/>
    <w:rsid w:val="00902D04"/>
    <w:rsid w:val="0090481C"/>
    <w:rsid w:val="00946202"/>
    <w:rsid w:val="009711AD"/>
    <w:rsid w:val="009C4618"/>
    <w:rsid w:val="009E57F7"/>
    <w:rsid w:val="00A16986"/>
    <w:rsid w:val="00A37BAA"/>
    <w:rsid w:val="00A4284A"/>
    <w:rsid w:val="00A45B48"/>
    <w:rsid w:val="00A46ABD"/>
    <w:rsid w:val="00A46D4F"/>
    <w:rsid w:val="00A55B36"/>
    <w:rsid w:val="00A74E73"/>
    <w:rsid w:val="00A77D52"/>
    <w:rsid w:val="00A93B42"/>
    <w:rsid w:val="00AC348F"/>
    <w:rsid w:val="00AD0A20"/>
    <w:rsid w:val="00AF4A45"/>
    <w:rsid w:val="00B23A4C"/>
    <w:rsid w:val="00B250F6"/>
    <w:rsid w:val="00B50CCC"/>
    <w:rsid w:val="00B63699"/>
    <w:rsid w:val="00B83E50"/>
    <w:rsid w:val="00B8489F"/>
    <w:rsid w:val="00B85A51"/>
    <w:rsid w:val="00B85D20"/>
    <w:rsid w:val="00C345DE"/>
    <w:rsid w:val="00C35F1F"/>
    <w:rsid w:val="00C4149A"/>
    <w:rsid w:val="00C83F95"/>
    <w:rsid w:val="00C8577E"/>
    <w:rsid w:val="00C86B5F"/>
    <w:rsid w:val="00CB399E"/>
    <w:rsid w:val="00CC16D1"/>
    <w:rsid w:val="00CC6692"/>
    <w:rsid w:val="00CD5AEA"/>
    <w:rsid w:val="00D00BE0"/>
    <w:rsid w:val="00D02671"/>
    <w:rsid w:val="00D17F38"/>
    <w:rsid w:val="00D4031B"/>
    <w:rsid w:val="00D44DD8"/>
    <w:rsid w:val="00D60046"/>
    <w:rsid w:val="00D83866"/>
    <w:rsid w:val="00D86958"/>
    <w:rsid w:val="00DE11DB"/>
    <w:rsid w:val="00E1203E"/>
    <w:rsid w:val="00E26BF1"/>
    <w:rsid w:val="00E35710"/>
    <w:rsid w:val="00E66822"/>
    <w:rsid w:val="00E70EE5"/>
    <w:rsid w:val="00E82C30"/>
    <w:rsid w:val="00E912F3"/>
    <w:rsid w:val="00E97079"/>
    <w:rsid w:val="00ED0A67"/>
    <w:rsid w:val="00F1696D"/>
    <w:rsid w:val="00F73F46"/>
    <w:rsid w:val="00F91171"/>
    <w:rsid w:val="00FB6BFB"/>
    <w:rsid w:val="00FE2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42A5E"/>
  <w15:chartTrackingRefBased/>
  <w15:docId w15:val="{4E2B91CE-7164-4AC1-9692-F4B6FA0E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31B"/>
    <w:pPr>
      <w:widowControl w:val="0"/>
      <w:spacing w:line="480" w:lineRule="auto"/>
      <w:jc w:val="both"/>
    </w:pPr>
    <w:rPr>
      <w:rFonts w:ascii="Times New Roman" w:eastAsia="宋体" w:hAnsi="Times New Roman"/>
      <w:sz w:val="24"/>
    </w:rPr>
  </w:style>
  <w:style w:type="paragraph" w:styleId="1">
    <w:name w:val="heading 1"/>
    <w:basedOn w:val="a"/>
    <w:next w:val="a"/>
    <w:link w:val="10"/>
    <w:uiPriority w:val="9"/>
    <w:qFormat/>
    <w:rsid w:val="00106B05"/>
    <w:pPr>
      <w:keepNext/>
      <w:keepLines/>
      <w:spacing w:before="120" w:after="120"/>
      <w:outlineLvl w:val="0"/>
    </w:pPr>
    <w:rPr>
      <w:bCs/>
      <w:kern w:val="44"/>
      <w:sz w:val="30"/>
      <w:szCs w:val="44"/>
    </w:rPr>
  </w:style>
  <w:style w:type="paragraph" w:styleId="2">
    <w:name w:val="heading 2"/>
    <w:basedOn w:val="a"/>
    <w:next w:val="a"/>
    <w:link w:val="20"/>
    <w:uiPriority w:val="9"/>
    <w:unhideWhenUsed/>
    <w:qFormat/>
    <w:rsid w:val="00A46D4F"/>
    <w:pPr>
      <w:keepNext/>
      <w:keepLines/>
      <w:spacing w:before="20" w:after="20"/>
      <w:jc w:val="left"/>
      <w:outlineLvl w:val="1"/>
    </w:pPr>
    <w:rPr>
      <w:rFonts w:cstheme="majorBidi"/>
      <w:bCs/>
      <w:sz w:val="28"/>
      <w:szCs w:val="32"/>
    </w:rPr>
  </w:style>
  <w:style w:type="paragraph" w:styleId="3">
    <w:name w:val="heading 3"/>
    <w:basedOn w:val="a"/>
    <w:next w:val="a"/>
    <w:link w:val="30"/>
    <w:uiPriority w:val="9"/>
    <w:unhideWhenUsed/>
    <w:qFormat/>
    <w:rsid w:val="00C4149A"/>
    <w:pPr>
      <w:keepNext/>
      <w:keepLines/>
      <w:spacing w:before="140" w:after="140"/>
      <w:outlineLvl w:val="2"/>
    </w:pPr>
    <w:rPr>
      <w:bCs/>
      <w:szCs w:val="32"/>
    </w:rPr>
  </w:style>
  <w:style w:type="paragraph" w:styleId="4">
    <w:name w:val="heading 4"/>
    <w:basedOn w:val="a"/>
    <w:next w:val="a"/>
    <w:link w:val="40"/>
    <w:uiPriority w:val="9"/>
    <w:unhideWhenUsed/>
    <w:qFormat/>
    <w:rsid w:val="0015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B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B05"/>
    <w:rPr>
      <w:sz w:val="18"/>
      <w:szCs w:val="18"/>
    </w:rPr>
  </w:style>
  <w:style w:type="paragraph" w:styleId="a5">
    <w:name w:val="footer"/>
    <w:basedOn w:val="a"/>
    <w:link w:val="a6"/>
    <w:uiPriority w:val="99"/>
    <w:unhideWhenUsed/>
    <w:rsid w:val="00106B05"/>
    <w:pPr>
      <w:tabs>
        <w:tab w:val="center" w:pos="4153"/>
        <w:tab w:val="right" w:pos="8306"/>
      </w:tabs>
      <w:snapToGrid w:val="0"/>
      <w:jc w:val="left"/>
    </w:pPr>
    <w:rPr>
      <w:sz w:val="18"/>
      <w:szCs w:val="18"/>
    </w:rPr>
  </w:style>
  <w:style w:type="character" w:customStyle="1" w:styleId="a6">
    <w:name w:val="页脚 字符"/>
    <w:basedOn w:val="a0"/>
    <w:link w:val="a5"/>
    <w:uiPriority w:val="99"/>
    <w:rsid w:val="00106B05"/>
    <w:rPr>
      <w:sz w:val="18"/>
      <w:szCs w:val="18"/>
    </w:rPr>
  </w:style>
  <w:style w:type="character" w:customStyle="1" w:styleId="10">
    <w:name w:val="标题 1 字符"/>
    <w:basedOn w:val="a0"/>
    <w:link w:val="1"/>
    <w:uiPriority w:val="9"/>
    <w:rsid w:val="00106B05"/>
    <w:rPr>
      <w:rFonts w:eastAsia="宋体"/>
      <w:bCs/>
      <w:kern w:val="44"/>
      <w:sz w:val="30"/>
      <w:szCs w:val="44"/>
    </w:rPr>
  </w:style>
  <w:style w:type="character" w:customStyle="1" w:styleId="20">
    <w:name w:val="标题 2 字符"/>
    <w:basedOn w:val="a0"/>
    <w:link w:val="2"/>
    <w:uiPriority w:val="9"/>
    <w:rsid w:val="00A46D4F"/>
    <w:rPr>
      <w:rFonts w:ascii="Times New Roman" w:eastAsia="宋体" w:hAnsi="Times New Roman" w:cstheme="majorBidi"/>
      <w:bCs/>
      <w:sz w:val="28"/>
      <w:szCs w:val="32"/>
    </w:rPr>
  </w:style>
  <w:style w:type="character" w:customStyle="1" w:styleId="30">
    <w:name w:val="标题 3 字符"/>
    <w:basedOn w:val="a0"/>
    <w:link w:val="3"/>
    <w:uiPriority w:val="9"/>
    <w:rsid w:val="00C4149A"/>
    <w:rPr>
      <w:rFonts w:ascii="Times New Roman" w:eastAsia="宋体" w:hAnsi="Times New Roman"/>
      <w:bCs/>
      <w:sz w:val="24"/>
      <w:szCs w:val="32"/>
    </w:rPr>
  </w:style>
  <w:style w:type="character" w:customStyle="1" w:styleId="fontstyle01">
    <w:name w:val="fontstyle01"/>
    <w:basedOn w:val="a0"/>
    <w:rsid w:val="00732820"/>
    <w:rPr>
      <w:rFonts w:ascii="宋体" w:eastAsia="宋体" w:hAnsi="宋体" w:hint="eastAsia"/>
      <w:b w:val="0"/>
      <w:bCs w:val="0"/>
      <w:i w:val="0"/>
      <w:iCs w:val="0"/>
      <w:color w:val="000000"/>
      <w:sz w:val="24"/>
      <w:szCs w:val="24"/>
    </w:rPr>
  </w:style>
  <w:style w:type="character" w:customStyle="1" w:styleId="fontstyle11">
    <w:name w:val="fontstyle11"/>
    <w:basedOn w:val="a0"/>
    <w:rsid w:val="00732820"/>
    <w:rPr>
      <w:rFonts w:ascii="Times New Roman" w:hAnsi="Times New Roman" w:cs="Times New Roman" w:hint="default"/>
      <w:b w:val="0"/>
      <w:bCs w:val="0"/>
      <w:i w:val="0"/>
      <w:iCs w:val="0"/>
      <w:color w:val="000000"/>
      <w:sz w:val="18"/>
      <w:szCs w:val="18"/>
    </w:rPr>
  </w:style>
  <w:style w:type="table" w:styleId="a7">
    <w:name w:val="Table Grid"/>
    <w:basedOn w:val="a1"/>
    <w:uiPriority w:val="39"/>
    <w:rsid w:val="00270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uiPriority w:val="99"/>
    <w:unhideWhenUsed/>
    <w:rsid w:val="00C83F95"/>
    <w:pPr>
      <w:spacing w:line="240" w:lineRule="auto"/>
      <w:jc w:val="left"/>
    </w:pPr>
    <w:rPr>
      <w:rFonts w:cs="Times New Roman"/>
      <w:sz w:val="21"/>
    </w:rPr>
  </w:style>
  <w:style w:type="character" w:customStyle="1" w:styleId="a9">
    <w:name w:val="批注文字 字符"/>
    <w:basedOn w:val="a0"/>
    <w:link w:val="a8"/>
    <w:uiPriority w:val="99"/>
    <w:rsid w:val="00C83F95"/>
    <w:rPr>
      <w:rFonts w:ascii="Times New Roman" w:eastAsia="宋体" w:hAnsi="Times New Roman" w:cs="Times New Roman"/>
    </w:rPr>
  </w:style>
  <w:style w:type="character" w:styleId="aa">
    <w:name w:val="annotation reference"/>
    <w:basedOn w:val="a0"/>
    <w:uiPriority w:val="99"/>
    <w:semiHidden/>
    <w:unhideWhenUsed/>
    <w:rPr>
      <w:sz w:val="21"/>
      <w:szCs w:val="21"/>
    </w:rPr>
  </w:style>
  <w:style w:type="paragraph" w:styleId="ab">
    <w:name w:val="List Paragraph"/>
    <w:basedOn w:val="a"/>
    <w:uiPriority w:val="34"/>
    <w:qFormat/>
    <w:rsid w:val="004872BF"/>
    <w:pPr>
      <w:spacing w:line="240" w:lineRule="auto"/>
      <w:ind w:firstLineChars="200" w:firstLine="420"/>
    </w:pPr>
    <w:rPr>
      <w:rFonts w:asciiTheme="minorHAnsi" w:eastAsiaTheme="minorEastAsia" w:hAnsiTheme="minorHAnsi"/>
      <w:sz w:val="21"/>
    </w:rPr>
  </w:style>
  <w:style w:type="paragraph" w:styleId="TOC">
    <w:name w:val="TOC Heading"/>
    <w:basedOn w:val="1"/>
    <w:next w:val="a"/>
    <w:uiPriority w:val="39"/>
    <w:unhideWhenUsed/>
    <w:qFormat/>
    <w:rsid w:val="00D17F38"/>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D17F38"/>
  </w:style>
  <w:style w:type="paragraph" w:styleId="TOC2">
    <w:name w:val="toc 2"/>
    <w:basedOn w:val="a"/>
    <w:next w:val="a"/>
    <w:autoRedefine/>
    <w:uiPriority w:val="39"/>
    <w:unhideWhenUsed/>
    <w:rsid w:val="00D17F38"/>
    <w:pPr>
      <w:ind w:leftChars="200" w:left="420"/>
    </w:pPr>
  </w:style>
  <w:style w:type="paragraph" w:styleId="TOC3">
    <w:name w:val="toc 3"/>
    <w:basedOn w:val="a"/>
    <w:next w:val="a"/>
    <w:autoRedefine/>
    <w:uiPriority w:val="39"/>
    <w:unhideWhenUsed/>
    <w:rsid w:val="00D17F38"/>
    <w:pPr>
      <w:ind w:leftChars="400" w:left="840"/>
    </w:pPr>
  </w:style>
  <w:style w:type="character" w:styleId="ac">
    <w:name w:val="Hyperlink"/>
    <w:basedOn w:val="a0"/>
    <w:uiPriority w:val="99"/>
    <w:unhideWhenUsed/>
    <w:rsid w:val="00D17F38"/>
    <w:rPr>
      <w:color w:val="0563C1" w:themeColor="hyperlink"/>
      <w:u w:val="single"/>
    </w:rPr>
  </w:style>
  <w:style w:type="character" w:customStyle="1" w:styleId="40">
    <w:name w:val="标题 4 字符"/>
    <w:basedOn w:val="a0"/>
    <w:link w:val="4"/>
    <w:uiPriority w:val="9"/>
    <w:rsid w:val="00151A2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498">
      <w:bodyDiv w:val="1"/>
      <w:marLeft w:val="0"/>
      <w:marRight w:val="0"/>
      <w:marTop w:val="0"/>
      <w:marBottom w:val="0"/>
      <w:divBdr>
        <w:top w:val="none" w:sz="0" w:space="0" w:color="auto"/>
        <w:left w:val="none" w:sz="0" w:space="0" w:color="auto"/>
        <w:bottom w:val="none" w:sz="0" w:space="0" w:color="auto"/>
        <w:right w:val="none" w:sz="0" w:space="0" w:color="auto"/>
      </w:divBdr>
    </w:div>
    <w:div w:id="392850249">
      <w:bodyDiv w:val="1"/>
      <w:marLeft w:val="0"/>
      <w:marRight w:val="0"/>
      <w:marTop w:val="0"/>
      <w:marBottom w:val="0"/>
      <w:divBdr>
        <w:top w:val="none" w:sz="0" w:space="0" w:color="auto"/>
        <w:left w:val="none" w:sz="0" w:space="0" w:color="auto"/>
        <w:bottom w:val="none" w:sz="0" w:space="0" w:color="auto"/>
        <w:right w:val="none" w:sz="0" w:space="0" w:color="auto"/>
      </w:divBdr>
    </w:div>
    <w:div w:id="633491313">
      <w:bodyDiv w:val="1"/>
      <w:marLeft w:val="0"/>
      <w:marRight w:val="0"/>
      <w:marTop w:val="0"/>
      <w:marBottom w:val="0"/>
      <w:divBdr>
        <w:top w:val="none" w:sz="0" w:space="0" w:color="auto"/>
        <w:left w:val="none" w:sz="0" w:space="0" w:color="auto"/>
        <w:bottom w:val="none" w:sz="0" w:space="0" w:color="auto"/>
        <w:right w:val="none" w:sz="0" w:space="0" w:color="auto"/>
      </w:divBdr>
    </w:div>
    <w:div w:id="743917722">
      <w:bodyDiv w:val="1"/>
      <w:marLeft w:val="0"/>
      <w:marRight w:val="0"/>
      <w:marTop w:val="0"/>
      <w:marBottom w:val="0"/>
      <w:divBdr>
        <w:top w:val="none" w:sz="0" w:space="0" w:color="auto"/>
        <w:left w:val="none" w:sz="0" w:space="0" w:color="auto"/>
        <w:bottom w:val="none" w:sz="0" w:space="0" w:color="auto"/>
        <w:right w:val="none" w:sz="0" w:space="0" w:color="auto"/>
      </w:divBdr>
    </w:div>
    <w:div w:id="763301842">
      <w:bodyDiv w:val="1"/>
      <w:marLeft w:val="0"/>
      <w:marRight w:val="0"/>
      <w:marTop w:val="0"/>
      <w:marBottom w:val="0"/>
      <w:divBdr>
        <w:top w:val="none" w:sz="0" w:space="0" w:color="auto"/>
        <w:left w:val="none" w:sz="0" w:space="0" w:color="auto"/>
        <w:bottom w:val="none" w:sz="0" w:space="0" w:color="auto"/>
        <w:right w:val="none" w:sz="0" w:space="0" w:color="auto"/>
      </w:divBdr>
    </w:div>
    <w:div w:id="1184049221">
      <w:bodyDiv w:val="1"/>
      <w:marLeft w:val="0"/>
      <w:marRight w:val="0"/>
      <w:marTop w:val="0"/>
      <w:marBottom w:val="0"/>
      <w:divBdr>
        <w:top w:val="none" w:sz="0" w:space="0" w:color="auto"/>
        <w:left w:val="none" w:sz="0" w:space="0" w:color="auto"/>
        <w:bottom w:val="none" w:sz="0" w:space="0" w:color="auto"/>
        <w:right w:val="none" w:sz="0" w:space="0" w:color="auto"/>
      </w:divBdr>
    </w:div>
    <w:div w:id="1290550873">
      <w:bodyDiv w:val="1"/>
      <w:marLeft w:val="0"/>
      <w:marRight w:val="0"/>
      <w:marTop w:val="0"/>
      <w:marBottom w:val="0"/>
      <w:divBdr>
        <w:top w:val="none" w:sz="0" w:space="0" w:color="auto"/>
        <w:left w:val="none" w:sz="0" w:space="0" w:color="auto"/>
        <w:bottom w:val="none" w:sz="0" w:space="0" w:color="auto"/>
        <w:right w:val="none" w:sz="0" w:space="0" w:color="auto"/>
      </w:divBdr>
    </w:div>
    <w:div w:id="1347518168">
      <w:bodyDiv w:val="1"/>
      <w:marLeft w:val="0"/>
      <w:marRight w:val="0"/>
      <w:marTop w:val="0"/>
      <w:marBottom w:val="0"/>
      <w:divBdr>
        <w:top w:val="none" w:sz="0" w:space="0" w:color="auto"/>
        <w:left w:val="none" w:sz="0" w:space="0" w:color="auto"/>
        <w:bottom w:val="none" w:sz="0" w:space="0" w:color="auto"/>
        <w:right w:val="none" w:sz="0" w:space="0" w:color="auto"/>
      </w:divBdr>
    </w:div>
    <w:div w:id="1358703383">
      <w:bodyDiv w:val="1"/>
      <w:marLeft w:val="0"/>
      <w:marRight w:val="0"/>
      <w:marTop w:val="0"/>
      <w:marBottom w:val="0"/>
      <w:divBdr>
        <w:top w:val="none" w:sz="0" w:space="0" w:color="auto"/>
        <w:left w:val="none" w:sz="0" w:space="0" w:color="auto"/>
        <w:bottom w:val="none" w:sz="0" w:space="0" w:color="auto"/>
        <w:right w:val="none" w:sz="0" w:space="0" w:color="auto"/>
      </w:divBdr>
    </w:div>
    <w:div w:id="1374428483">
      <w:bodyDiv w:val="1"/>
      <w:marLeft w:val="0"/>
      <w:marRight w:val="0"/>
      <w:marTop w:val="0"/>
      <w:marBottom w:val="0"/>
      <w:divBdr>
        <w:top w:val="none" w:sz="0" w:space="0" w:color="auto"/>
        <w:left w:val="none" w:sz="0" w:space="0" w:color="auto"/>
        <w:bottom w:val="none" w:sz="0" w:space="0" w:color="auto"/>
        <w:right w:val="none" w:sz="0" w:space="0" w:color="auto"/>
      </w:divBdr>
    </w:div>
    <w:div w:id="1402367543">
      <w:bodyDiv w:val="1"/>
      <w:marLeft w:val="0"/>
      <w:marRight w:val="0"/>
      <w:marTop w:val="0"/>
      <w:marBottom w:val="0"/>
      <w:divBdr>
        <w:top w:val="none" w:sz="0" w:space="0" w:color="auto"/>
        <w:left w:val="none" w:sz="0" w:space="0" w:color="auto"/>
        <w:bottom w:val="none" w:sz="0" w:space="0" w:color="auto"/>
        <w:right w:val="none" w:sz="0" w:space="0" w:color="auto"/>
      </w:divBdr>
    </w:div>
    <w:div w:id="1598706584">
      <w:bodyDiv w:val="1"/>
      <w:marLeft w:val="0"/>
      <w:marRight w:val="0"/>
      <w:marTop w:val="0"/>
      <w:marBottom w:val="0"/>
      <w:divBdr>
        <w:top w:val="none" w:sz="0" w:space="0" w:color="auto"/>
        <w:left w:val="none" w:sz="0" w:space="0" w:color="auto"/>
        <w:bottom w:val="none" w:sz="0" w:space="0" w:color="auto"/>
        <w:right w:val="none" w:sz="0" w:space="0" w:color="auto"/>
      </w:divBdr>
    </w:div>
    <w:div w:id="1708219830">
      <w:bodyDiv w:val="1"/>
      <w:marLeft w:val="0"/>
      <w:marRight w:val="0"/>
      <w:marTop w:val="0"/>
      <w:marBottom w:val="0"/>
      <w:divBdr>
        <w:top w:val="none" w:sz="0" w:space="0" w:color="auto"/>
        <w:left w:val="none" w:sz="0" w:space="0" w:color="auto"/>
        <w:bottom w:val="none" w:sz="0" w:space="0" w:color="auto"/>
        <w:right w:val="none" w:sz="0" w:space="0" w:color="auto"/>
      </w:divBdr>
    </w:div>
    <w:div w:id="21054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A64D6-7C99-411E-B59B-E2D74688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10</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37</cp:revision>
  <dcterms:created xsi:type="dcterms:W3CDTF">2019-11-20T15:13:00Z</dcterms:created>
  <dcterms:modified xsi:type="dcterms:W3CDTF">2019-12-18T16:26:00Z</dcterms:modified>
</cp:coreProperties>
</file>