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08B3" w:rsidRPr="00FC30D1" w:rsidRDefault="004E08B3">
      <w:pPr>
        <w:jc w:val="center"/>
        <w:rPr>
          <w:rFonts w:asciiTheme="minorHAnsi" w:hAnsiTheme="minorHAnsi"/>
        </w:rPr>
      </w:pPr>
      <w:bookmarkStart w:id="0" w:name="_GoBack"/>
      <w:bookmarkEnd w:id="0"/>
    </w:p>
    <w:p w:rsidR="004E08B3" w:rsidRPr="00FC30D1" w:rsidRDefault="00F4746C">
      <w:pPr>
        <w:jc w:val="center"/>
        <w:rPr>
          <w:rFonts w:asciiTheme="minorHAnsi" w:hAnsiTheme="minorHAnsi"/>
        </w:rPr>
      </w:pPr>
      <w:r w:rsidRPr="00FC30D1">
        <w:rPr>
          <w:rFonts w:asciiTheme="minorHAnsi" w:eastAsia="Calibri" w:hAnsiTheme="minorHAnsi" w:cs="Calibri"/>
          <w:b/>
          <w:sz w:val="32"/>
          <w:szCs w:val="32"/>
        </w:rPr>
        <w:t>INDIAN INSTITUTE OF INFORMATION TECHNOLOGY ALLAHABAD</w:t>
      </w:r>
    </w:p>
    <w:p w:rsidR="004E08B3" w:rsidRPr="00FC30D1" w:rsidRDefault="00F4746C">
      <w:pPr>
        <w:jc w:val="center"/>
        <w:rPr>
          <w:rFonts w:asciiTheme="minorHAnsi" w:hAnsiTheme="minorHAnsi"/>
        </w:rPr>
      </w:pPr>
      <w:r w:rsidRPr="00FC30D1">
        <w:rPr>
          <w:rFonts w:asciiTheme="minorHAnsi" w:eastAsia="Calibri" w:hAnsiTheme="minorHAnsi" w:cs="Calibri"/>
        </w:rPr>
        <w:t>(A Centre of Excellence in Information Technology) Deoghat, Jhalwa, Allahabad – 211 012 (U.P.), India Ph. 0532‐2922008, 2922216, Fax: 0532‐2430006,</w:t>
      </w:r>
    </w:p>
    <w:p w:rsidR="004E08B3" w:rsidRPr="00FC30D1" w:rsidRDefault="00F4746C">
      <w:pPr>
        <w:jc w:val="center"/>
        <w:rPr>
          <w:rFonts w:asciiTheme="minorHAnsi" w:hAnsiTheme="minorHAnsi"/>
        </w:rPr>
      </w:pPr>
      <w:r w:rsidRPr="00FC30D1">
        <w:rPr>
          <w:rFonts w:asciiTheme="minorHAnsi" w:eastAsia="Calibri" w:hAnsiTheme="minorHAnsi" w:cs="Calibri"/>
        </w:rPr>
        <w:t>Web: www.iiita.ac.in, E‐mail: dr.e@iiita.ac.in</w:t>
      </w: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F4746C">
      <w:pPr>
        <w:jc w:val="center"/>
        <w:rPr>
          <w:rFonts w:asciiTheme="minorHAnsi" w:hAnsiTheme="minorHAnsi"/>
        </w:rPr>
      </w:pPr>
      <w:r w:rsidRPr="00FC30D1">
        <w:rPr>
          <w:rFonts w:asciiTheme="minorHAnsi" w:hAnsiTheme="minorHAnsi"/>
          <w:noProof/>
        </w:rPr>
        <w:drawing>
          <wp:anchor distT="0" distB="0" distL="114300" distR="114300" simplePos="0" relativeHeight="251640320" behindDoc="0" locked="0" layoutInCell="0" hidden="0" allowOverlap="1">
            <wp:simplePos x="0" y="0"/>
            <wp:positionH relativeFrom="margin">
              <wp:posOffset>2543010</wp:posOffset>
            </wp:positionH>
            <wp:positionV relativeFrom="paragraph">
              <wp:posOffset>10160</wp:posOffset>
            </wp:positionV>
            <wp:extent cx="1068400" cy="1187533"/>
            <wp:effectExtent l="0" t="0" r="0" b="0"/>
            <wp:wrapNone/>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8"/>
                    <a:srcRect/>
                    <a:stretch>
                      <a:fillRect/>
                    </a:stretch>
                  </pic:blipFill>
                  <pic:spPr>
                    <a:xfrm>
                      <a:off x="0" y="0"/>
                      <a:ext cx="1068400" cy="1187533"/>
                    </a:xfrm>
                    <a:prstGeom prst="rect">
                      <a:avLst/>
                    </a:prstGeom>
                    <a:ln/>
                  </pic:spPr>
                </pic:pic>
              </a:graphicData>
            </a:graphic>
          </wp:anchor>
        </w:drawing>
      </w:r>
    </w:p>
    <w:p w:rsidR="004E08B3" w:rsidRPr="00FC30D1" w:rsidRDefault="004E08B3">
      <w:pPr>
        <w:jc w:val="center"/>
        <w:rPr>
          <w:rFonts w:asciiTheme="minorHAnsi" w:hAnsiTheme="minorHAnsi"/>
        </w:rPr>
      </w:pPr>
    </w:p>
    <w:p w:rsidR="004E08B3" w:rsidRPr="00FC30D1" w:rsidRDefault="004E08B3">
      <w:pPr>
        <w:jc w:val="center"/>
        <w:rPr>
          <w:rFonts w:asciiTheme="minorHAnsi" w:hAnsiTheme="minorHAnsi"/>
        </w:rPr>
      </w:pPr>
    </w:p>
    <w:p w:rsidR="004E08B3" w:rsidRPr="00FC30D1" w:rsidRDefault="004E08B3">
      <w:pPr>
        <w:jc w:val="center"/>
        <w:rPr>
          <w:rFonts w:asciiTheme="minorHAnsi" w:hAnsiTheme="minorHAnsi"/>
        </w:rPr>
      </w:pPr>
    </w:p>
    <w:p w:rsidR="004E08B3" w:rsidRPr="00FC30D1" w:rsidRDefault="004E08B3">
      <w:pPr>
        <w:jc w:val="center"/>
        <w:rPr>
          <w:rFonts w:asciiTheme="minorHAnsi" w:hAnsiTheme="minorHAnsi"/>
        </w:rPr>
      </w:pPr>
    </w:p>
    <w:p w:rsidR="004E08B3" w:rsidRPr="00FC30D1" w:rsidRDefault="004E08B3">
      <w:pPr>
        <w:jc w:val="center"/>
        <w:rPr>
          <w:rFonts w:asciiTheme="minorHAnsi" w:hAnsiTheme="minorHAnsi"/>
        </w:rPr>
      </w:pPr>
    </w:p>
    <w:p w:rsidR="004E08B3" w:rsidRPr="00FC30D1" w:rsidRDefault="004E08B3">
      <w:pPr>
        <w:jc w:val="center"/>
        <w:rPr>
          <w:rFonts w:asciiTheme="minorHAnsi" w:hAnsiTheme="minorHAnsi"/>
        </w:rPr>
      </w:pPr>
    </w:p>
    <w:p w:rsidR="004E08B3" w:rsidRPr="00FC30D1" w:rsidRDefault="004E08B3">
      <w:pPr>
        <w:jc w:val="center"/>
        <w:rPr>
          <w:rFonts w:asciiTheme="minorHAnsi" w:hAnsiTheme="minorHAnsi"/>
        </w:rPr>
      </w:pPr>
    </w:p>
    <w:p w:rsidR="004E08B3" w:rsidRPr="00FC30D1" w:rsidRDefault="004E08B3">
      <w:pPr>
        <w:jc w:val="center"/>
        <w:rPr>
          <w:rFonts w:asciiTheme="minorHAnsi" w:hAnsiTheme="minorHAnsi"/>
        </w:rPr>
      </w:pPr>
    </w:p>
    <w:p w:rsidR="004E08B3" w:rsidRPr="00FC30D1" w:rsidRDefault="004E08B3">
      <w:pPr>
        <w:jc w:val="center"/>
        <w:rPr>
          <w:rFonts w:asciiTheme="minorHAnsi" w:hAnsiTheme="minorHAnsi"/>
        </w:rPr>
      </w:pPr>
    </w:p>
    <w:tbl>
      <w:tblPr>
        <w:tblStyle w:val="a"/>
        <w:tblW w:w="9770" w:type="dxa"/>
        <w:tblInd w:w="-55" w:type="dxa"/>
        <w:tblLayout w:type="fixed"/>
        <w:tblLook w:val="0000" w:firstRow="0" w:lastRow="0" w:firstColumn="0" w:lastColumn="0" w:noHBand="0" w:noVBand="0"/>
      </w:tblPr>
      <w:tblGrid>
        <w:gridCol w:w="9770"/>
      </w:tblGrid>
      <w:tr w:rsidR="004E08B3" w:rsidRPr="00FC30D1">
        <w:trPr>
          <w:trHeight w:val="3080"/>
        </w:trPr>
        <w:tc>
          <w:tcPr>
            <w:tcW w:w="9770" w:type="dxa"/>
            <w:tcBorders>
              <w:top w:val="single" w:sz="18" w:space="0" w:color="000000"/>
              <w:left w:val="single" w:sz="18" w:space="0" w:color="000000"/>
              <w:bottom w:val="single" w:sz="18" w:space="0" w:color="000000"/>
              <w:right w:val="single" w:sz="18" w:space="0" w:color="000000"/>
            </w:tcBorders>
            <w:tcMar>
              <w:top w:w="55" w:type="dxa"/>
              <w:left w:w="55" w:type="dxa"/>
              <w:bottom w:w="55" w:type="dxa"/>
              <w:right w:w="55" w:type="dxa"/>
            </w:tcMar>
          </w:tcPr>
          <w:p w:rsidR="004E08B3" w:rsidRPr="00FC30D1" w:rsidRDefault="004E08B3">
            <w:pPr>
              <w:jc w:val="center"/>
              <w:rPr>
                <w:rFonts w:asciiTheme="minorHAnsi" w:hAnsiTheme="minorHAnsi"/>
              </w:rPr>
            </w:pPr>
          </w:p>
          <w:p w:rsidR="004E08B3" w:rsidRPr="00FC30D1" w:rsidRDefault="00C4399F">
            <w:pPr>
              <w:jc w:val="center"/>
              <w:rPr>
                <w:rFonts w:asciiTheme="minorHAnsi" w:hAnsiTheme="minorHAnsi"/>
              </w:rPr>
            </w:pPr>
            <w:r w:rsidRPr="00FC30D1">
              <w:rPr>
                <w:rFonts w:asciiTheme="minorHAnsi" w:eastAsia="Calibri" w:hAnsiTheme="minorHAnsi" w:cs="Calibri"/>
                <w:b/>
                <w:sz w:val="32"/>
                <w:szCs w:val="32"/>
              </w:rPr>
              <w:t>Semester VII – End</w:t>
            </w:r>
            <w:r w:rsidR="00F4746C" w:rsidRPr="00FC30D1">
              <w:rPr>
                <w:rFonts w:asciiTheme="minorHAnsi" w:eastAsia="Calibri" w:hAnsiTheme="minorHAnsi" w:cs="Calibri"/>
                <w:b/>
                <w:sz w:val="32"/>
                <w:szCs w:val="32"/>
              </w:rPr>
              <w:t xml:space="preserve"> Semester Project Report</w:t>
            </w:r>
          </w:p>
          <w:p w:rsidR="004E08B3" w:rsidRPr="00FC30D1" w:rsidRDefault="00F4746C">
            <w:pPr>
              <w:jc w:val="center"/>
              <w:rPr>
                <w:rFonts w:asciiTheme="minorHAnsi" w:hAnsiTheme="minorHAnsi"/>
              </w:rPr>
            </w:pPr>
            <w:r w:rsidRPr="00FC30D1">
              <w:rPr>
                <w:rFonts w:asciiTheme="minorHAnsi" w:hAnsiTheme="minorHAnsi"/>
                <w:noProof/>
              </w:rPr>
              <mc:AlternateContent>
                <mc:Choice Requires="wps">
                  <w:drawing>
                    <wp:anchor distT="0" distB="0" distL="114300" distR="114300" simplePos="0" relativeHeight="251641344" behindDoc="0" locked="0" layoutInCell="0" hidden="0" allowOverlap="1">
                      <wp:simplePos x="0" y="0"/>
                      <wp:positionH relativeFrom="margin">
                        <wp:posOffset>317500</wp:posOffset>
                      </wp:positionH>
                      <wp:positionV relativeFrom="paragraph">
                        <wp:posOffset>127000</wp:posOffset>
                      </wp:positionV>
                      <wp:extent cx="53848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651438" y="3780000"/>
                                <a:ext cx="5389124" cy="0"/>
                              </a:xfrm>
                              <a:prstGeom prst="straightConnector1">
                                <a:avLst/>
                              </a:prstGeom>
                              <a:noFill/>
                              <a:ln w="19050" cap="flat" cmpd="sng">
                                <a:solidFill>
                                  <a:schemeClr val="dk1"/>
                                </a:solidFill>
                                <a:prstDash val="solid"/>
                                <a:miter/>
                                <a:headEnd type="none" w="med" len="med"/>
                                <a:tailEnd type="none" w="med" len="med"/>
                              </a:ln>
                            </wps:spPr>
                            <wps:bodyPr/>
                          </wps:wsp>
                        </a:graphicData>
                      </a:graphic>
                    </wp:anchor>
                  </w:drawing>
                </mc:Choice>
                <mc:Fallback>
                  <w:pict>
                    <v:shapetype w14:anchorId="0105655E" id="_x0000_t32" coordsize="21600,21600" o:spt="32" o:oned="t" path="m,l21600,21600e" filled="f">
                      <v:path arrowok="t" fillok="f" o:connecttype="none"/>
                      <o:lock v:ext="edit" shapetype="t"/>
                    </v:shapetype>
                    <v:shape id="Straight Arrow Connector 4" o:spid="_x0000_s1026" type="#_x0000_t32" style="position:absolute;margin-left:25pt;margin-top:10pt;width:424pt;height:1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" o:allowincell="f" strokecolor="black [3200]" strokeweight="1.5pt">
                      <v:stroke joinstyle="miter"/>
                      <w10:wrap anchorx="margin"/>
                    </v:shape>
                  </w:pict>
                </mc:Fallback>
              </mc:AlternateContent>
            </w:r>
          </w:p>
          <w:p w:rsidR="004E08B3" w:rsidRPr="00FC30D1" w:rsidRDefault="004E08B3">
            <w:pPr>
              <w:jc w:val="center"/>
              <w:rPr>
                <w:rFonts w:asciiTheme="minorHAnsi" w:hAnsiTheme="minorHAnsi"/>
              </w:rPr>
            </w:pPr>
          </w:p>
          <w:p w:rsidR="004E08B3" w:rsidRPr="00FC30D1" w:rsidRDefault="00F4746C">
            <w:pPr>
              <w:jc w:val="center"/>
              <w:rPr>
                <w:rFonts w:asciiTheme="minorHAnsi" w:hAnsiTheme="minorHAnsi"/>
              </w:rPr>
            </w:pPr>
            <w:r w:rsidRPr="00FC30D1">
              <w:rPr>
                <w:rFonts w:asciiTheme="minorHAnsi" w:eastAsia="Calibri" w:hAnsiTheme="minorHAnsi" w:cs="Calibri"/>
                <w:b/>
                <w:sz w:val="32"/>
                <w:szCs w:val="32"/>
                <w:u w:val="single"/>
              </w:rPr>
              <w:t>Project Title</w:t>
            </w:r>
          </w:p>
          <w:p w:rsidR="004E08B3" w:rsidRPr="00FC30D1" w:rsidRDefault="004E08B3">
            <w:pPr>
              <w:jc w:val="center"/>
              <w:rPr>
                <w:rFonts w:asciiTheme="minorHAnsi" w:hAnsiTheme="minorHAnsi"/>
              </w:rPr>
            </w:pPr>
          </w:p>
          <w:p w:rsidR="004E08B3" w:rsidRPr="00FC30D1" w:rsidRDefault="00F4746C">
            <w:pPr>
              <w:jc w:val="center"/>
              <w:rPr>
                <w:rFonts w:asciiTheme="minorHAnsi" w:hAnsiTheme="minorHAnsi"/>
              </w:rPr>
            </w:pPr>
            <w:r w:rsidRPr="00FC30D1">
              <w:rPr>
                <w:rFonts w:asciiTheme="minorHAnsi" w:eastAsia="Calibri" w:hAnsiTheme="minorHAnsi" w:cs="Calibri"/>
                <w:b/>
                <w:sz w:val="32"/>
                <w:szCs w:val="32"/>
              </w:rPr>
              <w:t xml:space="preserve">DETECTION OF HEDONIC RESPONSE USING </w:t>
            </w:r>
          </w:p>
          <w:p w:rsidR="004E08B3" w:rsidRPr="00FC30D1" w:rsidRDefault="00F4746C">
            <w:pPr>
              <w:jc w:val="center"/>
              <w:rPr>
                <w:rFonts w:asciiTheme="minorHAnsi" w:hAnsiTheme="minorHAnsi"/>
              </w:rPr>
            </w:pPr>
            <w:r w:rsidRPr="00FC30D1">
              <w:rPr>
                <w:rFonts w:asciiTheme="minorHAnsi" w:eastAsia="Calibri" w:hAnsiTheme="minorHAnsi" w:cs="Calibri"/>
                <w:b/>
                <w:sz w:val="32"/>
                <w:szCs w:val="32"/>
              </w:rPr>
              <w:t>BALLISTOCARDIOGRAPHY (BCG)</w:t>
            </w:r>
          </w:p>
          <w:p w:rsidR="004E08B3" w:rsidRPr="00FC30D1" w:rsidRDefault="004E08B3">
            <w:pPr>
              <w:jc w:val="center"/>
              <w:rPr>
                <w:rFonts w:asciiTheme="minorHAnsi" w:hAnsiTheme="minorHAnsi"/>
              </w:rPr>
            </w:pPr>
          </w:p>
        </w:tc>
      </w:tr>
    </w:tbl>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F4746C">
      <w:pPr>
        <w:jc w:val="center"/>
        <w:rPr>
          <w:rFonts w:asciiTheme="minorHAnsi" w:hAnsiTheme="minorHAnsi"/>
        </w:rPr>
      </w:pPr>
      <w:r w:rsidRPr="00FC30D1">
        <w:rPr>
          <w:rFonts w:asciiTheme="minorHAnsi" w:eastAsia="Calibri" w:hAnsiTheme="minorHAnsi" w:cs="Calibri"/>
          <w:sz w:val="28"/>
          <w:szCs w:val="28"/>
        </w:rPr>
        <w:t>Under the Guidance of:</w:t>
      </w:r>
    </w:p>
    <w:p w:rsidR="004E08B3" w:rsidRPr="00FC30D1" w:rsidRDefault="00F4746C">
      <w:pPr>
        <w:spacing w:before="240"/>
        <w:jc w:val="center"/>
        <w:rPr>
          <w:rFonts w:asciiTheme="minorHAnsi" w:hAnsiTheme="minorHAnsi"/>
        </w:rPr>
      </w:pPr>
      <w:r w:rsidRPr="00FC30D1">
        <w:rPr>
          <w:rFonts w:asciiTheme="minorHAnsi" w:eastAsia="Calibri" w:hAnsiTheme="minorHAnsi" w:cs="Calibri"/>
          <w:b/>
          <w:sz w:val="32"/>
          <w:szCs w:val="32"/>
        </w:rPr>
        <w:t>Prof. U.S. Tiwari</w:t>
      </w: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F4746C">
      <w:pPr>
        <w:jc w:val="right"/>
        <w:rPr>
          <w:rFonts w:asciiTheme="minorHAnsi" w:hAnsiTheme="minorHAnsi"/>
        </w:rPr>
      </w:pPr>
      <w:r w:rsidRPr="00FC30D1">
        <w:rPr>
          <w:rFonts w:asciiTheme="minorHAnsi" w:eastAsia="Calibri" w:hAnsiTheme="minorHAnsi" w:cs="Calibri"/>
          <w:b/>
          <w:sz w:val="26"/>
          <w:szCs w:val="26"/>
        </w:rPr>
        <w:t>Submission By:</w:t>
      </w:r>
    </w:p>
    <w:p w:rsidR="004E08B3" w:rsidRPr="00FC30D1" w:rsidRDefault="00F4746C">
      <w:pPr>
        <w:jc w:val="right"/>
        <w:rPr>
          <w:rFonts w:asciiTheme="minorHAnsi" w:hAnsiTheme="minorHAnsi"/>
        </w:rPr>
      </w:pPr>
      <w:r w:rsidRPr="00FC30D1">
        <w:rPr>
          <w:rFonts w:asciiTheme="minorHAnsi" w:eastAsia="Calibri" w:hAnsiTheme="minorHAnsi" w:cs="Calibri"/>
          <w:sz w:val="26"/>
          <w:szCs w:val="26"/>
        </w:rPr>
        <w:t>Praneel Rathore (IIT2013034)</w:t>
      </w:r>
    </w:p>
    <w:p w:rsidR="004E08B3" w:rsidRPr="00FC30D1" w:rsidRDefault="00F4746C">
      <w:pPr>
        <w:jc w:val="right"/>
        <w:rPr>
          <w:rFonts w:asciiTheme="minorHAnsi" w:hAnsiTheme="minorHAnsi"/>
        </w:rPr>
      </w:pPr>
      <w:r w:rsidRPr="00FC30D1">
        <w:rPr>
          <w:rFonts w:asciiTheme="minorHAnsi" w:eastAsia="Calibri" w:hAnsiTheme="minorHAnsi" w:cs="Calibri"/>
          <w:sz w:val="26"/>
          <w:szCs w:val="26"/>
        </w:rPr>
        <w:tab/>
        <w:t>Aayush Garg (IIT2013061)</w:t>
      </w:r>
    </w:p>
    <w:p w:rsidR="004E08B3" w:rsidRPr="00FC30D1" w:rsidRDefault="00F4746C">
      <w:pPr>
        <w:jc w:val="right"/>
        <w:rPr>
          <w:rFonts w:asciiTheme="minorHAnsi" w:hAnsiTheme="minorHAnsi"/>
        </w:rPr>
      </w:pPr>
      <w:r w:rsidRPr="00FC30D1">
        <w:rPr>
          <w:rFonts w:asciiTheme="minorHAnsi" w:eastAsia="Calibri" w:hAnsiTheme="minorHAnsi" w:cs="Calibri"/>
          <w:sz w:val="26"/>
          <w:szCs w:val="26"/>
        </w:rPr>
        <w:tab/>
        <w:t>Nipun Manocha (IIT2013124)</w:t>
      </w:r>
    </w:p>
    <w:p w:rsidR="0034342A" w:rsidRDefault="0034342A">
      <w:pPr>
        <w:spacing w:line="288" w:lineRule="auto"/>
        <w:jc w:val="both"/>
        <w:rPr>
          <w:rFonts w:asciiTheme="minorHAnsi" w:eastAsia="Calibri" w:hAnsiTheme="minorHAnsi" w:cs="Calibri"/>
          <w:b/>
          <w:sz w:val="28"/>
          <w:szCs w:val="28"/>
          <w:u w:val="single"/>
        </w:rPr>
      </w:pPr>
    </w:p>
    <w:p w:rsidR="0034342A" w:rsidRPr="0034342A" w:rsidRDefault="0034342A" w:rsidP="0034342A">
      <w:pPr>
        <w:pStyle w:val="Default"/>
        <w:jc w:val="both"/>
        <w:rPr>
          <w:rFonts w:asciiTheme="minorHAnsi" w:hAnsiTheme="minorHAnsi"/>
          <w:b/>
          <w:sz w:val="44"/>
          <w:szCs w:val="44"/>
          <w:u w:val="single"/>
        </w:rPr>
      </w:pPr>
      <w:r w:rsidRPr="0034342A">
        <w:rPr>
          <w:rFonts w:asciiTheme="minorHAnsi" w:hAnsiTheme="minorHAnsi"/>
          <w:b/>
          <w:sz w:val="44"/>
          <w:szCs w:val="44"/>
          <w:u w:val="single"/>
        </w:rPr>
        <w:t xml:space="preserve">CERTIFICATION </w:t>
      </w:r>
    </w:p>
    <w:p w:rsidR="0034342A" w:rsidRPr="00FC30D1" w:rsidRDefault="0034342A" w:rsidP="0034342A">
      <w:pPr>
        <w:pStyle w:val="Default"/>
        <w:ind w:left="720"/>
        <w:rPr>
          <w:rFonts w:asciiTheme="minorHAnsi" w:hAnsiTheme="minorHAnsi"/>
          <w:sz w:val="28"/>
          <w:szCs w:val="28"/>
        </w:rPr>
      </w:pPr>
    </w:p>
    <w:p w:rsidR="0034342A" w:rsidRPr="00343363" w:rsidRDefault="0034342A" w:rsidP="0034342A">
      <w:pPr>
        <w:pStyle w:val="Default"/>
        <w:rPr>
          <w:rFonts w:asciiTheme="minorHAnsi" w:hAnsiTheme="minorHAnsi"/>
          <w:sz w:val="36"/>
          <w:szCs w:val="36"/>
        </w:rPr>
      </w:pPr>
      <w:r w:rsidRPr="00343363">
        <w:rPr>
          <w:rFonts w:asciiTheme="minorHAnsi" w:hAnsiTheme="minorHAnsi"/>
          <w:sz w:val="36"/>
          <w:szCs w:val="36"/>
        </w:rPr>
        <w:t>This is to certify that the group of below mentioned students has successfully completed the project work title</w:t>
      </w:r>
      <w:r w:rsidRPr="00343363">
        <w:rPr>
          <w:rFonts w:asciiTheme="minorHAnsi" w:hAnsiTheme="minorHAnsi"/>
          <w:b/>
          <w:sz w:val="36"/>
          <w:szCs w:val="36"/>
        </w:rPr>
        <w:t xml:space="preserve"> “DETECTION OF HEDONIC RESPONSE USING BALLISTOCARDIOGRAPHY(BCG)”</w:t>
      </w:r>
      <w:r w:rsidRPr="00343363">
        <w:rPr>
          <w:rFonts w:asciiTheme="minorHAnsi" w:hAnsiTheme="minorHAnsi"/>
          <w:sz w:val="36"/>
          <w:szCs w:val="36"/>
        </w:rPr>
        <w:t xml:space="preserve"> as the VII semester project prescribed by the Indian Institute of Information Technology, Allahabad. </w:t>
      </w:r>
    </w:p>
    <w:p w:rsidR="0034342A" w:rsidRPr="00343363" w:rsidRDefault="0034342A" w:rsidP="0034342A">
      <w:pPr>
        <w:spacing w:line="288" w:lineRule="auto"/>
        <w:jc w:val="both"/>
        <w:rPr>
          <w:rFonts w:asciiTheme="minorHAnsi" w:hAnsiTheme="minorHAnsi"/>
          <w:sz w:val="36"/>
          <w:szCs w:val="36"/>
        </w:rPr>
      </w:pPr>
      <w:r w:rsidRPr="00343363">
        <w:rPr>
          <w:rFonts w:asciiTheme="minorHAnsi" w:hAnsiTheme="minorHAnsi"/>
          <w:sz w:val="36"/>
          <w:szCs w:val="36"/>
        </w:rPr>
        <w:t>This project is the record of authentic work carried out during the academic year (August-December) 2016.</w:t>
      </w: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Pr="000D2457" w:rsidRDefault="000C68DC" w:rsidP="0034342A">
      <w:pPr>
        <w:ind w:left="5760"/>
        <w:rPr>
          <w:rFonts w:asciiTheme="minorHAnsi" w:hAnsiTheme="minorHAnsi"/>
          <w:sz w:val="32"/>
          <w:szCs w:val="32"/>
        </w:rPr>
      </w:pPr>
      <w:r>
        <w:rPr>
          <w:rFonts w:asciiTheme="minorHAnsi" w:eastAsia="Calibri" w:hAnsiTheme="minorHAnsi" w:cs="Calibri"/>
          <w:sz w:val="32"/>
          <w:szCs w:val="32"/>
        </w:rPr>
        <w:t xml:space="preserve"> </w:t>
      </w:r>
      <w:r w:rsidR="0034342A" w:rsidRPr="000D2457">
        <w:rPr>
          <w:rFonts w:asciiTheme="minorHAnsi" w:eastAsia="Calibri" w:hAnsiTheme="minorHAnsi" w:cs="Calibri"/>
          <w:sz w:val="32"/>
          <w:szCs w:val="32"/>
        </w:rPr>
        <w:t>Praneel Rathore (IIT2013034)</w:t>
      </w:r>
    </w:p>
    <w:p w:rsidR="0034342A" w:rsidRPr="000D2457" w:rsidRDefault="0034342A" w:rsidP="0034342A">
      <w:pPr>
        <w:jc w:val="center"/>
        <w:rPr>
          <w:rFonts w:asciiTheme="minorHAnsi" w:hAnsiTheme="minorHAnsi"/>
          <w:sz w:val="32"/>
          <w:szCs w:val="32"/>
        </w:rPr>
      </w:pPr>
      <w:r>
        <w:rPr>
          <w:rFonts w:asciiTheme="minorHAnsi" w:eastAsia="Calibri" w:hAnsiTheme="minorHAnsi" w:cs="Calibri"/>
          <w:sz w:val="32"/>
          <w:szCs w:val="32"/>
        </w:rPr>
        <w:t xml:space="preserve">                                                                                       A</w:t>
      </w:r>
      <w:r w:rsidRPr="000D2457">
        <w:rPr>
          <w:rFonts w:asciiTheme="minorHAnsi" w:eastAsia="Calibri" w:hAnsiTheme="minorHAnsi" w:cs="Calibri"/>
          <w:sz w:val="32"/>
          <w:szCs w:val="32"/>
        </w:rPr>
        <w:t>ayush Garg (IIT2013061)</w:t>
      </w:r>
    </w:p>
    <w:p w:rsidR="0034342A" w:rsidRPr="000D2457" w:rsidRDefault="0034342A" w:rsidP="0034342A">
      <w:pPr>
        <w:jc w:val="right"/>
        <w:rPr>
          <w:rFonts w:asciiTheme="minorHAnsi" w:hAnsiTheme="minorHAnsi"/>
          <w:sz w:val="32"/>
          <w:szCs w:val="32"/>
        </w:rPr>
      </w:pPr>
      <w:r w:rsidRPr="000D2457">
        <w:rPr>
          <w:rFonts w:asciiTheme="minorHAnsi" w:eastAsia="Calibri" w:hAnsiTheme="minorHAnsi" w:cs="Calibri"/>
          <w:sz w:val="32"/>
          <w:szCs w:val="32"/>
        </w:rPr>
        <w:tab/>
        <w:t>Nipun Manocha (IIT2013124)</w:t>
      </w: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Pr="0034342A" w:rsidRDefault="0034342A" w:rsidP="0034342A">
      <w:pPr>
        <w:pStyle w:val="Default"/>
        <w:rPr>
          <w:rFonts w:asciiTheme="minorHAnsi" w:hAnsiTheme="minorHAnsi"/>
          <w:sz w:val="44"/>
          <w:szCs w:val="44"/>
          <w:u w:val="single"/>
        </w:rPr>
      </w:pPr>
      <w:r w:rsidRPr="0034342A">
        <w:rPr>
          <w:rFonts w:asciiTheme="minorHAnsi" w:hAnsiTheme="minorHAnsi"/>
          <w:b/>
          <w:sz w:val="44"/>
          <w:szCs w:val="44"/>
          <w:u w:val="single"/>
        </w:rPr>
        <w:t>ACKNOWLEDGEMENT</w:t>
      </w:r>
      <w:r w:rsidRPr="0034342A">
        <w:rPr>
          <w:rFonts w:asciiTheme="minorHAnsi" w:hAnsiTheme="minorHAnsi"/>
          <w:sz w:val="44"/>
          <w:szCs w:val="44"/>
          <w:u w:val="single"/>
        </w:rPr>
        <w:t xml:space="preserve"> </w:t>
      </w:r>
    </w:p>
    <w:p w:rsidR="0034342A" w:rsidRPr="00FC30D1" w:rsidRDefault="0034342A" w:rsidP="0034342A">
      <w:pPr>
        <w:pStyle w:val="Default"/>
        <w:rPr>
          <w:rFonts w:asciiTheme="minorHAnsi" w:hAnsiTheme="minorHAnsi"/>
          <w:sz w:val="28"/>
          <w:szCs w:val="28"/>
        </w:rPr>
      </w:pPr>
    </w:p>
    <w:p w:rsidR="0034342A" w:rsidRDefault="0034342A" w:rsidP="0034342A">
      <w:pPr>
        <w:pStyle w:val="Default"/>
        <w:rPr>
          <w:rFonts w:asciiTheme="minorHAnsi" w:hAnsiTheme="minorHAnsi"/>
          <w:sz w:val="36"/>
          <w:szCs w:val="36"/>
        </w:rPr>
      </w:pPr>
      <w:r w:rsidRPr="000D2457">
        <w:rPr>
          <w:rFonts w:asciiTheme="minorHAnsi" w:hAnsiTheme="minorHAnsi"/>
          <w:sz w:val="36"/>
          <w:szCs w:val="36"/>
        </w:rPr>
        <w:t xml:space="preserve">We have taken efforts in this project. However, it would not have been possible without the kind support and help of many individuals and organizations. We would like to extend our sincere thanks to all of them. </w:t>
      </w:r>
    </w:p>
    <w:p w:rsidR="000C68DC" w:rsidRPr="000D2457" w:rsidRDefault="000C68DC" w:rsidP="0034342A">
      <w:pPr>
        <w:pStyle w:val="Default"/>
        <w:rPr>
          <w:rFonts w:asciiTheme="minorHAnsi" w:hAnsiTheme="minorHAnsi"/>
          <w:sz w:val="36"/>
          <w:szCs w:val="36"/>
        </w:rPr>
      </w:pPr>
    </w:p>
    <w:p w:rsidR="0034342A" w:rsidRDefault="000C68DC" w:rsidP="0034342A">
      <w:pPr>
        <w:pStyle w:val="Default"/>
        <w:rPr>
          <w:rFonts w:asciiTheme="minorHAnsi" w:hAnsiTheme="minorHAnsi"/>
          <w:sz w:val="36"/>
          <w:szCs w:val="36"/>
        </w:rPr>
      </w:pPr>
      <w:r>
        <w:rPr>
          <w:rFonts w:asciiTheme="minorHAnsi" w:hAnsiTheme="minorHAnsi"/>
          <w:sz w:val="36"/>
          <w:szCs w:val="36"/>
        </w:rPr>
        <w:t>We are</w:t>
      </w:r>
      <w:r w:rsidR="0034342A" w:rsidRPr="000D2457">
        <w:rPr>
          <w:rFonts w:asciiTheme="minorHAnsi" w:hAnsiTheme="minorHAnsi"/>
          <w:sz w:val="36"/>
          <w:szCs w:val="36"/>
        </w:rPr>
        <w:t xml:space="preserve"> highly indebted to </w:t>
      </w:r>
      <w:r w:rsidR="0034342A" w:rsidRPr="00343363">
        <w:rPr>
          <w:rFonts w:asciiTheme="minorHAnsi" w:hAnsiTheme="minorHAnsi"/>
          <w:b/>
          <w:sz w:val="36"/>
          <w:szCs w:val="36"/>
        </w:rPr>
        <w:t>Prof. U.S. Tiwari</w:t>
      </w:r>
      <w:r w:rsidR="0034342A" w:rsidRPr="000D2457">
        <w:rPr>
          <w:rFonts w:asciiTheme="minorHAnsi" w:hAnsiTheme="minorHAnsi"/>
          <w:sz w:val="36"/>
          <w:szCs w:val="36"/>
        </w:rPr>
        <w:t xml:space="preserve"> for his guidance and constant supervision as well as for providing necessary inf</w:t>
      </w:r>
      <w:r>
        <w:rPr>
          <w:rFonts w:asciiTheme="minorHAnsi" w:hAnsiTheme="minorHAnsi"/>
          <w:sz w:val="36"/>
          <w:szCs w:val="36"/>
        </w:rPr>
        <w:t>ormation regarding the project and</w:t>
      </w:r>
      <w:r w:rsidR="0034342A" w:rsidRPr="000D2457">
        <w:rPr>
          <w:rFonts w:asciiTheme="minorHAnsi" w:hAnsiTheme="minorHAnsi"/>
          <w:sz w:val="36"/>
          <w:szCs w:val="36"/>
        </w:rPr>
        <w:t xml:space="preserve"> also for his support in completing the project. </w:t>
      </w:r>
    </w:p>
    <w:p w:rsidR="000C68DC" w:rsidRPr="000D2457" w:rsidRDefault="000C68DC" w:rsidP="0034342A">
      <w:pPr>
        <w:pStyle w:val="Default"/>
        <w:rPr>
          <w:rFonts w:asciiTheme="minorHAnsi" w:hAnsiTheme="minorHAnsi"/>
          <w:sz w:val="36"/>
          <w:szCs w:val="36"/>
        </w:rPr>
      </w:pPr>
    </w:p>
    <w:p w:rsidR="0034342A" w:rsidRDefault="0034342A" w:rsidP="0034342A">
      <w:pPr>
        <w:pStyle w:val="Default"/>
        <w:rPr>
          <w:rFonts w:asciiTheme="minorHAnsi" w:hAnsiTheme="minorHAnsi"/>
          <w:sz w:val="36"/>
          <w:szCs w:val="36"/>
        </w:rPr>
      </w:pPr>
      <w:r w:rsidRPr="000D2457">
        <w:rPr>
          <w:rFonts w:asciiTheme="minorHAnsi" w:hAnsiTheme="minorHAnsi"/>
          <w:sz w:val="36"/>
          <w:szCs w:val="36"/>
        </w:rPr>
        <w:t xml:space="preserve">We would also like to express our </w:t>
      </w:r>
      <w:r w:rsidR="000C68DC">
        <w:rPr>
          <w:rFonts w:asciiTheme="minorHAnsi" w:hAnsiTheme="minorHAnsi"/>
          <w:sz w:val="36"/>
          <w:szCs w:val="36"/>
        </w:rPr>
        <w:t xml:space="preserve">special </w:t>
      </w:r>
      <w:r w:rsidRPr="000D2457">
        <w:rPr>
          <w:rFonts w:asciiTheme="minorHAnsi" w:hAnsiTheme="minorHAnsi"/>
          <w:sz w:val="36"/>
          <w:szCs w:val="36"/>
        </w:rPr>
        <w:t xml:space="preserve">gratitude towards </w:t>
      </w:r>
      <w:r w:rsidR="000C68DC">
        <w:rPr>
          <w:rFonts w:asciiTheme="minorHAnsi" w:hAnsiTheme="minorHAnsi"/>
          <w:sz w:val="36"/>
          <w:szCs w:val="36"/>
        </w:rPr>
        <w:t xml:space="preserve">      </w:t>
      </w:r>
      <w:r w:rsidRPr="00343363">
        <w:rPr>
          <w:rFonts w:asciiTheme="minorHAnsi" w:hAnsiTheme="minorHAnsi"/>
          <w:b/>
          <w:sz w:val="36"/>
          <w:szCs w:val="36"/>
        </w:rPr>
        <w:t>Mr. Sudhakar Mishra</w:t>
      </w:r>
      <w:r w:rsidRPr="000D2457">
        <w:rPr>
          <w:rFonts w:asciiTheme="minorHAnsi" w:hAnsiTheme="minorHAnsi"/>
          <w:sz w:val="36"/>
          <w:szCs w:val="36"/>
        </w:rPr>
        <w:t xml:space="preserve"> for his kind co-operation which helped us in completion of this project. </w:t>
      </w:r>
    </w:p>
    <w:p w:rsidR="000C68DC" w:rsidRPr="000D2457" w:rsidRDefault="000C68DC" w:rsidP="0034342A">
      <w:pPr>
        <w:pStyle w:val="Default"/>
        <w:rPr>
          <w:rFonts w:asciiTheme="minorHAnsi" w:hAnsiTheme="minorHAnsi"/>
          <w:sz w:val="36"/>
          <w:szCs w:val="36"/>
        </w:rPr>
      </w:pPr>
    </w:p>
    <w:p w:rsidR="0034342A" w:rsidRPr="00FC30D1" w:rsidRDefault="0034342A" w:rsidP="0034342A">
      <w:pPr>
        <w:spacing w:line="288" w:lineRule="auto"/>
        <w:jc w:val="both"/>
        <w:rPr>
          <w:rFonts w:asciiTheme="minorHAnsi" w:hAnsiTheme="minorHAnsi"/>
          <w:sz w:val="23"/>
          <w:szCs w:val="23"/>
        </w:rPr>
      </w:pPr>
      <w:r w:rsidRPr="000D2457">
        <w:rPr>
          <w:rFonts w:asciiTheme="minorHAnsi" w:hAnsiTheme="minorHAnsi"/>
          <w:sz w:val="36"/>
          <w:szCs w:val="36"/>
        </w:rPr>
        <w:t>Our thanks and appreciations also go to our colleagues in developing the project and people who have willingly helped us out with their abilities.</w:t>
      </w: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34342A" w:rsidRDefault="0034342A">
      <w:pPr>
        <w:spacing w:line="288" w:lineRule="auto"/>
        <w:jc w:val="both"/>
        <w:rPr>
          <w:rFonts w:asciiTheme="minorHAnsi" w:eastAsia="Calibri" w:hAnsiTheme="minorHAnsi" w:cs="Calibri"/>
          <w:b/>
          <w:sz w:val="28"/>
          <w:szCs w:val="28"/>
          <w:u w:val="single"/>
        </w:rPr>
      </w:pPr>
    </w:p>
    <w:p w:rsidR="004E08B3" w:rsidRPr="0034342A" w:rsidRDefault="00F4746C">
      <w:pPr>
        <w:spacing w:line="288" w:lineRule="auto"/>
        <w:jc w:val="both"/>
        <w:rPr>
          <w:rFonts w:asciiTheme="minorHAnsi" w:hAnsiTheme="minorHAnsi"/>
          <w:sz w:val="36"/>
          <w:szCs w:val="36"/>
        </w:rPr>
      </w:pPr>
      <w:r w:rsidRPr="0034342A">
        <w:rPr>
          <w:rFonts w:asciiTheme="minorHAnsi" w:eastAsia="Calibri" w:hAnsiTheme="minorHAnsi" w:cs="Calibri"/>
          <w:b/>
          <w:sz w:val="36"/>
          <w:szCs w:val="36"/>
          <w:u w:val="single"/>
        </w:rPr>
        <w:lastRenderedPageBreak/>
        <w:t>Table of Content</w:t>
      </w:r>
    </w:p>
    <w:p w:rsidR="004E08B3" w:rsidRPr="00FC30D1" w:rsidRDefault="004E08B3">
      <w:pPr>
        <w:spacing w:line="288" w:lineRule="auto"/>
        <w:jc w:val="both"/>
        <w:rPr>
          <w:rFonts w:asciiTheme="minorHAnsi" w:hAnsiTheme="minorHAnsi"/>
        </w:rPr>
      </w:pPr>
    </w:p>
    <w:tbl>
      <w:tblPr>
        <w:tblStyle w:val="a0"/>
        <w:tblW w:w="7611" w:type="dxa"/>
        <w:tblInd w:w="328" w:type="dxa"/>
        <w:tblLayout w:type="fixed"/>
        <w:tblLook w:val="0400" w:firstRow="0" w:lastRow="0" w:firstColumn="0" w:lastColumn="0" w:noHBand="0" w:noVBand="1"/>
      </w:tblPr>
      <w:tblGrid>
        <w:gridCol w:w="869"/>
        <w:gridCol w:w="6742"/>
      </w:tblGrid>
      <w:tr w:rsidR="004E08B3" w:rsidRPr="00FC30D1" w:rsidTr="00E505AF">
        <w:trPr>
          <w:trHeight w:val="44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F4746C">
            <w:pPr>
              <w:jc w:val="center"/>
              <w:rPr>
                <w:rFonts w:asciiTheme="minorHAnsi" w:hAnsiTheme="minorHAnsi"/>
              </w:rPr>
            </w:pPr>
            <w:r w:rsidRPr="00FC30D1">
              <w:rPr>
                <w:rFonts w:asciiTheme="minorHAnsi" w:eastAsia="Calibri" w:hAnsiTheme="minorHAnsi" w:cs="Calibri"/>
                <w:b/>
              </w:rPr>
              <w:t>S.</w:t>
            </w:r>
            <w:r w:rsidR="005A0A68">
              <w:rPr>
                <w:rFonts w:asciiTheme="minorHAnsi" w:eastAsia="Calibri" w:hAnsiTheme="minorHAnsi" w:cs="Calibri"/>
                <w:b/>
              </w:rPr>
              <w:t xml:space="preserve"> </w:t>
            </w:r>
            <w:r w:rsidRPr="00FC30D1">
              <w:rPr>
                <w:rFonts w:asciiTheme="minorHAnsi" w:eastAsia="Calibri" w:hAnsiTheme="minorHAnsi" w:cs="Calibri"/>
                <w:b/>
              </w:rPr>
              <w:t>No.</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F4746C">
            <w:pPr>
              <w:jc w:val="center"/>
              <w:rPr>
                <w:rFonts w:asciiTheme="minorHAnsi" w:hAnsiTheme="minorHAnsi"/>
              </w:rPr>
            </w:pPr>
            <w:r w:rsidRPr="00FC30D1">
              <w:rPr>
                <w:rFonts w:asciiTheme="minorHAnsi" w:eastAsia="Calibri" w:hAnsiTheme="minorHAnsi" w:cs="Calibri"/>
                <w:b/>
              </w:rPr>
              <w:t>Content</w:t>
            </w:r>
          </w:p>
          <w:p w:rsidR="004E08B3" w:rsidRPr="00FC30D1" w:rsidRDefault="004E08B3">
            <w:pPr>
              <w:jc w:val="center"/>
              <w:rPr>
                <w:rFonts w:asciiTheme="minorHAnsi" w:hAnsiTheme="minorHAnsi"/>
              </w:rPr>
            </w:pPr>
          </w:p>
        </w:tc>
      </w:tr>
      <w:tr w:rsidR="004E08B3" w:rsidRPr="00FC30D1" w:rsidTr="00E505AF">
        <w:trPr>
          <w:trHeight w:val="377"/>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E505AF">
            <w:pPr>
              <w:rPr>
                <w:rFonts w:asciiTheme="minorHAnsi" w:hAnsiTheme="minorHAnsi"/>
              </w:rPr>
            </w:pPr>
            <w:r>
              <w:rPr>
                <w:rFonts w:asciiTheme="minorHAnsi" w:eastAsia="Calibri" w:hAnsiTheme="minorHAnsi" w:cs="Calibri"/>
                <w:b/>
              </w:rPr>
              <w:t>1</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636A8D">
            <w:pPr>
              <w:tabs>
                <w:tab w:val="left" w:pos="1860"/>
              </w:tabs>
              <w:rPr>
                <w:rFonts w:asciiTheme="minorHAnsi" w:hAnsiTheme="minorHAnsi"/>
              </w:rPr>
            </w:pPr>
            <w:r>
              <w:rPr>
                <w:rFonts w:asciiTheme="minorHAnsi" w:eastAsia="Calibri" w:hAnsiTheme="minorHAnsi" w:cs="Calibri"/>
              </w:rPr>
              <w:t>Abstract</w:t>
            </w:r>
            <w:r w:rsidR="00F4746C" w:rsidRPr="00FC30D1">
              <w:rPr>
                <w:rFonts w:asciiTheme="minorHAnsi" w:eastAsia="Calibri" w:hAnsiTheme="minorHAnsi" w:cs="Calibri"/>
              </w:rPr>
              <w:tab/>
            </w:r>
          </w:p>
        </w:tc>
      </w:tr>
      <w:tr w:rsidR="004E08B3" w:rsidRPr="00FC30D1" w:rsidTr="00E505AF">
        <w:trPr>
          <w:trHeight w:val="42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E505AF">
            <w:pPr>
              <w:rPr>
                <w:rFonts w:asciiTheme="minorHAnsi" w:hAnsiTheme="minorHAnsi"/>
              </w:rPr>
            </w:pPr>
            <w:r>
              <w:rPr>
                <w:rFonts w:asciiTheme="minorHAnsi" w:eastAsia="Calibri" w:hAnsiTheme="minorHAnsi" w:cs="Calibri"/>
                <w:b/>
              </w:rPr>
              <w:t>2</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636A8D">
            <w:pPr>
              <w:rPr>
                <w:rFonts w:asciiTheme="minorHAnsi" w:hAnsiTheme="minorHAnsi"/>
              </w:rPr>
            </w:pPr>
            <w:r>
              <w:rPr>
                <w:rFonts w:asciiTheme="minorHAnsi" w:eastAsia="Calibri" w:hAnsiTheme="minorHAnsi" w:cs="Calibri"/>
              </w:rPr>
              <w:t>Project Title</w:t>
            </w:r>
          </w:p>
        </w:tc>
      </w:tr>
      <w:tr w:rsidR="004E08B3" w:rsidRPr="00FC30D1" w:rsidTr="00E505AF">
        <w:trPr>
          <w:trHeight w:val="42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E505AF">
            <w:pPr>
              <w:rPr>
                <w:rFonts w:asciiTheme="minorHAnsi" w:hAnsiTheme="minorHAnsi"/>
              </w:rPr>
            </w:pPr>
            <w:r>
              <w:rPr>
                <w:rFonts w:asciiTheme="minorHAnsi" w:eastAsia="Calibri" w:hAnsiTheme="minorHAnsi" w:cs="Calibri"/>
                <w:b/>
              </w:rPr>
              <w:t>3</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06AD4" w:rsidRPr="00006AD4" w:rsidRDefault="00006AD4">
            <w:pPr>
              <w:rPr>
                <w:rFonts w:asciiTheme="minorHAnsi" w:eastAsia="Calibri" w:hAnsiTheme="minorHAnsi" w:cs="Calibri"/>
              </w:rPr>
            </w:pPr>
            <w:r>
              <w:rPr>
                <w:rFonts w:asciiTheme="minorHAnsi" w:eastAsia="Calibri" w:hAnsiTheme="minorHAnsi" w:cs="Calibri"/>
              </w:rPr>
              <w:t>Introduction</w:t>
            </w:r>
          </w:p>
        </w:tc>
      </w:tr>
      <w:tr w:rsidR="004E08B3" w:rsidRPr="00FC30D1" w:rsidTr="00E505AF">
        <w:trPr>
          <w:trHeight w:val="42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E505AF">
            <w:pPr>
              <w:rPr>
                <w:rFonts w:asciiTheme="minorHAnsi" w:hAnsiTheme="minorHAnsi"/>
              </w:rPr>
            </w:pPr>
            <w:r>
              <w:rPr>
                <w:rFonts w:asciiTheme="minorHAnsi" w:eastAsia="Calibri" w:hAnsiTheme="minorHAnsi" w:cs="Calibri"/>
                <w:b/>
              </w:rPr>
              <w:t>3</w:t>
            </w:r>
            <w:r w:rsidR="00006AD4">
              <w:rPr>
                <w:rFonts w:asciiTheme="minorHAnsi" w:eastAsia="Calibri" w:hAnsiTheme="minorHAnsi" w:cs="Calibri"/>
                <w:b/>
              </w:rPr>
              <w:t>.1</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006AD4">
            <w:pPr>
              <w:rPr>
                <w:rFonts w:asciiTheme="minorHAnsi" w:hAnsiTheme="minorHAnsi"/>
              </w:rPr>
            </w:pPr>
            <w:r>
              <w:rPr>
                <w:rFonts w:asciiTheme="minorHAnsi" w:eastAsia="Calibri" w:hAnsiTheme="minorHAnsi" w:cs="Calibri"/>
              </w:rPr>
              <w:t>Problem</w:t>
            </w:r>
          </w:p>
        </w:tc>
      </w:tr>
      <w:tr w:rsidR="00006AD4" w:rsidRPr="00FC30D1" w:rsidTr="00E505AF">
        <w:trPr>
          <w:trHeight w:val="42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06AD4" w:rsidRDefault="00E505AF">
            <w:pPr>
              <w:rPr>
                <w:rFonts w:asciiTheme="minorHAnsi" w:eastAsia="Calibri" w:hAnsiTheme="minorHAnsi" w:cs="Calibri"/>
                <w:b/>
              </w:rPr>
            </w:pPr>
            <w:r>
              <w:rPr>
                <w:rFonts w:asciiTheme="minorHAnsi" w:eastAsia="Calibri" w:hAnsiTheme="minorHAnsi" w:cs="Calibri"/>
                <w:b/>
              </w:rPr>
              <w:t>3</w:t>
            </w:r>
            <w:r w:rsidR="00006AD4">
              <w:rPr>
                <w:rFonts w:asciiTheme="minorHAnsi" w:eastAsia="Calibri" w:hAnsiTheme="minorHAnsi" w:cs="Calibri"/>
                <w:b/>
              </w:rPr>
              <w:t>.2</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06AD4" w:rsidRDefault="00006AD4">
            <w:pPr>
              <w:rPr>
                <w:rFonts w:asciiTheme="minorHAnsi" w:eastAsia="Calibri" w:hAnsiTheme="minorHAnsi" w:cs="Calibri"/>
              </w:rPr>
            </w:pPr>
            <w:r>
              <w:rPr>
                <w:rFonts w:asciiTheme="minorHAnsi" w:eastAsia="Calibri" w:hAnsiTheme="minorHAnsi" w:cs="Calibri"/>
              </w:rPr>
              <w:t>Solution</w:t>
            </w:r>
          </w:p>
        </w:tc>
      </w:tr>
      <w:tr w:rsidR="004E08B3" w:rsidRPr="00FC30D1" w:rsidTr="00E505AF">
        <w:trPr>
          <w:trHeight w:val="42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E505AF">
            <w:pPr>
              <w:rPr>
                <w:rFonts w:asciiTheme="minorHAnsi" w:hAnsiTheme="minorHAnsi"/>
              </w:rPr>
            </w:pPr>
            <w:r>
              <w:rPr>
                <w:rFonts w:asciiTheme="minorHAnsi" w:eastAsia="Calibri" w:hAnsiTheme="minorHAnsi" w:cs="Calibri"/>
                <w:b/>
              </w:rPr>
              <w:t>4</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636A8D">
            <w:pPr>
              <w:rPr>
                <w:rFonts w:asciiTheme="minorHAnsi" w:hAnsiTheme="minorHAnsi"/>
              </w:rPr>
            </w:pPr>
            <w:r>
              <w:rPr>
                <w:rFonts w:asciiTheme="minorHAnsi" w:eastAsia="Calibri" w:hAnsiTheme="minorHAnsi" w:cs="Calibri"/>
              </w:rPr>
              <w:t>Project Objectives</w:t>
            </w:r>
          </w:p>
        </w:tc>
      </w:tr>
      <w:tr w:rsidR="004E08B3" w:rsidRPr="00FC30D1" w:rsidTr="00E505AF">
        <w:trPr>
          <w:trHeight w:val="42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E505AF">
            <w:pPr>
              <w:rPr>
                <w:rFonts w:asciiTheme="minorHAnsi" w:hAnsiTheme="minorHAnsi"/>
              </w:rPr>
            </w:pPr>
            <w:r>
              <w:rPr>
                <w:rFonts w:asciiTheme="minorHAnsi" w:eastAsia="Calibri" w:hAnsiTheme="minorHAnsi" w:cs="Calibri"/>
                <w:b/>
              </w:rPr>
              <w:t>5</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636A8D">
            <w:pPr>
              <w:spacing w:line="288" w:lineRule="auto"/>
              <w:jc w:val="both"/>
              <w:rPr>
                <w:rFonts w:asciiTheme="minorHAnsi" w:hAnsiTheme="minorHAnsi"/>
              </w:rPr>
            </w:pPr>
            <w:r>
              <w:rPr>
                <w:rFonts w:asciiTheme="minorHAnsi" w:eastAsia="Calibri" w:hAnsiTheme="minorHAnsi" w:cs="Calibri"/>
              </w:rPr>
              <w:t>Scope Of Project Work</w:t>
            </w:r>
          </w:p>
        </w:tc>
      </w:tr>
      <w:tr w:rsidR="004E08B3" w:rsidRPr="00FC30D1" w:rsidTr="00E505AF">
        <w:trPr>
          <w:trHeight w:val="42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b/>
              </w:rPr>
            </w:pPr>
            <w:r>
              <w:rPr>
                <w:rFonts w:asciiTheme="minorHAnsi" w:hAnsiTheme="minorHAnsi"/>
                <w:b/>
              </w:rPr>
              <w:t>6</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114305">
            <w:pPr>
              <w:spacing w:line="288" w:lineRule="auto"/>
              <w:jc w:val="both"/>
              <w:rPr>
                <w:rFonts w:asciiTheme="minorHAnsi" w:hAnsiTheme="minorHAnsi"/>
              </w:rPr>
            </w:pPr>
            <w:r>
              <w:rPr>
                <w:rFonts w:asciiTheme="minorHAnsi" w:hAnsiTheme="minorHAnsi"/>
              </w:rPr>
              <w:t>Literature Survey</w:t>
            </w:r>
          </w:p>
        </w:tc>
      </w:tr>
      <w:tr w:rsidR="004E08B3" w:rsidRPr="00FC30D1" w:rsidTr="00E505AF">
        <w:trPr>
          <w:trHeight w:val="42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b/>
              </w:rPr>
            </w:pPr>
            <w:r>
              <w:rPr>
                <w:rFonts w:asciiTheme="minorHAnsi" w:hAnsiTheme="minorHAnsi"/>
                <w:b/>
              </w:rPr>
              <w:t>6</w:t>
            </w:r>
            <w:r w:rsidR="00114305">
              <w:rPr>
                <w:rFonts w:asciiTheme="minorHAnsi" w:hAnsiTheme="minorHAnsi"/>
                <w:b/>
              </w:rPr>
              <w:t>.1</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114305">
            <w:pPr>
              <w:spacing w:line="288" w:lineRule="auto"/>
              <w:jc w:val="both"/>
              <w:rPr>
                <w:rFonts w:asciiTheme="minorHAnsi" w:hAnsiTheme="minorHAnsi"/>
              </w:rPr>
            </w:pPr>
            <w:r>
              <w:rPr>
                <w:rFonts w:asciiTheme="minorHAnsi" w:hAnsiTheme="minorHAnsi"/>
              </w:rPr>
              <w:t>Heart Rate Variability</w:t>
            </w:r>
          </w:p>
        </w:tc>
      </w:tr>
      <w:tr w:rsidR="004E08B3" w:rsidRPr="00FC30D1" w:rsidTr="00E505AF">
        <w:trPr>
          <w:trHeight w:val="42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b/>
              </w:rPr>
            </w:pPr>
            <w:r>
              <w:rPr>
                <w:rFonts w:asciiTheme="minorHAnsi" w:hAnsiTheme="minorHAnsi"/>
                <w:b/>
              </w:rPr>
              <w:t>6</w:t>
            </w:r>
            <w:r w:rsidR="00114305">
              <w:rPr>
                <w:rFonts w:asciiTheme="minorHAnsi" w:hAnsiTheme="minorHAnsi"/>
                <w:b/>
              </w:rPr>
              <w:t>.2</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114305">
            <w:pPr>
              <w:spacing w:line="288" w:lineRule="auto"/>
              <w:jc w:val="both"/>
              <w:rPr>
                <w:rFonts w:asciiTheme="minorHAnsi" w:hAnsiTheme="minorHAnsi"/>
              </w:rPr>
            </w:pPr>
            <w:r>
              <w:rPr>
                <w:rFonts w:asciiTheme="minorHAnsi" w:hAnsiTheme="minorHAnsi"/>
              </w:rPr>
              <w:t>Pulse Rate</w:t>
            </w:r>
          </w:p>
        </w:tc>
      </w:tr>
      <w:tr w:rsidR="004E08B3" w:rsidRPr="00FC30D1" w:rsidTr="00E505AF">
        <w:trPr>
          <w:trHeight w:val="42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b/>
              </w:rPr>
            </w:pPr>
            <w:r>
              <w:rPr>
                <w:rFonts w:asciiTheme="minorHAnsi" w:hAnsiTheme="minorHAnsi"/>
                <w:b/>
              </w:rPr>
              <w:t>6</w:t>
            </w:r>
            <w:r w:rsidR="00114305">
              <w:rPr>
                <w:rFonts w:asciiTheme="minorHAnsi" w:hAnsiTheme="minorHAnsi"/>
                <w:b/>
              </w:rPr>
              <w:t>.3</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114305">
            <w:pPr>
              <w:spacing w:line="288" w:lineRule="auto"/>
              <w:jc w:val="both"/>
              <w:rPr>
                <w:rFonts w:asciiTheme="minorHAnsi" w:hAnsiTheme="minorHAnsi"/>
              </w:rPr>
            </w:pPr>
            <w:r>
              <w:rPr>
                <w:rFonts w:asciiTheme="minorHAnsi" w:hAnsiTheme="minorHAnsi"/>
              </w:rPr>
              <w:t>Background and technique</w:t>
            </w:r>
          </w:p>
        </w:tc>
      </w:tr>
      <w:tr w:rsidR="004E08B3"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b/>
              </w:rPr>
            </w:pPr>
            <w:r>
              <w:rPr>
                <w:rFonts w:asciiTheme="minorHAnsi" w:hAnsiTheme="minorHAnsi"/>
                <w:b/>
              </w:rPr>
              <w:t>6</w:t>
            </w:r>
            <w:r w:rsidR="00114305">
              <w:rPr>
                <w:rFonts w:asciiTheme="minorHAnsi" w:hAnsiTheme="minorHAnsi"/>
                <w:b/>
              </w:rPr>
              <w:t>.4</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114305">
            <w:pPr>
              <w:rPr>
                <w:rFonts w:asciiTheme="minorHAnsi" w:hAnsiTheme="minorHAnsi"/>
              </w:rPr>
            </w:pPr>
            <w:r>
              <w:rPr>
                <w:rFonts w:asciiTheme="minorHAnsi" w:hAnsiTheme="minorHAnsi"/>
              </w:rPr>
              <w:t>Relation between heart rate variability and emotions</w:t>
            </w:r>
          </w:p>
        </w:tc>
      </w:tr>
      <w:tr w:rsidR="004E08B3"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b/>
              </w:rPr>
            </w:pPr>
            <w:r>
              <w:rPr>
                <w:rFonts w:asciiTheme="minorHAnsi" w:hAnsiTheme="minorHAnsi"/>
                <w:b/>
              </w:rPr>
              <w:t>7</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114305">
            <w:pPr>
              <w:rPr>
                <w:rFonts w:asciiTheme="minorHAnsi" w:hAnsiTheme="minorHAnsi"/>
              </w:rPr>
            </w:pPr>
            <w:r>
              <w:rPr>
                <w:rFonts w:asciiTheme="minorHAnsi" w:hAnsiTheme="minorHAnsi"/>
              </w:rPr>
              <w:t>Technologies Used</w:t>
            </w:r>
          </w:p>
        </w:tc>
      </w:tr>
      <w:tr w:rsidR="004E08B3"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b/>
              </w:rPr>
            </w:pPr>
            <w:r>
              <w:rPr>
                <w:rFonts w:asciiTheme="minorHAnsi" w:hAnsiTheme="minorHAnsi"/>
                <w:b/>
              </w:rPr>
              <w:t>7</w:t>
            </w:r>
            <w:r w:rsidR="00114305">
              <w:rPr>
                <w:rFonts w:asciiTheme="minorHAnsi" w:hAnsiTheme="minorHAnsi"/>
                <w:b/>
              </w:rPr>
              <w:t>.1</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114305">
            <w:pPr>
              <w:rPr>
                <w:rFonts w:asciiTheme="minorHAnsi" w:hAnsiTheme="minorHAnsi"/>
              </w:rPr>
            </w:pPr>
            <w:r>
              <w:rPr>
                <w:rFonts w:asciiTheme="minorHAnsi" w:hAnsiTheme="minorHAnsi"/>
              </w:rPr>
              <w:t>OpenCV</w:t>
            </w:r>
          </w:p>
        </w:tc>
      </w:tr>
      <w:tr w:rsidR="004E08B3"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rPr>
            </w:pPr>
            <w:r>
              <w:rPr>
                <w:rFonts w:asciiTheme="minorHAnsi" w:hAnsiTheme="minorHAnsi"/>
                <w:b/>
              </w:rPr>
              <w:t>7</w:t>
            </w:r>
            <w:r w:rsidR="00114305">
              <w:rPr>
                <w:rFonts w:asciiTheme="minorHAnsi" w:hAnsiTheme="minorHAnsi"/>
                <w:b/>
              </w:rPr>
              <w:t>.2</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114305">
            <w:pPr>
              <w:tabs>
                <w:tab w:val="left" w:pos="1275"/>
              </w:tabs>
              <w:rPr>
                <w:rFonts w:asciiTheme="minorHAnsi" w:hAnsiTheme="minorHAnsi"/>
              </w:rPr>
            </w:pPr>
            <w:r>
              <w:rPr>
                <w:rFonts w:asciiTheme="minorHAnsi" w:hAnsiTheme="minorHAnsi"/>
              </w:rPr>
              <w:t>Python</w:t>
            </w:r>
          </w:p>
        </w:tc>
      </w:tr>
      <w:tr w:rsidR="004E08B3" w:rsidRPr="00FC30D1" w:rsidTr="00E505AF">
        <w:trPr>
          <w:trHeight w:val="42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b/>
              </w:rPr>
            </w:pPr>
            <w:r>
              <w:rPr>
                <w:rFonts w:asciiTheme="minorHAnsi" w:hAnsiTheme="minorHAnsi"/>
                <w:b/>
              </w:rPr>
              <w:t>7</w:t>
            </w:r>
            <w:r w:rsidR="00114305">
              <w:rPr>
                <w:rFonts w:asciiTheme="minorHAnsi" w:hAnsiTheme="minorHAnsi"/>
                <w:b/>
              </w:rPr>
              <w:t>.3</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114305">
            <w:pPr>
              <w:rPr>
                <w:rFonts w:asciiTheme="minorHAnsi" w:hAnsiTheme="minorHAnsi"/>
              </w:rPr>
            </w:pPr>
            <w:r>
              <w:rPr>
                <w:rFonts w:asciiTheme="minorHAnsi" w:hAnsiTheme="minorHAnsi"/>
              </w:rPr>
              <w:t>Lucas-Kanade Point Tracker Algorithm</w:t>
            </w:r>
          </w:p>
        </w:tc>
      </w:tr>
      <w:tr w:rsidR="004E08B3"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b/>
              </w:rPr>
            </w:pPr>
            <w:r>
              <w:rPr>
                <w:rFonts w:asciiTheme="minorHAnsi" w:hAnsiTheme="minorHAnsi"/>
                <w:b/>
              </w:rPr>
              <w:t>7</w:t>
            </w:r>
            <w:r w:rsidR="00114305">
              <w:rPr>
                <w:rFonts w:asciiTheme="minorHAnsi" w:hAnsiTheme="minorHAnsi"/>
                <w:b/>
              </w:rPr>
              <w:t>.4</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0646BF">
            <w:pPr>
              <w:rPr>
                <w:rFonts w:asciiTheme="minorHAnsi" w:hAnsiTheme="minorHAnsi"/>
              </w:rPr>
            </w:pPr>
            <w:r>
              <w:rPr>
                <w:rFonts w:asciiTheme="minorHAnsi" w:hAnsiTheme="minorHAnsi"/>
              </w:rPr>
              <w:t>Haar-Cascade Detection</w:t>
            </w:r>
          </w:p>
        </w:tc>
      </w:tr>
      <w:tr w:rsidR="004E08B3"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b/>
              </w:rPr>
            </w:pPr>
            <w:r>
              <w:rPr>
                <w:rFonts w:asciiTheme="minorHAnsi" w:hAnsiTheme="minorHAnsi"/>
                <w:b/>
              </w:rPr>
              <w:t>7</w:t>
            </w:r>
            <w:r w:rsidR="00114305">
              <w:rPr>
                <w:rFonts w:asciiTheme="minorHAnsi" w:hAnsiTheme="minorHAnsi"/>
                <w:b/>
              </w:rPr>
              <w:t>.5</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0646BF">
            <w:pPr>
              <w:rPr>
                <w:rFonts w:asciiTheme="minorHAnsi" w:hAnsiTheme="minorHAnsi"/>
              </w:rPr>
            </w:pPr>
            <w:r>
              <w:rPr>
                <w:rFonts w:asciiTheme="minorHAnsi" w:hAnsiTheme="minorHAnsi"/>
              </w:rPr>
              <w:t>Principle Component Analysis</w:t>
            </w:r>
          </w:p>
        </w:tc>
      </w:tr>
      <w:tr w:rsidR="004E08B3"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b/>
              </w:rPr>
            </w:pPr>
            <w:r>
              <w:rPr>
                <w:rFonts w:asciiTheme="minorHAnsi" w:hAnsiTheme="minorHAnsi"/>
                <w:b/>
              </w:rPr>
              <w:t>7</w:t>
            </w:r>
            <w:r w:rsidR="00114305">
              <w:rPr>
                <w:rFonts w:asciiTheme="minorHAnsi" w:hAnsiTheme="minorHAnsi"/>
                <w:b/>
              </w:rPr>
              <w:t>.6</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0646BF">
            <w:pPr>
              <w:rPr>
                <w:rFonts w:asciiTheme="minorHAnsi" w:hAnsiTheme="minorHAnsi"/>
              </w:rPr>
            </w:pPr>
            <w:r>
              <w:rPr>
                <w:rFonts w:asciiTheme="minorHAnsi" w:hAnsiTheme="minorHAnsi"/>
              </w:rPr>
              <w:t>Cubic Spline Interpolation</w:t>
            </w:r>
          </w:p>
        </w:tc>
      </w:tr>
      <w:tr w:rsidR="004E08B3"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b/>
              </w:rPr>
            </w:pPr>
            <w:r>
              <w:rPr>
                <w:rFonts w:asciiTheme="minorHAnsi" w:hAnsiTheme="minorHAnsi"/>
                <w:b/>
              </w:rPr>
              <w:t>7</w:t>
            </w:r>
            <w:r w:rsidR="00114305">
              <w:rPr>
                <w:rFonts w:asciiTheme="minorHAnsi" w:hAnsiTheme="minorHAnsi"/>
                <w:b/>
              </w:rPr>
              <w:t>.7</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0646BF">
            <w:pPr>
              <w:rPr>
                <w:rFonts w:asciiTheme="minorHAnsi" w:hAnsiTheme="minorHAnsi"/>
              </w:rPr>
            </w:pPr>
            <w:r>
              <w:rPr>
                <w:rFonts w:asciiTheme="minorHAnsi" w:hAnsiTheme="minorHAnsi"/>
              </w:rPr>
              <w:t>Butterworth Filter</w:t>
            </w:r>
          </w:p>
        </w:tc>
      </w:tr>
      <w:tr w:rsidR="004E08B3" w:rsidRPr="00FC30D1" w:rsidTr="00E505AF">
        <w:trPr>
          <w:trHeight w:val="42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pPr>
              <w:rPr>
                <w:rFonts w:asciiTheme="minorHAnsi" w:hAnsiTheme="minorHAnsi"/>
                <w:b/>
              </w:rPr>
            </w:pPr>
            <w:r>
              <w:rPr>
                <w:rFonts w:asciiTheme="minorHAnsi" w:hAnsiTheme="minorHAnsi"/>
                <w:b/>
              </w:rPr>
              <w:t>8</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0646BF">
            <w:pPr>
              <w:rPr>
                <w:rFonts w:asciiTheme="minorHAnsi" w:hAnsiTheme="minorHAnsi"/>
              </w:rPr>
            </w:pPr>
            <w:r>
              <w:rPr>
                <w:rFonts w:asciiTheme="minorHAnsi" w:hAnsiTheme="minorHAnsi"/>
              </w:rPr>
              <w:t>Other Related Work</w:t>
            </w:r>
          </w:p>
        </w:tc>
      </w:tr>
      <w:tr w:rsidR="004E08B3"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114305" w:rsidRDefault="00E505AF" w:rsidP="00E505AF">
            <w:pPr>
              <w:rPr>
                <w:rFonts w:asciiTheme="minorHAnsi" w:hAnsiTheme="minorHAnsi"/>
                <w:b/>
              </w:rPr>
            </w:pPr>
            <w:r>
              <w:rPr>
                <w:rFonts w:asciiTheme="minorHAnsi" w:hAnsiTheme="minorHAnsi"/>
                <w:b/>
              </w:rPr>
              <w:t>9</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0646BF">
            <w:pPr>
              <w:rPr>
                <w:rFonts w:asciiTheme="minorHAnsi" w:hAnsiTheme="minorHAnsi"/>
              </w:rPr>
            </w:pPr>
            <w:r>
              <w:rPr>
                <w:rFonts w:asciiTheme="minorHAnsi" w:hAnsiTheme="minorHAnsi"/>
              </w:rPr>
              <w:t>Methodology</w:t>
            </w:r>
          </w:p>
        </w:tc>
      </w:tr>
      <w:tr w:rsidR="004E08B3"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0646BF" w:rsidRDefault="00F70AD1">
            <w:pPr>
              <w:rPr>
                <w:rFonts w:asciiTheme="minorHAnsi" w:hAnsiTheme="minorHAnsi"/>
                <w:b/>
              </w:rPr>
            </w:pPr>
            <w:r>
              <w:rPr>
                <w:rFonts w:asciiTheme="minorHAnsi" w:hAnsiTheme="minorHAnsi"/>
                <w:b/>
              </w:rPr>
              <w:t>9</w:t>
            </w:r>
            <w:r w:rsidR="000646BF">
              <w:rPr>
                <w:rFonts w:asciiTheme="minorHAnsi" w:hAnsiTheme="minorHAnsi"/>
                <w:b/>
              </w:rPr>
              <w:t>.1</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Pr="00FC30D1" w:rsidRDefault="000646BF">
            <w:pPr>
              <w:rPr>
                <w:rFonts w:asciiTheme="minorHAnsi" w:hAnsiTheme="minorHAnsi"/>
              </w:rPr>
            </w:pPr>
            <w:r>
              <w:rPr>
                <w:rFonts w:asciiTheme="minorHAnsi" w:hAnsiTheme="minorHAnsi"/>
              </w:rPr>
              <w:t>Face Detection</w:t>
            </w:r>
          </w:p>
        </w:tc>
      </w:tr>
      <w:tr w:rsidR="004E08B3"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0646BF" w:rsidRDefault="00F70AD1">
            <w:pPr>
              <w:rPr>
                <w:rFonts w:asciiTheme="minorHAnsi" w:hAnsiTheme="minorHAnsi"/>
                <w:b/>
              </w:rPr>
            </w:pPr>
            <w:r>
              <w:rPr>
                <w:rFonts w:asciiTheme="minorHAnsi" w:hAnsiTheme="minorHAnsi"/>
                <w:b/>
              </w:rPr>
              <w:t>9</w:t>
            </w:r>
            <w:r w:rsidR="000646BF">
              <w:rPr>
                <w:rFonts w:asciiTheme="minorHAnsi" w:hAnsiTheme="minorHAnsi"/>
                <w:b/>
              </w:rPr>
              <w:t>.2</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0646BF">
            <w:pPr>
              <w:rPr>
                <w:rFonts w:asciiTheme="minorHAnsi" w:hAnsiTheme="minorHAnsi"/>
              </w:rPr>
            </w:pPr>
            <w:r>
              <w:rPr>
                <w:rFonts w:asciiTheme="minorHAnsi" w:hAnsiTheme="minorHAnsi"/>
              </w:rPr>
              <w:t>Region Selection</w:t>
            </w:r>
          </w:p>
        </w:tc>
      </w:tr>
      <w:tr w:rsidR="004E08B3" w:rsidRPr="00FC30D1" w:rsidTr="00E505AF">
        <w:trPr>
          <w:trHeight w:val="34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0646BF" w:rsidRDefault="00F70AD1" w:rsidP="00E505AF">
            <w:pPr>
              <w:rPr>
                <w:rFonts w:asciiTheme="minorHAnsi" w:hAnsiTheme="minorHAnsi"/>
                <w:b/>
              </w:rPr>
            </w:pPr>
            <w:r>
              <w:rPr>
                <w:rFonts w:asciiTheme="minorHAnsi" w:hAnsiTheme="minorHAnsi"/>
                <w:b/>
              </w:rPr>
              <w:t>9</w:t>
            </w:r>
            <w:r w:rsidR="00E505AF">
              <w:rPr>
                <w:rFonts w:asciiTheme="minorHAnsi" w:hAnsiTheme="minorHAnsi"/>
                <w:b/>
              </w:rPr>
              <w:t>.</w:t>
            </w:r>
            <w:r w:rsidR="000646BF">
              <w:rPr>
                <w:rFonts w:asciiTheme="minorHAnsi" w:hAnsiTheme="minorHAnsi"/>
                <w:b/>
              </w:rPr>
              <w:t>3</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0646BF">
            <w:pPr>
              <w:rPr>
                <w:rFonts w:asciiTheme="minorHAnsi" w:hAnsiTheme="minorHAnsi"/>
              </w:rPr>
            </w:pPr>
            <w:r>
              <w:rPr>
                <w:rFonts w:asciiTheme="minorHAnsi" w:hAnsiTheme="minorHAnsi"/>
              </w:rPr>
              <w:t>Feature Extraction</w:t>
            </w:r>
          </w:p>
        </w:tc>
      </w:tr>
      <w:tr w:rsidR="004E08B3"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0646BF" w:rsidRDefault="00F70AD1">
            <w:pPr>
              <w:rPr>
                <w:rFonts w:asciiTheme="minorHAnsi" w:hAnsiTheme="minorHAnsi"/>
                <w:b/>
              </w:rPr>
            </w:pPr>
            <w:r>
              <w:rPr>
                <w:rFonts w:asciiTheme="minorHAnsi" w:hAnsiTheme="minorHAnsi"/>
                <w:b/>
              </w:rPr>
              <w:t>9</w:t>
            </w:r>
            <w:r w:rsidR="000646BF">
              <w:rPr>
                <w:rFonts w:asciiTheme="minorHAnsi" w:hAnsiTheme="minorHAnsi"/>
                <w:b/>
              </w:rPr>
              <w:t>.4</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4E08B3" w:rsidRPr="00FC30D1" w:rsidRDefault="000646BF">
            <w:pPr>
              <w:rPr>
                <w:rFonts w:asciiTheme="minorHAnsi" w:hAnsiTheme="minorHAnsi"/>
              </w:rPr>
            </w:pPr>
            <w:r>
              <w:rPr>
                <w:rFonts w:asciiTheme="minorHAnsi" w:hAnsiTheme="minorHAnsi"/>
              </w:rPr>
              <w:t>Tracking</w:t>
            </w:r>
          </w:p>
        </w:tc>
      </w:tr>
      <w:tr w:rsidR="000646BF"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Pr="000646BF" w:rsidRDefault="00F70AD1">
            <w:pPr>
              <w:rPr>
                <w:rFonts w:asciiTheme="minorHAnsi" w:hAnsiTheme="minorHAnsi"/>
                <w:b/>
              </w:rPr>
            </w:pPr>
            <w:r>
              <w:rPr>
                <w:rFonts w:asciiTheme="minorHAnsi" w:hAnsiTheme="minorHAnsi"/>
                <w:b/>
              </w:rPr>
              <w:t>9</w:t>
            </w:r>
            <w:r w:rsidR="000646BF">
              <w:rPr>
                <w:rFonts w:asciiTheme="minorHAnsi" w:hAnsiTheme="minorHAnsi"/>
                <w:b/>
              </w:rPr>
              <w:t>.5</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0646BF">
            <w:pPr>
              <w:rPr>
                <w:rFonts w:asciiTheme="minorHAnsi" w:hAnsiTheme="minorHAnsi"/>
              </w:rPr>
            </w:pPr>
            <w:r>
              <w:rPr>
                <w:rFonts w:asciiTheme="minorHAnsi" w:hAnsiTheme="minorHAnsi"/>
              </w:rPr>
              <w:t>Cubic Spline Interpolation</w:t>
            </w:r>
          </w:p>
        </w:tc>
      </w:tr>
      <w:tr w:rsidR="000646BF"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F70AD1">
            <w:pPr>
              <w:rPr>
                <w:rFonts w:asciiTheme="minorHAnsi" w:hAnsiTheme="minorHAnsi"/>
                <w:b/>
              </w:rPr>
            </w:pPr>
            <w:r>
              <w:rPr>
                <w:rFonts w:asciiTheme="minorHAnsi" w:hAnsiTheme="minorHAnsi"/>
                <w:b/>
              </w:rPr>
              <w:lastRenderedPageBreak/>
              <w:t>9</w:t>
            </w:r>
            <w:r w:rsidR="000646BF">
              <w:rPr>
                <w:rFonts w:asciiTheme="minorHAnsi" w:hAnsiTheme="minorHAnsi"/>
                <w:b/>
              </w:rPr>
              <w:t>.6</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0646BF">
            <w:pPr>
              <w:rPr>
                <w:rFonts w:asciiTheme="minorHAnsi" w:hAnsiTheme="minorHAnsi"/>
              </w:rPr>
            </w:pPr>
            <w:r>
              <w:rPr>
                <w:rFonts w:asciiTheme="minorHAnsi" w:hAnsiTheme="minorHAnsi"/>
              </w:rPr>
              <w:t>Filtering</w:t>
            </w:r>
          </w:p>
        </w:tc>
      </w:tr>
      <w:tr w:rsidR="000646BF"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F70AD1">
            <w:pPr>
              <w:rPr>
                <w:rFonts w:asciiTheme="minorHAnsi" w:hAnsiTheme="minorHAnsi"/>
                <w:b/>
              </w:rPr>
            </w:pPr>
            <w:r>
              <w:rPr>
                <w:rFonts w:asciiTheme="minorHAnsi" w:hAnsiTheme="minorHAnsi"/>
                <w:b/>
              </w:rPr>
              <w:t>9</w:t>
            </w:r>
            <w:r w:rsidR="000646BF">
              <w:rPr>
                <w:rFonts w:asciiTheme="minorHAnsi" w:hAnsiTheme="minorHAnsi"/>
                <w:b/>
              </w:rPr>
              <w:t>.7</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0646BF">
            <w:pPr>
              <w:rPr>
                <w:rFonts w:asciiTheme="minorHAnsi" w:hAnsiTheme="minorHAnsi"/>
              </w:rPr>
            </w:pPr>
            <w:r>
              <w:rPr>
                <w:rFonts w:asciiTheme="minorHAnsi" w:hAnsiTheme="minorHAnsi"/>
              </w:rPr>
              <w:t>PCA Decomposition</w:t>
            </w:r>
          </w:p>
        </w:tc>
      </w:tr>
      <w:tr w:rsidR="000646BF"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F70AD1">
            <w:pPr>
              <w:rPr>
                <w:rFonts w:asciiTheme="minorHAnsi" w:hAnsiTheme="minorHAnsi"/>
                <w:b/>
              </w:rPr>
            </w:pPr>
            <w:r>
              <w:rPr>
                <w:rFonts w:asciiTheme="minorHAnsi" w:hAnsiTheme="minorHAnsi"/>
                <w:b/>
              </w:rPr>
              <w:t>9</w:t>
            </w:r>
            <w:r w:rsidR="000646BF">
              <w:rPr>
                <w:rFonts w:asciiTheme="minorHAnsi" w:hAnsiTheme="minorHAnsi"/>
                <w:b/>
              </w:rPr>
              <w:t>.8</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0646BF">
            <w:pPr>
              <w:rPr>
                <w:rFonts w:asciiTheme="minorHAnsi" w:hAnsiTheme="minorHAnsi"/>
              </w:rPr>
            </w:pPr>
            <w:r>
              <w:rPr>
                <w:rFonts w:asciiTheme="minorHAnsi" w:hAnsiTheme="minorHAnsi"/>
              </w:rPr>
              <w:t>Signal Selection</w:t>
            </w:r>
          </w:p>
        </w:tc>
      </w:tr>
      <w:tr w:rsidR="000646BF"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F70AD1">
            <w:pPr>
              <w:rPr>
                <w:rFonts w:asciiTheme="minorHAnsi" w:hAnsiTheme="minorHAnsi"/>
                <w:b/>
              </w:rPr>
            </w:pPr>
            <w:r>
              <w:rPr>
                <w:rFonts w:asciiTheme="minorHAnsi" w:hAnsiTheme="minorHAnsi"/>
                <w:b/>
              </w:rPr>
              <w:t>9</w:t>
            </w:r>
            <w:r w:rsidR="000646BF">
              <w:rPr>
                <w:rFonts w:asciiTheme="minorHAnsi" w:hAnsiTheme="minorHAnsi"/>
                <w:b/>
              </w:rPr>
              <w:t>.9</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0646BF">
            <w:pPr>
              <w:rPr>
                <w:rFonts w:asciiTheme="minorHAnsi" w:hAnsiTheme="minorHAnsi"/>
              </w:rPr>
            </w:pPr>
            <w:r>
              <w:rPr>
                <w:rFonts w:asciiTheme="minorHAnsi" w:hAnsiTheme="minorHAnsi"/>
              </w:rPr>
              <w:t>Peak Detection</w:t>
            </w:r>
          </w:p>
        </w:tc>
      </w:tr>
      <w:tr w:rsidR="000646BF"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F70AD1">
            <w:pPr>
              <w:rPr>
                <w:rFonts w:asciiTheme="minorHAnsi" w:hAnsiTheme="minorHAnsi"/>
                <w:b/>
              </w:rPr>
            </w:pPr>
            <w:r>
              <w:rPr>
                <w:rFonts w:asciiTheme="minorHAnsi" w:hAnsiTheme="minorHAnsi"/>
                <w:b/>
              </w:rPr>
              <w:t>9</w:t>
            </w:r>
            <w:r w:rsidR="000646BF">
              <w:rPr>
                <w:rFonts w:asciiTheme="minorHAnsi" w:hAnsiTheme="minorHAnsi"/>
                <w:b/>
              </w:rPr>
              <w:t>.10</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0646BF">
            <w:pPr>
              <w:rPr>
                <w:rFonts w:asciiTheme="minorHAnsi" w:hAnsiTheme="minorHAnsi"/>
              </w:rPr>
            </w:pPr>
            <w:r>
              <w:rPr>
                <w:rFonts w:asciiTheme="minorHAnsi" w:hAnsiTheme="minorHAnsi"/>
              </w:rPr>
              <w:t>Heart Rate Variability</w:t>
            </w:r>
          </w:p>
        </w:tc>
      </w:tr>
      <w:tr w:rsidR="000646BF"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F70AD1">
            <w:pPr>
              <w:rPr>
                <w:rFonts w:asciiTheme="minorHAnsi" w:hAnsiTheme="minorHAnsi"/>
                <w:b/>
              </w:rPr>
            </w:pPr>
            <w:r>
              <w:rPr>
                <w:rFonts w:asciiTheme="minorHAnsi" w:hAnsiTheme="minorHAnsi"/>
                <w:b/>
              </w:rPr>
              <w:t>9</w:t>
            </w:r>
            <w:r w:rsidR="000646BF">
              <w:rPr>
                <w:rFonts w:asciiTheme="minorHAnsi" w:hAnsiTheme="minorHAnsi"/>
                <w:b/>
              </w:rPr>
              <w:t>.11</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0646BF">
            <w:pPr>
              <w:rPr>
                <w:rFonts w:asciiTheme="minorHAnsi" w:hAnsiTheme="minorHAnsi"/>
              </w:rPr>
            </w:pPr>
            <w:r>
              <w:rPr>
                <w:rFonts w:asciiTheme="minorHAnsi" w:hAnsiTheme="minorHAnsi"/>
              </w:rPr>
              <w:t>Emotion Analysis using Hedonic response</w:t>
            </w:r>
          </w:p>
        </w:tc>
      </w:tr>
      <w:tr w:rsidR="000646BF"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F70AD1">
            <w:pPr>
              <w:rPr>
                <w:rFonts w:asciiTheme="minorHAnsi" w:hAnsiTheme="minorHAnsi"/>
                <w:b/>
              </w:rPr>
            </w:pPr>
            <w:r>
              <w:rPr>
                <w:rFonts w:asciiTheme="minorHAnsi" w:hAnsiTheme="minorHAnsi"/>
                <w:b/>
              </w:rPr>
              <w:t>10</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0646BF">
            <w:pPr>
              <w:rPr>
                <w:rFonts w:asciiTheme="minorHAnsi" w:hAnsiTheme="minorHAnsi"/>
              </w:rPr>
            </w:pPr>
            <w:r>
              <w:rPr>
                <w:rFonts w:asciiTheme="minorHAnsi" w:hAnsiTheme="minorHAnsi"/>
              </w:rPr>
              <w:t>Experiment</w:t>
            </w:r>
          </w:p>
        </w:tc>
      </w:tr>
      <w:tr w:rsidR="000646BF"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F70AD1">
            <w:pPr>
              <w:rPr>
                <w:rFonts w:asciiTheme="minorHAnsi" w:hAnsiTheme="minorHAnsi"/>
                <w:b/>
              </w:rPr>
            </w:pPr>
            <w:r>
              <w:rPr>
                <w:rFonts w:asciiTheme="minorHAnsi" w:hAnsiTheme="minorHAnsi"/>
                <w:b/>
              </w:rPr>
              <w:t>11</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0646BF">
            <w:pPr>
              <w:rPr>
                <w:rFonts w:asciiTheme="minorHAnsi" w:hAnsiTheme="minorHAnsi"/>
              </w:rPr>
            </w:pPr>
            <w:r>
              <w:rPr>
                <w:rFonts w:asciiTheme="minorHAnsi" w:hAnsiTheme="minorHAnsi"/>
              </w:rPr>
              <w:t>Results</w:t>
            </w:r>
          </w:p>
        </w:tc>
      </w:tr>
      <w:tr w:rsidR="000646BF"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F70AD1">
            <w:pPr>
              <w:rPr>
                <w:rFonts w:asciiTheme="minorHAnsi" w:hAnsiTheme="minorHAnsi"/>
                <w:b/>
              </w:rPr>
            </w:pPr>
            <w:r>
              <w:rPr>
                <w:rFonts w:asciiTheme="minorHAnsi" w:hAnsiTheme="minorHAnsi"/>
                <w:b/>
              </w:rPr>
              <w:t>12</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0646BF">
            <w:pPr>
              <w:rPr>
                <w:rFonts w:asciiTheme="minorHAnsi" w:hAnsiTheme="minorHAnsi"/>
              </w:rPr>
            </w:pPr>
            <w:r>
              <w:rPr>
                <w:rFonts w:asciiTheme="minorHAnsi" w:hAnsiTheme="minorHAnsi"/>
              </w:rPr>
              <w:t>Applications Of This Model</w:t>
            </w:r>
          </w:p>
        </w:tc>
      </w:tr>
      <w:tr w:rsidR="000646BF"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F70AD1">
            <w:pPr>
              <w:rPr>
                <w:rFonts w:asciiTheme="minorHAnsi" w:hAnsiTheme="minorHAnsi"/>
                <w:b/>
              </w:rPr>
            </w:pPr>
            <w:r>
              <w:rPr>
                <w:rFonts w:asciiTheme="minorHAnsi" w:hAnsiTheme="minorHAnsi"/>
                <w:b/>
              </w:rPr>
              <w:t>13</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646BF" w:rsidRDefault="0034342A">
            <w:pPr>
              <w:rPr>
                <w:rFonts w:asciiTheme="minorHAnsi" w:hAnsiTheme="minorHAnsi"/>
              </w:rPr>
            </w:pPr>
            <w:r>
              <w:rPr>
                <w:rFonts w:asciiTheme="minorHAnsi" w:hAnsiTheme="minorHAnsi"/>
              </w:rPr>
              <w:t>Future Directions</w:t>
            </w:r>
          </w:p>
        </w:tc>
      </w:tr>
      <w:tr w:rsidR="0034342A"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4342A" w:rsidRDefault="00F70AD1">
            <w:pPr>
              <w:rPr>
                <w:rFonts w:asciiTheme="minorHAnsi" w:hAnsiTheme="minorHAnsi"/>
                <w:b/>
              </w:rPr>
            </w:pPr>
            <w:r>
              <w:rPr>
                <w:rFonts w:asciiTheme="minorHAnsi" w:hAnsiTheme="minorHAnsi"/>
                <w:b/>
              </w:rPr>
              <w:t>14</w:t>
            </w:r>
            <w:r w:rsidR="0034342A">
              <w:rPr>
                <w:rFonts w:asciiTheme="minorHAnsi" w:hAnsiTheme="minorHAnsi"/>
                <w:b/>
              </w:rPr>
              <w:t xml:space="preserve"> </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4342A" w:rsidRDefault="0034342A">
            <w:pPr>
              <w:rPr>
                <w:rFonts w:asciiTheme="minorHAnsi" w:hAnsiTheme="minorHAnsi"/>
              </w:rPr>
            </w:pPr>
            <w:r>
              <w:rPr>
                <w:rFonts w:asciiTheme="minorHAnsi" w:hAnsiTheme="minorHAnsi"/>
              </w:rPr>
              <w:t>References</w:t>
            </w:r>
          </w:p>
        </w:tc>
      </w:tr>
      <w:tr w:rsidR="00E505AF" w:rsidRPr="00FC30D1" w:rsidTr="00E505AF">
        <w:trPr>
          <w:trHeight w:val="400"/>
        </w:trPr>
        <w:tc>
          <w:tcPr>
            <w:tcW w:w="86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505AF" w:rsidRPr="00E505AF" w:rsidRDefault="00F70AD1">
            <w:pPr>
              <w:rPr>
                <w:rFonts w:asciiTheme="minorHAnsi" w:hAnsiTheme="minorHAnsi"/>
                <w:b/>
              </w:rPr>
            </w:pPr>
            <w:r>
              <w:rPr>
                <w:rFonts w:asciiTheme="minorHAnsi" w:hAnsiTheme="minorHAnsi"/>
                <w:b/>
              </w:rPr>
              <w:t>15</w:t>
            </w:r>
          </w:p>
        </w:tc>
        <w:tc>
          <w:tcPr>
            <w:tcW w:w="674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505AF" w:rsidRDefault="00E505AF">
            <w:pPr>
              <w:rPr>
                <w:rFonts w:asciiTheme="minorHAnsi" w:hAnsiTheme="minorHAnsi"/>
              </w:rPr>
            </w:pPr>
            <w:r>
              <w:rPr>
                <w:rFonts w:asciiTheme="minorHAnsi" w:hAnsiTheme="minorHAnsi"/>
              </w:rPr>
              <w:t>Comments</w:t>
            </w:r>
          </w:p>
        </w:tc>
      </w:tr>
    </w:tbl>
    <w:p w:rsidR="00FC30D1" w:rsidRDefault="00FC30D1" w:rsidP="00FC30D1">
      <w:pPr>
        <w:pStyle w:val="Default"/>
        <w:rPr>
          <w:rFonts w:asciiTheme="minorHAnsi" w:hAnsiTheme="minorHAnsi"/>
          <w:b/>
          <w:sz w:val="28"/>
          <w:szCs w:val="28"/>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Default="007B0B8A" w:rsidP="007B0B8A">
      <w:pPr>
        <w:spacing w:line="288" w:lineRule="auto"/>
        <w:jc w:val="both"/>
        <w:rPr>
          <w:rFonts w:asciiTheme="minorHAnsi" w:hAnsiTheme="minorHAnsi"/>
          <w:sz w:val="23"/>
          <w:szCs w:val="23"/>
        </w:rPr>
      </w:pPr>
    </w:p>
    <w:p w:rsidR="000D2457" w:rsidRDefault="000D2457" w:rsidP="007B0B8A">
      <w:pPr>
        <w:spacing w:line="288" w:lineRule="auto"/>
        <w:jc w:val="both"/>
        <w:rPr>
          <w:rFonts w:asciiTheme="minorHAnsi" w:hAnsiTheme="minorHAnsi"/>
          <w:sz w:val="23"/>
          <w:szCs w:val="23"/>
        </w:rPr>
      </w:pPr>
    </w:p>
    <w:p w:rsidR="000D2457" w:rsidRPr="00FC30D1" w:rsidRDefault="000D2457"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7B0B8A" w:rsidRPr="00FC30D1" w:rsidRDefault="007B0B8A" w:rsidP="007B0B8A">
      <w:pPr>
        <w:spacing w:line="288" w:lineRule="auto"/>
        <w:jc w:val="both"/>
        <w:rPr>
          <w:rFonts w:asciiTheme="minorHAnsi" w:hAnsiTheme="minorHAnsi"/>
          <w:sz w:val="23"/>
          <w:szCs w:val="23"/>
        </w:rPr>
      </w:pPr>
    </w:p>
    <w:p w:rsidR="0034342A" w:rsidRDefault="0034342A" w:rsidP="00636A8D">
      <w:pPr>
        <w:jc w:val="both"/>
        <w:rPr>
          <w:rFonts w:asciiTheme="minorHAnsi" w:hAnsiTheme="minorHAnsi" w:cs="Calibri"/>
          <w:b/>
          <w:sz w:val="44"/>
          <w:szCs w:val="44"/>
        </w:rPr>
      </w:pPr>
    </w:p>
    <w:p w:rsidR="004E08B3" w:rsidRPr="00636A8D" w:rsidRDefault="00E505AF" w:rsidP="00636A8D">
      <w:pPr>
        <w:jc w:val="both"/>
        <w:rPr>
          <w:rFonts w:asciiTheme="minorHAnsi" w:eastAsia="Calibri" w:hAnsiTheme="minorHAnsi" w:cs="Calibri"/>
          <w:b/>
          <w:sz w:val="36"/>
          <w:szCs w:val="36"/>
        </w:rPr>
      </w:pPr>
      <w:r>
        <w:rPr>
          <w:rFonts w:asciiTheme="minorHAnsi" w:eastAsia="Calibri" w:hAnsiTheme="minorHAnsi" w:cs="Calibri"/>
          <w:b/>
          <w:sz w:val="36"/>
          <w:szCs w:val="36"/>
          <w:u w:val="single"/>
        </w:rPr>
        <w:t>1</w:t>
      </w:r>
      <w:r w:rsidR="00636A8D">
        <w:rPr>
          <w:rFonts w:asciiTheme="minorHAnsi" w:eastAsia="Calibri" w:hAnsiTheme="minorHAnsi" w:cs="Calibri"/>
          <w:b/>
          <w:sz w:val="36"/>
          <w:szCs w:val="36"/>
          <w:u w:val="single"/>
        </w:rPr>
        <w:t>.</w:t>
      </w:r>
      <w:r w:rsidR="00636A8D" w:rsidRPr="00636A8D">
        <w:rPr>
          <w:rFonts w:asciiTheme="minorHAnsi" w:eastAsia="Calibri" w:hAnsiTheme="minorHAnsi" w:cs="Calibri"/>
          <w:b/>
          <w:sz w:val="36"/>
          <w:szCs w:val="36"/>
          <w:u w:val="single"/>
        </w:rPr>
        <w:t xml:space="preserve"> ABSTRACT</w:t>
      </w:r>
    </w:p>
    <w:p w:rsidR="004E08B3" w:rsidRPr="00FC30D1" w:rsidRDefault="004E08B3">
      <w:pPr>
        <w:jc w:val="both"/>
        <w:rPr>
          <w:rFonts w:asciiTheme="minorHAnsi" w:hAnsiTheme="minorHAnsi"/>
        </w:rPr>
      </w:pPr>
    </w:p>
    <w:p w:rsidR="004E08B3" w:rsidRPr="00FC30D1" w:rsidRDefault="00F4746C" w:rsidP="00343363">
      <w:pPr>
        <w:spacing w:line="288" w:lineRule="auto"/>
        <w:jc w:val="both"/>
        <w:rPr>
          <w:rFonts w:asciiTheme="minorHAnsi" w:hAnsiTheme="minorHAnsi"/>
        </w:rPr>
      </w:pPr>
      <w:r w:rsidRPr="00FC30D1">
        <w:rPr>
          <w:rFonts w:asciiTheme="minorHAnsi" w:eastAsia="Calibri" w:hAnsiTheme="minorHAnsi" w:cs="Calibri"/>
        </w:rPr>
        <w:t>We extract heart rate and beat lengths from videos by measuring subtle head motion caused by the Newtonian reaction to the influx of blood at each beat. We used Ballistocardiography technique which describes ballistic force applied by heart on blood. Ballistocardiography depicts repetitive motion in human body against blood flow because of the ballistic force.</w:t>
      </w:r>
    </w:p>
    <w:p w:rsidR="00343363" w:rsidRDefault="00343363" w:rsidP="00343363">
      <w:pPr>
        <w:spacing w:line="288" w:lineRule="auto"/>
        <w:jc w:val="both"/>
        <w:rPr>
          <w:rFonts w:asciiTheme="minorHAnsi" w:hAnsiTheme="minorHAnsi"/>
        </w:rPr>
      </w:pPr>
    </w:p>
    <w:p w:rsidR="004E08B3" w:rsidRPr="00FC30D1" w:rsidRDefault="00F4746C" w:rsidP="00343363">
      <w:pPr>
        <w:spacing w:line="288" w:lineRule="auto"/>
        <w:ind w:firstLine="709"/>
        <w:jc w:val="both"/>
        <w:rPr>
          <w:rFonts w:asciiTheme="minorHAnsi" w:hAnsiTheme="minorHAnsi"/>
        </w:rPr>
      </w:pPr>
      <w:r w:rsidRPr="00FC30D1">
        <w:rPr>
          <w:rFonts w:asciiTheme="minorHAnsi" w:eastAsia="Calibri" w:hAnsiTheme="minorHAnsi" w:cs="Calibri"/>
        </w:rPr>
        <w:t xml:space="preserve">Our method tracks features using Canny Edge </w:t>
      </w:r>
      <w:r w:rsidR="004E3765" w:rsidRPr="00FC30D1">
        <w:rPr>
          <w:rFonts w:asciiTheme="minorHAnsi" w:eastAsia="Calibri" w:hAnsiTheme="minorHAnsi" w:cs="Calibri"/>
        </w:rPr>
        <w:t>Detector [6] and ORB [5</w:t>
      </w:r>
      <w:r w:rsidRPr="00FC30D1">
        <w:rPr>
          <w:rFonts w:asciiTheme="minorHAnsi" w:eastAsia="Calibri" w:hAnsiTheme="minorHAnsi" w:cs="Calibri"/>
        </w:rPr>
        <w:t xml:space="preserve">] feature detection of OpenCV. We then track movement between these features frame-by-frame using Lucas - Kanade[4] point tracker and resultant trajectories is processed with high-pass filter to filter out noise (Unwanted signal) on the head and then perform principal component analysis (PCA) to decompose their trajectories into a set of component motions. It then chooses the component that best corresponds to heartbeats based on its temporal frequency spectrum. Finally, we analyze the motion projected to this component and identify peaks of the trajectories, which correspond to heartbeats. </w:t>
      </w:r>
    </w:p>
    <w:p w:rsidR="004E08B3" w:rsidRPr="00FC30D1" w:rsidRDefault="004E08B3" w:rsidP="00343363">
      <w:pPr>
        <w:spacing w:line="288" w:lineRule="auto"/>
        <w:ind w:left="709"/>
        <w:jc w:val="both"/>
        <w:rPr>
          <w:rFonts w:asciiTheme="minorHAnsi" w:hAnsiTheme="minorHAnsi"/>
        </w:rPr>
      </w:pPr>
    </w:p>
    <w:p w:rsidR="004E08B3" w:rsidRPr="00FC30D1" w:rsidRDefault="00F4746C" w:rsidP="00343363">
      <w:pPr>
        <w:spacing w:line="288" w:lineRule="auto"/>
        <w:ind w:firstLine="709"/>
        <w:jc w:val="both"/>
        <w:rPr>
          <w:rFonts w:asciiTheme="minorHAnsi" w:hAnsiTheme="minorHAnsi"/>
        </w:rPr>
      </w:pPr>
      <w:r w:rsidRPr="00FC30D1">
        <w:rPr>
          <w:rFonts w:asciiTheme="minorHAnsi" w:eastAsia="Calibri" w:hAnsiTheme="minorHAnsi" w:cs="Calibri"/>
        </w:rPr>
        <w:t>We then use the resultant filtered out heart rate to come up with the final hedonic response which showcases the change in emotions of the subjects face. We are currently analyzing for two broad categories of emotions - positive and negative.</w:t>
      </w:r>
    </w:p>
    <w:p w:rsidR="004E08B3" w:rsidRPr="00FC30D1" w:rsidRDefault="004E08B3" w:rsidP="00343363">
      <w:pPr>
        <w:spacing w:line="288" w:lineRule="auto"/>
        <w:ind w:left="709"/>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08B3" w:rsidRPr="00FC30D1" w:rsidRDefault="004E08B3">
      <w:pPr>
        <w:spacing w:line="288" w:lineRule="auto"/>
        <w:jc w:val="both"/>
        <w:rPr>
          <w:rFonts w:asciiTheme="minorHAnsi" w:hAnsiTheme="minorHAnsi"/>
        </w:rPr>
      </w:pPr>
    </w:p>
    <w:p w:rsidR="004E3765" w:rsidRPr="00FC30D1" w:rsidRDefault="004E3765">
      <w:pPr>
        <w:spacing w:line="288" w:lineRule="auto"/>
        <w:jc w:val="both"/>
        <w:rPr>
          <w:rFonts w:asciiTheme="minorHAnsi" w:hAnsiTheme="minorHAnsi"/>
        </w:rPr>
      </w:pPr>
    </w:p>
    <w:p w:rsidR="00343363" w:rsidRDefault="00343363">
      <w:pPr>
        <w:spacing w:line="288" w:lineRule="auto"/>
        <w:jc w:val="both"/>
        <w:rPr>
          <w:rFonts w:asciiTheme="minorHAnsi" w:eastAsia="Calibri" w:hAnsiTheme="minorHAnsi" w:cs="Calibri"/>
          <w:b/>
          <w:sz w:val="36"/>
          <w:szCs w:val="36"/>
          <w:u w:val="single"/>
        </w:rPr>
      </w:pPr>
    </w:p>
    <w:p w:rsidR="004E08B3" w:rsidRPr="00343363" w:rsidRDefault="00E505AF">
      <w:pPr>
        <w:spacing w:line="288" w:lineRule="auto"/>
        <w:jc w:val="both"/>
        <w:rPr>
          <w:rFonts w:asciiTheme="minorHAnsi" w:hAnsiTheme="minorHAnsi"/>
          <w:sz w:val="36"/>
          <w:szCs w:val="36"/>
        </w:rPr>
      </w:pPr>
      <w:r>
        <w:rPr>
          <w:rFonts w:asciiTheme="minorHAnsi" w:eastAsia="Calibri" w:hAnsiTheme="minorHAnsi" w:cs="Calibri"/>
          <w:b/>
          <w:sz w:val="36"/>
          <w:szCs w:val="36"/>
          <w:u w:val="single"/>
        </w:rPr>
        <w:t>2</w:t>
      </w:r>
      <w:r w:rsidR="00F4746C" w:rsidRPr="00343363">
        <w:rPr>
          <w:rFonts w:asciiTheme="minorHAnsi" w:eastAsia="Calibri" w:hAnsiTheme="minorHAnsi" w:cs="Calibri"/>
          <w:b/>
          <w:sz w:val="36"/>
          <w:szCs w:val="36"/>
          <w:u w:val="single"/>
        </w:rPr>
        <w:t>. Project Title</w:t>
      </w:r>
    </w:p>
    <w:p w:rsidR="004E08B3" w:rsidRPr="00FC30D1" w:rsidRDefault="004E08B3">
      <w:pPr>
        <w:spacing w:line="288" w:lineRule="auto"/>
        <w:jc w:val="both"/>
        <w:rPr>
          <w:rFonts w:asciiTheme="minorHAnsi" w:hAnsiTheme="minorHAnsi"/>
        </w:rPr>
      </w:pPr>
    </w:p>
    <w:p w:rsidR="004E08B3" w:rsidRPr="00343363" w:rsidRDefault="00F4746C">
      <w:pPr>
        <w:spacing w:line="288" w:lineRule="auto"/>
        <w:jc w:val="both"/>
        <w:rPr>
          <w:rFonts w:asciiTheme="minorHAnsi" w:hAnsiTheme="minorHAnsi"/>
          <w:sz w:val="28"/>
          <w:szCs w:val="28"/>
        </w:rPr>
      </w:pPr>
      <w:r w:rsidRPr="00343363">
        <w:rPr>
          <w:rFonts w:asciiTheme="minorHAnsi" w:eastAsia="Calibri" w:hAnsiTheme="minorHAnsi" w:cs="Calibri"/>
          <w:b/>
          <w:sz w:val="28"/>
          <w:szCs w:val="28"/>
        </w:rPr>
        <w:t xml:space="preserve">DETECTION OF HEDONIC RESPONSE USING BALLISTOCARDIOGRAPHY (BCG) </w:t>
      </w:r>
    </w:p>
    <w:p w:rsidR="004E08B3" w:rsidRPr="00FC30D1" w:rsidRDefault="004E08B3">
      <w:pPr>
        <w:spacing w:line="288" w:lineRule="auto"/>
        <w:jc w:val="both"/>
        <w:rPr>
          <w:rFonts w:asciiTheme="minorHAnsi" w:hAnsiTheme="minorHAnsi"/>
        </w:rPr>
      </w:pPr>
    </w:p>
    <w:p w:rsidR="00343363" w:rsidRDefault="00343363">
      <w:pPr>
        <w:spacing w:line="288" w:lineRule="auto"/>
        <w:jc w:val="both"/>
        <w:rPr>
          <w:rFonts w:asciiTheme="minorHAnsi" w:eastAsia="Calibri" w:hAnsiTheme="minorHAnsi" w:cs="Calibri"/>
          <w:b/>
          <w:sz w:val="36"/>
          <w:szCs w:val="36"/>
          <w:u w:val="single"/>
        </w:rPr>
      </w:pPr>
    </w:p>
    <w:p w:rsidR="00343363" w:rsidRDefault="00343363">
      <w:pPr>
        <w:spacing w:line="288" w:lineRule="auto"/>
        <w:jc w:val="both"/>
        <w:rPr>
          <w:rFonts w:asciiTheme="minorHAnsi" w:eastAsia="Calibri" w:hAnsiTheme="minorHAnsi" w:cs="Calibri"/>
          <w:b/>
          <w:sz w:val="36"/>
          <w:szCs w:val="36"/>
          <w:u w:val="single"/>
        </w:rPr>
      </w:pPr>
    </w:p>
    <w:p w:rsidR="004E08B3" w:rsidRPr="00343363" w:rsidRDefault="00E505AF">
      <w:pPr>
        <w:spacing w:line="288" w:lineRule="auto"/>
        <w:jc w:val="both"/>
        <w:rPr>
          <w:rFonts w:asciiTheme="minorHAnsi" w:hAnsiTheme="minorHAnsi"/>
          <w:sz w:val="36"/>
          <w:szCs w:val="36"/>
        </w:rPr>
      </w:pPr>
      <w:r>
        <w:rPr>
          <w:rFonts w:asciiTheme="minorHAnsi" w:eastAsia="Calibri" w:hAnsiTheme="minorHAnsi" w:cs="Calibri"/>
          <w:b/>
          <w:sz w:val="36"/>
          <w:szCs w:val="36"/>
          <w:u w:val="single"/>
        </w:rPr>
        <w:t>3</w:t>
      </w:r>
      <w:r w:rsidR="00F4746C" w:rsidRPr="00343363">
        <w:rPr>
          <w:rFonts w:asciiTheme="minorHAnsi" w:eastAsia="Calibri" w:hAnsiTheme="minorHAnsi" w:cs="Calibri"/>
          <w:b/>
          <w:sz w:val="36"/>
          <w:szCs w:val="36"/>
          <w:u w:val="single"/>
        </w:rPr>
        <w:t>. Introduction</w:t>
      </w:r>
    </w:p>
    <w:p w:rsidR="004E08B3" w:rsidRPr="00FC30D1" w:rsidRDefault="004E08B3">
      <w:pPr>
        <w:spacing w:line="288" w:lineRule="auto"/>
        <w:jc w:val="both"/>
        <w:rPr>
          <w:rFonts w:asciiTheme="minorHAnsi" w:hAnsiTheme="minorHAnsi"/>
        </w:rPr>
      </w:pPr>
    </w:p>
    <w:p w:rsidR="004E08B3" w:rsidRPr="00FC30D1" w:rsidRDefault="00E505AF">
      <w:pPr>
        <w:spacing w:line="288" w:lineRule="auto"/>
        <w:jc w:val="both"/>
        <w:rPr>
          <w:rFonts w:asciiTheme="minorHAnsi" w:hAnsiTheme="minorHAnsi"/>
        </w:rPr>
      </w:pPr>
      <w:r>
        <w:rPr>
          <w:rFonts w:asciiTheme="minorHAnsi" w:eastAsia="Calibri" w:hAnsiTheme="minorHAnsi" w:cs="Calibri"/>
          <w:b/>
        </w:rPr>
        <w:t>3</w:t>
      </w:r>
      <w:r w:rsidR="00F4746C" w:rsidRPr="00FC30D1">
        <w:rPr>
          <w:rFonts w:asciiTheme="minorHAnsi" w:eastAsia="Calibri" w:hAnsiTheme="minorHAnsi" w:cs="Calibri"/>
          <w:b/>
        </w:rPr>
        <w:t>.1 The Problem</w:t>
      </w:r>
    </w:p>
    <w:p w:rsidR="004E08B3" w:rsidRPr="00FC30D1" w:rsidRDefault="004E08B3">
      <w:pPr>
        <w:spacing w:line="288" w:lineRule="auto"/>
        <w:jc w:val="both"/>
        <w:rPr>
          <w:rFonts w:asciiTheme="minorHAnsi" w:hAnsiTheme="minorHAnsi"/>
        </w:rPr>
      </w:pPr>
    </w:p>
    <w:p w:rsidR="004E08B3" w:rsidRPr="00FC30D1" w:rsidRDefault="00F4746C">
      <w:pPr>
        <w:jc w:val="both"/>
        <w:rPr>
          <w:rFonts w:asciiTheme="minorHAnsi" w:hAnsiTheme="minorHAnsi"/>
        </w:rPr>
      </w:pPr>
      <w:r w:rsidRPr="00FC30D1">
        <w:rPr>
          <w:rFonts w:asciiTheme="minorHAnsi" w:eastAsia="Calibri" w:hAnsiTheme="minorHAnsi" w:cs="Calibri"/>
        </w:rPr>
        <w:t xml:space="preserve">There is a need to develop a new technique which is simple, comfortable, unobtrusive, non - invasive, and ubiquitous to measure parameters associated with heartbeat and in turn depicting change in emotions using hedonic response. </w:t>
      </w:r>
    </w:p>
    <w:p w:rsidR="004E08B3" w:rsidRPr="00FC30D1" w:rsidRDefault="004E08B3">
      <w:pPr>
        <w:jc w:val="both"/>
        <w:rPr>
          <w:rFonts w:asciiTheme="minorHAnsi" w:hAnsiTheme="minorHAnsi"/>
        </w:rPr>
      </w:pPr>
    </w:p>
    <w:p w:rsidR="004E08B3" w:rsidRPr="00FC30D1" w:rsidRDefault="00E505AF">
      <w:pPr>
        <w:jc w:val="both"/>
        <w:rPr>
          <w:rFonts w:asciiTheme="minorHAnsi" w:hAnsiTheme="minorHAnsi"/>
        </w:rPr>
      </w:pPr>
      <w:r>
        <w:rPr>
          <w:rFonts w:asciiTheme="minorHAnsi" w:eastAsia="Calibri" w:hAnsiTheme="minorHAnsi" w:cs="Calibri"/>
          <w:b/>
        </w:rPr>
        <w:t>3</w:t>
      </w:r>
      <w:r w:rsidR="00F4746C" w:rsidRPr="00FC30D1">
        <w:rPr>
          <w:rFonts w:asciiTheme="minorHAnsi" w:eastAsia="Calibri" w:hAnsiTheme="minorHAnsi" w:cs="Calibri"/>
          <w:b/>
        </w:rPr>
        <w:t>.2 The Solution</w:t>
      </w:r>
    </w:p>
    <w:p w:rsidR="004E08B3" w:rsidRPr="00FC30D1" w:rsidRDefault="004E08B3">
      <w:pPr>
        <w:jc w:val="both"/>
        <w:rPr>
          <w:rFonts w:asciiTheme="minorHAnsi" w:hAnsiTheme="minorHAnsi"/>
        </w:rPr>
      </w:pPr>
    </w:p>
    <w:p w:rsidR="004E08B3" w:rsidRPr="00FC30D1" w:rsidRDefault="00F4746C">
      <w:pPr>
        <w:jc w:val="both"/>
        <w:rPr>
          <w:rFonts w:asciiTheme="minorHAnsi" w:eastAsia="Calibri" w:hAnsiTheme="minorHAnsi" w:cs="Calibri"/>
        </w:rPr>
      </w:pPr>
      <w:r w:rsidRPr="00FC30D1">
        <w:rPr>
          <w:rFonts w:asciiTheme="minorHAnsi" w:eastAsia="Calibri" w:hAnsiTheme="minorHAnsi" w:cs="Calibri"/>
        </w:rPr>
        <w:t xml:space="preserve">The proposed solution includes modules for detecting face in video frame, tracking feature </w:t>
      </w:r>
      <w:r w:rsidR="00D57C1E">
        <w:rPr>
          <w:rFonts w:asciiTheme="minorHAnsi" w:eastAsia="Calibri" w:hAnsiTheme="minorHAnsi" w:cs="Calibri"/>
        </w:rPr>
        <w:t>points on face in every frame, t</w:t>
      </w:r>
      <w:r w:rsidRPr="00FC30D1">
        <w:rPr>
          <w:rFonts w:asciiTheme="minorHAnsi" w:eastAsia="Calibri" w:hAnsiTheme="minorHAnsi" w:cs="Calibri"/>
        </w:rPr>
        <w:t>rajectory filtering and component analysis to represent frames on dimension corresponding to pulse</w:t>
      </w:r>
      <w:r w:rsidRPr="00FC30D1">
        <w:rPr>
          <w:rFonts w:asciiTheme="minorHAnsi" w:eastAsia="Calibri" w:hAnsiTheme="minorHAnsi" w:cs="Calibri"/>
          <w:sz w:val="20"/>
          <w:szCs w:val="20"/>
        </w:rPr>
        <w:t>.</w:t>
      </w:r>
      <w:r w:rsidR="00CD489A" w:rsidRPr="00FC30D1">
        <w:rPr>
          <w:rFonts w:asciiTheme="minorHAnsi" w:eastAsia="Calibri" w:hAnsiTheme="minorHAnsi" w:cs="Calibri"/>
          <w:sz w:val="20"/>
          <w:szCs w:val="20"/>
        </w:rPr>
        <w:t xml:space="preserve"> </w:t>
      </w:r>
      <w:r w:rsidR="00CD489A" w:rsidRPr="00FC30D1">
        <w:rPr>
          <w:rFonts w:asciiTheme="minorHAnsi" w:eastAsia="Calibri" w:hAnsiTheme="minorHAnsi" w:cs="Calibri"/>
        </w:rPr>
        <w:t xml:space="preserve">We developed a model that is simple, comfortable, unobtrusive, non – invasive and ubiquitous in nature, to accomplish the required task. We start the model with face detection in successive frames of a video, followed by region selection to find preferred ROI, </w:t>
      </w:r>
      <w:r w:rsidR="00623540" w:rsidRPr="00FC30D1">
        <w:rPr>
          <w:rFonts w:asciiTheme="minorHAnsi" w:eastAsia="Calibri" w:hAnsiTheme="minorHAnsi" w:cs="Calibri"/>
        </w:rPr>
        <w:t>and then</w:t>
      </w:r>
      <w:r w:rsidR="00CD489A" w:rsidRPr="00FC30D1">
        <w:rPr>
          <w:rFonts w:asciiTheme="minorHAnsi" w:eastAsia="Calibri" w:hAnsiTheme="minorHAnsi" w:cs="Calibri"/>
        </w:rPr>
        <w:t xml:space="preserve"> performed feature tracking between successive frames of a video. We also used cubic spline interpolation as well as </w:t>
      </w:r>
      <w:r w:rsidR="00623540" w:rsidRPr="00FC30D1">
        <w:rPr>
          <w:rFonts w:asciiTheme="minorHAnsi" w:eastAsia="Calibri" w:hAnsiTheme="minorHAnsi" w:cs="Calibri"/>
        </w:rPr>
        <w:t>Butterworth</w:t>
      </w:r>
      <w:r w:rsidR="00CD489A" w:rsidRPr="00FC30D1">
        <w:rPr>
          <w:rFonts w:asciiTheme="minorHAnsi" w:eastAsia="Calibri" w:hAnsiTheme="minorHAnsi" w:cs="Calibri"/>
        </w:rPr>
        <w:t xml:space="preserve"> filtering to improve our results of heart beat detection. Finally after doing component analysis, we obtained a heartbeat measure through peak detection using a window algorithm. Then we calculated the HRV</w:t>
      </w:r>
      <w:r w:rsidR="00623540">
        <w:rPr>
          <w:rFonts w:asciiTheme="minorHAnsi" w:eastAsia="Calibri" w:hAnsiTheme="minorHAnsi" w:cs="Calibri"/>
        </w:rPr>
        <w:t xml:space="preserve"> </w:t>
      </w:r>
      <w:r w:rsidR="00CD489A" w:rsidRPr="00FC30D1">
        <w:rPr>
          <w:rFonts w:asciiTheme="minorHAnsi" w:eastAsia="Calibri" w:hAnsiTheme="minorHAnsi" w:cs="Calibri"/>
        </w:rPr>
        <w:t>(Heart Rate Variability) by successive distances between the peaks in the heartbeat pulse, and associated it to the positive or negative emotions using an analytical and statistical based analysis</w:t>
      </w:r>
      <w:r w:rsidR="00E32092" w:rsidRPr="00FC30D1">
        <w:rPr>
          <w:rFonts w:asciiTheme="minorHAnsi" w:eastAsia="Calibri" w:hAnsiTheme="minorHAnsi" w:cs="Calibri"/>
        </w:rPr>
        <w:t xml:space="preserve"> from a reputed and trusted test data.</w:t>
      </w:r>
    </w:p>
    <w:p w:rsidR="00CD489A" w:rsidRPr="00FC30D1" w:rsidRDefault="00CD489A">
      <w:pPr>
        <w:jc w:val="both"/>
        <w:rPr>
          <w:rFonts w:asciiTheme="minorHAnsi" w:eastAsia="Calibri" w:hAnsiTheme="minorHAnsi" w:cs="Calibri"/>
          <w:sz w:val="20"/>
          <w:szCs w:val="20"/>
        </w:rPr>
      </w:pPr>
    </w:p>
    <w:p w:rsidR="00CD489A" w:rsidRPr="00FC30D1" w:rsidRDefault="00CD489A">
      <w:pPr>
        <w:jc w:val="both"/>
        <w:rPr>
          <w:rFonts w:asciiTheme="minorHAnsi" w:eastAsia="Calibri" w:hAnsiTheme="minorHAnsi" w:cs="Calibri"/>
          <w:sz w:val="20"/>
          <w:szCs w:val="20"/>
        </w:rPr>
      </w:pPr>
    </w:p>
    <w:p w:rsidR="00CD489A" w:rsidRPr="00FC30D1" w:rsidRDefault="00CD489A">
      <w:pPr>
        <w:jc w:val="both"/>
        <w:rPr>
          <w:rFonts w:asciiTheme="minorHAnsi" w:eastAsia="Calibri" w:hAnsiTheme="minorHAnsi" w:cs="Calibri"/>
          <w:sz w:val="20"/>
          <w:szCs w:val="20"/>
        </w:rPr>
      </w:pPr>
    </w:p>
    <w:p w:rsidR="00CD489A" w:rsidRPr="00FC30D1" w:rsidRDefault="00CD489A">
      <w:pPr>
        <w:jc w:val="both"/>
        <w:rPr>
          <w:rFonts w:asciiTheme="minorHAnsi" w:eastAsia="Calibri" w:hAnsiTheme="minorHAnsi" w:cs="Calibri"/>
          <w:sz w:val="20"/>
          <w:szCs w:val="20"/>
        </w:rPr>
      </w:pPr>
    </w:p>
    <w:p w:rsidR="00343363" w:rsidRDefault="00343363" w:rsidP="00FC30D1">
      <w:pPr>
        <w:spacing w:line="288" w:lineRule="auto"/>
        <w:jc w:val="both"/>
        <w:rPr>
          <w:rFonts w:asciiTheme="minorHAnsi" w:eastAsia="Calibri" w:hAnsiTheme="minorHAnsi" w:cs="Calibri"/>
          <w:b/>
          <w:sz w:val="28"/>
          <w:szCs w:val="28"/>
          <w:u w:val="single"/>
        </w:rPr>
      </w:pPr>
    </w:p>
    <w:p w:rsidR="00343363" w:rsidRDefault="00343363" w:rsidP="00FC30D1">
      <w:pPr>
        <w:spacing w:line="288" w:lineRule="auto"/>
        <w:jc w:val="both"/>
        <w:rPr>
          <w:rFonts w:asciiTheme="minorHAnsi" w:eastAsia="Calibri" w:hAnsiTheme="minorHAnsi" w:cs="Calibri"/>
          <w:b/>
          <w:sz w:val="28"/>
          <w:szCs w:val="28"/>
          <w:u w:val="single"/>
        </w:rPr>
      </w:pPr>
    </w:p>
    <w:p w:rsidR="00343363" w:rsidRDefault="00343363" w:rsidP="00FC30D1">
      <w:pPr>
        <w:spacing w:line="288" w:lineRule="auto"/>
        <w:jc w:val="both"/>
        <w:rPr>
          <w:rFonts w:asciiTheme="minorHAnsi" w:eastAsia="Calibri" w:hAnsiTheme="minorHAnsi" w:cs="Calibri"/>
          <w:b/>
          <w:sz w:val="28"/>
          <w:szCs w:val="28"/>
          <w:u w:val="single"/>
        </w:rPr>
      </w:pPr>
    </w:p>
    <w:p w:rsidR="00343363" w:rsidRDefault="00343363" w:rsidP="00FC30D1">
      <w:pPr>
        <w:spacing w:line="288" w:lineRule="auto"/>
        <w:jc w:val="both"/>
        <w:rPr>
          <w:rFonts w:asciiTheme="minorHAnsi" w:eastAsia="Calibri" w:hAnsiTheme="minorHAnsi" w:cs="Calibri"/>
          <w:b/>
          <w:sz w:val="28"/>
          <w:szCs w:val="28"/>
          <w:u w:val="single"/>
        </w:rPr>
      </w:pPr>
    </w:p>
    <w:p w:rsidR="00343363" w:rsidRDefault="00343363" w:rsidP="00FC30D1">
      <w:pPr>
        <w:spacing w:line="288" w:lineRule="auto"/>
        <w:jc w:val="both"/>
        <w:rPr>
          <w:rFonts w:asciiTheme="minorHAnsi" w:eastAsia="Calibri" w:hAnsiTheme="minorHAnsi" w:cs="Calibri"/>
          <w:b/>
          <w:sz w:val="28"/>
          <w:szCs w:val="28"/>
          <w:u w:val="single"/>
        </w:rPr>
      </w:pPr>
    </w:p>
    <w:p w:rsidR="00FC30D1" w:rsidRPr="00343363" w:rsidRDefault="00E505AF" w:rsidP="00FC30D1">
      <w:pPr>
        <w:spacing w:line="288" w:lineRule="auto"/>
        <w:jc w:val="both"/>
        <w:rPr>
          <w:rFonts w:asciiTheme="minorHAnsi" w:hAnsiTheme="minorHAnsi"/>
          <w:sz w:val="36"/>
          <w:szCs w:val="36"/>
        </w:rPr>
      </w:pPr>
      <w:r>
        <w:rPr>
          <w:rFonts w:asciiTheme="minorHAnsi" w:eastAsia="Calibri" w:hAnsiTheme="minorHAnsi" w:cs="Calibri"/>
          <w:b/>
          <w:sz w:val="36"/>
          <w:szCs w:val="36"/>
          <w:u w:val="single"/>
        </w:rPr>
        <w:t>4</w:t>
      </w:r>
      <w:r w:rsidR="00FC30D1" w:rsidRPr="00343363">
        <w:rPr>
          <w:rFonts w:asciiTheme="minorHAnsi" w:eastAsia="Calibri" w:hAnsiTheme="minorHAnsi" w:cs="Calibri"/>
          <w:b/>
          <w:sz w:val="36"/>
          <w:szCs w:val="36"/>
          <w:u w:val="single"/>
        </w:rPr>
        <w:t>. Project Objectives</w:t>
      </w:r>
    </w:p>
    <w:p w:rsidR="00FC30D1" w:rsidRPr="00FC30D1" w:rsidRDefault="00FC30D1" w:rsidP="00FC30D1">
      <w:pPr>
        <w:spacing w:line="288" w:lineRule="auto"/>
        <w:jc w:val="both"/>
        <w:rPr>
          <w:rFonts w:asciiTheme="minorHAnsi" w:hAnsiTheme="minorHAnsi"/>
        </w:rPr>
      </w:pPr>
    </w:p>
    <w:p w:rsidR="00FC30D1" w:rsidRPr="00FC30D1" w:rsidRDefault="00FC30D1" w:rsidP="00FC30D1">
      <w:pPr>
        <w:spacing w:after="140" w:line="288" w:lineRule="auto"/>
        <w:jc w:val="both"/>
        <w:rPr>
          <w:rFonts w:asciiTheme="minorHAnsi" w:hAnsiTheme="minorHAnsi"/>
        </w:rPr>
      </w:pPr>
      <w:r w:rsidRPr="00FC30D1">
        <w:rPr>
          <w:rFonts w:asciiTheme="minorHAnsi" w:eastAsia="Calibri" w:hAnsiTheme="minorHAnsi" w:cs="Calibri"/>
        </w:rPr>
        <w:t>By doing this project, the followings are meant to achieve:</w:t>
      </w:r>
    </w:p>
    <w:p w:rsidR="00FC30D1" w:rsidRPr="00FC30D1" w:rsidRDefault="00FC30D1" w:rsidP="00FC30D1">
      <w:pPr>
        <w:widowControl/>
        <w:numPr>
          <w:ilvl w:val="0"/>
          <w:numId w:val="2"/>
        </w:numPr>
        <w:spacing w:line="276" w:lineRule="auto"/>
        <w:ind w:hanging="360"/>
        <w:contextualSpacing/>
        <w:jc w:val="both"/>
        <w:rPr>
          <w:rFonts w:asciiTheme="minorHAnsi" w:eastAsia="Calibri" w:hAnsiTheme="minorHAnsi" w:cs="Calibri"/>
        </w:rPr>
      </w:pPr>
      <w:r w:rsidRPr="00FC30D1">
        <w:rPr>
          <w:rFonts w:asciiTheme="minorHAnsi" w:eastAsia="Calibri" w:hAnsiTheme="minorHAnsi" w:cs="Calibri"/>
        </w:rPr>
        <w:t>The goal of this project is to develop contact-less, cable less, non-invasive and simple technique to measure important heart related parameters, Pulse Rate and Heart Rate Variability.</w:t>
      </w:r>
    </w:p>
    <w:p w:rsidR="00FC30D1" w:rsidRPr="00FC30D1" w:rsidRDefault="00FC30D1" w:rsidP="00FC30D1">
      <w:pPr>
        <w:widowControl/>
        <w:numPr>
          <w:ilvl w:val="0"/>
          <w:numId w:val="2"/>
        </w:numPr>
        <w:spacing w:line="276" w:lineRule="auto"/>
        <w:ind w:hanging="360"/>
        <w:contextualSpacing/>
        <w:jc w:val="both"/>
        <w:rPr>
          <w:rFonts w:asciiTheme="minorHAnsi" w:eastAsia="Calibri" w:hAnsiTheme="minorHAnsi" w:cs="Calibri"/>
        </w:rPr>
      </w:pPr>
      <w:r w:rsidRPr="00FC30D1">
        <w:rPr>
          <w:rFonts w:asciiTheme="minorHAnsi" w:eastAsia="Calibri" w:hAnsiTheme="minorHAnsi" w:cs="Calibri"/>
        </w:rPr>
        <w:t xml:space="preserve">The technique should record pulse rate and Heart Rate Variability using head vibrations in video. </w:t>
      </w:r>
    </w:p>
    <w:p w:rsidR="00FC30D1" w:rsidRPr="00FC30D1" w:rsidRDefault="00FC30D1" w:rsidP="00FC30D1">
      <w:pPr>
        <w:widowControl/>
        <w:numPr>
          <w:ilvl w:val="0"/>
          <w:numId w:val="2"/>
        </w:numPr>
        <w:spacing w:line="276" w:lineRule="auto"/>
        <w:ind w:hanging="360"/>
        <w:contextualSpacing/>
        <w:jc w:val="both"/>
        <w:rPr>
          <w:rFonts w:asciiTheme="minorHAnsi" w:eastAsia="Calibri" w:hAnsiTheme="minorHAnsi" w:cs="Calibri"/>
        </w:rPr>
      </w:pPr>
      <w:r w:rsidRPr="00FC30D1">
        <w:rPr>
          <w:rFonts w:asciiTheme="minorHAnsi" w:eastAsia="Calibri" w:hAnsiTheme="minorHAnsi" w:cs="Calibri"/>
        </w:rPr>
        <w:t xml:space="preserve">Technique should be simple to use and require no expert.  </w:t>
      </w:r>
    </w:p>
    <w:p w:rsidR="00FC30D1" w:rsidRPr="00FC30D1" w:rsidRDefault="00FC30D1" w:rsidP="00FC30D1">
      <w:pPr>
        <w:widowControl/>
        <w:numPr>
          <w:ilvl w:val="0"/>
          <w:numId w:val="2"/>
        </w:numPr>
        <w:spacing w:line="276" w:lineRule="auto"/>
        <w:ind w:hanging="360"/>
        <w:contextualSpacing/>
        <w:jc w:val="both"/>
        <w:rPr>
          <w:rFonts w:asciiTheme="minorHAnsi" w:eastAsia="Calibri" w:hAnsiTheme="minorHAnsi" w:cs="Calibri"/>
        </w:rPr>
      </w:pPr>
      <w:r w:rsidRPr="00FC30D1">
        <w:rPr>
          <w:rFonts w:asciiTheme="minorHAnsi" w:eastAsia="Calibri" w:hAnsiTheme="minorHAnsi" w:cs="Calibri"/>
        </w:rPr>
        <w:t>Technique should be able to capture variation in pulse rate for different user states.</w:t>
      </w:r>
    </w:p>
    <w:p w:rsidR="00FC30D1" w:rsidRPr="00FC30D1" w:rsidRDefault="00FC30D1" w:rsidP="00FC30D1">
      <w:pPr>
        <w:widowControl/>
        <w:numPr>
          <w:ilvl w:val="0"/>
          <w:numId w:val="2"/>
        </w:numPr>
        <w:spacing w:line="276" w:lineRule="auto"/>
        <w:ind w:hanging="360"/>
        <w:contextualSpacing/>
        <w:jc w:val="both"/>
        <w:rPr>
          <w:rFonts w:asciiTheme="minorHAnsi" w:eastAsia="Calibri" w:hAnsiTheme="minorHAnsi" w:cs="Calibri"/>
        </w:rPr>
      </w:pPr>
      <w:r w:rsidRPr="00FC30D1">
        <w:rPr>
          <w:rFonts w:asciiTheme="minorHAnsi" w:eastAsia="Calibri" w:hAnsiTheme="minorHAnsi" w:cs="Calibri"/>
        </w:rPr>
        <w:t>Technique should be comfortable enough to be used for long term monitoring.</w:t>
      </w:r>
    </w:p>
    <w:p w:rsidR="00FC30D1" w:rsidRPr="00FC30D1" w:rsidRDefault="00FC30D1" w:rsidP="00FC30D1">
      <w:pPr>
        <w:widowControl/>
        <w:numPr>
          <w:ilvl w:val="0"/>
          <w:numId w:val="2"/>
        </w:numPr>
        <w:spacing w:after="200" w:line="276" w:lineRule="auto"/>
        <w:ind w:hanging="360"/>
        <w:contextualSpacing/>
        <w:jc w:val="both"/>
        <w:rPr>
          <w:rFonts w:asciiTheme="minorHAnsi" w:eastAsia="Calibri" w:hAnsiTheme="minorHAnsi" w:cs="Calibri"/>
        </w:rPr>
      </w:pPr>
      <w:r w:rsidRPr="00FC30D1">
        <w:rPr>
          <w:rFonts w:asciiTheme="minorHAnsi" w:eastAsia="Calibri" w:hAnsiTheme="minorHAnsi" w:cs="Calibri"/>
        </w:rPr>
        <w:t xml:space="preserve">Technique should work even when face is not visible so that it can be used in cases when subject is wearing mask/severely burnt. </w:t>
      </w:r>
    </w:p>
    <w:p w:rsidR="00FC30D1" w:rsidRPr="00FC30D1" w:rsidRDefault="00FC30D1" w:rsidP="00FC30D1">
      <w:pPr>
        <w:widowControl/>
        <w:numPr>
          <w:ilvl w:val="0"/>
          <w:numId w:val="2"/>
        </w:numPr>
        <w:spacing w:after="200" w:line="276" w:lineRule="auto"/>
        <w:ind w:hanging="360"/>
        <w:contextualSpacing/>
        <w:jc w:val="both"/>
        <w:rPr>
          <w:rFonts w:asciiTheme="minorHAnsi" w:eastAsia="Calibri" w:hAnsiTheme="minorHAnsi" w:cs="Calibri"/>
        </w:rPr>
      </w:pPr>
      <w:r w:rsidRPr="00FC30D1">
        <w:rPr>
          <w:rFonts w:asciiTheme="minorHAnsi" w:eastAsia="Calibri" w:hAnsiTheme="minorHAnsi" w:cs="Calibri"/>
        </w:rPr>
        <w:t xml:space="preserve">With the help of this technique, </w:t>
      </w:r>
      <w:r w:rsidR="00343363">
        <w:rPr>
          <w:rFonts w:asciiTheme="minorHAnsi" w:eastAsia="Calibri" w:hAnsiTheme="minorHAnsi" w:cs="Calibri"/>
        </w:rPr>
        <w:t>we should be able to classify the mood/emotion of a subject as positive or negative, where positive mood is considered to be happy, fun, excited etc. and negative mood as sad, hate, depressed, angry etc.</w:t>
      </w:r>
    </w:p>
    <w:p w:rsidR="00FC30D1" w:rsidRPr="00FC30D1" w:rsidRDefault="00FC30D1" w:rsidP="00FC30D1">
      <w:pPr>
        <w:spacing w:line="288" w:lineRule="auto"/>
        <w:jc w:val="both"/>
        <w:rPr>
          <w:rFonts w:asciiTheme="minorHAnsi" w:hAnsiTheme="minorHAnsi"/>
        </w:rPr>
      </w:pPr>
    </w:p>
    <w:p w:rsidR="00FC30D1" w:rsidRPr="00343363" w:rsidRDefault="00E505AF" w:rsidP="00FC30D1">
      <w:pPr>
        <w:spacing w:line="288" w:lineRule="auto"/>
        <w:jc w:val="both"/>
        <w:rPr>
          <w:rFonts w:asciiTheme="minorHAnsi" w:hAnsiTheme="minorHAnsi"/>
          <w:sz w:val="36"/>
          <w:szCs w:val="36"/>
        </w:rPr>
      </w:pPr>
      <w:r>
        <w:rPr>
          <w:rFonts w:asciiTheme="minorHAnsi" w:eastAsia="Calibri" w:hAnsiTheme="minorHAnsi" w:cs="Calibri"/>
          <w:b/>
          <w:sz w:val="36"/>
          <w:szCs w:val="36"/>
          <w:u w:val="single"/>
        </w:rPr>
        <w:t>5</w:t>
      </w:r>
      <w:r w:rsidR="00FC30D1" w:rsidRPr="00343363">
        <w:rPr>
          <w:rFonts w:asciiTheme="minorHAnsi" w:eastAsia="Calibri" w:hAnsiTheme="minorHAnsi" w:cs="Calibri"/>
          <w:b/>
          <w:sz w:val="36"/>
          <w:szCs w:val="36"/>
          <w:u w:val="single"/>
        </w:rPr>
        <w:t>. Scope of Project Work</w:t>
      </w:r>
    </w:p>
    <w:p w:rsidR="00FC30D1" w:rsidRPr="00FC30D1" w:rsidRDefault="00FC30D1" w:rsidP="00FC30D1">
      <w:pPr>
        <w:spacing w:line="288" w:lineRule="auto"/>
        <w:jc w:val="both"/>
        <w:rPr>
          <w:rFonts w:asciiTheme="minorHAnsi" w:hAnsiTheme="minorHAnsi"/>
        </w:rPr>
      </w:pPr>
    </w:p>
    <w:p w:rsidR="00FC30D1" w:rsidRPr="00FC30D1" w:rsidRDefault="00FC30D1" w:rsidP="00FC30D1">
      <w:pPr>
        <w:spacing w:line="288" w:lineRule="auto"/>
        <w:jc w:val="both"/>
        <w:rPr>
          <w:rFonts w:asciiTheme="minorHAnsi" w:hAnsiTheme="minorHAnsi"/>
        </w:rPr>
      </w:pPr>
      <w:r w:rsidRPr="00FC30D1">
        <w:rPr>
          <w:rFonts w:asciiTheme="minorHAnsi" w:eastAsia="Calibri" w:hAnsiTheme="minorHAnsi" w:cs="Calibri"/>
        </w:rPr>
        <w:t>The scope of work will include the followings:</w:t>
      </w:r>
    </w:p>
    <w:p w:rsidR="00FC30D1" w:rsidRPr="00FC30D1" w:rsidRDefault="00FC30D1" w:rsidP="00FC30D1">
      <w:pPr>
        <w:spacing w:line="288" w:lineRule="auto"/>
        <w:jc w:val="both"/>
        <w:rPr>
          <w:rFonts w:asciiTheme="minorHAnsi" w:hAnsiTheme="minorHAnsi"/>
        </w:rPr>
      </w:pPr>
    </w:p>
    <w:p w:rsidR="00FC30D1" w:rsidRDefault="00343363" w:rsidP="00343363">
      <w:pPr>
        <w:pStyle w:val="ListParagraph"/>
        <w:numPr>
          <w:ilvl w:val="0"/>
          <w:numId w:val="14"/>
        </w:numPr>
        <w:spacing w:line="288" w:lineRule="auto"/>
        <w:jc w:val="both"/>
        <w:rPr>
          <w:rFonts w:asciiTheme="minorHAnsi" w:hAnsiTheme="minorHAnsi"/>
        </w:rPr>
      </w:pPr>
      <w:r w:rsidRPr="00343363">
        <w:rPr>
          <w:rFonts w:asciiTheme="minorHAnsi" w:hAnsiTheme="minorHAnsi"/>
        </w:rPr>
        <w:t>If head displacement is proportional to the force of blood being pumped by the heart, it may serve as a useful metric to estimate blood stroke volume and cardiac output. Additionally, the direction of the movement could reveal asymmetries in blood flow into or out of the head. This might be useful for the diagnosis of a stenosis, or blockage, of the carotid arteries</w:t>
      </w:r>
      <w:r>
        <w:rPr>
          <w:rFonts w:asciiTheme="minorHAnsi" w:hAnsiTheme="minorHAnsi"/>
        </w:rPr>
        <w:t>.</w:t>
      </w:r>
    </w:p>
    <w:p w:rsidR="00343363" w:rsidRDefault="00343363" w:rsidP="00343363">
      <w:pPr>
        <w:spacing w:line="288" w:lineRule="auto"/>
        <w:ind w:left="720"/>
        <w:jc w:val="both"/>
        <w:rPr>
          <w:rFonts w:asciiTheme="minorHAnsi" w:eastAsia="Calibri" w:hAnsiTheme="minorHAnsi" w:cs="Calibri"/>
        </w:rPr>
      </w:pPr>
    </w:p>
    <w:p w:rsidR="00FC30D1" w:rsidRPr="00FC30D1" w:rsidRDefault="00FC30D1" w:rsidP="00FC30D1">
      <w:pPr>
        <w:numPr>
          <w:ilvl w:val="0"/>
          <w:numId w:val="3"/>
        </w:numPr>
        <w:spacing w:line="288" w:lineRule="auto"/>
        <w:ind w:hanging="360"/>
        <w:jc w:val="both"/>
        <w:rPr>
          <w:rFonts w:asciiTheme="minorHAnsi" w:eastAsia="Calibri" w:hAnsiTheme="minorHAnsi" w:cs="Calibri"/>
        </w:rPr>
      </w:pPr>
      <w:r w:rsidRPr="00FC30D1">
        <w:rPr>
          <w:rFonts w:asciiTheme="minorHAnsi" w:eastAsia="Calibri" w:hAnsiTheme="minorHAnsi" w:cs="Calibri"/>
        </w:rPr>
        <w:t xml:space="preserve">Using the hedonic response from this technique, it is possible to keep a track on change in emotions as a result of movements induced in the head. </w:t>
      </w:r>
    </w:p>
    <w:p w:rsidR="00FC30D1" w:rsidRPr="00FC30D1" w:rsidRDefault="00FC30D1" w:rsidP="00FC30D1">
      <w:pPr>
        <w:spacing w:line="288" w:lineRule="auto"/>
        <w:jc w:val="both"/>
        <w:rPr>
          <w:rFonts w:asciiTheme="minorHAnsi" w:hAnsiTheme="minorHAnsi"/>
        </w:rPr>
      </w:pPr>
    </w:p>
    <w:p w:rsidR="00FC30D1" w:rsidRPr="00E75992" w:rsidRDefault="00FC30D1" w:rsidP="00FC30D1">
      <w:pPr>
        <w:numPr>
          <w:ilvl w:val="0"/>
          <w:numId w:val="3"/>
        </w:numPr>
        <w:spacing w:line="288" w:lineRule="auto"/>
        <w:ind w:hanging="360"/>
        <w:jc w:val="both"/>
        <w:rPr>
          <w:rFonts w:asciiTheme="minorHAnsi" w:eastAsia="Calibri" w:hAnsiTheme="minorHAnsi" w:cs="Calibri"/>
        </w:rPr>
      </w:pPr>
      <w:r w:rsidRPr="00FC30D1">
        <w:rPr>
          <w:rFonts w:asciiTheme="minorHAnsi" w:eastAsia="Calibri" w:hAnsiTheme="minorHAnsi" w:cs="Calibri"/>
        </w:rPr>
        <w:t>These change in emotions can further be used in detecting and analyzing conversations between humans in a video.</w:t>
      </w:r>
      <w:r w:rsidR="00343363">
        <w:rPr>
          <w:rFonts w:asciiTheme="minorHAnsi" w:eastAsia="Calibri" w:hAnsiTheme="minorHAnsi" w:cs="Calibri"/>
        </w:rPr>
        <w:t xml:space="preserve"> </w:t>
      </w:r>
      <w:r w:rsidR="00E75992">
        <w:rPr>
          <w:rFonts w:asciiTheme="minorHAnsi" w:eastAsia="Calibri" w:hAnsiTheme="minorHAnsi" w:cs="Calibri"/>
        </w:rPr>
        <w:t>Though to accomplish this,</w:t>
      </w:r>
      <w:r w:rsidR="00343363">
        <w:t xml:space="preserve"> </w:t>
      </w:r>
      <w:r w:rsidR="00343363" w:rsidRPr="00E75992">
        <w:rPr>
          <w:rFonts w:asciiTheme="minorHAnsi" w:hAnsiTheme="minorHAnsi"/>
        </w:rPr>
        <w:t>more sophisticated filtering and decomposition methods will be needed to isolate pulse.</w:t>
      </w:r>
    </w:p>
    <w:p w:rsidR="00CD489A" w:rsidRPr="00FC30D1" w:rsidRDefault="00CD489A">
      <w:pPr>
        <w:jc w:val="both"/>
        <w:rPr>
          <w:rFonts w:asciiTheme="minorHAnsi" w:eastAsia="Calibri" w:hAnsiTheme="minorHAnsi" w:cs="Calibri"/>
          <w:sz w:val="20"/>
          <w:szCs w:val="20"/>
        </w:rPr>
      </w:pPr>
    </w:p>
    <w:p w:rsidR="00CD489A" w:rsidRPr="00FC30D1" w:rsidRDefault="00CD489A">
      <w:pPr>
        <w:jc w:val="both"/>
        <w:rPr>
          <w:rFonts w:asciiTheme="minorHAnsi" w:eastAsia="Calibri" w:hAnsiTheme="minorHAnsi" w:cs="Calibri"/>
          <w:sz w:val="20"/>
          <w:szCs w:val="20"/>
        </w:rPr>
      </w:pPr>
    </w:p>
    <w:p w:rsidR="00CD489A" w:rsidRPr="00FC30D1" w:rsidRDefault="00CD489A">
      <w:pPr>
        <w:jc w:val="both"/>
        <w:rPr>
          <w:rFonts w:asciiTheme="minorHAnsi" w:eastAsia="Calibri" w:hAnsiTheme="minorHAnsi" w:cs="Calibri"/>
          <w:sz w:val="20"/>
          <w:szCs w:val="20"/>
        </w:rPr>
      </w:pPr>
    </w:p>
    <w:p w:rsidR="00CD489A" w:rsidRPr="00FC30D1" w:rsidRDefault="00CD489A">
      <w:pPr>
        <w:jc w:val="both"/>
        <w:rPr>
          <w:rFonts w:asciiTheme="minorHAnsi" w:eastAsia="Calibri" w:hAnsiTheme="minorHAnsi" w:cs="Calibri"/>
          <w:sz w:val="20"/>
          <w:szCs w:val="20"/>
        </w:rPr>
      </w:pPr>
    </w:p>
    <w:p w:rsidR="00CD489A" w:rsidRDefault="00F70AD1" w:rsidP="00CD489A">
      <w:pPr>
        <w:spacing w:line="288" w:lineRule="auto"/>
        <w:jc w:val="both"/>
        <w:rPr>
          <w:rFonts w:asciiTheme="minorHAnsi" w:eastAsia="Calibri" w:hAnsiTheme="minorHAnsi" w:cs="Calibri"/>
          <w:b/>
          <w:sz w:val="36"/>
          <w:szCs w:val="36"/>
          <w:u w:val="single"/>
        </w:rPr>
      </w:pPr>
      <w:r>
        <w:rPr>
          <w:rFonts w:asciiTheme="minorHAnsi" w:eastAsia="Calibri" w:hAnsiTheme="minorHAnsi" w:cs="Calibri"/>
          <w:b/>
          <w:sz w:val="36"/>
          <w:szCs w:val="36"/>
          <w:u w:val="single"/>
        </w:rPr>
        <w:t>6</w:t>
      </w:r>
      <w:r w:rsidR="00CD489A" w:rsidRPr="00715516">
        <w:rPr>
          <w:rFonts w:asciiTheme="minorHAnsi" w:eastAsia="Calibri" w:hAnsiTheme="minorHAnsi" w:cs="Calibri"/>
          <w:b/>
          <w:sz w:val="36"/>
          <w:szCs w:val="36"/>
          <w:u w:val="single"/>
        </w:rPr>
        <w:t>. Literature Survey</w:t>
      </w:r>
    </w:p>
    <w:p w:rsidR="000105D2" w:rsidRDefault="00F70AD1" w:rsidP="000105D2">
      <w:pPr>
        <w:spacing w:line="288" w:lineRule="auto"/>
        <w:jc w:val="both"/>
        <w:rPr>
          <w:rFonts w:asciiTheme="minorHAnsi" w:eastAsia="Calibri" w:hAnsiTheme="minorHAnsi" w:cs="Calibri"/>
          <w:b/>
        </w:rPr>
      </w:pPr>
      <w:r>
        <w:rPr>
          <w:rFonts w:asciiTheme="minorHAnsi" w:eastAsia="Calibri" w:hAnsiTheme="minorHAnsi" w:cs="Calibri"/>
          <w:b/>
        </w:rPr>
        <w:t>6</w:t>
      </w:r>
      <w:r w:rsidR="000105D2">
        <w:rPr>
          <w:rFonts w:asciiTheme="minorHAnsi" w:eastAsia="Calibri" w:hAnsiTheme="minorHAnsi" w:cs="Calibri"/>
          <w:b/>
        </w:rPr>
        <w:t>.1</w:t>
      </w:r>
      <w:r w:rsidR="000105D2" w:rsidRPr="00E75992">
        <w:rPr>
          <w:rFonts w:asciiTheme="minorHAnsi" w:eastAsia="Calibri" w:hAnsiTheme="minorHAnsi" w:cs="Calibri"/>
          <w:b/>
        </w:rPr>
        <w:t xml:space="preserve"> Heart Rate Variability</w:t>
      </w:r>
    </w:p>
    <w:p w:rsidR="000105D2" w:rsidRPr="002E0169" w:rsidRDefault="000105D2" w:rsidP="000105D2">
      <w:pPr>
        <w:widowControl/>
        <w:spacing w:after="200" w:line="276" w:lineRule="auto"/>
        <w:jc w:val="both"/>
        <w:rPr>
          <w:rFonts w:asciiTheme="minorHAnsi" w:hAnsiTheme="minorHAnsi" w:cs="Times New Roman"/>
        </w:rPr>
      </w:pPr>
      <w:r w:rsidRPr="002E0169">
        <w:rPr>
          <w:rFonts w:asciiTheme="minorHAnsi" w:hAnsiTheme="minorHAnsi" w:cs="Times New Roman"/>
        </w:rPr>
        <w:t xml:space="preserve">Heart rate variability is a useful parameter. By definition it is a measure of variation in beat to beat interval. It can give fruitful results if it is measured for long time. Heart rate variability (HRV) leads to predict many cardiac events and gives information about "Sympathetic and parasympathetic autonomic nervous system”. “Sympathetic and parasympathetic autonomic nervous system" are directly connected to "Heart" and "Lungs" through fibers. It controls "Heart rate" as well as "Respiration rate". </w:t>
      </w:r>
    </w:p>
    <w:p w:rsidR="000105D2" w:rsidRDefault="000105D2" w:rsidP="000105D2">
      <w:pPr>
        <w:spacing w:line="288" w:lineRule="auto"/>
        <w:jc w:val="both"/>
        <w:rPr>
          <w:rFonts w:asciiTheme="minorHAnsi" w:eastAsia="Calibri" w:hAnsiTheme="minorHAnsi" w:cs="Calibri"/>
          <w:b/>
        </w:rPr>
      </w:pPr>
    </w:p>
    <w:p w:rsidR="000105D2" w:rsidRDefault="00F70AD1" w:rsidP="000105D2">
      <w:pPr>
        <w:spacing w:line="288" w:lineRule="auto"/>
        <w:jc w:val="both"/>
        <w:rPr>
          <w:rFonts w:asciiTheme="minorHAnsi" w:eastAsia="Calibri" w:hAnsiTheme="minorHAnsi" w:cs="Calibri"/>
          <w:b/>
        </w:rPr>
      </w:pPr>
      <w:r>
        <w:rPr>
          <w:rFonts w:asciiTheme="minorHAnsi" w:eastAsia="Calibri" w:hAnsiTheme="minorHAnsi" w:cs="Calibri"/>
          <w:b/>
        </w:rPr>
        <w:t>6</w:t>
      </w:r>
      <w:r w:rsidR="000105D2">
        <w:rPr>
          <w:rFonts w:asciiTheme="minorHAnsi" w:eastAsia="Calibri" w:hAnsiTheme="minorHAnsi" w:cs="Calibri"/>
          <w:b/>
        </w:rPr>
        <w:t>.2 Pulse Rate</w:t>
      </w:r>
    </w:p>
    <w:p w:rsidR="000105D2" w:rsidRDefault="000105D2" w:rsidP="000105D2">
      <w:pPr>
        <w:spacing w:line="288" w:lineRule="auto"/>
        <w:jc w:val="both"/>
        <w:rPr>
          <w:rFonts w:asciiTheme="minorHAnsi" w:hAnsiTheme="minorHAnsi" w:cs="Times New Roman"/>
        </w:rPr>
      </w:pPr>
      <w:r w:rsidRPr="002E0169">
        <w:rPr>
          <w:rFonts w:asciiTheme="minorHAnsi" w:hAnsiTheme="minorHAnsi" w:cs="Times New Roman"/>
        </w:rPr>
        <w:t>Pulse is generated due to blood vessels' wall resistance against blood flow. Each cardiac cycle push blood to these arteries, consequently pulse is generated. Pulse rate is "number of pulses per unit time". Pulse rate is very important parameter. Pulse rate is usually considered equivalent to heart rate by medical practitioners for cases where subject is not exposed to bad heart condition which is restricting blood flow. Pulse rate differs from heart rate when heart is not pushing blood properly (Its muscles got weak) but it is "Depolarizing and Re-polarizing" i.e. beating.</w:t>
      </w:r>
    </w:p>
    <w:p w:rsidR="000105D2" w:rsidRDefault="000105D2" w:rsidP="000105D2">
      <w:pPr>
        <w:spacing w:line="288" w:lineRule="auto"/>
        <w:jc w:val="both"/>
        <w:rPr>
          <w:rFonts w:asciiTheme="minorHAnsi" w:hAnsiTheme="minorHAnsi" w:cs="Times New Roman"/>
        </w:rPr>
      </w:pPr>
    </w:p>
    <w:p w:rsidR="000105D2" w:rsidRPr="002E0169" w:rsidRDefault="000105D2" w:rsidP="000105D2">
      <w:pPr>
        <w:spacing w:line="288" w:lineRule="auto"/>
        <w:jc w:val="both"/>
        <w:rPr>
          <w:rFonts w:asciiTheme="minorHAnsi" w:eastAsia="Calibri" w:hAnsiTheme="minorHAnsi" w:cs="Calibri"/>
          <w:b/>
        </w:rPr>
      </w:pPr>
    </w:p>
    <w:p w:rsidR="000105D2" w:rsidRDefault="00F70AD1" w:rsidP="000105D2">
      <w:pPr>
        <w:spacing w:line="288" w:lineRule="auto"/>
        <w:jc w:val="both"/>
        <w:rPr>
          <w:rFonts w:asciiTheme="minorHAnsi" w:eastAsia="Calibri" w:hAnsiTheme="minorHAnsi" w:cs="Calibri"/>
          <w:b/>
        </w:rPr>
      </w:pPr>
      <w:r>
        <w:rPr>
          <w:rFonts w:asciiTheme="minorHAnsi" w:eastAsia="Calibri" w:hAnsiTheme="minorHAnsi" w:cs="Calibri"/>
          <w:b/>
        </w:rPr>
        <w:t>6</w:t>
      </w:r>
      <w:r w:rsidR="000105D2">
        <w:rPr>
          <w:rFonts w:asciiTheme="minorHAnsi" w:eastAsia="Calibri" w:hAnsiTheme="minorHAnsi" w:cs="Calibri"/>
          <w:b/>
        </w:rPr>
        <w:t>.3</w:t>
      </w:r>
      <w:r w:rsidR="000105D2" w:rsidRPr="00E75992">
        <w:rPr>
          <w:rFonts w:asciiTheme="minorHAnsi" w:eastAsia="Calibri" w:hAnsiTheme="minorHAnsi" w:cs="Calibri"/>
          <w:b/>
        </w:rPr>
        <w:t>. Background and Technique</w:t>
      </w:r>
    </w:p>
    <w:p w:rsidR="000105D2" w:rsidRDefault="000105D2" w:rsidP="000105D2">
      <w:pPr>
        <w:jc w:val="both"/>
        <w:rPr>
          <w:rFonts w:asciiTheme="minorHAnsi" w:eastAsia="Calibri" w:hAnsiTheme="minorHAnsi" w:cs="Calibri"/>
        </w:rPr>
      </w:pPr>
      <w:r w:rsidRPr="00FC30D1">
        <w:rPr>
          <w:rFonts w:asciiTheme="minorHAnsi" w:eastAsia="Calibri" w:hAnsiTheme="minorHAnsi" w:cs="Calibri"/>
        </w:rPr>
        <w:t>In this project we use an old technique called Ballistocardiography which was first acknowledged by Gordon in 1877, later described in more detail by Starr in 1939. With the advanced tools of the 21</w:t>
      </w:r>
      <w:r w:rsidRPr="00FC30D1">
        <w:rPr>
          <w:rFonts w:asciiTheme="minorHAnsi" w:eastAsia="Calibri" w:hAnsiTheme="minorHAnsi" w:cs="Calibri"/>
          <w:vertAlign w:val="superscript"/>
        </w:rPr>
        <w:t>st</w:t>
      </w:r>
      <w:r w:rsidRPr="00FC30D1">
        <w:rPr>
          <w:rFonts w:asciiTheme="minorHAnsi" w:eastAsia="Calibri" w:hAnsiTheme="minorHAnsi" w:cs="Calibri"/>
        </w:rPr>
        <w:t xml:space="preserve"> century in the field of signal processing, human sensor's simulation techniques, hardware technology and increasing demand of e-home systems and unobtrusive computing give reason to again develop this technique.</w:t>
      </w:r>
    </w:p>
    <w:p w:rsidR="000105D2" w:rsidRDefault="000105D2" w:rsidP="000105D2">
      <w:pPr>
        <w:jc w:val="both"/>
        <w:rPr>
          <w:rFonts w:asciiTheme="minorHAnsi" w:eastAsia="Calibri" w:hAnsiTheme="minorHAnsi" w:cs="Calibri"/>
        </w:rPr>
      </w:pPr>
    </w:p>
    <w:p w:rsidR="000105D2" w:rsidRPr="00FC30D1" w:rsidRDefault="000105D2" w:rsidP="000105D2">
      <w:pPr>
        <w:jc w:val="both"/>
        <w:rPr>
          <w:rFonts w:asciiTheme="minorHAnsi" w:hAnsiTheme="minorHAnsi"/>
        </w:rPr>
      </w:pPr>
      <w:r w:rsidRPr="00FC30D1">
        <w:rPr>
          <w:rFonts w:asciiTheme="minorHAnsi" w:eastAsia="Calibri" w:hAnsiTheme="minorHAnsi" w:cs="Calibri"/>
        </w:rPr>
        <w:t>Task force of some U.K. based researchers presented a concept that pulsation causes vibration in head, which can be captured by camera. Principal behind this vibration is "Newton's third law" which states that every action has an equal and opposite reaction. Heart applies ballistic force to blood when it contracts and generates blood flow against arterial wall. A force is applied to arterial wall by blood flow, consequently wall of these arteries expands from its normal size. After passing blood arteries wall restores its original size. Since face has enough arteries which collectively gives movement to head.</w:t>
      </w:r>
      <w:r>
        <w:rPr>
          <w:rFonts w:asciiTheme="minorHAnsi" w:eastAsia="Calibri" w:hAnsiTheme="minorHAnsi" w:cs="Calibri"/>
        </w:rPr>
        <w:t xml:space="preserve"> </w:t>
      </w:r>
      <w:r w:rsidRPr="00FC30D1">
        <w:rPr>
          <w:rFonts w:asciiTheme="minorHAnsi" w:eastAsia="Calibri" w:hAnsiTheme="minorHAnsi" w:cs="Calibri"/>
        </w:rPr>
        <w:t>Due to pulse arrival head moves in downwar</w:t>
      </w:r>
      <w:r w:rsidR="0034342A">
        <w:rPr>
          <w:rFonts w:asciiTheme="minorHAnsi" w:eastAsia="Calibri" w:hAnsiTheme="minorHAnsi" w:cs="Calibri"/>
        </w:rPr>
        <w:t>d direction as shown in figure 1</w:t>
      </w:r>
      <w:r w:rsidRPr="00FC30D1">
        <w:rPr>
          <w:rFonts w:asciiTheme="minorHAnsi" w:eastAsia="Calibri" w:hAnsiTheme="minorHAnsi" w:cs="Calibri"/>
        </w:rPr>
        <w:t>(a). Movement in head due to pulsation is corrupted by cervical discs in head-neck joint. These Discs are arranged in stack form and each disc has analogy with spring fixed at both the ends. This stack organization is supported by facet joints which provide stability a</w:t>
      </w:r>
      <w:r w:rsidR="0034342A">
        <w:rPr>
          <w:rFonts w:asciiTheme="minorHAnsi" w:eastAsia="Calibri" w:hAnsiTheme="minorHAnsi" w:cs="Calibri"/>
        </w:rPr>
        <w:t>nd movement as shown in figure 1</w:t>
      </w:r>
      <w:r w:rsidRPr="00FC30D1">
        <w:rPr>
          <w:rFonts w:asciiTheme="minorHAnsi" w:eastAsia="Calibri" w:hAnsiTheme="minorHAnsi" w:cs="Calibri"/>
        </w:rPr>
        <w:t xml:space="preserve"> (b) and (c). Vibration in head is created due to concept called Dynamic equilibrium which says "Net force on mechanical system is zero".</w:t>
      </w:r>
    </w:p>
    <w:p w:rsidR="000105D2" w:rsidRPr="00E75992"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r w:rsidRPr="00FC30D1">
        <w:rPr>
          <w:rFonts w:asciiTheme="minorHAnsi" w:hAnsiTheme="minorHAnsi"/>
          <w:noProof/>
        </w:rPr>
        <w:drawing>
          <wp:anchor distT="0" distB="0" distL="114300" distR="114300" simplePos="0" relativeHeight="251659264" behindDoc="0" locked="0" layoutInCell="0" hidden="0" allowOverlap="1" wp14:anchorId="016981E9" wp14:editId="47A987DC">
            <wp:simplePos x="0" y="0"/>
            <wp:positionH relativeFrom="margin">
              <wp:posOffset>1165860</wp:posOffset>
            </wp:positionH>
            <wp:positionV relativeFrom="paragraph">
              <wp:posOffset>8255</wp:posOffset>
            </wp:positionV>
            <wp:extent cx="3827780" cy="3234690"/>
            <wp:effectExtent l="0" t="0" r="0" b="0"/>
            <wp:wrapSquare wrapText="bothSides" distT="0" distB="0" distL="114300" distR="11430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rcRect/>
                    <a:stretch>
                      <a:fillRect/>
                    </a:stretch>
                  </pic:blipFill>
                  <pic:spPr>
                    <a:xfrm>
                      <a:off x="0" y="0"/>
                      <a:ext cx="3827780" cy="3234690"/>
                    </a:xfrm>
                    <a:prstGeom prst="rect">
                      <a:avLst/>
                    </a:prstGeom>
                    <a:ln/>
                  </pic:spPr>
                </pic:pic>
              </a:graphicData>
            </a:graphic>
          </wp:anchor>
        </w:drawing>
      </w:r>
    </w:p>
    <w:p w:rsidR="000105D2" w:rsidRPr="00FC30D1"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p>
    <w:p w:rsidR="000105D2" w:rsidRPr="00FC30D1" w:rsidRDefault="000105D2" w:rsidP="000105D2">
      <w:pPr>
        <w:spacing w:line="288" w:lineRule="auto"/>
        <w:jc w:val="both"/>
        <w:rPr>
          <w:rFonts w:asciiTheme="minorHAnsi" w:hAnsiTheme="minorHAnsi"/>
        </w:rPr>
      </w:pPr>
    </w:p>
    <w:p w:rsidR="000105D2" w:rsidRPr="00FC30D1" w:rsidRDefault="000105D2" w:rsidP="000105D2">
      <w:pPr>
        <w:tabs>
          <w:tab w:val="left" w:pos="5135"/>
        </w:tabs>
        <w:jc w:val="both"/>
        <w:rPr>
          <w:rFonts w:asciiTheme="minorHAnsi" w:hAnsiTheme="minorHAnsi"/>
        </w:rPr>
      </w:pPr>
    </w:p>
    <w:p w:rsidR="000105D2" w:rsidRDefault="000105D2" w:rsidP="000105D2">
      <w:pPr>
        <w:tabs>
          <w:tab w:val="left" w:pos="5135"/>
        </w:tabs>
        <w:jc w:val="center"/>
        <w:rPr>
          <w:rFonts w:asciiTheme="minorHAnsi" w:eastAsia="Calibri" w:hAnsiTheme="minorHAnsi" w:cs="Calibri"/>
        </w:rPr>
      </w:pPr>
    </w:p>
    <w:p w:rsidR="000105D2" w:rsidRPr="00DC6823" w:rsidRDefault="000105D2" w:rsidP="000105D2">
      <w:pPr>
        <w:tabs>
          <w:tab w:val="left" w:pos="5135"/>
        </w:tabs>
        <w:rPr>
          <w:rFonts w:asciiTheme="minorHAnsi" w:hAnsiTheme="minorHAnsi"/>
          <w:sz w:val="20"/>
          <w:szCs w:val="20"/>
        </w:rPr>
      </w:pPr>
      <w:r>
        <w:rPr>
          <w:rFonts w:asciiTheme="minorHAnsi" w:eastAsia="Calibri" w:hAnsiTheme="minorHAnsi" w:cs="Calibri"/>
        </w:rPr>
        <w:t xml:space="preserve">                      </w:t>
      </w:r>
      <w:r w:rsidR="00DC6823">
        <w:rPr>
          <w:rFonts w:asciiTheme="minorHAnsi" w:eastAsia="Calibri" w:hAnsiTheme="minorHAnsi" w:cs="Calibri"/>
          <w:sz w:val="20"/>
          <w:szCs w:val="20"/>
        </w:rPr>
        <w:t>Fig.</w:t>
      </w:r>
      <w:r w:rsidR="0034342A" w:rsidRPr="00DC6823">
        <w:rPr>
          <w:rFonts w:asciiTheme="minorHAnsi" w:eastAsia="Calibri" w:hAnsiTheme="minorHAnsi" w:cs="Calibri"/>
          <w:sz w:val="20"/>
          <w:szCs w:val="20"/>
        </w:rPr>
        <w:t xml:space="preserve"> 1</w:t>
      </w:r>
      <w:r w:rsidRPr="00DC6823">
        <w:rPr>
          <w:rFonts w:asciiTheme="minorHAnsi" w:eastAsia="Calibri" w:hAnsiTheme="minorHAnsi" w:cs="Calibri"/>
          <w:sz w:val="20"/>
          <w:szCs w:val="20"/>
        </w:rPr>
        <w:t xml:space="preserve"> a) Ventricular Contraction Blood flow and eventually head motion  </w:t>
      </w:r>
    </w:p>
    <w:p w:rsidR="000105D2" w:rsidRPr="00DC6823" w:rsidRDefault="000105D2" w:rsidP="000105D2">
      <w:pPr>
        <w:tabs>
          <w:tab w:val="left" w:pos="5135"/>
        </w:tabs>
        <w:jc w:val="center"/>
        <w:rPr>
          <w:rFonts w:asciiTheme="minorHAnsi" w:hAnsiTheme="minorHAnsi"/>
          <w:sz w:val="20"/>
          <w:szCs w:val="20"/>
        </w:rPr>
      </w:pPr>
      <w:bookmarkStart w:id="1" w:name="_gjdgxs" w:colFirst="0" w:colLast="0"/>
      <w:bookmarkEnd w:id="1"/>
      <w:r w:rsidRPr="00DC6823">
        <w:rPr>
          <w:rFonts w:asciiTheme="minorHAnsi" w:eastAsia="Calibri" w:hAnsiTheme="minorHAnsi" w:cs="Calibri"/>
          <w:sz w:val="20"/>
          <w:szCs w:val="20"/>
        </w:rPr>
        <w:t>b) Facet joint in motion c) Discs Stack Organization</w:t>
      </w:r>
    </w:p>
    <w:p w:rsidR="000105D2" w:rsidRPr="00FC30D1" w:rsidRDefault="000105D2" w:rsidP="000105D2">
      <w:pPr>
        <w:tabs>
          <w:tab w:val="left" w:pos="5135"/>
        </w:tabs>
        <w:jc w:val="both"/>
        <w:rPr>
          <w:rFonts w:asciiTheme="minorHAnsi" w:hAnsiTheme="minorHAnsi"/>
        </w:rPr>
      </w:pPr>
    </w:p>
    <w:p w:rsidR="000105D2" w:rsidRDefault="000105D2" w:rsidP="000105D2">
      <w:pPr>
        <w:jc w:val="both"/>
        <w:rPr>
          <w:rFonts w:asciiTheme="minorHAnsi" w:eastAsia="Calibri" w:hAnsiTheme="minorHAnsi" w:cs="Calibri"/>
        </w:rPr>
      </w:pPr>
    </w:p>
    <w:p w:rsidR="000105D2" w:rsidRPr="00FC30D1" w:rsidRDefault="000105D2" w:rsidP="000105D2">
      <w:pPr>
        <w:jc w:val="both"/>
        <w:rPr>
          <w:rFonts w:asciiTheme="minorHAnsi" w:hAnsiTheme="minorHAnsi"/>
        </w:rPr>
      </w:pPr>
      <w:r w:rsidRPr="00FC30D1">
        <w:rPr>
          <w:rFonts w:asciiTheme="minorHAnsi" w:eastAsia="Calibri" w:hAnsiTheme="minorHAnsi" w:cs="Calibri"/>
        </w:rPr>
        <w:t>Two equal and opposite forces called displacement force and restoring force applies on discs and creates vibration in head. Net acceleration due to which head moves calculated by D.D.He. [1] is 0.98 mG (≈0.098 m/s</w:t>
      </w:r>
      <w:r w:rsidRPr="00FC30D1">
        <w:rPr>
          <w:rFonts w:asciiTheme="minorHAnsi" w:eastAsia="Calibri" w:hAnsiTheme="minorHAnsi" w:cs="Calibri"/>
          <w:vertAlign w:val="superscript"/>
        </w:rPr>
        <w:t>2</w:t>
      </w:r>
      <w:r w:rsidRPr="00FC30D1">
        <w:rPr>
          <w:rFonts w:asciiTheme="minorHAnsi" w:eastAsia="Calibri" w:hAnsiTheme="minorHAnsi" w:cs="Calibri"/>
        </w:rPr>
        <w:t xml:space="preserve">). </w:t>
      </w:r>
    </w:p>
    <w:p w:rsidR="000105D2" w:rsidRPr="00FC30D1" w:rsidRDefault="000105D2" w:rsidP="000105D2">
      <w:pPr>
        <w:jc w:val="both"/>
        <w:rPr>
          <w:rFonts w:asciiTheme="minorHAnsi" w:hAnsiTheme="minorHAnsi"/>
        </w:rPr>
      </w:pPr>
    </w:p>
    <w:p w:rsidR="000105D2" w:rsidRPr="00FC30D1" w:rsidRDefault="000105D2" w:rsidP="000105D2">
      <w:pPr>
        <w:jc w:val="both"/>
        <w:rPr>
          <w:rFonts w:asciiTheme="minorHAnsi" w:hAnsiTheme="minorHAnsi"/>
        </w:rPr>
      </w:pPr>
      <w:r w:rsidRPr="00FC30D1">
        <w:rPr>
          <w:rFonts w:asciiTheme="minorHAnsi" w:eastAsia="Calibri" w:hAnsiTheme="minorHAnsi" w:cs="Calibri"/>
        </w:rPr>
        <w:t>Using the following equation:</w:t>
      </w:r>
    </w:p>
    <w:p w:rsidR="000105D2" w:rsidRPr="00FC30D1" w:rsidRDefault="000105D2" w:rsidP="000105D2">
      <w:pPr>
        <w:jc w:val="both"/>
        <w:rPr>
          <w:rFonts w:asciiTheme="minorHAnsi" w:hAnsiTheme="minorHAnsi"/>
        </w:rPr>
      </w:pPr>
    </w:p>
    <w:p w:rsidR="000105D2" w:rsidRPr="00FC30D1" w:rsidRDefault="000105D2" w:rsidP="000105D2">
      <w:pPr>
        <w:jc w:val="both"/>
        <w:rPr>
          <w:rFonts w:asciiTheme="minorHAnsi" w:hAnsiTheme="minorHAnsi"/>
        </w:rPr>
      </w:pPr>
      <w:r w:rsidRPr="00FC30D1">
        <w:rPr>
          <w:rFonts w:asciiTheme="minorHAnsi" w:eastAsia="Calibri" w:hAnsiTheme="minorHAnsi" w:cs="Calibri"/>
        </w:rPr>
        <w:tab/>
      </w:r>
      <w:r w:rsidRPr="00FC30D1">
        <w:rPr>
          <w:rFonts w:asciiTheme="minorHAnsi" w:eastAsia="Calibri" w:hAnsiTheme="minorHAnsi" w:cs="Calibri"/>
        </w:rPr>
        <w:tab/>
      </w:r>
      <w:r w:rsidRPr="00FC30D1">
        <w:rPr>
          <w:rFonts w:asciiTheme="minorHAnsi" w:eastAsia="Calibri" w:hAnsiTheme="minorHAnsi" w:cs="Calibri"/>
        </w:rPr>
        <w:tab/>
        <w:t>Displacement    =   ½*a*t</w:t>
      </w:r>
      <w:r w:rsidRPr="00FC30D1">
        <w:rPr>
          <w:rFonts w:asciiTheme="minorHAnsi" w:eastAsia="Calibri" w:hAnsiTheme="minorHAnsi" w:cs="Calibri"/>
          <w:vertAlign w:val="superscript"/>
        </w:rPr>
        <w:t>2</w:t>
      </w:r>
      <w:r w:rsidRPr="00FC30D1">
        <w:rPr>
          <w:rFonts w:asciiTheme="minorHAnsi" w:eastAsia="Calibri" w:hAnsiTheme="minorHAnsi" w:cs="Calibri"/>
        </w:rPr>
        <w:t xml:space="preserve">  </w:t>
      </w:r>
    </w:p>
    <w:p w:rsidR="000105D2" w:rsidRPr="00FC30D1" w:rsidRDefault="000105D2" w:rsidP="000105D2">
      <w:pPr>
        <w:jc w:val="both"/>
        <w:rPr>
          <w:rFonts w:asciiTheme="minorHAnsi" w:hAnsiTheme="minorHAnsi"/>
        </w:rPr>
      </w:pPr>
    </w:p>
    <w:p w:rsidR="000105D2" w:rsidRPr="00FC30D1" w:rsidRDefault="000105D2" w:rsidP="000105D2">
      <w:pPr>
        <w:jc w:val="both"/>
        <w:rPr>
          <w:rFonts w:asciiTheme="minorHAnsi" w:hAnsiTheme="minorHAnsi"/>
        </w:rPr>
      </w:pPr>
      <w:r w:rsidRPr="00FC30D1">
        <w:rPr>
          <w:rFonts w:asciiTheme="minorHAnsi" w:eastAsia="Calibri" w:hAnsiTheme="minorHAnsi" w:cs="Calibri"/>
        </w:rPr>
        <w:t xml:space="preserve">Calculated displacement of head is = </w:t>
      </w:r>
      <m:oMath>
        <m:f>
          <m:fPr>
            <m:ctrlPr>
              <w:rPr>
                <w:rFonts w:ascii="Cambria Math" w:eastAsia="Calibri" w:hAnsi="Cambria Math" w:cs="Calibri"/>
              </w:rPr>
            </m:ctrlPr>
          </m:fPr>
          <m:num>
            <m:r>
              <w:rPr>
                <w:rFonts w:ascii="Cambria Math" w:eastAsia="Calibri" w:hAnsi="Cambria Math" w:cs="Calibri"/>
              </w:rPr>
              <m:t>1</m:t>
            </m:r>
          </m:num>
          <m:den>
            <m:r>
              <w:rPr>
                <w:rFonts w:ascii="Cambria Math" w:eastAsia="Calibri" w:hAnsi="Cambria Math" w:cs="Calibri"/>
              </w:rPr>
              <m:t>2</m:t>
            </m:r>
          </m:den>
        </m:f>
        <m:r>
          <w:rPr>
            <w:rFonts w:ascii="Cambria Math" w:eastAsia="Calibri" w:hAnsi="Cambria Math" w:cs="Calibri"/>
          </w:rPr>
          <m:t xml:space="preserve">*0.098* </m:t>
        </m:r>
        <m:sSup>
          <m:sSupPr>
            <m:ctrlPr>
              <w:rPr>
                <w:rFonts w:ascii="Cambria Math" w:eastAsia="Calibri" w:hAnsi="Cambria Math" w:cs="Calibri"/>
              </w:rPr>
            </m:ctrlPr>
          </m:sSupPr>
          <m:e>
            <m:r>
              <w:rPr>
                <w:rFonts w:ascii="Cambria Math" w:eastAsia="Calibri" w:hAnsi="Cambria Math" w:cs="Calibri"/>
              </w:rPr>
              <m:t>(</m:t>
            </m:r>
            <m:f>
              <m:fPr>
                <m:ctrlPr>
                  <w:rPr>
                    <w:rFonts w:ascii="Cambria Math" w:eastAsia="Calibri" w:hAnsi="Cambria Math" w:cs="Calibri"/>
                  </w:rPr>
                </m:ctrlPr>
              </m:fPr>
              <m:num>
                <m:r>
                  <w:rPr>
                    <w:rFonts w:ascii="Cambria Math" w:eastAsia="Calibri" w:hAnsi="Cambria Math" w:cs="Calibri"/>
                  </w:rPr>
                  <m:t>1</m:t>
                </m:r>
              </m:num>
              <m:den>
                <m:r>
                  <w:rPr>
                    <w:rFonts w:ascii="Cambria Math" w:eastAsia="Calibri" w:hAnsi="Cambria Math" w:cs="Calibri"/>
                  </w:rPr>
                  <m:t>3</m:t>
                </m:r>
              </m:den>
            </m:f>
            <m:r>
              <w:rPr>
                <w:rFonts w:ascii="Cambria Math" w:eastAsia="Calibri" w:hAnsi="Cambria Math" w:cs="Calibri"/>
              </w:rPr>
              <m:t>)</m:t>
            </m:r>
          </m:e>
          <m:sup>
            <m:r>
              <w:rPr>
                <w:rFonts w:ascii="Cambria Math" w:eastAsia="Calibri" w:hAnsi="Cambria Math" w:cs="Calibri"/>
              </w:rPr>
              <m:t>2</m:t>
            </m:r>
          </m:sup>
        </m:sSup>
      </m:oMath>
      <w:r w:rsidRPr="00FC30D1">
        <w:rPr>
          <w:rFonts w:asciiTheme="minorHAnsi" w:eastAsia="Calibri" w:hAnsiTheme="minorHAnsi" w:cs="Calibri"/>
        </w:rPr>
        <w:t xml:space="preserve"> ≈ 5 mm.</w:t>
      </w:r>
    </w:p>
    <w:p w:rsidR="000105D2" w:rsidRPr="00FC30D1" w:rsidRDefault="000105D2" w:rsidP="000105D2">
      <w:pPr>
        <w:jc w:val="both"/>
        <w:rPr>
          <w:rFonts w:asciiTheme="minorHAnsi" w:hAnsiTheme="minorHAnsi"/>
        </w:rPr>
      </w:pPr>
    </w:p>
    <w:p w:rsidR="000105D2" w:rsidRPr="00FC30D1" w:rsidRDefault="000105D2" w:rsidP="000105D2">
      <w:pPr>
        <w:jc w:val="both"/>
        <w:rPr>
          <w:rFonts w:asciiTheme="minorHAnsi" w:hAnsiTheme="minorHAnsi"/>
        </w:rPr>
      </w:pPr>
      <w:r w:rsidRPr="00FC30D1">
        <w:rPr>
          <w:rFonts w:asciiTheme="minorHAnsi" w:eastAsia="Calibri" w:hAnsiTheme="minorHAnsi" w:cs="Calibri"/>
        </w:rPr>
        <w:t xml:space="preserve">Where </w:t>
      </w:r>
      <m:oMath>
        <m:f>
          <m:fPr>
            <m:ctrlPr>
              <w:rPr>
                <w:rFonts w:ascii="Cambria Math" w:eastAsia="Calibri" w:hAnsi="Cambria Math" w:cs="Calibri"/>
              </w:rPr>
            </m:ctrlPr>
          </m:fPr>
          <m:num>
            <m:r>
              <w:rPr>
                <w:rFonts w:ascii="Cambria Math" w:eastAsia="Calibri" w:hAnsi="Cambria Math" w:cs="Calibri"/>
              </w:rPr>
              <m:t>1</m:t>
            </m:r>
          </m:num>
          <m:den>
            <m:r>
              <w:rPr>
                <w:rFonts w:ascii="Cambria Math" w:eastAsia="Calibri" w:hAnsi="Cambria Math" w:cs="Calibri"/>
              </w:rPr>
              <m:t>3</m:t>
            </m:r>
          </m:den>
        </m:f>
      </m:oMath>
      <w:r w:rsidRPr="00FC30D1">
        <w:rPr>
          <w:rFonts w:asciiTheme="minorHAnsi" w:eastAsia="Calibri" w:hAnsiTheme="minorHAnsi" w:cs="Calibri"/>
        </w:rPr>
        <w:t xml:space="preserve"> second is ventricular ejection time. This displacement is very small to track.</w:t>
      </w:r>
    </w:p>
    <w:p w:rsidR="000105D2" w:rsidRPr="00FC30D1" w:rsidRDefault="000105D2" w:rsidP="000105D2">
      <w:pPr>
        <w:jc w:val="both"/>
        <w:rPr>
          <w:rFonts w:asciiTheme="minorHAnsi" w:hAnsiTheme="minorHAnsi"/>
        </w:rPr>
      </w:pPr>
    </w:p>
    <w:p w:rsidR="000105D2" w:rsidRDefault="000105D2" w:rsidP="000105D2">
      <w:pPr>
        <w:spacing w:line="288" w:lineRule="auto"/>
        <w:jc w:val="both"/>
        <w:rPr>
          <w:rFonts w:asciiTheme="minorHAnsi" w:eastAsia="Calibri" w:hAnsiTheme="minorHAnsi" w:cs="Calibri"/>
        </w:rPr>
      </w:pPr>
      <w:r w:rsidRPr="00FC30D1">
        <w:rPr>
          <w:rFonts w:asciiTheme="minorHAnsi" w:eastAsia="Calibri" w:hAnsiTheme="minorHAnsi" w:cs="Calibri"/>
        </w:rPr>
        <w:t xml:space="preserve">We recorded a video of human face using camera. Although this movement is very small so precautions has to be taken while recording this video. Light source should be constant, subject should sit idle while recording is going on. With these constraints we will record video of a human face. Face detector is applied to detect face in frame. There is vibration in face so I need to have some feature points. These feature points are tracked using point tracker which is working on the </w:t>
      </w:r>
      <w:r w:rsidRPr="00FC30D1">
        <w:rPr>
          <w:rFonts w:asciiTheme="minorHAnsi" w:eastAsia="Calibri" w:hAnsiTheme="minorHAnsi" w:cs="Calibri"/>
        </w:rPr>
        <w:lastRenderedPageBreak/>
        <w:t>concept of optical flow. Along with information related to pulse, resultant trajectory of these feature points also has other movements which is noise and need to be filtered. A high pass Butterworth filter is applied to pass frequencies require to recover pulse information from noisy signal. Component analyzer is used to extract a component corresponds to pulse. Finally beat locations are localized to get information about time of beat and Heart rate variability is calculated. In the end, this will be used to predict the emotions of the subject.</w:t>
      </w:r>
    </w:p>
    <w:p w:rsidR="00636A8D" w:rsidRDefault="00636A8D" w:rsidP="000105D2">
      <w:pPr>
        <w:spacing w:line="288" w:lineRule="auto"/>
        <w:jc w:val="both"/>
        <w:rPr>
          <w:rFonts w:asciiTheme="minorHAnsi" w:hAnsiTheme="minorHAnsi"/>
          <w:sz w:val="36"/>
          <w:szCs w:val="36"/>
        </w:rPr>
      </w:pPr>
    </w:p>
    <w:p w:rsidR="00636A8D" w:rsidRDefault="00F70AD1" w:rsidP="00636A8D">
      <w:pPr>
        <w:spacing w:line="288" w:lineRule="auto"/>
        <w:jc w:val="both"/>
        <w:rPr>
          <w:rFonts w:asciiTheme="minorHAnsi" w:eastAsia="Calibri" w:hAnsiTheme="minorHAnsi" w:cs="Calibri"/>
          <w:b/>
        </w:rPr>
      </w:pPr>
      <w:r>
        <w:rPr>
          <w:rFonts w:asciiTheme="minorHAnsi" w:eastAsia="Calibri" w:hAnsiTheme="minorHAnsi" w:cs="Calibri"/>
          <w:b/>
        </w:rPr>
        <w:t>6</w:t>
      </w:r>
      <w:r w:rsidR="00636A8D">
        <w:rPr>
          <w:rFonts w:asciiTheme="minorHAnsi" w:eastAsia="Calibri" w:hAnsiTheme="minorHAnsi" w:cs="Calibri"/>
          <w:b/>
        </w:rPr>
        <w:t xml:space="preserve">.4. Relation between heart rate variability and </w:t>
      </w:r>
      <w:r w:rsidR="00114305">
        <w:rPr>
          <w:rFonts w:asciiTheme="minorHAnsi" w:eastAsia="Calibri" w:hAnsiTheme="minorHAnsi" w:cs="Calibri"/>
          <w:b/>
        </w:rPr>
        <w:t>emotions [</w:t>
      </w:r>
      <w:r w:rsidR="00F90E5D">
        <w:rPr>
          <w:rFonts w:asciiTheme="minorHAnsi" w:eastAsia="Calibri" w:hAnsiTheme="minorHAnsi" w:cs="Calibri"/>
          <w:b/>
        </w:rPr>
        <w:t>1</w:t>
      </w:r>
      <w:r w:rsidR="00114305">
        <w:rPr>
          <w:rFonts w:asciiTheme="minorHAnsi" w:eastAsia="Calibri" w:hAnsiTheme="minorHAnsi" w:cs="Calibri"/>
          <w:b/>
        </w:rPr>
        <w:t>0]</w:t>
      </w:r>
    </w:p>
    <w:p w:rsidR="00636A8D" w:rsidRPr="00114305" w:rsidRDefault="00636A8D" w:rsidP="00636A8D">
      <w:pPr>
        <w:spacing w:line="288" w:lineRule="auto"/>
        <w:jc w:val="both"/>
        <w:rPr>
          <w:rFonts w:asciiTheme="minorHAnsi" w:eastAsia="Calibri" w:hAnsiTheme="minorHAnsi" w:cs="Calibri"/>
          <w:b/>
        </w:rPr>
      </w:pPr>
      <w:r w:rsidRPr="00114305">
        <w:rPr>
          <w:rFonts w:asciiTheme="minorHAnsi" w:hAnsiTheme="minorHAnsi"/>
        </w:rPr>
        <w:t xml:space="preserve">Although the nature of emotions has been the subject of much debate, most theorists consider emotions to be multifaceted processes involving coordinated changes in peripheral and central physiology, behavior or behavioral tendencies, and cognitive processing. </w:t>
      </w:r>
      <w:r w:rsidR="00114305" w:rsidRPr="00114305">
        <w:rPr>
          <w:rFonts w:asciiTheme="minorHAnsi" w:hAnsiTheme="minorHAnsi"/>
        </w:rPr>
        <w:t>, heart rate variability (HRV) is a measure of the continuous interplay between sympathetic and parasympathetic influences on heart rate that yields information about autonomic flexibility and thereby represents the capacity for regulated emotional responding. HRV is emerging as an objective measure of individual differences in regulated emotional responding, particularly as it relates to social processes and mental health. HRV can be derived through a number of statistical, geometrical, and frequency-based analyses that provide information about sympathetic, parasympathetic, and/or overall autonomic regulation of the heart. Theories suggest that the ability of the nervous system to track changes in the environment and respond with physiological arousal that is both proportionate to the context in which it occurs and well</w:t>
      </w:r>
      <w:r w:rsidR="00114305">
        <w:rPr>
          <w:rFonts w:asciiTheme="minorHAnsi" w:hAnsiTheme="minorHAnsi"/>
        </w:rPr>
        <w:t xml:space="preserve"> </w:t>
      </w:r>
      <w:r w:rsidR="00114305" w:rsidRPr="00114305">
        <w:rPr>
          <w:rFonts w:asciiTheme="minorHAnsi" w:hAnsiTheme="minorHAnsi"/>
        </w:rPr>
        <w:t>integrated with behavior and cognition is critical to emotional expression and regulation</w:t>
      </w:r>
      <w:r w:rsidR="005A0A68">
        <w:rPr>
          <w:rFonts w:asciiTheme="minorHAnsi" w:hAnsiTheme="minorHAnsi"/>
        </w:rPr>
        <w:t>.</w:t>
      </w:r>
    </w:p>
    <w:p w:rsidR="00636A8D" w:rsidRPr="00636A8D" w:rsidRDefault="00636A8D" w:rsidP="000105D2">
      <w:pPr>
        <w:spacing w:line="288" w:lineRule="auto"/>
        <w:jc w:val="both"/>
        <w:rPr>
          <w:rFonts w:asciiTheme="minorHAnsi" w:hAnsiTheme="minorHAnsi"/>
          <w:sz w:val="36"/>
          <w:szCs w:val="36"/>
        </w:rPr>
      </w:pPr>
    </w:p>
    <w:p w:rsidR="00AD475E" w:rsidRDefault="00F70AD1" w:rsidP="00AD475E">
      <w:pPr>
        <w:spacing w:line="288" w:lineRule="auto"/>
        <w:jc w:val="both"/>
        <w:rPr>
          <w:rFonts w:asciiTheme="minorHAnsi" w:eastAsia="Calibri" w:hAnsiTheme="minorHAnsi" w:cs="Calibri"/>
          <w:b/>
          <w:sz w:val="36"/>
          <w:szCs w:val="36"/>
          <w:u w:val="single"/>
        </w:rPr>
      </w:pPr>
      <w:r>
        <w:rPr>
          <w:rFonts w:asciiTheme="minorHAnsi" w:eastAsia="Calibri" w:hAnsiTheme="minorHAnsi" w:cs="Calibri"/>
          <w:b/>
          <w:sz w:val="36"/>
          <w:szCs w:val="36"/>
          <w:u w:val="single"/>
        </w:rPr>
        <w:t>7</w:t>
      </w:r>
      <w:r w:rsidR="00AD475E">
        <w:rPr>
          <w:rFonts w:asciiTheme="minorHAnsi" w:eastAsia="Calibri" w:hAnsiTheme="minorHAnsi" w:cs="Calibri"/>
          <w:b/>
          <w:sz w:val="36"/>
          <w:szCs w:val="36"/>
          <w:u w:val="single"/>
        </w:rPr>
        <w:t>. Technologies Used</w:t>
      </w:r>
    </w:p>
    <w:p w:rsidR="00AD475E" w:rsidRDefault="00AD475E" w:rsidP="00CD489A">
      <w:pPr>
        <w:spacing w:after="140" w:line="288" w:lineRule="auto"/>
        <w:jc w:val="both"/>
        <w:rPr>
          <w:rFonts w:asciiTheme="minorHAnsi" w:eastAsia="Calibri" w:hAnsiTheme="minorHAnsi" w:cs="Calibri"/>
          <w:b/>
        </w:rPr>
      </w:pPr>
    </w:p>
    <w:p w:rsidR="00CD489A" w:rsidRPr="00FC30D1" w:rsidRDefault="00F70AD1" w:rsidP="00CD489A">
      <w:pPr>
        <w:spacing w:after="140" w:line="288" w:lineRule="auto"/>
        <w:jc w:val="both"/>
        <w:rPr>
          <w:rFonts w:asciiTheme="minorHAnsi" w:hAnsiTheme="minorHAnsi"/>
        </w:rPr>
      </w:pPr>
      <w:r>
        <w:rPr>
          <w:rFonts w:asciiTheme="minorHAnsi" w:eastAsia="Calibri" w:hAnsiTheme="minorHAnsi" w:cs="Calibri"/>
          <w:b/>
        </w:rPr>
        <w:t>7</w:t>
      </w:r>
      <w:r w:rsidR="00CD489A" w:rsidRPr="00FC30D1">
        <w:rPr>
          <w:rFonts w:asciiTheme="minorHAnsi" w:eastAsia="Calibri" w:hAnsiTheme="minorHAnsi" w:cs="Calibri"/>
          <w:b/>
        </w:rPr>
        <w:t>.1 OPENCV [2]:-</w:t>
      </w:r>
    </w:p>
    <w:p w:rsidR="00CD489A" w:rsidRPr="00FC30D1" w:rsidRDefault="00CD489A" w:rsidP="00CD489A">
      <w:pPr>
        <w:spacing w:after="140" w:line="288" w:lineRule="auto"/>
        <w:jc w:val="both"/>
        <w:rPr>
          <w:rFonts w:asciiTheme="minorHAnsi" w:hAnsiTheme="minorHAnsi"/>
        </w:rPr>
      </w:pPr>
      <w:r w:rsidRPr="00FC30D1">
        <w:rPr>
          <w:rFonts w:asciiTheme="minorHAnsi" w:eastAsia="Calibri" w:hAnsiTheme="minorHAnsi" w:cs="Calibri"/>
        </w:rPr>
        <w:t>OpenCV (Open Source Computer Vision) is a library of programming functions mainly aimed at real-time computer vision, originally developed by Intel's research center in Nizhny Novgorod (Russia), later supported by Willow Garage and now maintained by Itseez. The library is cross-platform and free for use under the open-source BSD license.  OpenCV is written in C++ and its primary interface is in C++. There are bindings in Python, Java and MATLAB/OCTAVE.  Wrappers in other languages such as C#, Perl, and Ruby have also been developed. All of the new developments and algorithms in OpenCV are now developed in the C++ interface</w:t>
      </w:r>
    </w:p>
    <w:p w:rsidR="00CD489A" w:rsidRPr="00FC30D1" w:rsidRDefault="00CD489A" w:rsidP="00CD489A">
      <w:pPr>
        <w:spacing w:after="140" w:line="288" w:lineRule="auto"/>
        <w:jc w:val="both"/>
        <w:rPr>
          <w:rFonts w:asciiTheme="minorHAnsi" w:hAnsiTheme="minorHAnsi"/>
        </w:rPr>
      </w:pPr>
    </w:p>
    <w:p w:rsidR="00114305" w:rsidRDefault="00114305" w:rsidP="00CD489A">
      <w:pPr>
        <w:spacing w:after="140" w:line="288" w:lineRule="auto"/>
        <w:jc w:val="both"/>
        <w:rPr>
          <w:rFonts w:asciiTheme="minorHAnsi" w:eastAsia="Calibri" w:hAnsiTheme="minorHAnsi" w:cs="Calibri"/>
          <w:b/>
        </w:rPr>
      </w:pPr>
    </w:p>
    <w:p w:rsidR="00CD489A" w:rsidRPr="00FC30D1" w:rsidRDefault="00F70AD1" w:rsidP="00CD489A">
      <w:pPr>
        <w:spacing w:after="140" w:line="288" w:lineRule="auto"/>
        <w:jc w:val="both"/>
        <w:rPr>
          <w:rFonts w:asciiTheme="minorHAnsi" w:hAnsiTheme="minorHAnsi"/>
        </w:rPr>
      </w:pPr>
      <w:r>
        <w:rPr>
          <w:rFonts w:asciiTheme="minorHAnsi" w:eastAsia="Calibri" w:hAnsiTheme="minorHAnsi" w:cs="Calibri"/>
          <w:b/>
        </w:rPr>
        <w:t>7</w:t>
      </w:r>
      <w:r w:rsidR="00CD489A" w:rsidRPr="00FC30D1">
        <w:rPr>
          <w:rFonts w:asciiTheme="minorHAnsi" w:eastAsia="Calibri" w:hAnsiTheme="minorHAnsi" w:cs="Calibri"/>
          <w:b/>
        </w:rPr>
        <w:t>.2 PYTHON [3]:-</w:t>
      </w:r>
    </w:p>
    <w:p w:rsidR="00CD489A" w:rsidRPr="00FC30D1" w:rsidRDefault="00CD489A" w:rsidP="00CD489A">
      <w:pPr>
        <w:spacing w:after="140" w:line="288" w:lineRule="auto"/>
        <w:jc w:val="both"/>
        <w:rPr>
          <w:rFonts w:asciiTheme="minorHAnsi" w:hAnsiTheme="minorHAnsi"/>
        </w:rPr>
      </w:pPr>
      <w:r w:rsidRPr="00FC30D1">
        <w:rPr>
          <w:rFonts w:asciiTheme="minorHAnsi" w:eastAsia="Calibri" w:hAnsiTheme="minorHAnsi" w:cs="Calibri"/>
        </w:rPr>
        <w:t>Python is a widely used high-level, general-purpose, interpreted, dynamic programming language. Its design philosophy emphasizes code readability, and its syntax allows programmers to express concepts in fewer lines of code than would be possible in languages such as C++ or Java. The language provides constructs intended to enable clear programs on both a small and large scale.</w:t>
      </w:r>
    </w:p>
    <w:p w:rsidR="00CD489A" w:rsidRPr="00FC30D1" w:rsidRDefault="00CD489A" w:rsidP="00CD489A">
      <w:pPr>
        <w:spacing w:after="140" w:line="288" w:lineRule="auto"/>
        <w:jc w:val="both"/>
        <w:rPr>
          <w:rFonts w:asciiTheme="minorHAnsi" w:hAnsiTheme="minorHAnsi"/>
        </w:rPr>
      </w:pPr>
      <w:r w:rsidRPr="00FC30D1">
        <w:rPr>
          <w:rFonts w:asciiTheme="minorHAnsi" w:eastAsia="Calibri" w:hAnsiTheme="minorHAnsi" w:cs="Calibri"/>
        </w:rPr>
        <w:t>Python supports multiple programming paradigms, including object-oriented, imperative and functional programming or procedural styles. It features a dynamic type system and automatic memory management and has a large and comprehensive standard library.</w:t>
      </w:r>
    </w:p>
    <w:p w:rsidR="00CD489A" w:rsidRPr="00FC30D1" w:rsidRDefault="00CD489A" w:rsidP="00CD489A">
      <w:pPr>
        <w:spacing w:after="140" w:line="288" w:lineRule="auto"/>
        <w:jc w:val="both"/>
        <w:rPr>
          <w:rFonts w:asciiTheme="minorHAnsi" w:hAnsiTheme="minorHAnsi"/>
        </w:rPr>
      </w:pPr>
    </w:p>
    <w:p w:rsidR="00CD489A" w:rsidRPr="00FC30D1" w:rsidRDefault="00F70AD1" w:rsidP="00CD489A">
      <w:pPr>
        <w:spacing w:after="140" w:line="288" w:lineRule="auto"/>
        <w:jc w:val="both"/>
        <w:rPr>
          <w:rFonts w:asciiTheme="minorHAnsi" w:hAnsiTheme="minorHAnsi"/>
        </w:rPr>
      </w:pPr>
      <w:r>
        <w:rPr>
          <w:rFonts w:asciiTheme="minorHAnsi" w:eastAsia="Calibri" w:hAnsiTheme="minorHAnsi" w:cs="Calibri"/>
          <w:b/>
        </w:rPr>
        <w:t>7</w:t>
      </w:r>
      <w:r w:rsidR="00CD489A" w:rsidRPr="00FC30D1">
        <w:rPr>
          <w:rFonts w:asciiTheme="minorHAnsi" w:eastAsia="Calibri" w:hAnsiTheme="minorHAnsi" w:cs="Calibri"/>
          <w:b/>
        </w:rPr>
        <w:t>.3 LUCAS-KANADE POINT TRACKER ALGORITHM [4]</w:t>
      </w:r>
    </w:p>
    <w:p w:rsidR="00E75992" w:rsidRDefault="00E75992" w:rsidP="00CD489A">
      <w:pPr>
        <w:jc w:val="both"/>
        <w:rPr>
          <w:rFonts w:asciiTheme="minorHAnsi" w:eastAsia="Calibri" w:hAnsiTheme="minorHAnsi" w:cs="Calibri"/>
        </w:rPr>
      </w:pPr>
      <w:r>
        <w:rPr>
          <w:rFonts w:asciiTheme="minorHAnsi" w:eastAsia="Calibri" w:hAnsiTheme="minorHAnsi" w:cs="Calibri"/>
        </w:rPr>
        <w:t>The Lucas–Kanade algorithm was used to track features between successive frames of the video that was processed. The algorithm comes along with the opencv python bindings.</w:t>
      </w:r>
    </w:p>
    <w:p w:rsidR="00E75992" w:rsidRDefault="00E75992" w:rsidP="00CD489A">
      <w:pPr>
        <w:jc w:val="both"/>
        <w:rPr>
          <w:rFonts w:asciiTheme="minorHAnsi" w:eastAsia="Calibri" w:hAnsiTheme="minorHAnsi" w:cs="Calibri"/>
        </w:rPr>
      </w:pPr>
    </w:p>
    <w:p w:rsidR="00CD489A" w:rsidRPr="00FC30D1" w:rsidRDefault="00CD489A" w:rsidP="00CD489A">
      <w:pPr>
        <w:jc w:val="both"/>
        <w:rPr>
          <w:rFonts w:asciiTheme="minorHAnsi" w:hAnsiTheme="minorHAnsi"/>
        </w:rPr>
      </w:pPr>
      <w:r w:rsidRPr="00FC30D1">
        <w:rPr>
          <w:rFonts w:asciiTheme="minorHAnsi" w:eastAsia="Calibri" w:hAnsiTheme="minorHAnsi" w:cs="Calibri"/>
        </w:rPr>
        <w:t>This algorithm rests on three principal assumptions:</w:t>
      </w:r>
    </w:p>
    <w:p w:rsidR="00CD489A" w:rsidRPr="00FC30D1" w:rsidRDefault="00CD489A" w:rsidP="00CD489A">
      <w:pPr>
        <w:jc w:val="both"/>
        <w:rPr>
          <w:rFonts w:asciiTheme="minorHAnsi" w:hAnsiTheme="minorHAnsi"/>
        </w:rPr>
      </w:pPr>
    </w:p>
    <w:p w:rsidR="00CD489A" w:rsidRPr="00FC30D1" w:rsidRDefault="00CD489A" w:rsidP="00CD489A">
      <w:pPr>
        <w:jc w:val="both"/>
        <w:rPr>
          <w:rFonts w:asciiTheme="minorHAnsi" w:hAnsiTheme="minorHAnsi"/>
        </w:rPr>
      </w:pPr>
      <w:r w:rsidRPr="00FC30D1">
        <w:rPr>
          <w:rFonts w:asciiTheme="minorHAnsi" w:eastAsia="Calibri" w:hAnsiTheme="minorHAnsi" w:cs="Calibri"/>
        </w:rPr>
        <w:t xml:space="preserve">1. </w:t>
      </w:r>
      <w:r w:rsidRPr="00FC30D1">
        <w:rPr>
          <w:rFonts w:asciiTheme="minorHAnsi" w:eastAsia="Calibri" w:hAnsiTheme="minorHAnsi" w:cs="Calibri"/>
          <w:i/>
        </w:rPr>
        <w:t xml:space="preserve">Brightness Constancy: </w:t>
      </w:r>
      <w:r w:rsidRPr="00FC30D1">
        <w:rPr>
          <w:rFonts w:asciiTheme="minorHAnsi" w:eastAsia="Calibri" w:hAnsiTheme="minorHAnsi" w:cs="Calibri"/>
        </w:rPr>
        <w:t>A pixel from the image of an object in the scene does not change in appearance as it (possibly) moves from frame to frame.</w:t>
      </w:r>
    </w:p>
    <w:p w:rsidR="00CD489A" w:rsidRPr="00FC30D1" w:rsidRDefault="00CD489A" w:rsidP="00CD489A">
      <w:pPr>
        <w:jc w:val="both"/>
        <w:rPr>
          <w:rFonts w:asciiTheme="minorHAnsi" w:hAnsiTheme="minorHAnsi"/>
        </w:rPr>
      </w:pPr>
    </w:p>
    <w:p w:rsidR="00CD489A" w:rsidRPr="00FC30D1" w:rsidRDefault="00E75992" w:rsidP="00CD489A">
      <w:pPr>
        <w:ind w:firstLine="720"/>
        <w:jc w:val="both"/>
        <w:rPr>
          <w:rFonts w:asciiTheme="minorHAnsi" w:hAnsiTheme="minorHAnsi"/>
        </w:rPr>
      </w:pPr>
      <w:r>
        <w:rPr>
          <w:rFonts w:asciiTheme="minorHAnsi" w:eastAsia="Calibri" w:hAnsiTheme="minorHAnsi" w:cs="Calibri"/>
        </w:rPr>
        <w:t xml:space="preserve">                     </w:t>
      </w:r>
      <w:r w:rsidR="00CD489A" w:rsidRPr="00FC30D1">
        <w:rPr>
          <w:rFonts w:asciiTheme="minorHAnsi" w:eastAsia="Calibri" w:hAnsiTheme="minorHAnsi" w:cs="Calibri"/>
        </w:rPr>
        <w:t>Equation for same concept is: I(</w:t>
      </w:r>
      <w:r w:rsidR="00CD489A" w:rsidRPr="00FC30D1">
        <w:rPr>
          <w:rFonts w:asciiTheme="minorHAnsi" w:eastAsia="Calibri" w:hAnsiTheme="minorHAnsi" w:cs="Calibri"/>
          <w:b/>
        </w:rPr>
        <w:t>x</w:t>
      </w:r>
      <w:r w:rsidR="00CD489A" w:rsidRPr="00FC30D1">
        <w:rPr>
          <w:rFonts w:asciiTheme="minorHAnsi" w:eastAsia="Calibri" w:hAnsiTheme="minorHAnsi" w:cs="Calibri"/>
        </w:rPr>
        <w:t>, t + 1) = I(</w:t>
      </w:r>
      <w:r w:rsidR="00CD489A" w:rsidRPr="00FC30D1">
        <w:rPr>
          <w:rFonts w:asciiTheme="minorHAnsi" w:eastAsia="Calibri" w:hAnsiTheme="minorHAnsi" w:cs="Calibri"/>
          <w:b/>
        </w:rPr>
        <w:t>x</w:t>
      </w:r>
      <w:r w:rsidR="00CD489A" w:rsidRPr="00FC30D1">
        <w:rPr>
          <w:rFonts w:asciiTheme="minorHAnsi" w:eastAsia="Calibri" w:hAnsiTheme="minorHAnsi" w:cs="Calibri"/>
        </w:rPr>
        <w:t xml:space="preserve"> + </w:t>
      </w:r>
      <w:r w:rsidR="00CD489A" w:rsidRPr="00FC30D1">
        <w:rPr>
          <w:rFonts w:asciiTheme="minorHAnsi" w:eastAsia="Calibri" w:hAnsiTheme="minorHAnsi" w:cs="Calibri"/>
          <w:b/>
        </w:rPr>
        <w:t>d</w:t>
      </w:r>
      <w:r w:rsidR="00CD489A" w:rsidRPr="00FC30D1">
        <w:rPr>
          <w:rFonts w:asciiTheme="minorHAnsi" w:eastAsia="Calibri" w:hAnsiTheme="minorHAnsi" w:cs="Calibri"/>
        </w:rPr>
        <w:t>, t)</w:t>
      </w:r>
      <w:r w:rsidR="00CD489A" w:rsidRPr="00FC30D1">
        <w:rPr>
          <w:rFonts w:asciiTheme="minorHAnsi" w:eastAsia="Calibri" w:hAnsiTheme="minorHAnsi" w:cs="Calibri"/>
        </w:rPr>
        <w:tab/>
      </w:r>
      <w:r w:rsidR="00CD489A" w:rsidRPr="00FC30D1">
        <w:rPr>
          <w:rFonts w:asciiTheme="minorHAnsi" w:eastAsia="Calibri" w:hAnsiTheme="minorHAnsi" w:cs="Calibri"/>
        </w:rPr>
        <w:br/>
      </w:r>
      <w:r>
        <w:rPr>
          <w:rFonts w:asciiTheme="minorHAnsi" w:eastAsia="Calibri" w:hAnsiTheme="minorHAnsi" w:cs="Calibri"/>
        </w:rPr>
        <w:t xml:space="preserve">             </w:t>
      </w:r>
      <w:r w:rsidR="00CD489A" w:rsidRPr="00FC30D1">
        <w:rPr>
          <w:rFonts w:asciiTheme="minorHAnsi" w:eastAsia="Calibri" w:hAnsiTheme="minorHAnsi" w:cs="Calibri"/>
        </w:rPr>
        <w:t>Where:</w:t>
      </w:r>
    </w:p>
    <w:p w:rsidR="00CD489A" w:rsidRPr="00FC30D1" w:rsidRDefault="00E75992" w:rsidP="00CD489A">
      <w:pPr>
        <w:ind w:firstLine="720"/>
        <w:jc w:val="both"/>
        <w:rPr>
          <w:rFonts w:asciiTheme="minorHAnsi" w:hAnsiTheme="minorHAnsi"/>
        </w:rPr>
      </w:pPr>
      <w:r>
        <w:rPr>
          <w:rFonts w:asciiTheme="minorHAnsi" w:eastAsia="Calibri" w:hAnsiTheme="minorHAnsi" w:cs="Calibri"/>
          <w:b/>
        </w:rPr>
        <w:t xml:space="preserve">                     </w:t>
      </w:r>
      <w:r w:rsidR="00CD489A" w:rsidRPr="00FC30D1">
        <w:rPr>
          <w:rFonts w:asciiTheme="minorHAnsi" w:eastAsia="Calibri" w:hAnsiTheme="minorHAnsi" w:cs="Calibri"/>
          <w:b/>
        </w:rPr>
        <w:t xml:space="preserve">x = </w:t>
      </w:r>
      <w:r w:rsidR="00CD489A" w:rsidRPr="00FC30D1">
        <w:rPr>
          <w:rFonts w:asciiTheme="minorHAnsi" w:eastAsia="Calibri" w:hAnsiTheme="minorHAnsi" w:cs="Calibri"/>
        </w:rPr>
        <w:t>coordinates in image</w:t>
      </w:r>
    </w:p>
    <w:p w:rsidR="00CD489A" w:rsidRPr="00FC30D1" w:rsidRDefault="00E75992" w:rsidP="00CD489A">
      <w:pPr>
        <w:ind w:firstLine="720"/>
        <w:jc w:val="both"/>
        <w:rPr>
          <w:rFonts w:asciiTheme="minorHAnsi" w:hAnsiTheme="minorHAnsi"/>
        </w:rPr>
      </w:pPr>
      <w:r>
        <w:rPr>
          <w:rFonts w:asciiTheme="minorHAnsi" w:eastAsia="Calibri" w:hAnsiTheme="minorHAnsi" w:cs="Calibri"/>
          <w:b/>
        </w:rPr>
        <w:t xml:space="preserve">                     </w:t>
      </w:r>
      <w:r w:rsidR="00CD489A" w:rsidRPr="00FC30D1">
        <w:rPr>
          <w:rFonts w:asciiTheme="minorHAnsi" w:eastAsia="Calibri" w:hAnsiTheme="minorHAnsi" w:cs="Calibri"/>
          <w:b/>
        </w:rPr>
        <w:t xml:space="preserve">d = </w:t>
      </w:r>
      <w:r w:rsidR="00CD489A" w:rsidRPr="00FC30D1">
        <w:rPr>
          <w:rFonts w:asciiTheme="minorHAnsi" w:eastAsia="Calibri" w:hAnsiTheme="minorHAnsi" w:cs="Calibri"/>
        </w:rPr>
        <w:t>Motion Vector (Real values i.e. Sub-pixel Accuracy)</w:t>
      </w:r>
    </w:p>
    <w:p w:rsidR="00CD489A" w:rsidRPr="00FC30D1" w:rsidRDefault="00CD489A" w:rsidP="00CD489A">
      <w:pPr>
        <w:ind w:firstLine="720"/>
        <w:jc w:val="both"/>
        <w:rPr>
          <w:rFonts w:asciiTheme="minorHAnsi" w:hAnsiTheme="minorHAnsi"/>
        </w:rPr>
      </w:pPr>
    </w:p>
    <w:p w:rsidR="00CD489A" w:rsidRPr="00FC30D1" w:rsidRDefault="00CD489A" w:rsidP="00CD489A">
      <w:pPr>
        <w:jc w:val="both"/>
        <w:rPr>
          <w:rFonts w:asciiTheme="minorHAnsi" w:hAnsiTheme="minorHAnsi"/>
        </w:rPr>
      </w:pPr>
      <w:r w:rsidRPr="00FC30D1">
        <w:rPr>
          <w:rFonts w:asciiTheme="minorHAnsi" w:eastAsia="Calibri" w:hAnsiTheme="minorHAnsi" w:cs="Calibri"/>
        </w:rPr>
        <w:t xml:space="preserve">2. </w:t>
      </w:r>
      <w:r w:rsidRPr="00FC30D1">
        <w:rPr>
          <w:rFonts w:asciiTheme="minorHAnsi" w:eastAsia="Calibri" w:hAnsiTheme="minorHAnsi" w:cs="Calibri"/>
          <w:i/>
        </w:rPr>
        <w:t>Temporal Persistence or Small Movements:</w:t>
      </w:r>
      <w:r w:rsidRPr="00FC30D1">
        <w:rPr>
          <w:rFonts w:asciiTheme="minorHAnsi" w:eastAsia="Calibri" w:hAnsiTheme="minorHAnsi" w:cs="Calibri"/>
          <w:b/>
        </w:rPr>
        <w:t xml:space="preserve"> </w:t>
      </w:r>
      <w:r w:rsidRPr="00FC30D1">
        <w:rPr>
          <w:rFonts w:asciiTheme="minorHAnsi" w:eastAsia="Calibri" w:hAnsiTheme="minorHAnsi" w:cs="Calibri"/>
        </w:rPr>
        <w:t>The image motion of a surface patch changes slowly in time. In practice, this means the temporal increments are fast enough relative to the scale of motion in the image that the object does not move much from frame to frame.</w:t>
      </w:r>
    </w:p>
    <w:p w:rsidR="00CD489A" w:rsidRPr="00FC30D1" w:rsidRDefault="00CD489A" w:rsidP="00CD489A">
      <w:pPr>
        <w:jc w:val="both"/>
        <w:rPr>
          <w:rFonts w:asciiTheme="minorHAnsi" w:hAnsiTheme="minorHAnsi"/>
        </w:rPr>
      </w:pPr>
    </w:p>
    <w:p w:rsidR="00CD489A" w:rsidRPr="00FC30D1" w:rsidRDefault="00CD489A" w:rsidP="00CD489A">
      <w:pPr>
        <w:jc w:val="both"/>
        <w:rPr>
          <w:rFonts w:asciiTheme="minorHAnsi" w:hAnsiTheme="minorHAnsi"/>
        </w:rPr>
      </w:pPr>
      <w:r w:rsidRPr="00FC30D1">
        <w:rPr>
          <w:rFonts w:asciiTheme="minorHAnsi" w:eastAsia="Calibri" w:hAnsiTheme="minorHAnsi" w:cs="Calibri"/>
        </w:rPr>
        <w:t>3.</w:t>
      </w:r>
      <w:r w:rsidRPr="00FC30D1">
        <w:rPr>
          <w:rFonts w:asciiTheme="minorHAnsi" w:eastAsia="Calibri" w:hAnsiTheme="minorHAnsi" w:cs="Calibri"/>
          <w:i/>
        </w:rPr>
        <w:t xml:space="preserve"> Spatial Coherence:</w:t>
      </w:r>
      <w:r w:rsidRPr="00FC30D1">
        <w:rPr>
          <w:rFonts w:asciiTheme="minorHAnsi" w:eastAsia="Calibri" w:hAnsiTheme="minorHAnsi" w:cs="Calibri"/>
          <w:b/>
        </w:rPr>
        <w:t xml:space="preserve"> </w:t>
      </w:r>
      <w:r w:rsidRPr="00FC30D1">
        <w:rPr>
          <w:rFonts w:asciiTheme="minorHAnsi" w:eastAsia="Calibri" w:hAnsiTheme="minorHAnsi" w:cs="Calibri"/>
        </w:rPr>
        <w:t>Neighboring points in a scene belong to the same surface, have similar motion, and project to nearby points on the image plane.</w:t>
      </w:r>
    </w:p>
    <w:p w:rsidR="00CD489A" w:rsidRPr="00FC30D1" w:rsidRDefault="00CD489A" w:rsidP="00CD489A">
      <w:pPr>
        <w:spacing w:after="140" w:line="288" w:lineRule="auto"/>
        <w:jc w:val="both"/>
        <w:rPr>
          <w:rFonts w:asciiTheme="minorHAnsi" w:hAnsiTheme="minorHAnsi"/>
        </w:rPr>
      </w:pPr>
    </w:p>
    <w:p w:rsidR="00E75992" w:rsidRDefault="00E75992" w:rsidP="00CD489A">
      <w:pPr>
        <w:spacing w:after="140" w:line="288" w:lineRule="auto"/>
        <w:jc w:val="both"/>
        <w:rPr>
          <w:rFonts w:asciiTheme="minorHAnsi" w:eastAsia="Calibri" w:hAnsiTheme="minorHAnsi" w:cs="Calibri"/>
          <w:b/>
        </w:rPr>
      </w:pPr>
    </w:p>
    <w:p w:rsidR="00CD489A" w:rsidRPr="00FC30D1" w:rsidRDefault="00F70AD1" w:rsidP="00CD489A">
      <w:pPr>
        <w:pStyle w:val="Heading2"/>
        <w:ind w:right="225"/>
        <w:rPr>
          <w:rFonts w:asciiTheme="minorHAnsi" w:hAnsiTheme="minorHAnsi"/>
        </w:rPr>
      </w:pPr>
      <w:r>
        <w:rPr>
          <w:rFonts w:asciiTheme="minorHAnsi" w:eastAsia="Calibri" w:hAnsiTheme="minorHAnsi" w:cs="Calibri"/>
          <w:sz w:val="24"/>
          <w:szCs w:val="24"/>
        </w:rPr>
        <w:t>7</w:t>
      </w:r>
      <w:r w:rsidR="00114305">
        <w:rPr>
          <w:rFonts w:asciiTheme="minorHAnsi" w:eastAsia="Calibri" w:hAnsiTheme="minorHAnsi" w:cs="Calibri"/>
          <w:sz w:val="24"/>
          <w:szCs w:val="24"/>
        </w:rPr>
        <w:t>.4</w:t>
      </w:r>
      <w:r w:rsidR="00CD489A" w:rsidRPr="00FC30D1">
        <w:rPr>
          <w:rFonts w:asciiTheme="minorHAnsi" w:eastAsia="Calibri" w:hAnsiTheme="minorHAnsi" w:cs="Calibri"/>
          <w:sz w:val="24"/>
          <w:szCs w:val="24"/>
        </w:rPr>
        <w:t xml:space="preserve"> Haar-cascade Detection [7]</w:t>
      </w:r>
    </w:p>
    <w:p w:rsidR="00CD489A" w:rsidRPr="00FC30D1" w:rsidRDefault="00CD489A" w:rsidP="00CD489A">
      <w:pPr>
        <w:widowControl/>
        <w:spacing w:before="280" w:after="280"/>
        <w:rPr>
          <w:rFonts w:asciiTheme="minorHAnsi" w:hAnsiTheme="minorHAnsi"/>
        </w:rPr>
      </w:pPr>
      <w:r w:rsidRPr="00FC30D1">
        <w:rPr>
          <w:rFonts w:asciiTheme="minorHAnsi" w:eastAsia="Calibri" w:hAnsiTheme="minorHAnsi" w:cs="Calibri"/>
        </w:rPr>
        <w:t xml:space="preserve">Object Detection using Haar feature-based cascade classifiers is an effective object detection method proposed by Paul Viola and Michael Jones in their paper, "Rapid Object Detection using a Boosted Cascade of Simple Features" in 2001. It is a machine learning based approach where a </w:t>
      </w:r>
      <w:r w:rsidRPr="00FC30D1">
        <w:rPr>
          <w:rFonts w:asciiTheme="minorHAnsi" w:eastAsia="Calibri" w:hAnsiTheme="minorHAnsi" w:cs="Calibri"/>
        </w:rPr>
        <w:lastRenderedPageBreak/>
        <w:t>cascade function is trained from a lot of positive and negative images. It is then used to detect objects in other images. OpenCV provides us with the python bindings for these haar-cascades in xml format, which we will directly use in our implementation by integrating these xml files according to our requirements.</w:t>
      </w:r>
    </w:p>
    <w:p w:rsidR="00114305" w:rsidRDefault="00114305" w:rsidP="00CD489A">
      <w:pPr>
        <w:spacing w:after="140" w:line="288" w:lineRule="auto"/>
        <w:jc w:val="both"/>
        <w:rPr>
          <w:rFonts w:asciiTheme="minorHAnsi" w:hAnsiTheme="minorHAnsi"/>
        </w:rPr>
      </w:pPr>
    </w:p>
    <w:p w:rsidR="00CD489A" w:rsidRPr="00FC30D1" w:rsidRDefault="00F70AD1" w:rsidP="00CD489A">
      <w:pPr>
        <w:spacing w:after="140" w:line="288" w:lineRule="auto"/>
        <w:jc w:val="both"/>
        <w:rPr>
          <w:rFonts w:asciiTheme="minorHAnsi" w:hAnsiTheme="minorHAnsi"/>
        </w:rPr>
      </w:pPr>
      <w:r>
        <w:rPr>
          <w:rFonts w:asciiTheme="minorHAnsi" w:eastAsia="Calibri" w:hAnsiTheme="minorHAnsi" w:cs="Calibri"/>
          <w:b/>
        </w:rPr>
        <w:t>7</w:t>
      </w:r>
      <w:r w:rsidR="00114305">
        <w:rPr>
          <w:rFonts w:asciiTheme="minorHAnsi" w:eastAsia="Calibri" w:hAnsiTheme="minorHAnsi" w:cs="Calibri"/>
          <w:b/>
        </w:rPr>
        <w:t>.5</w:t>
      </w:r>
      <w:r w:rsidR="00FD6ACA">
        <w:rPr>
          <w:rFonts w:asciiTheme="minorHAnsi" w:eastAsia="Calibri" w:hAnsiTheme="minorHAnsi" w:cs="Calibri"/>
          <w:b/>
        </w:rPr>
        <w:t xml:space="preserve"> Principal Component Analysis (PCA)</w:t>
      </w:r>
      <w:r w:rsidR="00CD489A" w:rsidRPr="00FC30D1">
        <w:rPr>
          <w:rFonts w:asciiTheme="minorHAnsi" w:eastAsia="Calibri" w:hAnsiTheme="minorHAnsi" w:cs="Calibri"/>
          <w:b/>
        </w:rPr>
        <w:t xml:space="preserve"> [8]</w:t>
      </w:r>
    </w:p>
    <w:p w:rsidR="00CD489A" w:rsidRPr="00FC30D1" w:rsidRDefault="00CD489A" w:rsidP="00CD489A">
      <w:pPr>
        <w:spacing w:after="140" w:line="288" w:lineRule="auto"/>
        <w:jc w:val="both"/>
        <w:rPr>
          <w:rFonts w:asciiTheme="minorHAnsi" w:hAnsiTheme="minorHAnsi"/>
        </w:rPr>
      </w:pPr>
      <w:r w:rsidRPr="00FC30D1">
        <w:rPr>
          <w:rFonts w:asciiTheme="minorHAnsi" w:eastAsia="Calibri" w:hAnsiTheme="minorHAnsi" w:cs="Calibri"/>
        </w:rPr>
        <w:t>The official definition of PCA from Wikipedia is “</w:t>
      </w:r>
      <w:r w:rsidRPr="00FC30D1">
        <w:rPr>
          <w:rFonts w:asciiTheme="minorHAnsi" w:eastAsia="Calibri" w:hAnsiTheme="minorHAnsi" w:cs="Calibri"/>
          <w:b/>
          <w:i/>
        </w:rPr>
        <w:t>Principal component analysis (PCA)</w:t>
      </w:r>
      <w:r w:rsidRPr="00FC30D1">
        <w:rPr>
          <w:rFonts w:asciiTheme="minorHAnsi" w:eastAsia="Calibri" w:hAnsiTheme="minorHAnsi" w:cs="Calibri"/>
        </w:rPr>
        <w:t xml:space="preserve"> is a statistical procedure that uses orthogonal transformation to convert a set of observations of possibly correlated variables into a set of values of linearly uncorrelated variables called principal components.”</w:t>
      </w:r>
    </w:p>
    <w:p w:rsidR="00CD489A" w:rsidRPr="00FC30D1" w:rsidRDefault="00CD489A" w:rsidP="00CD489A">
      <w:pPr>
        <w:spacing w:after="140" w:line="288" w:lineRule="auto"/>
        <w:jc w:val="both"/>
        <w:rPr>
          <w:rFonts w:asciiTheme="minorHAnsi" w:hAnsiTheme="minorHAnsi"/>
        </w:rPr>
      </w:pPr>
      <w:r w:rsidRPr="00FC30D1">
        <w:rPr>
          <w:rFonts w:asciiTheme="minorHAnsi" w:eastAsia="Calibri" w:hAnsiTheme="minorHAnsi" w:cs="Calibri"/>
        </w:rPr>
        <w:t>From an engineering point of view, PCA is defined as a dimensionality reduction algorithm.  Two straightforward examples of where the dimension might need to be reduced are data visualization and data compression. For example in data visualization, spreadsheets with a lot of columns are difficult to visualize.  By reducing the data to 3 or 2 dimensions, you can chart/graph it.  An example of data compression is an image compression.  Processing large images is computationally expensive.  By reducing a large image and still preserving the critical data in the image that is required for processing, you can speed up the processing and use less resources.</w:t>
      </w:r>
    </w:p>
    <w:p w:rsidR="00CD489A" w:rsidRPr="00FC30D1" w:rsidRDefault="00CD489A" w:rsidP="00CD489A">
      <w:pPr>
        <w:spacing w:after="140" w:line="288" w:lineRule="auto"/>
        <w:jc w:val="both"/>
        <w:rPr>
          <w:rFonts w:asciiTheme="minorHAnsi" w:hAnsiTheme="minorHAnsi"/>
        </w:rPr>
      </w:pPr>
      <w:r w:rsidRPr="00FC30D1">
        <w:rPr>
          <w:rFonts w:asciiTheme="minorHAnsi" w:eastAsia="Calibri" w:hAnsiTheme="minorHAnsi" w:cs="Calibri"/>
        </w:rPr>
        <w:t>The PCA eigenvector decomposition algorithm:</w:t>
      </w:r>
    </w:p>
    <w:p w:rsidR="00CD489A" w:rsidRPr="00FC30D1" w:rsidRDefault="00CD489A" w:rsidP="00CD489A">
      <w:pPr>
        <w:numPr>
          <w:ilvl w:val="0"/>
          <w:numId w:val="5"/>
        </w:numPr>
        <w:spacing w:after="140" w:line="288" w:lineRule="auto"/>
        <w:ind w:hanging="360"/>
        <w:jc w:val="both"/>
        <w:rPr>
          <w:rFonts w:asciiTheme="minorHAnsi" w:eastAsia="Calibri" w:hAnsiTheme="minorHAnsi" w:cs="Calibri"/>
        </w:rPr>
      </w:pPr>
      <w:r w:rsidRPr="00FC30D1">
        <w:rPr>
          <w:rFonts w:asciiTheme="minorHAnsi" w:eastAsia="Calibri" w:hAnsiTheme="minorHAnsi" w:cs="Calibri"/>
        </w:rPr>
        <w:t>Mean normalize the data (feature scale if needed)</w:t>
      </w:r>
    </w:p>
    <w:p w:rsidR="00CD489A" w:rsidRPr="00FC30D1" w:rsidRDefault="00CD489A" w:rsidP="00CD489A">
      <w:pPr>
        <w:numPr>
          <w:ilvl w:val="0"/>
          <w:numId w:val="5"/>
        </w:numPr>
        <w:spacing w:after="140" w:line="288" w:lineRule="auto"/>
        <w:ind w:hanging="360"/>
        <w:jc w:val="both"/>
        <w:rPr>
          <w:rFonts w:asciiTheme="minorHAnsi" w:eastAsia="Calibri" w:hAnsiTheme="minorHAnsi" w:cs="Calibri"/>
        </w:rPr>
      </w:pPr>
      <w:r w:rsidRPr="00FC30D1">
        <w:rPr>
          <w:rFonts w:asciiTheme="minorHAnsi" w:eastAsia="Calibri" w:hAnsiTheme="minorHAnsi" w:cs="Calibri"/>
        </w:rPr>
        <w:t xml:space="preserve">Calculate the covariance matrix </w:t>
      </w:r>
    </w:p>
    <w:p w:rsidR="00CD489A" w:rsidRPr="00FC30D1" w:rsidRDefault="00CD489A" w:rsidP="00CD489A">
      <w:pPr>
        <w:numPr>
          <w:ilvl w:val="0"/>
          <w:numId w:val="5"/>
        </w:numPr>
        <w:spacing w:after="140" w:line="288" w:lineRule="auto"/>
        <w:ind w:hanging="360"/>
        <w:jc w:val="both"/>
        <w:rPr>
          <w:rFonts w:asciiTheme="minorHAnsi" w:eastAsia="Calibri" w:hAnsiTheme="minorHAnsi" w:cs="Calibri"/>
        </w:rPr>
      </w:pPr>
      <w:r w:rsidRPr="00FC30D1">
        <w:rPr>
          <w:rFonts w:asciiTheme="minorHAnsi" w:eastAsia="Calibri" w:hAnsiTheme="minorHAnsi" w:cs="Calibri"/>
        </w:rPr>
        <w:t>Find the eigenvectors in the covariance matrix.</w:t>
      </w:r>
    </w:p>
    <w:p w:rsidR="00CD489A" w:rsidRPr="00FC30D1" w:rsidRDefault="00CD489A" w:rsidP="00CD489A">
      <w:pPr>
        <w:numPr>
          <w:ilvl w:val="0"/>
          <w:numId w:val="5"/>
        </w:numPr>
        <w:spacing w:after="140" w:line="288" w:lineRule="auto"/>
        <w:ind w:hanging="360"/>
        <w:jc w:val="both"/>
        <w:rPr>
          <w:rFonts w:asciiTheme="minorHAnsi" w:eastAsia="Calibri" w:hAnsiTheme="minorHAnsi" w:cs="Calibri"/>
        </w:rPr>
      </w:pPr>
      <w:r w:rsidRPr="00FC30D1">
        <w:rPr>
          <w:rFonts w:asciiTheme="minorHAnsi" w:eastAsia="Calibri" w:hAnsiTheme="minorHAnsi" w:cs="Calibri"/>
        </w:rPr>
        <w:t>Sort the eigenvectors from largest to smallest</w:t>
      </w:r>
    </w:p>
    <w:p w:rsidR="00CD489A" w:rsidRPr="00FC30D1" w:rsidRDefault="00CD489A" w:rsidP="00CD489A">
      <w:pPr>
        <w:numPr>
          <w:ilvl w:val="0"/>
          <w:numId w:val="5"/>
        </w:numPr>
        <w:spacing w:after="140" w:line="288" w:lineRule="auto"/>
        <w:ind w:hanging="360"/>
        <w:jc w:val="both"/>
        <w:rPr>
          <w:rFonts w:asciiTheme="minorHAnsi" w:eastAsia="Calibri" w:hAnsiTheme="minorHAnsi" w:cs="Calibri"/>
        </w:rPr>
      </w:pPr>
      <w:r w:rsidRPr="00FC30D1">
        <w:rPr>
          <w:rFonts w:asciiTheme="minorHAnsi" w:eastAsia="Calibri" w:hAnsiTheme="minorHAnsi" w:cs="Calibri"/>
        </w:rPr>
        <w:t>Use the largest ones as the principal components</w:t>
      </w:r>
    </w:p>
    <w:p w:rsidR="00CD489A" w:rsidRPr="00FC30D1" w:rsidRDefault="00CD489A" w:rsidP="00CD489A">
      <w:pPr>
        <w:jc w:val="both"/>
        <w:rPr>
          <w:rFonts w:asciiTheme="minorHAnsi" w:eastAsia="Calibri" w:hAnsiTheme="minorHAnsi" w:cs="Calibri"/>
        </w:rPr>
      </w:pPr>
      <w:r w:rsidRPr="00FC30D1">
        <w:rPr>
          <w:rFonts w:asciiTheme="minorHAnsi" w:eastAsia="Calibri" w:hAnsiTheme="minorHAnsi" w:cs="Calibri"/>
        </w:rPr>
        <w:t>Multiply the data by the largest components to transform the data</w:t>
      </w:r>
      <w:r w:rsidR="00E75992">
        <w:rPr>
          <w:rFonts w:asciiTheme="minorHAnsi" w:eastAsia="Calibri" w:hAnsiTheme="minorHAnsi" w:cs="Calibri"/>
        </w:rPr>
        <w:t xml:space="preserve"> to the desired component.</w:t>
      </w:r>
    </w:p>
    <w:p w:rsidR="00FC30D1" w:rsidRPr="00FC30D1" w:rsidRDefault="00FC30D1" w:rsidP="00CD489A">
      <w:pPr>
        <w:jc w:val="both"/>
        <w:rPr>
          <w:rFonts w:asciiTheme="minorHAnsi" w:eastAsia="Calibri" w:hAnsiTheme="minorHAnsi" w:cs="Calibri"/>
        </w:rPr>
      </w:pPr>
    </w:p>
    <w:p w:rsidR="00FC30D1" w:rsidRPr="00FC30D1" w:rsidRDefault="00FC30D1" w:rsidP="00FC30D1">
      <w:pPr>
        <w:spacing w:line="288" w:lineRule="auto"/>
        <w:jc w:val="both"/>
        <w:rPr>
          <w:rFonts w:asciiTheme="minorHAnsi" w:hAnsiTheme="minorHAnsi"/>
        </w:rPr>
      </w:pPr>
    </w:p>
    <w:p w:rsidR="00FC30D1" w:rsidRDefault="00F70AD1" w:rsidP="00E75992">
      <w:pPr>
        <w:rPr>
          <w:rFonts w:asciiTheme="minorHAnsi" w:hAnsiTheme="minorHAnsi"/>
          <w:b/>
        </w:rPr>
      </w:pPr>
      <w:r>
        <w:rPr>
          <w:rFonts w:asciiTheme="minorHAnsi" w:hAnsiTheme="minorHAnsi"/>
          <w:b/>
        </w:rPr>
        <w:t>7</w:t>
      </w:r>
      <w:r w:rsidR="00114305">
        <w:rPr>
          <w:rFonts w:asciiTheme="minorHAnsi" w:hAnsiTheme="minorHAnsi"/>
          <w:b/>
        </w:rPr>
        <w:t>.6</w:t>
      </w:r>
      <w:r w:rsidR="00E75992">
        <w:rPr>
          <w:rFonts w:asciiTheme="minorHAnsi" w:hAnsiTheme="minorHAnsi"/>
          <w:b/>
        </w:rPr>
        <w:t xml:space="preserve"> Cubic Spline Interpolation</w:t>
      </w:r>
      <w:r w:rsidR="009E161B">
        <w:rPr>
          <w:rFonts w:asciiTheme="minorHAnsi" w:hAnsiTheme="minorHAnsi"/>
          <w:b/>
        </w:rPr>
        <w:t xml:space="preserve"> [5]</w:t>
      </w:r>
    </w:p>
    <w:p w:rsidR="000105D2" w:rsidRPr="000105D2" w:rsidRDefault="000105D2" w:rsidP="00E75992">
      <w:pPr>
        <w:rPr>
          <w:rFonts w:asciiTheme="minorHAnsi" w:hAnsiTheme="minorHAnsi"/>
          <w:b/>
        </w:rPr>
      </w:pPr>
      <w:r>
        <w:rPr>
          <w:rStyle w:val="apple-converted-space"/>
          <w:rFonts w:ascii="Arial" w:hAnsi="Arial" w:cs="Arial"/>
          <w:color w:val="252525"/>
          <w:sz w:val="21"/>
          <w:szCs w:val="21"/>
          <w:shd w:val="clear" w:color="auto" w:fill="FFFFFF"/>
        </w:rPr>
        <w:t>It</w:t>
      </w:r>
      <w:r w:rsidRPr="000105D2">
        <w:rPr>
          <w:rStyle w:val="apple-converted-space"/>
          <w:rFonts w:asciiTheme="minorHAnsi" w:hAnsiTheme="minorHAnsi" w:cs="Arial"/>
          <w:color w:val="252525"/>
          <w:shd w:val="clear" w:color="auto" w:fill="FFFFFF"/>
        </w:rPr>
        <w:t> </w:t>
      </w:r>
      <w:r w:rsidRPr="000105D2">
        <w:rPr>
          <w:rFonts w:asciiTheme="minorHAnsi" w:hAnsiTheme="minorHAnsi" w:cs="Arial"/>
          <w:color w:val="252525"/>
          <w:shd w:val="clear" w:color="auto" w:fill="FFFFFF"/>
        </w:rPr>
        <w:t>is a form of</w:t>
      </w:r>
      <w:r w:rsidRPr="000105D2">
        <w:rPr>
          <w:rStyle w:val="apple-converted-space"/>
          <w:rFonts w:asciiTheme="minorHAnsi" w:hAnsiTheme="minorHAnsi" w:cs="Arial"/>
          <w:color w:val="252525"/>
          <w:shd w:val="clear" w:color="auto" w:fill="FFFFFF"/>
        </w:rPr>
        <w:t> </w:t>
      </w:r>
      <w:r w:rsidRPr="000105D2">
        <w:rPr>
          <w:rFonts w:asciiTheme="minorHAnsi" w:hAnsiTheme="minorHAnsi" w:cs="Arial"/>
          <w:shd w:val="clear" w:color="auto" w:fill="FFFFFF"/>
        </w:rPr>
        <w:t>interpolation</w:t>
      </w:r>
      <w:r w:rsidRPr="000105D2">
        <w:rPr>
          <w:rStyle w:val="apple-converted-space"/>
          <w:rFonts w:asciiTheme="minorHAnsi" w:hAnsiTheme="minorHAnsi" w:cs="Arial"/>
          <w:color w:val="252525"/>
          <w:shd w:val="clear" w:color="auto" w:fill="FFFFFF"/>
        </w:rPr>
        <w:t> </w:t>
      </w:r>
      <w:r w:rsidRPr="000105D2">
        <w:rPr>
          <w:rFonts w:asciiTheme="minorHAnsi" w:hAnsiTheme="minorHAnsi" w:cs="Arial"/>
          <w:color w:val="252525"/>
          <w:shd w:val="clear" w:color="auto" w:fill="FFFFFF"/>
        </w:rPr>
        <w:t>where the interpolant is a special type of</w:t>
      </w:r>
      <w:r w:rsidRPr="000105D2">
        <w:rPr>
          <w:rStyle w:val="apple-converted-space"/>
          <w:rFonts w:asciiTheme="minorHAnsi" w:hAnsiTheme="minorHAnsi" w:cs="Arial"/>
          <w:color w:val="252525"/>
          <w:shd w:val="clear" w:color="auto" w:fill="FFFFFF"/>
        </w:rPr>
        <w:t> </w:t>
      </w:r>
      <w:r w:rsidRPr="000105D2">
        <w:rPr>
          <w:rFonts w:asciiTheme="minorHAnsi" w:hAnsiTheme="minorHAnsi" w:cs="Arial"/>
          <w:shd w:val="clear" w:color="auto" w:fill="FFFFFF"/>
        </w:rPr>
        <w:t>piecewise</w:t>
      </w:r>
      <w:r w:rsidRPr="000105D2">
        <w:rPr>
          <w:rStyle w:val="apple-converted-space"/>
          <w:rFonts w:asciiTheme="minorHAnsi" w:hAnsiTheme="minorHAnsi" w:cs="Arial"/>
          <w:color w:val="252525"/>
          <w:shd w:val="clear" w:color="auto" w:fill="FFFFFF"/>
        </w:rPr>
        <w:t> </w:t>
      </w:r>
      <w:r w:rsidRPr="000105D2">
        <w:rPr>
          <w:rFonts w:asciiTheme="minorHAnsi" w:hAnsiTheme="minorHAnsi" w:cs="Arial"/>
          <w:shd w:val="clear" w:color="auto" w:fill="FFFFFF"/>
        </w:rPr>
        <w:t>polynomial</w:t>
      </w:r>
      <w:r w:rsidRPr="000105D2">
        <w:rPr>
          <w:rStyle w:val="apple-converted-space"/>
          <w:rFonts w:asciiTheme="minorHAnsi" w:hAnsiTheme="minorHAnsi" w:cs="Arial"/>
          <w:color w:val="252525"/>
          <w:shd w:val="clear" w:color="auto" w:fill="FFFFFF"/>
        </w:rPr>
        <w:t> </w:t>
      </w:r>
      <w:r w:rsidRPr="000105D2">
        <w:rPr>
          <w:rFonts w:asciiTheme="minorHAnsi" w:hAnsiTheme="minorHAnsi" w:cs="Arial"/>
          <w:color w:val="252525"/>
          <w:shd w:val="clear" w:color="auto" w:fill="FFFFFF"/>
        </w:rPr>
        <w:t>called a</w:t>
      </w:r>
      <w:r w:rsidRPr="000105D2">
        <w:rPr>
          <w:rStyle w:val="apple-converted-space"/>
          <w:rFonts w:asciiTheme="minorHAnsi" w:hAnsiTheme="minorHAnsi" w:cs="Arial"/>
          <w:color w:val="252525"/>
          <w:shd w:val="clear" w:color="auto" w:fill="FFFFFF"/>
        </w:rPr>
        <w:t> </w:t>
      </w:r>
      <w:r w:rsidRPr="000105D2">
        <w:rPr>
          <w:rFonts w:asciiTheme="minorHAnsi" w:hAnsiTheme="minorHAnsi" w:cs="Arial"/>
          <w:shd w:val="clear" w:color="auto" w:fill="FFFFFF"/>
        </w:rPr>
        <w:t>spline</w:t>
      </w:r>
      <w:r w:rsidRPr="000105D2">
        <w:rPr>
          <w:rFonts w:asciiTheme="minorHAnsi" w:hAnsiTheme="minorHAnsi" w:cs="Arial"/>
          <w:color w:val="252525"/>
          <w:shd w:val="clear" w:color="auto" w:fill="FFFFFF"/>
        </w:rPr>
        <w:t>. Spline interpolation is often preferred over</w:t>
      </w:r>
      <w:r w:rsidRPr="000105D2">
        <w:rPr>
          <w:rStyle w:val="apple-converted-space"/>
          <w:rFonts w:asciiTheme="minorHAnsi" w:hAnsiTheme="minorHAnsi" w:cs="Arial"/>
          <w:color w:val="252525"/>
          <w:shd w:val="clear" w:color="auto" w:fill="FFFFFF"/>
        </w:rPr>
        <w:t> </w:t>
      </w:r>
      <w:r w:rsidRPr="000105D2">
        <w:rPr>
          <w:rFonts w:asciiTheme="minorHAnsi" w:hAnsiTheme="minorHAnsi" w:cs="Arial"/>
          <w:shd w:val="clear" w:color="auto" w:fill="FFFFFF"/>
        </w:rPr>
        <w:t>polynomial interpolation</w:t>
      </w:r>
      <w:r w:rsidRPr="000105D2">
        <w:rPr>
          <w:rStyle w:val="apple-converted-space"/>
          <w:rFonts w:asciiTheme="minorHAnsi" w:hAnsiTheme="minorHAnsi" w:cs="Arial"/>
          <w:color w:val="252525"/>
          <w:shd w:val="clear" w:color="auto" w:fill="FFFFFF"/>
        </w:rPr>
        <w:t> </w:t>
      </w:r>
      <w:r w:rsidRPr="000105D2">
        <w:rPr>
          <w:rFonts w:asciiTheme="minorHAnsi" w:hAnsiTheme="minorHAnsi" w:cs="Arial"/>
          <w:color w:val="252525"/>
          <w:shd w:val="clear" w:color="auto" w:fill="FFFFFF"/>
        </w:rPr>
        <w:t>because the</w:t>
      </w:r>
      <w:r w:rsidRPr="000105D2">
        <w:rPr>
          <w:rStyle w:val="apple-converted-space"/>
          <w:rFonts w:asciiTheme="minorHAnsi" w:hAnsiTheme="minorHAnsi" w:cs="Arial"/>
          <w:color w:val="252525"/>
          <w:shd w:val="clear" w:color="auto" w:fill="FFFFFF"/>
        </w:rPr>
        <w:t> </w:t>
      </w:r>
      <w:r w:rsidRPr="000105D2">
        <w:rPr>
          <w:rFonts w:asciiTheme="minorHAnsi" w:hAnsiTheme="minorHAnsi" w:cs="Arial"/>
          <w:shd w:val="clear" w:color="auto" w:fill="FFFFFF"/>
        </w:rPr>
        <w:t>interpolation error</w:t>
      </w:r>
      <w:r w:rsidRPr="000105D2">
        <w:rPr>
          <w:rStyle w:val="apple-converted-space"/>
          <w:rFonts w:asciiTheme="minorHAnsi" w:hAnsiTheme="minorHAnsi" w:cs="Arial"/>
          <w:color w:val="252525"/>
          <w:shd w:val="clear" w:color="auto" w:fill="FFFFFF"/>
        </w:rPr>
        <w:t> </w:t>
      </w:r>
      <w:r w:rsidRPr="000105D2">
        <w:rPr>
          <w:rFonts w:asciiTheme="minorHAnsi" w:hAnsiTheme="minorHAnsi" w:cs="Arial"/>
          <w:color w:val="252525"/>
          <w:shd w:val="clear" w:color="auto" w:fill="FFFFFF"/>
        </w:rPr>
        <w:t>can be made small even when using low degree polynomials for the spline. Spline interpolation avoids the problem of</w:t>
      </w:r>
      <w:r w:rsidRPr="000105D2">
        <w:rPr>
          <w:rStyle w:val="apple-converted-space"/>
          <w:rFonts w:asciiTheme="minorHAnsi" w:hAnsiTheme="minorHAnsi" w:cs="Arial"/>
          <w:color w:val="252525"/>
          <w:shd w:val="clear" w:color="auto" w:fill="FFFFFF"/>
        </w:rPr>
        <w:t> </w:t>
      </w:r>
      <w:r w:rsidRPr="000105D2">
        <w:rPr>
          <w:rFonts w:asciiTheme="minorHAnsi" w:hAnsiTheme="minorHAnsi" w:cs="Arial"/>
          <w:shd w:val="clear" w:color="auto" w:fill="FFFFFF"/>
        </w:rPr>
        <w:t>Runge's phenomenon</w:t>
      </w:r>
      <w:r w:rsidRPr="000105D2">
        <w:rPr>
          <w:rFonts w:asciiTheme="minorHAnsi" w:hAnsiTheme="minorHAnsi" w:cs="Arial"/>
          <w:color w:val="252525"/>
          <w:shd w:val="clear" w:color="auto" w:fill="FFFFFF"/>
        </w:rPr>
        <w:t>, in which oscillation can occur between points when interpolating using high degree polynomials</w:t>
      </w:r>
    </w:p>
    <w:p w:rsidR="000105D2" w:rsidRPr="000105D2" w:rsidRDefault="000105D2" w:rsidP="00E75992">
      <w:pPr>
        <w:rPr>
          <w:rFonts w:asciiTheme="minorHAnsi" w:hAnsiTheme="minorHAnsi"/>
          <w:b/>
        </w:rPr>
      </w:pPr>
    </w:p>
    <w:p w:rsidR="00FC30D1" w:rsidRDefault="00FC30D1" w:rsidP="00FC30D1">
      <w:pPr>
        <w:spacing w:line="288" w:lineRule="auto"/>
        <w:jc w:val="both"/>
        <w:rPr>
          <w:rFonts w:asciiTheme="minorHAnsi" w:eastAsia="Calibri" w:hAnsiTheme="minorHAnsi" w:cs="Calibri"/>
          <w:b/>
          <w:sz w:val="28"/>
          <w:szCs w:val="28"/>
          <w:u w:val="single"/>
        </w:rPr>
      </w:pPr>
    </w:p>
    <w:p w:rsidR="00114305" w:rsidRDefault="00114305" w:rsidP="00FC30D1">
      <w:pPr>
        <w:spacing w:line="288" w:lineRule="auto"/>
        <w:jc w:val="both"/>
        <w:rPr>
          <w:rFonts w:asciiTheme="minorHAnsi" w:eastAsia="Calibri" w:hAnsiTheme="minorHAnsi" w:cs="Calibri"/>
          <w:b/>
        </w:rPr>
      </w:pPr>
    </w:p>
    <w:p w:rsidR="00E75992" w:rsidRDefault="00F70AD1" w:rsidP="00FC30D1">
      <w:pPr>
        <w:spacing w:line="288" w:lineRule="auto"/>
        <w:jc w:val="both"/>
        <w:rPr>
          <w:rFonts w:asciiTheme="minorHAnsi" w:eastAsia="Calibri" w:hAnsiTheme="minorHAnsi" w:cs="Calibri"/>
          <w:b/>
        </w:rPr>
      </w:pPr>
      <w:r>
        <w:rPr>
          <w:rFonts w:asciiTheme="minorHAnsi" w:eastAsia="Calibri" w:hAnsiTheme="minorHAnsi" w:cs="Calibri"/>
          <w:b/>
        </w:rPr>
        <w:t>7</w:t>
      </w:r>
      <w:r w:rsidR="00114305">
        <w:rPr>
          <w:rFonts w:asciiTheme="minorHAnsi" w:eastAsia="Calibri" w:hAnsiTheme="minorHAnsi" w:cs="Calibri"/>
          <w:b/>
        </w:rPr>
        <w:t>.7</w:t>
      </w:r>
      <w:r w:rsidR="00E75992">
        <w:rPr>
          <w:rFonts w:asciiTheme="minorHAnsi" w:eastAsia="Calibri" w:hAnsiTheme="minorHAnsi" w:cs="Calibri"/>
          <w:b/>
        </w:rPr>
        <w:t xml:space="preserve"> Butterworth Filter</w:t>
      </w:r>
      <w:r w:rsidR="009E161B">
        <w:rPr>
          <w:rFonts w:asciiTheme="minorHAnsi" w:eastAsia="Calibri" w:hAnsiTheme="minorHAnsi" w:cs="Calibri"/>
          <w:b/>
        </w:rPr>
        <w:t xml:space="preserve"> [6]</w:t>
      </w:r>
    </w:p>
    <w:p w:rsidR="00AD475E" w:rsidRPr="00AD475E" w:rsidRDefault="00AD475E" w:rsidP="00FC30D1">
      <w:pPr>
        <w:spacing w:line="288" w:lineRule="auto"/>
        <w:jc w:val="both"/>
        <w:rPr>
          <w:rFonts w:asciiTheme="minorHAnsi" w:eastAsia="Calibri" w:hAnsiTheme="minorHAnsi" w:cs="Calibri"/>
        </w:rPr>
      </w:pPr>
      <w:r w:rsidRPr="00AD475E">
        <w:rPr>
          <w:rFonts w:asciiTheme="minorHAnsi" w:hAnsiTheme="minorHAnsi" w:cs="Arial"/>
          <w:color w:val="252525"/>
          <w:shd w:val="clear" w:color="auto" w:fill="FFFFFF"/>
        </w:rPr>
        <w:t>The</w:t>
      </w:r>
      <w:r w:rsidRPr="00AD475E">
        <w:rPr>
          <w:rStyle w:val="apple-converted-space"/>
          <w:rFonts w:asciiTheme="minorHAnsi" w:hAnsiTheme="minorHAnsi" w:cs="Arial"/>
          <w:color w:val="252525"/>
          <w:shd w:val="clear" w:color="auto" w:fill="FFFFFF"/>
        </w:rPr>
        <w:t> </w:t>
      </w:r>
      <w:r w:rsidRPr="00AD475E">
        <w:rPr>
          <w:rFonts w:asciiTheme="minorHAnsi" w:hAnsiTheme="minorHAnsi" w:cs="Arial"/>
          <w:b/>
          <w:bCs/>
          <w:color w:val="252525"/>
          <w:shd w:val="clear" w:color="auto" w:fill="FFFFFF"/>
        </w:rPr>
        <w:t>Butterworth filter</w:t>
      </w:r>
      <w:r w:rsidRPr="00AD475E">
        <w:rPr>
          <w:rStyle w:val="apple-converted-space"/>
          <w:rFonts w:asciiTheme="minorHAnsi" w:hAnsiTheme="minorHAnsi" w:cs="Arial"/>
          <w:color w:val="252525"/>
          <w:shd w:val="clear" w:color="auto" w:fill="FFFFFF"/>
        </w:rPr>
        <w:t> </w:t>
      </w:r>
      <w:r w:rsidRPr="00AD475E">
        <w:rPr>
          <w:rFonts w:asciiTheme="minorHAnsi" w:hAnsiTheme="minorHAnsi" w:cs="Arial"/>
          <w:color w:val="252525"/>
          <w:shd w:val="clear" w:color="auto" w:fill="FFFFFF"/>
        </w:rPr>
        <w:t>is a type of</w:t>
      </w:r>
      <w:r w:rsidRPr="00AD475E">
        <w:rPr>
          <w:rStyle w:val="apple-converted-space"/>
          <w:rFonts w:asciiTheme="minorHAnsi" w:hAnsiTheme="minorHAnsi" w:cs="Arial"/>
          <w:color w:val="252525"/>
          <w:shd w:val="clear" w:color="auto" w:fill="FFFFFF"/>
        </w:rPr>
        <w:t> </w:t>
      </w:r>
      <w:r w:rsidRPr="00AD475E">
        <w:rPr>
          <w:rFonts w:asciiTheme="minorHAnsi" w:hAnsiTheme="minorHAnsi" w:cs="Arial"/>
          <w:shd w:val="clear" w:color="auto" w:fill="FFFFFF"/>
        </w:rPr>
        <w:t>signal processing filter</w:t>
      </w:r>
      <w:r w:rsidRPr="00AD475E">
        <w:rPr>
          <w:rStyle w:val="apple-converted-space"/>
          <w:rFonts w:asciiTheme="minorHAnsi" w:hAnsiTheme="minorHAnsi" w:cs="Arial"/>
          <w:color w:val="252525"/>
          <w:shd w:val="clear" w:color="auto" w:fill="FFFFFF"/>
        </w:rPr>
        <w:t> </w:t>
      </w:r>
      <w:r w:rsidRPr="00AD475E">
        <w:rPr>
          <w:rFonts w:asciiTheme="minorHAnsi" w:hAnsiTheme="minorHAnsi" w:cs="Arial"/>
          <w:color w:val="252525"/>
          <w:shd w:val="clear" w:color="auto" w:fill="FFFFFF"/>
        </w:rPr>
        <w:t>designed to have as flat a</w:t>
      </w:r>
      <w:r w:rsidRPr="00AD475E">
        <w:rPr>
          <w:rStyle w:val="apple-converted-space"/>
          <w:rFonts w:asciiTheme="minorHAnsi" w:hAnsiTheme="minorHAnsi" w:cs="Arial"/>
          <w:color w:val="252525"/>
          <w:shd w:val="clear" w:color="auto" w:fill="FFFFFF"/>
        </w:rPr>
        <w:t> </w:t>
      </w:r>
      <w:r w:rsidRPr="00AD475E">
        <w:rPr>
          <w:rFonts w:asciiTheme="minorHAnsi" w:hAnsiTheme="minorHAnsi" w:cs="Arial"/>
          <w:shd w:val="clear" w:color="auto" w:fill="FFFFFF"/>
        </w:rPr>
        <w:t>frequency response</w:t>
      </w:r>
      <w:r w:rsidRPr="00AD475E">
        <w:rPr>
          <w:rStyle w:val="apple-converted-space"/>
          <w:rFonts w:asciiTheme="minorHAnsi" w:hAnsiTheme="minorHAnsi" w:cs="Arial"/>
          <w:color w:val="252525"/>
          <w:shd w:val="clear" w:color="auto" w:fill="FFFFFF"/>
        </w:rPr>
        <w:t> </w:t>
      </w:r>
      <w:r w:rsidRPr="00AD475E">
        <w:rPr>
          <w:rFonts w:asciiTheme="minorHAnsi" w:hAnsiTheme="minorHAnsi" w:cs="Arial"/>
          <w:color w:val="252525"/>
          <w:shd w:val="clear" w:color="auto" w:fill="FFFFFF"/>
        </w:rPr>
        <w:t>as possible in the</w:t>
      </w:r>
      <w:r w:rsidRPr="00AD475E">
        <w:rPr>
          <w:rStyle w:val="apple-converted-space"/>
          <w:rFonts w:asciiTheme="minorHAnsi" w:hAnsiTheme="minorHAnsi" w:cs="Arial"/>
          <w:color w:val="252525"/>
          <w:shd w:val="clear" w:color="auto" w:fill="FFFFFF"/>
        </w:rPr>
        <w:t> </w:t>
      </w:r>
      <w:r w:rsidRPr="00AD475E">
        <w:rPr>
          <w:rFonts w:asciiTheme="minorHAnsi" w:hAnsiTheme="minorHAnsi" w:cs="Arial"/>
          <w:shd w:val="clear" w:color="auto" w:fill="FFFFFF"/>
        </w:rPr>
        <w:t>pass band</w:t>
      </w:r>
      <w:r w:rsidRPr="00AD475E">
        <w:rPr>
          <w:rFonts w:asciiTheme="minorHAnsi" w:hAnsiTheme="minorHAnsi" w:cs="Arial"/>
          <w:color w:val="252525"/>
          <w:shd w:val="clear" w:color="auto" w:fill="FFFFFF"/>
        </w:rPr>
        <w:t>. It is also referred to as a</w:t>
      </w:r>
      <w:r w:rsidRPr="00AD475E">
        <w:rPr>
          <w:rStyle w:val="apple-converted-space"/>
          <w:rFonts w:asciiTheme="minorHAnsi" w:hAnsiTheme="minorHAnsi" w:cs="Arial"/>
          <w:color w:val="252525"/>
          <w:shd w:val="clear" w:color="auto" w:fill="FFFFFF"/>
        </w:rPr>
        <w:t> </w:t>
      </w:r>
      <w:r w:rsidRPr="00AD475E">
        <w:rPr>
          <w:rFonts w:asciiTheme="minorHAnsi" w:hAnsiTheme="minorHAnsi" w:cs="Arial"/>
          <w:b/>
          <w:bCs/>
          <w:color w:val="252525"/>
          <w:shd w:val="clear" w:color="auto" w:fill="FFFFFF"/>
        </w:rPr>
        <w:t xml:space="preserve">maximally flat magnitude filter. </w:t>
      </w:r>
      <w:r w:rsidRPr="00AD475E">
        <w:rPr>
          <w:rFonts w:asciiTheme="minorHAnsi" w:hAnsiTheme="minorHAnsi" w:cs="Arial"/>
          <w:bCs/>
          <w:color w:val="252525"/>
          <w:shd w:val="clear" w:color="auto" w:fill="FFFFFF"/>
        </w:rPr>
        <w:t xml:space="preserve">We used </w:t>
      </w:r>
      <w:r w:rsidR="00A00664">
        <w:rPr>
          <w:rFonts w:asciiTheme="minorHAnsi" w:hAnsiTheme="minorHAnsi" w:cs="Arial"/>
          <w:bCs/>
          <w:color w:val="252525"/>
          <w:shd w:val="clear" w:color="auto" w:fill="FFFFFF"/>
        </w:rPr>
        <w:t>a fifth order band-pass butterworth filter with band of [0.75Hz – 2.0Hz].</w:t>
      </w:r>
    </w:p>
    <w:p w:rsidR="00E75992" w:rsidRDefault="00E75992" w:rsidP="00FC30D1">
      <w:pPr>
        <w:spacing w:line="288" w:lineRule="auto"/>
        <w:jc w:val="both"/>
        <w:rPr>
          <w:rFonts w:asciiTheme="minorHAnsi" w:eastAsia="Calibri" w:hAnsiTheme="minorHAnsi" w:cs="Calibri"/>
          <w:b/>
        </w:rPr>
      </w:pPr>
    </w:p>
    <w:p w:rsidR="00A00664" w:rsidRDefault="00A00664" w:rsidP="00FC30D1">
      <w:pPr>
        <w:spacing w:line="288" w:lineRule="auto"/>
        <w:jc w:val="both"/>
        <w:rPr>
          <w:rFonts w:asciiTheme="minorHAnsi" w:eastAsia="Calibri" w:hAnsiTheme="minorHAnsi" w:cs="Calibri"/>
          <w:b/>
          <w:sz w:val="36"/>
          <w:szCs w:val="36"/>
          <w:u w:val="single"/>
        </w:rPr>
      </w:pPr>
    </w:p>
    <w:p w:rsidR="00FC30D1" w:rsidRPr="00715516" w:rsidRDefault="00F70AD1" w:rsidP="00FC30D1">
      <w:pPr>
        <w:spacing w:line="288" w:lineRule="auto"/>
        <w:jc w:val="both"/>
        <w:rPr>
          <w:rFonts w:asciiTheme="minorHAnsi" w:hAnsiTheme="minorHAnsi"/>
          <w:sz w:val="36"/>
          <w:szCs w:val="36"/>
        </w:rPr>
      </w:pPr>
      <w:r>
        <w:rPr>
          <w:rFonts w:asciiTheme="minorHAnsi" w:eastAsia="Calibri" w:hAnsiTheme="minorHAnsi" w:cs="Calibri"/>
          <w:b/>
          <w:sz w:val="36"/>
          <w:szCs w:val="36"/>
          <w:u w:val="single"/>
        </w:rPr>
        <w:t>8</w:t>
      </w:r>
      <w:r w:rsidR="00FC30D1" w:rsidRPr="00715516">
        <w:rPr>
          <w:rFonts w:asciiTheme="minorHAnsi" w:eastAsia="Calibri" w:hAnsiTheme="minorHAnsi" w:cs="Calibri"/>
          <w:b/>
          <w:sz w:val="36"/>
          <w:szCs w:val="36"/>
          <w:u w:val="single"/>
        </w:rPr>
        <w:t>. Other Related Work</w:t>
      </w:r>
    </w:p>
    <w:p w:rsidR="00FC30D1" w:rsidRPr="00FC30D1" w:rsidRDefault="00FC30D1" w:rsidP="00FC30D1">
      <w:pPr>
        <w:spacing w:line="288" w:lineRule="auto"/>
        <w:jc w:val="both"/>
        <w:rPr>
          <w:rFonts w:asciiTheme="minorHAnsi" w:hAnsiTheme="minorHAnsi"/>
        </w:rPr>
      </w:pPr>
    </w:p>
    <w:p w:rsidR="00FC30D1" w:rsidRPr="00FC30D1" w:rsidRDefault="00FC30D1" w:rsidP="00FC30D1">
      <w:pPr>
        <w:spacing w:after="140" w:line="288" w:lineRule="auto"/>
        <w:jc w:val="both"/>
        <w:rPr>
          <w:rFonts w:asciiTheme="minorHAnsi" w:hAnsiTheme="minorHAnsi"/>
        </w:rPr>
      </w:pPr>
      <w:r w:rsidRPr="00FC30D1">
        <w:rPr>
          <w:rFonts w:asciiTheme="minorHAnsi" w:eastAsia="Calibri" w:hAnsiTheme="minorHAnsi" w:cs="Calibri"/>
          <w:b/>
        </w:rPr>
        <w:t>Detecting Pulse from head motions in video [9]</w:t>
      </w:r>
    </w:p>
    <w:p w:rsidR="00FC30D1" w:rsidRPr="00FC30D1" w:rsidRDefault="00FC30D1" w:rsidP="00FC30D1">
      <w:pPr>
        <w:jc w:val="both"/>
        <w:rPr>
          <w:rFonts w:asciiTheme="minorHAnsi" w:hAnsiTheme="minorHAnsi"/>
        </w:rPr>
      </w:pPr>
      <w:r w:rsidRPr="00FC30D1">
        <w:rPr>
          <w:rFonts w:asciiTheme="minorHAnsi" w:eastAsia="Calibri" w:hAnsiTheme="minorHAnsi" w:cs="Calibri"/>
        </w:rPr>
        <w:t>Their method tracks features on the head and performs principal component analysis (PCA) to decompose their trajectories into a set of component motions. It then chooses the component that best corresponds to heartbeats based on its temporal frequency spectrum. Finally, they analyze the motion projected to this component and identify peaks of the trajectories, which correspond to heartbeats. When evaluated on 18 subjects, their approach reported heart rates nearly identical to an electrocardiogram device. Additionally they were able to capture clinically relevant information about heart rate variability.</w:t>
      </w:r>
    </w:p>
    <w:p w:rsidR="00FC30D1" w:rsidRPr="00FC30D1" w:rsidRDefault="00FC30D1" w:rsidP="00CD489A">
      <w:pPr>
        <w:jc w:val="both"/>
        <w:rPr>
          <w:rFonts w:asciiTheme="minorHAnsi" w:eastAsia="Calibri" w:hAnsiTheme="minorHAnsi" w:cs="Calibri"/>
        </w:rPr>
      </w:pPr>
    </w:p>
    <w:p w:rsidR="00CD489A" w:rsidRPr="00FC30D1" w:rsidRDefault="00CD489A" w:rsidP="00CD489A">
      <w:pPr>
        <w:jc w:val="both"/>
        <w:rPr>
          <w:rFonts w:asciiTheme="minorHAnsi" w:eastAsia="Calibri" w:hAnsiTheme="minorHAnsi" w:cs="Calibri"/>
        </w:rPr>
      </w:pPr>
    </w:p>
    <w:p w:rsidR="00CD489A" w:rsidRPr="00FC30D1" w:rsidRDefault="00CD489A" w:rsidP="00CD489A">
      <w:pPr>
        <w:jc w:val="both"/>
        <w:rPr>
          <w:rFonts w:asciiTheme="minorHAnsi" w:eastAsia="Calibri" w:hAnsiTheme="minorHAnsi" w:cs="Calibri"/>
          <w:b/>
        </w:rPr>
      </w:pPr>
    </w:p>
    <w:p w:rsidR="00CD489A" w:rsidRPr="00715516" w:rsidRDefault="00F70AD1" w:rsidP="00CD489A">
      <w:pPr>
        <w:jc w:val="both"/>
        <w:rPr>
          <w:rFonts w:asciiTheme="minorHAnsi" w:hAnsiTheme="minorHAnsi"/>
          <w:b/>
          <w:sz w:val="36"/>
          <w:szCs w:val="36"/>
          <w:u w:val="single"/>
        </w:rPr>
      </w:pPr>
      <w:r>
        <w:rPr>
          <w:rFonts w:asciiTheme="minorHAnsi" w:eastAsia="Calibri" w:hAnsiTheme="minorHAnsi" w:cs="Calibri"/>
          <w:b/>
          <w:sz w:val="36"/>
          <w:szCs w:val="36"/>
          <w:u w:val="single"/>
        </w:rPr>
        <w:t>9</w:t>
      </w:r>
      <w:r w:rsidR="002E0169" w:rsidRPr="00715516">
        <w:rPr>
          <w:rFonts w:asciiTheme="minorHAnsi" w:eastAsia="Calibri" w:hAnsiTheme="minorHAnsi" w:cs="Calibri"/>
          <w:b/>
          <w:sz w:val="36"/>
          <w:szCs w:val="36"/>
          <w:u w:val="single"/>
        </w:rPr>
        <w:t xml:space="preserve">. </w:t>
      </w:r>
      <w:r w:rsidR="00715516" w:rsidRPr="00715516">
        <w:rPr>
          <w:rFonts w:asciiTheme="minorHAnsi" w:eastAsia="Calibri" w:hAnsiTheme="minorHAnsi" w:cs="Calibri"/>
          <w:b/>
          <w:sz w:val="36"/>
          <w:szCs w:val="36"/>
          <w:u w:val="single"/>
        </w:rPr>
        <w:t>Methodology</w:t>
      </w:r>
    </w:p>
    <w:p w:rsidR="004E08B3" w:rsidRPr="00FC30D1" w:rsidRDefault="004E08B3">
      <w:pPr>
        <w:jc w:val="both"/>
        <w:rPr>
          <w:rFonts w:asciiTheme="minorHAnsi" w:hAnsiTheme="minorHAnsi"/>
        </w:rPr>
      </w:pPr>
    </w:p>
    <w:p w:rsidR="004E08B3" w:rsidRPr="002E0169" w:rsidRDefault="00F70AD1">
      <w:pPr>
        <w:jc w:val="both"/>
        <w:rPr>
          <w:rFonts w:asciiTheme="minorHAnsi" w:hAnsiTheme="minorHAnsi"/>
          <w:b/>
        </w:rPr>
      </w:pPr>
      <w:r>
        <w:rPr>
          <w:rFonts w:asciiTheme="minorHAnsi" w:eastAsia="Calibri" w:hAnsiTheme="minorHAnsi" w:cs="Calibri"/>
          <w:b/>
        </w:rPr>
        <w:t>9</w:t>
      </w:r>
      <w:r w:rsidR="00FD6ACA">
        <w:rPr>
          <w:rFonts w:asciiTheme="minorHAnsi" w:eastAsia="Calibri" w:hAnsiTheme="minorHAnsi" w:cs="Calibri"/>
          <w:b/>
        </w:rPr>
        <w:t>.</w:t>
      </w:r>
      <w:r w:rsidR="00F4746C" w:rsidRPr="002E0169">
        <w:rPr>
          <w:rFonts w:asciiTheme="minorHAnsi" w:eastAsia="Calibri" w:hAnsiTheme="minorHAnsi" w:cs="Calibri"/>
          <w:b/>
        </w:rPr>
        <w:t xml:space="preserve">1) Face </w:t>
      </w:r>
      <w:r w:rsidR="004E3765" w:rsidRPr="002E0169">
        <w:rPr>
          <w:rFonts w:asciiTheme="minorHAnsi" w:eastAsia="Calibri" w:hAnsiTheme="minorHAnsi" w:cs="Calibri"/>
          <w:b/>
        </w:rPr>
        <w:t>Detection:</w:t>
      </w:r>
      <w:r w:rsidR="00F4746C" w:rsidRPr="002E0169">
        <w:rPr>
          <w:rFonts w:asciiTheme="minorHAnsi" w:eastAsia="Calibri" w:hAnsiTheme="minorHAnsi" w:cs="Calibri"/>
          <w:b/>
        </w:rPr>
        <w:t xml:space="preserve">- </w:t>
      </w:r>
    </w:p>
    <w:p w:rsidR="004E08B3" w:rsidRPr="00FC30D1" w:rsidRDefault="00F4746C">
      <w:pPr>
        <w:jc w:val="both"/>
        <w:rPr>
          <w:rFonts w:asciiTheme="minorHAnsi" w:hAnsiTheme="minorHAnsi"/>
        </w:rPr>
      </w:pPr>
      <w:r w:rsidRPr="00FC30D1">
        <w:rPr>
          <w:rFonts w:asciiTheme="minorHAnsi" w:eastAsia="Calibri" w:hAnsiTheme="minorHAnsi" w:cs="Calibri"/>
        </w:rPr>
        <w:t>First and foremost task is to detect the face in any video. The face will be of the subject which is to be analyzed further. For face detection, we will simply use Haar-Cascade classifiers</w:t>
      </w:r>
      <w:r w:rsidR="009E161B">
        <w:rPr>
          <w:rFonts w:asciiTheme="minorHAnsi" w:eastAsia="Calibri" w:hAnsiTheme="minorHAnsi" w:cs="Calibri"/>
        </w:rPr>
        <w:t xml:space="preserve"> </w:t>
      </w:r>
      <w:r w:rsidR="009E161B">
        <w:rPr>
          <w:rFonts w:asciiTheme="minorHAnsi" w:eastAsia="Calibri" w:hAnsiTheme="minorHAnsi" w:cs="Calibri"/>
          <w:b/>
        </w:rPr>
        <w:t>[7]</w:t>
      </w:r>
      <w:r w:rsidRPr="00FC30D1">
        <w:rPr>
          <w:rFonts w:asciiTheme="minorHAnsi" w:eastAsia="Calibri" w:hAnsiTheme="minorHAnsi" w:cs="Calibri"/>
        </w:rPr>
        <w:t xml:space="preserve"> that are available in OpenCV python bindings. Haar-Cascade classifiers are based on Viola-Jones face detection algorithm, which is </w:t>
      </w:r>
      <w:r w:rsidR="004E3765" w:rsidRPr="00FC30D1">
        <w:rPr>
          <w:rFonts w:asciiTheme="minorHAnsi" w:eastAsia="Calibri" w:hAnsiTheme="minorHAnsi" w:cs="Calibri"/>
        </w:rPr>
        <w:t>fast (</w:t>
      </w:r>
      <w:r w:rsidRPr="00FC30D1">
        <w:rPr>
          <w:rFonts w:asciiTheme="minorHAnsi" w:eastAsia="Calibri" w:hAnsiTheme="minorHAnsi" w:cs="Calibri"/>
        </w:rPr>
        <w:t xml:space="preserve">real time processing), good detection </w:t>
      </w:r>
      <w:r w:rsidR="004E3765" w:rsidRPr="00FC30D1">
        <w:rPr>
          <w:rFonts w:asciiTheme="minorHAnsi" w:eastAsia="Calibri" w:hAnsiTheme="minorHAnsi" w:cs="Calibri"/>
        </w:rPr>
        <w:t>rate (</w:t>
      </w:r>
      <w:r w:rsidRPr="00FC30D1">
        <w:rPr>
          <w:rFonts w:asciiTheme="minorHAnsi" w:eastAsia="Calibri" w:hAnsiTheme="minorHAnsi" w:cs="Calibri"/>
        </w:rPr>
        <w:t>99-100%) and with very low false negative rate.</w:t>
      </w:r>
    </w:p>
    <w:p w:rsidR="004E08B3" w:rsidRPr="00FC30D1" w:rsidRDefault="004E08B3">
      <w:pPr>
        <w:jc w:val="both"/>
        <w:rPr>
          <w:rFonts w:asciiTheme="minorHAnsi" w:hAnsiTheme="minorHAnsi"/>
        </w:rPr>
      </w:pPr>
    </w:p>
    <w:p w:rsidR="004E08B3" w:rsidRPr="00FC30D1" w:rsidRDefault="00F4746C">
      <w:pPr>
        <w:jc w:val="center"/>
        <w:rPr>
          <w:rFonts w:asciiTheme="minorHAnsi" w:hAnsiTheme="minorHAnsi"/>
        </w:rPr>
      </w:pPr>
      <w:r w:rsidRPr="00FC30D1">
        <w:rPr>
          <w:rFonts w:asciiTheme="minorHAnsi" w:hAnsiTheme="minorHAnsi"/>
          <w:noProof/>
        </w:rPr>
        <w:lastRenderedPageBreak/>
        <w:drawing>
          <wp:inline distT="114300" distB="114300" distL="114300" distR="114300">
            <wp:extent cx="3210405" cy="2525519"/>
            <wp:effectExtent l="0" t="0" r="0" b="0"/>
            <wp:docPr id="3" name="image05.jpg" descr="Screenshot from 2016-09-19 23-51-21.jpg"/>
            <wp:cNvGraphicFramePr/>
            <a:graphic xmlns:a="http://schemas.openxmlformats.org/drawingml/2006/main">
              <a:graphicData uri="http://schemas.openxmlformats.org/drawingml/2006/picture">
                <pic:pic xmlns:pic="http://schemas.openxmlformats.org/drawingml/2006/picture">
                  <pic:nvPicPr>
                    <pic:cNvPr id="0" name="image05.jpg" descr="Screenshot from 2016-09-19 23-51-21.jpg"/>
                    <pic:cNvPicPr preferRelativeResize="0"/>
                  </pic:nvPicPr>
                  <pic:blipFill>
                    <a:blip r:embed="rId10"/>
                    <a:srcRect/>
                    <a:stretch>
                      <a:fillRect/>
                    </a:stretch>
                  </pic:blipFill>
                  <pic:spPr>
                    <a:xfrm>
                      <a:off x="0" y="0"/>
                      <a:ext cx="3210405" cy="2525519"/>
                    </a:xfrm>
                    <a:prstGeom prst="rect">
                      <a:avLst/>
                    </a:prstGeom>
                    <a:ln/>
                  </pic:spPr>
                </pic:pic>
              </a:graphicData>
            </a:graphic>
          </wp:inline>
        </w:drawing>
      </w:r>
      <w:r w:rsidRPr="00FC30D1">
        <w:rPr>
          <w:rFonts w:asciiTheme="minorHAnsi" w:eastAsia="Calibri" w:hAnsiTheme="minorHAnsi" w:cs="Calibri"/>
        </w:rPr>
        <w:t xml:space="preserve"> </w:t>
      </w:r>
    </w:p>
    <w:p w:rsidR="004E08B3" w:rsidRPr="00FC30D1" w:rsidRDefault="004E08B3">
      <w:pPr>
        <w:jc w:val="center"/>
        <w:rPr>
          <w:rFonts w:asciiTheme="minorHAnsi" w:hAnsiTheme="minorHAnsi"/>
        </w:rPr>
      </w:pPr>
    </w:p>
    <w:p w:rsidR="004E08B3" w:rsidRPr="00DC6823" w:rsidRDefault="00F4746C">
      <w:pPr>
        <w:jc w:val="center"/>
        <w:rPr>
          <w:rFonts w:asciiTheme="minorHAnsi" w:hAnsiTheme="minorHAnsi"/>
          <w:sz w:val="20"/>
          <w:szCs w:val="20"/>
        </w:rPr>
      </w:pPr>
      <w:r w:rsidRPr="00DC6823">
        <w:rPr>
          <w:rFonts w:asciiTheme="minorHAnsi" w:eastAsia="Calibri" w:hAnsiTheme="minorHAnsi" w:cs="Calibri"/>
          <w:sz w:val="20"/>
          <w:szCs w:val="20"/>
        </w:rPr>
        <w:t>Fig</w:t>
      </w:r>
      <w:r w:rsidR="00DC6823">
        <w:rPr>
          <w:rFonts w:asciiTheme="minorHAnsi" w:eastAsia="Calibri" w:hAnsiTheme="minorHAnsi" w:cs="Calibri"/>
          <w:sz w:val="20"/>
          <w:szCs w:val="20"/>
        </w:rPr>
        <w:t>.</w:t>
      </w:r>
      <w:r w:rsidRPr="00DC6823">
        <w:rPr>
          <w:rFonts w:asciiTheme="minorHAnsi" w:eastAsia="Calibri" w:hAnsiTheme="minorHAnsi" w:cs="Calibri"/>
          <w:sz w:val="20"/>
          <w:szCs w:val="20"/>
        </w:rPr>
        <w:t xml:space="preserve"> </w:t>
      </w:r>
      <w:r w:rsidR="0034342A" w:rsidRPr="00DC6823">
        <w:rPr>
          <w:rFonts w:asciiTheme="minorHAnsi" w:eastAsia="Calibri" w:hAnsiTheme="minorHAnsi" w:cs="Calibri"/>
          <w:sz w:val="20"/>
          <w:szCs w:val="20"/>
        </w:rPr>
        <w:t>2</w:t>
      </w:r>
      <w:r w:rsidR="004E3765" w:rsidRPr="00DC6823">
        <w:rPr>
          <w:rFonts w:asciiTheme="minorHAnsi" w:eastAsia="Calibri" w:hAnsiTheme="minorHAnsi" w:cs="Calibri"/>
          <w:sz w:val="20"/>
          <w:szCs w:val="20"/>
        </w:rPr>
        <w:t>:</w:t>
      </w:r>
      <w:r w:rsidRPr="00DC6823">
        <w:rPr>
          <w:rFonts w:asciiTheme="minorHAnsi" w:eastAsia="Calibri" w:hAnsiTheme="minorHAnsi" w:cs="Calibri"/>
          <w:sz w:val="20"/>
          <w:szCs w:val="20"/>
        </w:rPr>
        <w:t xml:space="preserve"> Face Detection</w:t>
      </w:r>
    </w:p>
    <w:p w:rsidR="004E08B3" w:rsidRPr="00FC30D1" w:rsidRDefault="004E08B3">
      <w:pPr>
        <w:jc w:val="center"/>
        <w:rPr>
          <w:rFonts w:asciiTheme="minorHAnsi" w:hAnsiTheme="minorHAnsi"/>
        </w:rPr>
      </w:pPr>
    </w:p>
    <w:p w:rsidR="002E0169" w:rsidRDefault="002E0169">
      <w:pPr>
        <w:rPr>
          <w:rFonts w:asciiTheme="minorHAnsi" w:eastAsia="Calibri" w:hAnsiTheme="minorHAnsi" w:cs="Calibri"/>
        </w:rPr>
      </w:pPr>
    </w:p>
    <w:p w:rsidR="002E0169" w:rsidRDefault="002E0169">
      <w:pPr>
        <w:rPr>
          <w:rFonts w:asciiTheme="minorHAnsi" w:eastAsia="Calibri" w:hAnsiTheme="minorHAnsi" w:cs="Calibri"/>
        </w:rPr>
      </w:pPr>
    </w:p>
    <w:p w:rsidR="004E08B3" w:rsidRPr="002E0169" w:rsidRDefault="00F70AD1">
      <w:pPr>
        <w:rPr>
          <w:rFonts w:asciiTheme="minorHAnsi" w:hAnsiTheme="minorHAnsi"/>
          <w:b/>
        </w:rPr>
      </w:pPr>
      <w:r>
        <w:rPr>
          <w:rFonts w:asciiTheme="minorHAnsi" w:eastAsia="Calibri" w:hAnsiTheme="minorHAnsi" w:cs="Calibri"/>
          <w:b/>
        </w:rPr>
        <w:t>9</w:t>
      </w:r>
      <w:r w:rsidR="00FD6ACA">
        <w:rPr>
          <w:rFonts w:asciiTheme="minorHAnsi" w:eastAsia="Calibri" w:hAnsiTheme="minorHAnsi" w:cs="Calibri"/>
          <w:b/>
        </w:rPr>
        <w:t>.</w:t>
      </w:r>
      <w:r w:rsidR="00F4746C" w:rsidRPr="002E0169">
        <w:rPr>
          <w:rFonts w:asciiTheme="minorHAnsi" w:eastAsia="Calibri" w:hAnsiTheme="minorHAnsi" w:cs="Calibri"/>
          <w:b/>
        </w:rPr>
        <w:t xml:space="preserve">2) Region </w:t>
      </w:r>
      <w:r w:rsidR="004E3765" w:rsidRPr="002E0169">
        <w:rPr>
          <w:rFonts w:asciiTheme="minorHAnsi" w:eastAsia="Calibri" w:hAnsiTheme="minorHAnsi" w:cs="Calibri"/>
          <w:b/>
        </w:rPr>
        <w:t>Selection:</w:t>
      </w:r>
      <w:r w:rsidR="00F4746C" w:rsidRPr="002E0169">
        <w:rPr>
          <w:rFonts w:asciiTheme="minorHAnsi" w:eastAsia="Calibri" w:hAnsiTheme="minorHAnsi" w:cs="Calibri"/>
          <w:b/>
        </w:rPr>
        <w:t xml:space="preserve">- </w:t>
      </w:r>
    </w:p>
    <w:p w:rsidR="004E08B3" w:rsidRPr="00FC30D1" w:rsidRDefault="00F4746C">
      <w:pPr>
        <w:spacing w:line="288" w:lineRule="auto"/>
        <w:jc w:val="both"/>
        <w:rPr>
          <w:rFonts w:asciiTheme="minorHAnsi" w:eastAsia="Calibri" w:hAnsiTheme="minorHAnsi" w:cs="Calibri"/>
        </w:rPr>
      </w:pPr>
      <w:r w:rsidRPr="00FC30D1">
        <w:rPr>
          <w:rFonts w:asciiTheme="minorHAnsi" w:eastAsia="Calibri" w:hAnsiTheme="minorHAnsi" w:cs="Calibri"/>
        </w:rPr>
        <w:t>In the above detected face, we only need a specific area of the face. We don’t need the eye region, as it’s blinking will cause extra overhead as noise in our further steps. Also, the blinking of eye is in no way related to pumping of the heart. Thus, removal of the eyes from the area of interest will be done as second step.</w:t>
      </w:r>
      <w:r w:rsidR="00212EA0" w:rsidRPr="00FC30D1">
        <w:rPr>
          <w:rFonts w:asciiTheme="minorHAnsi" w:eastAsia="Calibri" w:hAnsiTheme="minorHAnsi" w:cs="Calibri"/>
        </w:rPr>
        <w:t xml:space="preserve"> We have followed the below shown</w:t>
      </w:r>
      <w:r w:rsidR="0034342A">
        <w:rPr>
          <w:rFonts w:asciiTheme="minorHAnsi" w:eastAsia="Calibri" w:hAnsiTheme="minorHAnsi" w:cs="Calibri"/>
        </w:rPr>
        <w:t xml:space="preserve"> (Fig 3(a), Fig 3</w:t>
      </w:r>
      <w:r w:rsidR="00212EA0" w:rsidRPr="00FC30D1">
        <w:rPr>
          <w:rFonts w:asciiTheme="minorHAnsi" w:eastAsia="Calibri" w:hAnsiTheme="minorHAnsi" w:cs="Calibri"/>
        </w:rPr>
        <w:t>(b)) facial dimension rules to geometrically filter out the ROI(Region of Interest) for the required region</w:t>
      </w:r>
      <w:r w:rsidR="009E161B">
        <w:rPr>
          <w:rFonts w:asciiTheme="minorHAnsi" w:eastAsia="Calibri" w:hAnsiTheme="minorHAnsi" w:cs="Calibri"/>
        </w:rPr>
        <w:t xml:space="preserve"> </w:t>
      </w:r>
      <w:r w:rsidR="009E161B">
        <w:rPr>
          <w:rFonts w:asciiTheme="minorHAnsi" w:eastAsia="Calibri" w:hAnsiTheme="minorHAnsi" w:cs="Calibri"/>
          <w:b/>
        </w:rPr>
        <w:t>[15]</w:t>
      </w:r>
      <w:r w:rsidR="00212EA0" w:rsidRPr="00FC30D1">
        <w:rPr>
          <w:rFonts w:asciiTheme="minorHAnsi" w:eastAsia="Calibri" w:hAnsiTheme="minorHAnsi" w:cs="Calibri"/>
        </w:rPr>
        <w:t>.</w:t>
      </w:r>
    </w:p>
    <w:p w:rsidR="00212EA0" w:rsidRPr="00FC30D1" w:rsidRDefault="00212EA0">
      <w:pPr>
        <w:spacing w:line="288" w:lineRule="auto"/>
        <w:jc w:val="both"/>
        <w:rPr>
          <w:rFonts w:asciiTheme="minorHAnsi" w:eastAsia="Calibri" w:hAnsiTheme="minorHAnsi" w:cs="Calibri"/>
        </w:rPr>
      </w:pPr>
    </w:p>
    <w:p w:rsidR="007B0B8A" w:rsidRPr="00FC30D1" w:rsidRDefault="00212EA0" w:rsidP="007B0B8A">
      <w:pPr>
        <w:spacing w:line="288" w:lineRule="auto"/>
        <w:jc w:val="center"/>
        <w:rPr>
          <w:rFonts w:asciiTheme="minorHAnsi" w:hAnsiTheme="minorHAnsi"/>
        </w:rPr>
      </w:pPr>
      <w:r w:rsidRPr="00FC30D1">
        <w:rPr>
          <w:rFonts w:asciiTheme="minorHAnsi" w:hAnsiTheme="minorHAnsi"/>
          <w:noProof/>
        </w:rPr>
        <w:t xml:space="preserve"> </w:t>
      </w:r>
      <w:r w:rsidR="007B0B8A" w:rsidRPr="00FC30D1">
        <w:rPr>
          <w:rFonts w:asciiTheme="minorHAnsi" w:hAnsiTheme="minorHAnsi"/>
          <w:noProof/>
        </w:rPr>
        <w:drawing>
          <wp:inline distT="0" distB="0" distL="0" distR="0" wp14:anchorId="66E50A51" wp14:editId="3B78B6FD">
            <wp:extent cx="2532770" cy="1700575"/>
            <wp:effectExtent l="0" t="0" r="1270" b="0"/>
            <wp:docPr id="5" name="Picture 5" descr="Proportions of the Head - Illu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portions of the Head - Illus.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033" cy="1708809"/>
                    </a:xfrm>
                    <a:prstGeom prst="rect">
                      <a:avLst/>
                    </a:prstGeom>
                    <a:noFill/>
                    <a:ln>
                      <a:noFill/>
                    </a:ln>
                  </pic:spPr>
                </pic:pic>
              </a:graphicData>
            </a:graphic>
          </wp:inline>
        </w:drawing>
      </w:r>
      <w:r w:rsidR="007B0B8A" w:rsidRPr="00FC30D1">
        <w:rPr>
          <w:rFonts w:asciiTheme="minorHAnsi" w:hAnsiTheme="minorHAnsi"/>
          <w:noProof/>
        </w:rPr>
        <w:drawing>
          <wp:inline distT="0" distB="0" distL="0" distR="0" wp14:anchorId="127C428C" wp14:editId="73466F1E">
            <wp:extent cx="2525138" cy="1695450"/>
            <wp:effectExtent l="0" t="0" r="8890" b="0"/>
            <wp:docPr id="6" name="Picture 6" descr="Proportions of the Head - Illu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portions of the Head - Illus.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6572" cy="1703127"/>
                    </a:xfrm>
                    <a:prstGeom prst="rect">
                      <a:avLst/>
                    </a:prstGeom>
                    <a:noFill/>
                    <a:ln>
                      <a:noFill/>
                    </a:ln>
                  </pic:spPr>
                </pic:pic>
              </a:graphicData>
            </a:graphic>
          </wp:inline>
        </w:drawing>
      </w:r>
    </w:p>
    <w:p w:rsidR="00212EA0" w:rsidRPr="00DC6823" w:rsidRDefault="0034342A" w:rsidP="00DC6823">
      <w:pPr>
        <w:spacing w:line="288" w:lineRule="auto"/>
        <w:jc w:val="center"/>
        <w:rPr>
          <w:rFonts w:asciiTheme="minorHAnsi" w:hAnsiTheme="minorHAnsi"/>
          <w:sz w:val="20"/>
          <w:szCs w:val="20"/>
        </w:rPr>
      </w:pPr>
      <w:r w:rsidRPr="00DC6823">
        <w:rPr>
          <w:rFonts w:asciiTheme="minorHAnsi" w:hAnsiTheme="minorHAnsi"/>
          <w:sz w:val="20"/>
          <w:szCs w:val="20"/>
        </w:rPr>
        <w:t>Fig. 3</w:t>
      </w:r>
      <w:r w:rsidR="00212EA0" w:rsidRPr="00DC6823">
        <w:rPr>
          <w:rFonts w:asciiTheme="minorHAnsi" w:hAnsiTheme="minorHAnsi"/>
          <w:sz w:val="20"/>
          <w:szCs w:val="20"/>
        </w:rPr>
        <w:t xml:space="preserve">(a)                          </w:t>
      </w:r>
      <w:r w:rsidRPr="00DC6823">
        <w:rPr>
          <w:rFonts w:asciiTheme="minorHAnsi" w:hAnsiTheme="minorHAnsi"/>
          <w:sz w:val="20"/>
          <w:szCs w:val="20"/>
        </w:rPr>
        <w:t xml:space="preserve">                          Fig. 3</w:t>
      </w:r>
      <w:r w:rsidR="00212EA0" w:rsidRPr="00DC6823">
        <w:rPr>
          <w:rFonts w:asciiTheme="minorHAnsi" w:hAnsiTheme="minorHAnsi"/>
          <w:sz w:val="20"/>
          <w:szCs w:val="20"/>
        </w:rPr>
        <w:t>(b)</w:t>
      </w:r>
    </w:p>
    <w:p w:rsidR="00212EA0" w:rsidRPr="00DC6823" w:rsidRDefault="0034342A" w:rsidP="00DC6823">
      <w:pPr>
        <w:spacing w:line="288" w:lineRule="auto"/>
        <w:jc w:val="center"/>
        <w:rPr>
          <w:rFonts w:asciiTheme="minorHAnsi" w:hAnsiTheme="minorHAnsi"/>
          <w:sz w:val="20"/>
          <w:szCs w:val="20"/>
        </w:rPr>
      </w:pPr>
      <w:r w:rsidRPr="00DC6823">
        <w:rPr>
          <w:rFonts w:asciiTheme="minorHAnsi" w:hAnsiTheme="minorHAnsi"/>
          <w:sz w:val="20"/>
          <w:szCs w:val="20"/>
        </w:rPr>
        <w:t>The general dimensions of human face accepted globally</w:t>
      </w:r>
      <w:r w:rsidRPr="00DC6823">
        <w:rPr>
          <w:rFonts w:asciiTheme="minorHAnsi" w:hAnsiTheme="minorHAnsi"/>
          <w:b/>
          <w:sz w:val="20"/>
          <w:szCs w:val="20"/>
        </w:rPr>
        <w:t xml:space="preserve"> [21]</w:t>
      </w:r>
      <w:r w:rsidRPr="00DC6823">
        <w:rPr>
          <w:rFonts w:asciiTheme="minorHAnsi" w:hAnsiTheme="minorHAnsi"/>
          <w:sz w:val="20"/>
          <w:szCs w:val="20"/>
        </w:rPr>
        <w:t>.</w:t>
      </w:r>
    </w:p>
    <w:p w:rsidR="00212EA0" w:rsidRPr="00FC30D1" w:rsidRDefault="00212EA0" w:rsidP="007B0B8A">
      <w:pPr>
        <w:spacing w:line="288" w:lineRule="auto"/>
        <w:jc w:val="center"/>
        <w:rPr>
          <w:rFonts w:asciiTheme="minorHAnsi" w:hAnsiTheme="minorHAnsi"/>
        </w:rPr>
      </w:pPr>
      <w:r w:rsidRPr="00FC30D1">
        <w:rPr>
          <w:rFonts w:asciiTheme="minorHAnsi" w:hAnsiTheme="minorHAnsi"/>
          <w:noProof/>
        </w:rPr>
        <w:lastRenderedPageBreak/>
        <w:drawing>
          <wp:inline distT="0" distB="0" distL="0" distR="0">
            <wp:extent cx="3372485" cy="3101848"/>
            <wp:effectExtent l="0" t="0" r="0" b="3810"/>
            <wp:docPr id="7" name="Picture 7" descr="https://scontent.fdel1-1.fna.fbcdn.net/v/t34.0-12/15240051_1482492418446727_1625419551_n.jpg?oh=1efc25b8a7efaed85961a970e53f06cb&amp;oe=583F8A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del1-1.fna.fbcdn.net/v/t34.0-12/15240051_1482492418446727_1625419551_n.jpg?oh=1efc25b8a7efaed85961a970e53f06cb&amp;oe=583F8A28"/>
                    <pic:cNvPicPr>
                      <a:picLocks noChangeAspect="1" noChangeArrowheads="1"/>
                    </pic:cNvPicPr>
                  </pic:nvPicPr>
                  <pic:blipFill rotWithShape="1">
                    <a:blip r:embed="rId13">
                      <a:extLst>
                        <a:ext uri="{28A0092B-C50C-407E-A947-70E740481C1C}">
                          <a14:useLocalDpi xmlns:a14="http://schemas.microsoft.com/office/drawing/2010/main" val="0"/>
                        </a:ext>
                      </a:extLst>
                    </a:blip>
                    <a:srcRect l="18053" t="5787"/>
                    <a:stretch/>
                  </pic:blipFill>
                  <pic:spPr bwMode="auto">
                    <a:xfrm>
                      <a:off x="0" y="0"/>
                      <a:ext cx="3373743" cy="3103005"/>
                    </a:xfrm>
                    <a:prstGeom prst="rect">
                      <a:avLst/>
                    </a:prstGeom>
                    <a:noFill/>
                    <a:ln>
                      <a:noFill/>
                    </a:ln>
                    <a:extLst>
                      <a:ext uri="{53640926-AAD7-44D8-BBD7-CCE9431645EC}">
                        <a14:shadowObscured xmlns:a14="http://schemas.microsoft.com/office/drawing/2010/main"/>
                      </a:ext>
                    </a:extLst>
                  </pic:spPr>
                </pic:pic>
              </a:graphicData>
            </a:graphic>
          </wp:inline>
        </w:drawing>
      </w:r>
    </w:p>
    <w:p w:rsidR="004E08B3" w:rsidRPr="00DC6823" w:rsidRDefault="00212EA0">
      <w:pPr>
        <w:spacing w:line="288" w:lineRule="auto"/>
        <w:jc w:val="both"/>
        <w:rPr>
          <w:rFonts w:asciiTheme="minorHAnsi" w:hAnsiTheme="minorHAnsi"/>
          <w:sz w:val="20"/>
          <w:szCs w:val="20"/>
        </w:rPr>
      </w:pPr>
      <w:r w:rsidRPr="00FC30D1">
        <w:rPr>
          <w:rFonts w:asciiTheme="minorHAnsi" w:hAnsiTheme="minorHAnsi"/>
        </w:rPr>
        <w:t xml:space="preserve">                                                </w:t>
      </w:r>
      <w:r w:rsidR="0034342A">
        <w:rPr>
          <w:rFonts w:asciiTheme="minorHAnsi" w:hAnsiTheme="minorHAnsi"/>
        </w:rPr>
        <w:t xml:space="preserve">                               </w:t>
      </w:r>
      <w:r w:rsidR="0034342A" w:rsidRPr="00DC6823">
        <w:rPr>
          <w:rFonts w:asciiTheme="minorHAnsi" w:hAnsiTheme="minorHAnsi"/>
          <w:sz w:val="20"/>
          <w:szCs w:val="20"/>
        </w:rPr>
        <w:t xml:space="preserve">     Fig. 4</w:t>
      </w:r>
    </w:p>
    <w:p w:rsidR="0034342A" w:rsidRPr="00DC6823" w:rsidRDefault="0034342A" w:rsidP="0034342A">
      <w:pPr>
        <w:spacing w:line="288" w:lineRule="auto"/>
        <w:jc w:val="center"/>
        <w:rPr>
          <w:rFonts w:asciiTheme="minorHAnsi" w:hAnsiTheme="minorHAnsi"/>
          <w:sz w:val="20"/>
          <w:szCs w:val="20"/>
        </w:rPr>
      </w:pPr>
      <w:r w:rsidRPr="00DC6823">
        <w:rPr>
          <w:rFonts w:asciiTheme="minorHAnsi" w:hAnsiTheme="minorHAnsi"/>
          <w:sz w:val="20"/>
          <w:szCs w:val="20"/>
        </w:rPr>
        <w:t>Screenshot of a test video with marked ROI for further processing.</w:t>
      </w:r>
    </w:p>
    <w:p w:rsidR="00212EA0" w:rsidRPr="00FC30D1" w:rsidRDefault="00212EA0">
      <w:pPr>
        <w:spacing w:line="288" w:lineRule="auto"/>
        <w:jc w:val="both"/>
        <w:rPr>
          <w:rFonts w:asciiTheme="minorHAnsi" w:hAnsiTheme="minorHAnsi"/>
        </w:rPr>
      </w:pPr>
    </w:p>
    <w:p w:rsidR="00212EA0" w:rsidRPr="00FC30D1" w:rsidRDefault="0034342A">
      <w:pPr>
        <w:spacing w:line="288" w:lineRule="auto"/>
        <w:jc w:val="both"/>
        <w:rPr>
          <w:rFonts w:asciiTheme="minorHAnsi" w:hAnsiTheme="minorHAnsi"/>
        </w:rPr>
      </w:pPr>
      <w:r>
        <w:rPr>
          <w:rFonts w:asciiTheme="minorHAnsi" w:hAnsiTheme="minorHAnsi"/>
        </w:rPr>
        <w:t>Fig 4</w:t>
      </w:r>
      <w:r w:rsidR="00212EA0" w:rsidRPr="00FC30D1">
        <w:rPr>
          <w:rFonts w:asciiTheme="minorHAnsi" w:hAnsiTheme="minorHAnsi"/>
        </w:rPr>
        <w:t xml:space="preserve"> shows the detected face and the ROI of one of the su</w:t>
      </w:r>
      <w:r w:rsidR="00F71A8F">
        <w:rPr>
          <w:rFonts w:asciiTheme="minorHAnsi" w:hAnsiTheme="minorHAnsi"/>
        </w:rPr>
        <w:t xml:space="preserve">bjects from the test data </w:t>
      </w:r>
      <w:r w:rsidR="00F71A8F">
        <w:rPr>
          <w:rFonts w:asciiTheme="minorHAnsi" w:hAnsiTheme="minorHAnsi"/>
          <w:b/>
        </w:rPr>
        <w:t>[11]</w:t>
      </w:r>
      <w:r w:rsidR="00212EA0" w:rsidRPr="00FC30D1">
        <w:rPr>
          <w:rFonts w:asciiTheme="minorHAnsi" w:hAnsiTheme="minorHAnsi"/>
        </w:rPr>
        <w:t xml:space="preserve">. </w:t>
      </w:r>
      <w:r w:rsidR="009C2793" w:rsidRPr="00FC30D1">
        <w:rPr>
          <w:rFonts w:asciiTheme="minorHAnsi" w:hAnsiTheme="minorHAnsi"/>
        </w:rPr>
        <w:t>After this step, we worked only on the blue</w:t>
      </w:r>
      <w:r w:rsidR="00DC6823">
        <w:rPr>
          <w:rFonts w:asciiTheme="minorHAnsi" w:hAnsiTheme="minorHAnsi"/>
        </w:rPr>
        <w:t xml:space="preserve"> </w:t>
      </w:r>
      <w:r>
        <w:rPr>
          <w:rFonts w:asciiTheme="minorHAnsi" w:hAnsiTheme="minorHAnsi"/>
        </w:rPr>
        <w:t>(inner)</w:t>
      </w:r>
      <w:r w:rsidR="009C2793" w:rsidRPr="00FC30D1">
        <w:rPr>
          <w:rFonts w:asciiTheme="minorHAnsi" w:hAnsiTheme="minorHAnsi"/>
        </w:rPr>
        <w:t xml:space="preserve"> r</w:t>
      </w:r>
      <w:r>
        <w:rPr>
          <w:rFonts w:asciiTheme="minorHAnsi" w:hAnsiTheme="minorHAnsi"/>
        </w:rPr>
        <w:t>ectangle marked region in Fig 4</w:t>
      </w:r>
      <w:r w:rsidR="009C2793" w:rsidRPr="00FC30D1">
        <w:rPr>
          <w:rFonts w:asciiTheme="minorHAnsi" w:hAnsiTheme="minorHAnsi"/>
        </w:rPr>
        <w:t>.</w:t>
      </w:r>
    </w:p>
    <w:p w:rsidR="00212EA0" w:rsidRPr="00FC30D1" w:rsidRDefault="00212EA0">
      <w:pPr>
        <w:spacing w:line="288" w:lineRule="auto"/>
        <w:jc w:val="both"/>
        <w:rPr>
          <w:rFonts w:asciiTheme="minorHAnsi" w:hAnsiTheme="minorHAnsi"/>
        </w:rPr>
      </w:pPr>
    </w:p>
    <w:p w:rsidR="002E0169" w:rsidRDefault="002E0169">
      <w:pPr>
        <w:spacing w:line="288" w:lineRule="auto"/>
        <w:jc w:val="both"/>
        <w:rPr>
          <w:rFonts w:asciiTheme="minorHAnsi" w:hAnsiTheme="minorHAnsi"/>
        </w:rPr>
      </w:pPr>
    </w:p>
    <w:p w:rsidR="004E08B3" w:rsidRPr="002E0169" w:rsidRDefault="00F70AD1">
      <w:pPr>
        <w:spacing w:line="288" w:lineRule="auto"/>
        <w:jc w:val="both"/>
        <w:rPr>
          <w:rFonts w:asciiTheme="minorHAnsi" w:hAnsiTheme="minorHAnsi"/>
          <w:b/>
        </w:rPr>
      </w:pPr>
      <w:r>
        <w:rPr>
          <w:rFonts w:asciiTheme="minorHAnsi" w:eastAsia="Calibri" w:hAnsiTheme="minorHAnsi" w:cs="Calibri"/>
          <w:b/>
        </w:rPr>
        <w:t>9</w:t>
      </w:r>
      <w:r w:rsidR="00FD6ACA">
        <w:rPr>
          <w:rFonts w:asciiTheme="minorHAnsi" w:eastAsia="Calibri" w:hAnsiTheme="minorHAnsi" w:cs="Calibri"/>
          <w:b/>
        </w:rPr>
        <w:t>.</w:t>
      </w:r>
      <w:r w:rsidR="00F4746C" w:rsidRPr="002E0169">
        <w:rPr>
          <w:rFonts w:asciiTheme="minorHAnsi" w:eastAsia="Calibri" w:hAnsiTheme="minorHAnsi" w:cs="Calibri"/>
          <w:b/>
        </w:rPr>
        <w:t xml:space="preserve">3) Feature </w:t>
      </w:r>
      <w:r w:rsidR="004E3765" w:rsidRPr="002E0169">
        <w:rPr>
          <w:rFonts w:asciiTheme="minorHAnsi" w:eastAsia="Calibri" w:hAnsiTheme="minorHAnsi" w:cs="Calibri"/>
          <w:b/>
        </w:rPr>
        <w:t>Extraction:</w:t>
      </w:r>
      <w:r w:rsidR="00F4746C" w:rsidRPr="002E0169">
        <w:rPr>
          <w:rFonts w:asciiTheme="minorHAnsi" w:eastAsia="Calibri" w:hAnsiTheme="minorHAnsi" w:cs="Calibri"/>
          <w:b/>
        </w:rPr>
        <w:t xml:space="preserve">- </w:t>
      </w:r>
      <w:r w:rsidR="00F4746C" w:rsidRPr="002E0169">
        <w:rPr>
          <w:rFonts w:asciiTheme="minorHAnsi" w:eastAsia="Calibri" w:hAnsiTheme="minorHAnsi" w:cs="Calibri"/>
          <w:b/>
        </w:rPr>
        <w:tab/>
        <w:t xml:space="preserve"> </w:t>
      </w:r>
      <w:r w:rsidR="00F4746C" w:rsidRPr="002E0169">
        <w:rPr>
          <w:rFonts w:asciiTheme="minorHAnsi" w:eastAsia="Calibri" w:hAnsiTheme="minorHAnsi" w:cs="Calibri"/>
          <w:b/>
        </w:rPr>
        <w:tab/>
        <w:t xml:space="preserve"> </w:t>
      </w:r>
      <w:r w:rsidR="00F4746C" w:rsidRPr="002E0169">
        <w:rPr>
          <w:rFonts w:asciiTheme="minorHAnsi" w:eastAsia="Calibri" w:hAnsiTheme="minorHAnsi" w:cs="Calibri"/>
          <w:b/>
        </w:rPr>
        <w:tab/>
      </w:r>
    </w:p>
    <w:p w:rsidR="009C2793" w:rsidRPr="00FC30D1" w:rsidRDefault="00F4746C">
      <w:pPr>
        <w:spacing w:line="288" w:lineRule="auto"/>
        <w:jc w:val="both"/>
        <w:rPr>
          <w:rFonts w:asciiTheme="minorHAnsi" w:eastAsia="Calibri" w:hAnsiTheme="minorHAnsi" w:cs="Calibri"/>
        </w:rPr>
      </w:pPr>
      <w:r w:rsidRPr="00FC30D1">
        <w:rPr>
          <w:rFonts w:asciiTheme="minorHAnsi" w:eastAsia="Calibri" w:hAnsiTheme="minorHAnsi" w:cs="Calibri"/>
        </w:rPr>
        <w:t xml:space="preserve">Features are distinctive attributes which provide useful information. Handful of unique features can represent whole scenario. Good feature selection is very important to acquire useful information. Feature are selected from first frame and in subsequent frames these features are tracked using optical-flow point tracker. </w:t>
      </w:r>
      <w:r w:rsidR="009C2793" w:rsidRPr="00FC30D1">
        <w:rPr>
          <w:rFonts w:asciiTheme="minorHAnsi" w:eastAsia="Calibri" w:hAnsiTheme="minorHAnsi" w:cs="Calibri"/>
        </w:rPr>
        <w:t>We used Shi-Tomasi Corner</w:t>
      </w:r>
      <w:r w:rsidR="009E161B">
        <w:rPr>
          <w:rFonts w:asciiTheme="minorHAnsi" w:eastAsia="Calibri" w:hAnsiTheme="minorHAnsi" w:cs="Calibri"/>
        </w:rPr>
        <w:t xml:space="preserve"> </w:t>
      </w:r>
      <w:r w:rsidR="009E161B">
        <w:rPr>
          <w:rFonts w:asciiTheme="minorHAnsi" w:eastAsia="Calibri" w:hAnsiTheme="minorHAnsi" w:cs="Calibri"/>
          <w:b/>
        </w:rPr>
        <w:t>[16]</w:t>
      </w:r>
      <w:r w:rsidR="009C2793" w:rsidRPr="00FC30D1">
        <w:rPr>
          <w:rFonts w:asciiTheme="minorHAnsi" w:eastAsia="Calibri" w:hAnsiTheme="minorHAnsi" w:cs="Calibri"/>
        </w:rPr>
        <w:t xml:space="preserve"> Detector available with </w:t>
      </w:r>
      <w:r w:rsidR="00F71A8F" w:rsidRPr="00FC30D1">
        <w:rPr>
          <w:rFonts w:asciiTheme="minorHAnsi" w:eastAsia="Calibri" w:hAnsiTheme="minorHAnsi" w:cs="Calibri"/>
        </w:rPr>
        <w:t>OpenCV</w:t>
      </w:r>
      <w:r w:rsidR="009C2793" w:rsidRPr="00FC30D1">
        <w:rPr>
          <w:rFonts w:asciiTheme="minorHAnsi" w:eastAsia="Calibri" w:hAnsiTheme="minorHAnsi" w:cs="Calibri"/>
        </w:rPr>
        <w:t xml:space="preserve"> python bindings. </w:t>
      </w:r>
    </w:p>
    <w:p w:rsidR="004E08B3" w:rsidRPr="002E0169" w:rsidRDefault="009C2793" w:rsidP="009C2793">
      <w:pPr>
        <w:spacing w:line="288" w:lineRule="auto"/>
        <w:ind w:firstLine="720"/>
        <w:jc w:val="both"/>
        <w:rPr>
          <w:rFonts w:asciiTheme="minorHAnsi" w:hAnsiTheme="minorHAnsi" w:cs="Lucida Sans Unicode"/>
          <w:shd w:val="clear" w:color="auto" w:fill="FFFFFF"/>
        </w:rPr>
      </w:pPr>
      <w:r w:rsidRPr="002E0169">
        <w:rPr>
          <w:rFonts w:asciiTheme="minorHAnsi" w:hAnsiTheme="minorHAnsi" w:cs="Lucida Sans Unicode"/>
          <w:shd w:val="clear" w:color="auto" w:fill="FFFFFF"/>
        </w:rPr>
        <w:t xml:space="preserve">The image processed was converted to a grayscale image. Then we specified the number of corners we wanted to find. Then we specified the quality level, which is a value between 0-1, which denotes the minimum quality of corner below which every other corner will be rejected. Then we provided the minimum </w:t>
      </w:r>
      <w:r w:rsidR="002E0169" w:rsidRPr="002E0169">
        <w:rPr>
          <w:rFonts w:asciiTheme="minorHAnsi" w:hAnsiTheme="minorHAnsi" w:cs="Lucida Sans Unicode"/>
          <w:shd w:val="clear" w:color="auto" w:fill="FFFFFF"/>
        </w:rPr>
        <w:t>Euclidean</w:t>
      </w:r>
      <w:r w:rsidRPr="002E0169">
        <w:rPr>
          <w:rFonts w:asciiTheme="minorHAnsi" w:hAnsiTheme="minorHAnsi" w:cs="Lucida Sans Unicode"/>
          <w:shd w:val="clear" w:color="auto" w:fill="FFFFFF"/>
        </w:rPr>
        <w:t xml:space="preserve"> distance between corners detected.</w:t>
      </w:r>
    </w:p>
    <w:p w:rsidR="009C2793" w:rsidRPr="00FC30D1" w:rsidRDefault="009C2793" w:rsidP="009C2793">
      <w:pPr>
        <w:spacing w:line="288" w:lineRule="auto"/>
        <w:jc w:val="both"/>
        <w:rPr>
          <w:rFonts w:asciiTheme="minorHAnsi" w:hAnsiTheme="minorHAnsi"/>
        </w:rPr>
      </w:pPr>
      <w:r w:rsidRPr="002E0169">
        <w:rPr>
          <w:rFonts w:asciiTheme="minorHAnsi" w:hAnsiTheme="minorHAnsi" w:cs="Lucida Sans Unicode"/>
          <w:shd w:val="clear" w:color="auto" w:fill="FFFFFF"/>
        </w:rPr>
        <w:t>We provided these parameters initially and kept them constant for every video on which we tested our model.</w:t>
      </w:r>
    </w:p>
    <w:p w:rsidR="004E08B3" w:rsidRPr="00FC30D1" w:rsidRDefault="004E08B3">
      <w:pPr>
        <w:spacing w:line="288" w:lineRule="auto"/>
        <w:jc w:val="both"/>
        <w:rPr>
          <w:rFonts w:asciiTheme="minorHAnsi" w:hAnsiTheme="minorHAnsi"/>
        </w:rPr>
      </w:pPr>
    </w:p>
    <w:p w:rsidR="00DC6823" w:rsidRDefault="00DC6823">
      <w:pPr>
        <w:spacing w:line="288" w:lineRule="auto"/>
        <w:jc w:val="both"/>
        <w:rPr>
          <w:rFonts w:asciiTheme="minorHAnsi" w:eastAsia="Calibri" w:hAnsiTheme="minorHAnsi" w:cs="Calibri"/>
          <w:b/>
        </w:rPr>
      </w:pPr>
    </w:p>
    <w:p w:rsidR="00DC6823" w:rsidRDefault="00DC6823">
      <w:pPr>
        <w:spacing w:line="288" w:lineRule="auto"/>
        <w:jc w:val="both"/>
        <w:rPr>
          <w:rFonts w:asciiTheme="minorHAnsi" w:eastAsia="Calibri" w:hAnsiTheme="minorHAnsi" w:cs="Calibri"/>
          <w:b/>
        </w:rPr>
      </w:pPr>
    </w:p>
    <w:p w:rsidR="004E08B3" w:rsidRPr="002E0169" w:rsidRDefault="00F70AD1">
      <w:pPr>
        <w:spacing w:line="288" w:lineRule="auto"/>
        <w:jc w:val="both"/>
        <w:rPr>
          <w:rFonts w:asciiTheme="minorHAnsi" w:hAnsiTheme="minorHAnsi"/>
          <w:b/>
        </w:rPr>
      </w:pPr>
      <w:r>
        <w:rPr>
          <w:rFonts w:asciiTheme="minorHAnsi" w:eastAsia="Calibri" w:hAnsiTheme="minorHAnsi" w:cs="Calibri"/>
          <w:b/>
        </w:rPr>
        <w:lastRenderedPageBreak/>
        <w:t>9</w:t>
      </w:r>
      <w:r w:rsidR="00F4746C" w:rsidRPr="002E0169">
        <w:rPr>
          <w:rFonts w:asciiTheme="minorHAnsi" w:eastAsia="Calibri" w:hAnsiTheme="minorHAnsi" w:cs="Calibri"/>
          <w:b/>
        </w:rPr>
        <w:t xml:space="preserve">.4) </w:t>
      </w:r>
      <w:r w:rsidR="004E3765" w:rsidRPr="002E0169">
        <w:rPr>
          <w:rFonts w:asciiTheme="minorHAnsi" w:eastAsia="Calibri" w:hAnsiTheme="minorHAnsi" w:cs="Calibri"/>
          <w:b/>
        </w:rPr>
        <w:t>Tracking:</w:t>
      </w:r>
      <w:r w:rsidR="00F4746C" w:rsidRPr="002E0169">
        <w:rPr>
          <w:rFonts w:asciiTheme="minorHAnsi" w:eastAsia="Calibri" w:hAnsiTheme="minorHAnsi" w:cs="Calibri"/>
          <w:b/>
        </w:rPr>
        <w:t>-</w:t>
      </w:r>
    </w:p>
    <w:p w:rsidR="004E08B3" w:rsidRPr="00FC30D1" w:rsidRDefault="00F4746C">
      <w:pPr>
        <w:spacing w:line="288" w:lineRule="auto"/>
        <w:jc w:val="both"/>
        <w:rPr>
          <w:rFonts w:asciiTheme="minorHAnsi" w:eastAsia="Calibri" w:hAnsiTheme="minorHAnsi" w:cs="Calibri"/>
        </w:rPr>
      </w:pPr>
      <w:r w:rsidRPr="00FC30D1">
        <w:rPr>
          <w:rFonts w:asciiTheme="minorHAnsi" w:eastAsia="Calibri" w:hAnsiTheme="minorHAnsi" w:cs="Calibri"/>
        </w:rPr>
        <w:t xml:space="preserve">This process will be done through an implementation of Lucas-Kanade’s algorithm in python. </w:t>
      </w:r>
      <w:r w:rsidR="00BD123B" w:rsidRPr="00FC30D1">
        <w:rPr>
          <w:rFonts w:asciiTheme="minorHAnsi" w:hAnsiTheme="minorHAnsi"/>
        </w:rPr>
        <w:t>We apply the tracker between frame 1 and each frame t = 2 ··· T to obt</w:t>
      </w:r>
      <w:r w:rsidR="00F71A8F">
        <w:rPr>
          <w:rFonts w:asciiTheme="minorHAnsi" w:hAnsiTheme="minorHAnsi"/>
        </w:rPr>
        <w:t>ain the location time-series (x</w:t>
      </w:r>
      <w:r w:rsidR="00F71A8F">
        <w:rPr>
          <w:rFonts w:asciiTheme="minorHAnsi" w:hAnsiTheme="minorHAnsi"/>
          <w:vertAlign w:val="subscript"/>
        </w:rPr>
        <w:t>n</w:t>
      </w:r>
      <w:r w:rsidR="00BD123B" w:rsidRPr="00FC30D1">
        <w:rPr>
          <w:rFonts w:asciiTheme="minorHAnsi" w:hAnsiTheme="minorHAnsi"/>
        </w:rPr>
        <w:t>(t), y</w:t>
      </w:r>
      <w:r w:rsidR="00F71A8F">
        <w:rPr>
          <w:rFonts w:asciiTheme="minorHAnsi" w:hAnsiTheme="minorHAnsi"/>
          <w:vertAlign w:val="subscript"/>
        </w:rPr>
        <w:t>n</w:t>
      </w:r>
      <w:r w:rsidR="00F71A8F" w:rsidRPr="00FC30D1">
        <w:rPr>
          <w:rFonts w:asciiTheme="minorHAnsi" w:hAnsiTheme="minorHAnsi"/>
        </w:rPr>
        <w:t xml:space="preserve"> </w:t>
      </w:r>
      <w:r w:rsidR="00BD123B" w:rsidRPr="00FC30D1">
        <w:rPr>
          <w:rFonts w:asciiTheme="minorHAnsi" w:hAnsiTheme="minorHAnsi"/>
        </w:rPr>
        <w:t xml:space="preserve">(t)) for each point n. </w:t>
      </w:r>
      <w:r w:rsidR="00BD123B" w:rsidRPr="00FC30D1">
        <w:rPr>
          <w:rFonts w:asciiTheme="minorHAnsi" w:eastAsia="Calibri" w:hAnsiTheme="minorHAnsi" w:cs="Calibri"/>
        </w:rPr>
        <w:t xml:space="preserve">Literature survey done brings us to conclusion that due to blood flow, the head moves in upward-downward direction, thus helping us in limiting our monitoring for trajectories of feature points only in vertical direction. </w:t>
      </w:r>
    </w:p>
    <w:p w:rsidR="00533884" w:rsidRPr="00FC30D1" w:rsidRDefault="00533884">
      <w:pPr>
        <w:spacing w:line="288" w:lineRule="auto"/>
        <w:jc w:val="both"/>
        <w:rPr>
          <w:rFonts w:asciiTheme="minorHAnsi" w:eastAsia="Calibri" w:hAnsiTheme="minorHAnsi" w:cs="Calibri"/>
        </w:rPr>
      </w:pPr>
    </w:p>
    <w:p w:rsidR="00533884" w:rsidRDefault="00F90E5D">
      <w:pPr>
        <w:spacing w:line="288" w:lineRule="auto"/>
        <w:jc w:val="both"/>
        <w:rPr>
          <w:rFonts w:asciiTheme="minorHAnsi" w:eastAsia="Calibri" w:hAnsiTheme="minorHAnsi" w:cs="Calibri"/>
        </w:rPr>
      </w:pPr>
      <w:r w:rsidRPr="00F90E5D">
        <w:rPr>
          <w:rFonts w:asciiTheme="minorHAnsi" w:eastAsia="Calibri" w:hAnsiTheme="minorHAnsi" w:cs="Calibri"/>
          <w:noProof/>
        </w:rPr>
        <w:drawing>
          <wp:inline distT="0" distB="0" distL="0" distR="0">
            <wp:extent cx="6154420" cy="3130605"/>
            <wp:effectExtent l="0" t="0" r="0" b="0"/>
            <wp:docPr id="12" name="Picture 12" descr="C:\Users\Nipun Manocha\Downloads\15321527_1491999820813384_6873658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pun Manocha\Downloads\15321527_1491999820813384_68736588_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420" cy="3130605"/>
                    </a:xfrm>
                    <a:prstGeom prst="rect">
                      <a:avLst/>
                    </a:prstGeom>
                    <a:noFill/>
                    <a:ln>
                      <a:noFill/>
                    </a:ln>
                  </pic:spPr>
                </pic:pic>
              </a:graphicData>
            </a:graphic>
          </wp:inline>
        </w:drawing>
      </w:r>
    </w:p>
    <w:p w:rsidR="00DC6823" w:rsidRPr="00DC6823" w:rsidRDefault="00DC6823" w:rsidP="00DC6823">
      <w:pPr>
        <w:spacing w:line="288" w:lineRule="auto"/>
        <w:jc w:val="center"/>
        <w:rPr>
          <w:rFonts w:asciiTheme="minorHAnsi" w:eastAsia="Calibri" w:hAnsiTheme="minorHAnsi" w:cs="Calibri"/>
          <w:sz w:val="20"/>
          <w:szCs w:val="20"/>
        </w:rPr>
      </w:pPr>
      <w:r w:rsidRPr="00DC6823">
        <w:rPr>
          <w:rFonts w:asciiTheme="minorHAnsi" w:eastAsia="Calibri" w:hAnsiTheme="minorHAnsi" w:cs="Calibri"/>
          <w:sz w:val="20"/>
          <w:szCs w:val="20"/>
        </w:rPr>
        <w:t>Fig. 5</w:t>
      </w:r>
    </w:p>
    <w:p w:rsidR="00DC6823" w:rsidRPr="00DC6823" w:rsidRDefault="00DC6823" w:rsidP="00DC6823">
      <w:pPr>
        <w:spacing w:line="288" w:lineRule="auto"/>
        <w:jc w:val="center"/>
        <w:rPr>
          <w:rFonts w:asciiTheme="minorHAnsi" w:eastAsia="Calibri" w:hAnsiTheme="minorHAnsi" w:cs="Calibri"/>
          <w:sz w:val="22"/>
          <w:szCs w:val="22"/>
        </w:rPr>
      </w:pPr>
      <w:r w:rsidRPr="00DC6823">
        <w:rPr>
          <w:rFonts w:asciiTheme="minorHAnsi" w:eastAsia="Calibri" w:hAnsiTheme="minorHAnsi" w:cs="Calibri"/>
          <w:sz w:val="20"/>
          <w:szCs w:val="20"/>
        </w:rPr>
        <w:t>Screenshot of the trajectory of y coordinate chosen as a feature point along with subsequent frames in one of the test videos</w:t>
      </w:r>
      <w:r w:rsidRPr="00DC6823">
        <w:rPr>
          <w:rFonts w:asciiTheme="minorHAnsi" w:eastAsia="Calibri" w:hAnsiTheme="minorHAnsi" w:cs="Calibri"/>
          <w:sz w:val="22"/>
          <w:szCs w:val="22"/>
        </w:rPr>
        <w:t>.</w:t>
      </w:r>
    </w:p>
    <w:p w:rsidR="002D41DC" w:rsidRDefault="002D41DC">
      <w:pPr>
        <w:spacing w:line="288" w:lineRule="auto"/>
        <w:jc w:val="both"/>
        <w:rPr>
          <w:rFonts w:asciiTheme="minorHAnsi" w:eastAsia="Calibri" w:hAnsiTheme="minorHAnsi" w:cs="Calibri"/>
          <w:noProof/>
        </w:rPr>
      </w:pPr>
    </w:p>
    <w:p w:rsidR="00533884" w:rsidRPr="002E0169" w:rsidRDefault="00F70AD1">
      <w:pPr>
        <w:spacing w:line="288" w:lineRule="auto"/>
        <w:jc w:val="both"/>
        <w:rPr>
          <w:rFonts w:asciiTheme="minorHAnsi" w:eastAsia="Calibri" w:hAnsiTheme="minorHAnsi" w:cs="Calibri"/>
          <w:b/>
        </w:rPr>
      </w:pPr>
      <w:r>
        <w:rPr>
          <w:rFonts w:asciiTheme="minorHAnsi" w:eastAsia="Calibri" w:hAnsiTheme="minorHAnsi" w:cs="Calibri"/>
          <w:b/>
        </w:rPr>
        <w:t>9</w:t>
      </w:r>
      <w:r w:rsidR="00533884" w:rsidRPr="002E0169">
        <w:rPr>
          <w:rFonts w:asciiTheme="minorHAnsi" w:eastAsia="Calibri" w:hAnsiTheme="minorHAnsi" w:cs="Calibri"/>
          <w:b/>
        </w:rPr>
        <w:t>.5) Cubic Spline Interpolation:-</w:t>
      </w:r>
    </w:p>
    <w:p w:rsidR="00533884" w:rsidRPr="009E161B" w:rsidRDefault="000105D2">
      <w:pPr>
        <w:spacing w:line="288" w:lineRule="auto"/>
        <w:jc w:val="both"/>
        <w:rPr>
          <w:rFonts w:asciiTheme="minorHAnsi" w:hAnsiTheme="minorHAnsi"/>
          <w:b/>
        </w:rPr>
      </w:pPr>
      <w:r w:rsidRPr="000105D2">
        <w:rPr>
          <w:rFonts w:asciiTheme="minorHAnsi" w:hAnsiTheme="minorHAnsi"/>
        </w:rPr>
        <w:t>Our test videos are capturing 5</w:t>
      </w:r>
      <w:r>
        <w:rPr>
          <w:rFonts w:asciiTheme="minorHAnsi" w:hAnsiTheme="minorHAnsi"/>
        </w:rPr>
        <w:t>0 frames per second i.e. 5</w:t>
      </w:r>
      <w:r w:rsidRPr="000105D2">
        <w:rPr>
          <w:rFonts w:asciiTheme="minorHAnsi" w:hAnsiTheme="minorHAnsi"/>
        </w:rPr>
        <w:t>0 samples per second. According to Nyquist criteri</w:t>
      </w:r>
      <w:r>
        <w:rPr>
          <w:rFonts w:asciiTheme="minorHAnsi" w:hAnsiTheme="minorHAnsi"/>
        </w:rPr>
        <w:t>a we</w:t>
      </w:r>
      <w:r w:rsidRPr="000105D2">
        <w:rPr>
          <w:rFonts w:asciiTheme="minorHAnsi" w:hAnsiTheme="minorHAnsi"/>
        </w:rPr>
        <w:t xml:space="preserve"> can recover maximum </w:t>
      </w:r>
      <w:r>
        <w:rPr>
          <w:rFonts w:asciiTheme="minorHAnsi" w:hAnsiTheme="minorHAnsi"/>
        </w:rPr>
        <w:t>of 2</w:t>
      </w:r>
      <w:r w:rsidRPr="000105D2">
        <w:rPr>
          <w:rFonts w:asciiTheme="minorHAnsi" w:hAnsiTheme="minorHAnsi"/>
        </w:rPr>
        <w:t xml:space="preserve">5Hz </w:t>
      </w:r>
      <w:r>
        <w:rPr>
          <w:rFonts w:asciiTheme="minorHAnsi" w:hAnsiTheme="minorHAnsi"/>
        </w:rPr>
        <w:t>component, w</w:t>
      </w:r>
      <w:r w:rsidRPr="000105D2">
        <w:rPr>
          <w:rFonts w:asciiTheme="minorHAnsi" w:hAnsiTheme="minorHAnsi"/>
        </w:rPr>
        <w:t xml:space="preserve">hich is not enough to </w:t>
      </w:r>
      <w:r>
        <w:rPr>
          <w:rFonts w:asciiTheme="minorHAnsi" w:hAnsiTheme="minorHAnsi"/>
        </w:rPr>
        <w:t>get sharp peaks. That's why we are up sampling the</w:t>
      </w:r>
      <w:r w:rsidRPr="000105D2">
        <w:rPr>
          <w:rFonts w:asciiTheme="minorHAnsi" w:hAnsiTheme="minorHAnsi"/>
        </w:rPr>
        <w:t xml:space="preserve"> signal</w:t>
      </w:r>
      <w:r>
        <w:rPr>
          <w:rFonts w:asciiTheme="minorHAnsi" w:hAnsiTheme="minorHAnsi"/>
        </w:rPr>
        <w:t>s</w:t>
      </w:r>
      <w:r w:rsidRPr="000105D2">
        <w:rPr>
          <w:rFonts w:asciiTheme="minorHAnsi" w:hAnsiTheme="minorHAnsi"/>
        </w:rPr>
        <w:t xml:space="preserve"> by 5 samples using Cubic Spline interpolation to capture sharp peaks. Normally ECG records signals at 250Hz to recover sudden electric impulse due to ventricular depolarization. This impulse is so quick, but movement in head due to pulse arrival is not this much quick. So we are increasing sampling frequen</w:t>
      </w:r>
      <w:r>
        <w:rPr>
          <w:rFonts w:asciiTheme="minorHAnsi" w:hAnsiTheme="minorHAnsi"/>
        </w:rPr>
        <w:t>cy of signal from 50Hz to 2</w:t>
      </w:r>
      <w:r w:rsidRPr="000105D2">
        <w:rPr>
          <w:rFonts w:asciiTheme="minorHAnsi" w:hAnsiTheme="minorHAnsi"/>
        </w:rPr>
        <w:t>50Hz using cubic Spline interpolation.</w:t>
      </w:r>
      <w:r w:rsidR="009E161B">
        <w:rPr>
          <w:rFonts w:asciiTheme="minorHAnsi" w:hAnsiTheme="minorHAnsi"/>
        </w:rPr>
        <w:t xml:space="preserve"> </w:t>
      </w:r>
      <w:r w:rsidR="009E161B">
        <w:rPr>
          <w:rFonts w:asciiTheme="minorHAnsi" w:hAnsiTheme="minorHAnsi"/>
          <w:b/>
        </w:rPr>
        <w:t>[5]</w:t>
      </w:r>
    </w:p>
    <w:p w:rsidR="002D41DC" w:rsidRPr="00FC30D1" w:rsidRDefault="002D41DC">
      <w:pPr>
        <w:spacing w:line="288" w:lineRule="auto"/>
        <w:jc w:val="both"/>
        <w:rPr>
          <w:rFonts w:asciiTheme="minorHAnsi" w:hAnsiTheme="minorHAnsi"/>
        </w:rPr>
      </w:pPr>
    </w:p>
    <w:p w:rsidR="00533884" w:rsidRPr="008D287F" w:rsidRDefault="00533884" w:rsidP="00715516">
      <w:pPr>
        <w:spacing w:line="288" w:lineRule="auto"/>
        <w:jc w:val="center"/>
        <w:rPr>
          <w:rFonts w:asciiTheme="minorHAnsi" w:hAnsiTheme="minorHAnsi"/>
          <w:sz w:val="20"/>
          <w:szCs w:val="20"/>
        </w:rPr>
      </w:pPr>
      <w:r w:rsidRPr="00FC30D1">
        <w:rPr>
          <w:rFonts w:asciiTheme="minorHAnsi" w:hAnsiTheme="minorHAnsi"/>
          <w:noProof/>
        </w:rPr>
        <w:lastRenderedPageBreak/>
        <w:drawing>
          <wp:inline distT="0" distB="0" distL="0" distR="0">
            <wp:extent cx="5353050" cy="2844076"/>
            <wp:effectExtent l="0" t="0" r="0" b="0"/>
            <wp:docPr id="8" name="Picture 8" descr="C:\Users\Nipun Manocha\Downloads\Screenshot from 2016-11-29 22_24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pun Manocha\Downloads\Screenshot from 2016-11-29 22_24_45.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404" t="4130" r="165" b="4744"/>
                    <a:stretch/>
                  </pic:blipFill>
                  <pic:spPr bwMode="auto">
                    <a:xfrm>
                      <a:off x="0" y="0"/>
                      <a:ext cx="5363430" cy="2849591"/>
                    </a:xfrm>
                    <a:prstGeom prst="rect">
                      <a:avLst/>
                    </a:prstGeom>
                    <a:noFill/>
                    <a:ln>
                      <a:noFill/>
                    </a:ln>
                    <a:extLst>
                      <a:ext uri="{53640926-AAD7-44D8-BBD7-CCE9431645EC}">
                        <a14:shadowObscured xmlns:a14="http://schemas.microsoft.com/office/drawing/2010/main"/>
                      </a:ext>
                    </a:extLst>
                  </pic:spPr>
                </pic:pic>
              </a:graphicData>
            </a:graphic>
          </wp:inline>
        </w:drawing>
      </w:r>
    </w:p>
    <w:p w:rsidR="00506387" w:rsidRPr="008D287F" w:rsidRDefault="00506387" w:rsidP="00715516">
      <w:pPr>
        <w:spacing w:line="288" w:lineRule="auto"/>
        <w:jc w:val="center"/>
        <w:rPr>
          <w:rFonts w:asciiTheme="minorHAnsi" w:hAnsiTheme="minorHAnsi"/>
          <w:sz w:val="20"/>
          <w:szCs w:val="20"/>
        </w:rPr>
      </w:pPr>
      <w:r w:rsidRPr="008D287F">
        <w:rPr>
          <w:rFonts w:asciiTheme="minorHAnsi" w:hAnsiTheme="minorHAnsi"/>
          <w:sz w:val="20"/>
          <w:szCs w:val="20"/>
        </w:rPr>
        <w:t>Fig. 6</w:t>
      </w:r>
    </w:p>
    <w:p w:rsidR="008D287F" w:rsidRPr="00DC6823" w:rsidRDefault="008D287F" w:rsidP="008D287F">
      <w:pPr>
        <w:spacing w:line="288" w:lineRule="auto"/>
        <w:jc w:val="center"/>
        <w:rPr>
          <w:rFonts w:asciiTheme="minorHAnsi" w:eastAsia="Calibri" w:hAnsiTheme="minorHAnsi" w:cs="Calibri"/>
          <w:sz w:val="22"/>
          <w:szCs w:val="22"/>
        </w:rPr>
      </w:pPr>
      <w:r w:rsidRPr="00DC6823">
        <w:rPr>
          <w:rFonts w:asciiTheme="minorHAnsi" w:eastAsia="Calibri" w:hAnsiTheme="minorHAnsi" w:cs="Calibri"/>
          <w:sz w:val="20"/>
          <w:szCs w:val="20"/>
        </w:rPr>
        <w:t>Screenshot of the trajectory of y coordinate</w:t>
      </w:r>
      <w:r>
        <w:rPr>
          <w:rFonts w:asciiTheme="minorHAnsi" w:eastAsia="Calibri" w:hAnsiTheme="minorHAnsi" w:cs="Calibri"/>
          <w:sz w:val="20"/>
          <w:szCs w:val="20"/>
        </w:rPr>
        <w:t xml:space="preserve"> of a feature point</w:t>
      </w:r>
      <w:r w:rsidRPr="00DC6823">
        <w:rPr>
          <w:rFonts w:asciiTheme="minorHAnsi" w:eastAsia="Calibri" w:hAnsiTheme="minorHAnsi" w:cs="Calibri"/>
          <w:sz w:val="20"/>
          <w:szCs w:val="20"/>
        </w:rPr>
        <w:t xml:space="preserve"> </w:t>
      </w:r>
      <w:r>
        <w:rPr>
          <w:rFonts w:asciiTheme="minorHAnsi" w:eastAsia="Calibri" w:hAnsiTheme="minorHAnsi" w:cs="Calibri"/>
          <w:sz w:val="20"/>
          <w:szCs w:val="20"/>
        </w:rPr>
        <w:t xml:space="preserve">after applying cubic spline </w:t>
      </w:r>
      <w:r w:rsidRPr="00DC6823">
        <w:rPr>
          <w:rFonts w:asciiTheme="minorHAnsi" w:eastAsia="Calibri" w:hAnsiTheme="minorHAnsi" w:cs="Calibri"/>
          <w:sz w:val="20"/>
          <w:szCs w:val="20"/>
        </w:rPr>
        <w:t>along with subsequent frames in one of the test videos</w:t>
      </w:r>
      <w:r w:rsidRPr="00DC6823">
        <w:rPr>
          <w:rFonts w:asciiTheme="minorHAnsi" w:eastAsia="Calibri" w:hAnsiTheme="minorHAnsi" w:cs="Calibri"/>
          <w:sz w:val="22"/>
          <w:szCs w:val="22"/>
        </w:rPr>
        <w:t>.</w:t>
      </w:r>
    </w:p>
    <w:p w:rsidR="003B256C" w:rsidRPr="00FC30D1" w:rsidRDefault="003B256C">
      <w:pPr>
        <w:spacing w:line="288" w:lineRule="auto"/>
        <w:jc w:val="both"/>
        <w:rPr>
          <w:rFonts w:asciiTheme="minorHAnsi" w:hAnsiTheme="minorHAnsi"/>
        </w:rPr>
      </w:pPr>
    </w:p>
    <w:p w:rsidR="00533884" w:rsidRPr="00FC30D1" w:rsidRDefault="00533884">
      <w:pPr>
        <w:spacing w:line="288" w:lineRule="auto"/>
        <w:jc w:val="both"/>
        <w:rPr>
          <w:rFonts w:asciiTheme="minorHAnsi" w:eastAsia="Calibri" w:hAnsiTheme="minorHAnsi" w:cs="Calibri"/>
        </w:rPr>
      </w:pPr>
    </w:p>
    <w:p w:rsidR="004E08B3" w:rsidRPr="002E0169" w:rsidRDefault="00F70AD1">
      <w:pPr>
        <w:spacing w:line="288" w:lineRule="auto"/>
        <w:jc w:val="both"/>
        <w:rPr>
          <w:rFonts w:asciiTheme="minorHAnsi" w:hAnsiTheme="minorHAnsi"/>
          <w:b/>
        </w:rPr>
      </w:pPr>
      <w:r>
        <w:rPr>
          <w:rFonts w:asciiTheme="minorHAnsi" w:eastAsia="Calibri" w:hAnsiTheme="minorHAnsi" w:cs="Calibri"/>
          <w:b/>
        </w:rPr>
        <w:t>9</w:t>
      </w:r>
      <w:r w:rsidR="00715516">
        <w:rPr>
          <w:rFonts w:asciiTheme="minorHAnsi" w:eastAsia="Calibri" w:hAnsiTheme="minorHAnsi" w:cs="Calibri"/>
          <w:b/>
        </w:rPr>
        <w:t>.6</w:t>
      </w:r>
      <w:r w:rsidR="00F4746C" w:rsidRPr="002E0169">
        <w:rPr>
          <w:rFonts w:asciiTheme="minorHAnsi" w:eastAsia="Calibri" w:hAnsiTheme="minorHAnsi" w:cs="Calibri"/>
          <w:b/>
        </w:rPr>
        <w:t xml:space="preserve">) </w:t>
      </w:r>
      <w:r w:rsidR="004E3765" w:rsidRPr="002E0169">
        <w:rPr>
          <w:rFonts w:asciiTheme="minorHAnsi" w:eastAsia="Calibri" w:hAnsiTheme="minorHAnsi" w:cs="Calibri"/>
          <w:b/>
        </w:rPr>
        <w:t>Filtering:</w:t>
      </w:r>
      <w:r w:rsidR="00F4746C" w:rsidRPr="002E0169">
        <w:rPr>
          <w:rFonts w:asciiTheme="minorHAnsi" w:eastAsia="Calibri" w:hAnsiTheme="minorHAnsi" w:cs="Calibri"/>
          <w:b/>
        </w:rPr>
        <w:t>-</w:t>
      </w:r>
    </w:p>
    <w:p w:rsidR="003B256C" w:rsidRPr="009E161B" w:rsidRDefault="00F4746C">
      <w:pPr>
        <w:spacing w:line="288" w:lineRule="auto"/>
        <w:jc w:val="both"/>
        <w:rPr>
          <w:rFonts w:asciiTheme="minorHAnsi" w:hAnsiTheme="minorHAnsi"/>
          <w:b/>
        </w:rPr>
      </w:pPr>
      <w:r w:rsidRPr="00FC30D1">
        <w:rPr>
          <w:rFonts w:asciiTheme="minorHAnsi" w:eastAsia="Calibri" w:hAnsiTheme="minorHAnsi" w:cs="Calibri"/>
        </w:rPr>
        <w:t>Trajectories which we will get will not only have variations due to arteries pulsation only, but also movement due to respir</w:t>
      </w:r>
      <w:r w:rsidR="00533884" w:rsidRPr="00FC30D1">
        <w:rPr>
          <w:rFonts w:asciiTheme="minorHAnsi" w:eastAsia="Calibri" w:hAnsiTheme="minorHAnsi" w:cs="Calibri"/>
        </w:rPr>
        <w:t>ation causing baseline drift</w:t>
      </w:r>
      <w:r w:rsidRPr="00FC30D1">
        <w:rPr>
          <w:rFonts w:asciiTheme="minorHAnsi" w:eastAsia="Calibri" w:hAnsiTheme="minorHAnsi" w:cs="Calibri"/>
        </w:rPr>
        <w:t xml:space="preserve"> present throughout the trajectory. Other than respiration, head vibrations interfere signal randomly. Head vibrates due to structure of head neck joint. Thus filtering would be required for noise reduction. </w:t>
      </w:r>
      <w:r w:rsidR="003B256C" w:rsidRPr="00FC30D1">
        <w:rPr>
          <w:rFonts w:asciiTheme="minorHAnsi" w:eastAsia="Calibri" w:hAnsiTheme="minorHAnsi" w:cs="Calibri"/>
        </w:rPr>
        <w:t>In our case, we found that n</w:t>
      </w:r>
      <w:r w:rsidR="003B256C" w:rsidRPr="00FC30D1">
        <w:rPr>
          <w:rFonts w:asciiTheme="minorHAnsi" w:hAnsiTheme="minorHAnsi"/>
        </w:rPr>
        <w:t>ot all frequencies of the trajectories are required or useful for pulse detection. A normal adult’s resting pulse rate falls within [0.75, 2] Hz, or [45, 120] beats/min. We found that frequencies lower than 0.75 Hz negatively affect our system’s performance. This is because low-frequency movements like respiration and changes in posture have high amplitude and dominate the trajectories of the feature points. However, harmonics and other frequencies higher than 2 Hz provide useful precision needed for peak detection. Taking these elements into consideration, we filter each y</w:t>
      </w:r>
      <w:r w:rsidR="003B256C" w:rsidRPr="00FC30D1">
        <w:rPr>
          <w:rFonts w:asciiTheme="minorHAnsi" w:hAnsiTheme="minorHAnsi"/>
          <w:vertAlign w:val="subscript"/>
        </w:rPr>
        <w:t>n</w:t>
      </w:r>
      <w:r w:rsidR="003B256C" w:rsidRPr="00FC30D1">
        <w:rPr>
          <w:rFonts w:asciiTheme="minorHAnsi" w:hAnsiTheme="minorHAnsi"/>
        </w:rPr>
        <w:t xml:space="preserve">(t) to a </w:t>
      </w:r>
      <w:r w:rsidR="0034342A" w:rsidRPr="00FC30D1">
        <w:rPr>
          <w:rFonts w:asciiTheme="minorHAnsi" w:hAnsiTheme="minorHAnsi"/>
        </w:rPr>
        <w:t>pass band</w:t>
      </w:r>
      <w:r w:rsidR="003B256C" w:rsidRPr="00FC30D1">
        <w:rPr>
          <w:rFonts w:asciiTheme="minorHAnsi" w:hAnsiTheme="minorHAnsi"/>
        </w:rPr>
        <w:t xml:space="preserve"> of [0.75, 5] Hz. We use a 5th order </w:t>
      </w:r>
      <w:r w:rsidR="0034342A" w:rsidRPr="00FC30D1">
        <w:rPr>
          <w:rFonts w:asciiTheme="minorHAnsi" w:hAnsiTheme="minorHAnsi"/>
        </w:rPr>
        <w:t>Butterworth</w:t>
      </w:r>
      <w:r w:rsidR="003B256C" w:rsidRPr="00FC30D1">
        <w:rPr>
          <w:rFonts w:asciiTheme="minorHAnsi" w:hAnsiTheme="minorHAnsi"/>
        </w:rPr>
        <w:t xml:space="preserve"> filter for its maximally flat </w:t>
      </w:r>
      <w:r w:rsidR="0034342A" w:rsidRPr="00FC30D1">
        <w:rPr>
          <w:rFonts w:asciiTheme="minorHAnsi" w:hAnsiTheme="minorHAnsi"/>
        </w:rPr>
        <w:t>pass band</w:t>
      </w:r>
      <w:r w:rsidR="003B256C" w:rsidRPr="00FC30D1">
        <w:rPr>
          <w:rFonts w:asciiTheme="minorHAnsi" w:hAnsiTheme="minorHAnsi"/>
        </w:rPr>
        <w:t>.</w:t>
      </w:r>
      <w:r w:rsidR="009E161B">
        <w:rPr>
          <w:rFonts w:asciiTheme="minorHAnsi" w:hAnsiTheme="minorHAnsi"/>
        </w:rPr>
        <w:t xml:space="preserve"> </w:t>
      </w:r>
      <w:r w:rsidR="009E161B">
        <w:rPr>
          <w:rFonts w:asciiTheme="minorHAnsi" w:hAnsiTheme="minorHAnsi"/>
          <w:b/>
        </w:rPr>
        <w:t>[6]</w:t>
      </w:r>
    </w:p>
    <w:p w:rsidR="003B256C" w:rsidRPr="00FC30D1" w:rsidRDefault="003B256C">
      <w:pPr>
        <w:spacing w:line="288" w:lineRule="auto"/>
        <w:jc w:val="both"/>
        <w:rPr>
          <w:rFonts w:asciiTheme="minorHAnsi" w:hAnsiTheme="minorHAnsi"/>
        </w:rPr>
      </w:pPr>
    </w:p>
    <w:p w:rsidR="000306BD" w:rsidRDefault="000306BD">
      <w:pPr>
        <w:spacing w:line="288" w:lineRule="auto"/>
        <w:jc w:val="both"/>
        <w:rPr>
          <w:rFonts w:asciiTheme="minorHAnsi" w:hAnsiTheme="minorHAnsi"/>
          <w:noProof/>
        </w:rPr>
      </w:pPr>
      <w:r w:rsidRPr="000306BD">
        <w:rPr>
          <w:rFonts w:asciiTheme="minorHAnsi" w:hAnsiTheme="minorHAnsi"/>
          <w:noProof/>
        </w:rPr>
        <w:lastRenderedPageBreak/>
        <w:drawing>
          <wp:inline distT="0" distB="0" distL="0" distR="0" wp14:anchorId="4579CE13" wp14:editId="6CE39900">
            <wp:extent cx="5944769" cy="3345815"/>
            <wp:effectExtent l="0" t="0" r="0" b="6985"/>
            <wp:docPr id="10" name="Picture 10" descr="C:\Users\Nipun Manocha\Downloads\15293483_1484446168251352_1541056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pun Manocha\Downloads\15293483_1484446168251352_15410565_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404" t="3303"/>
                    <a:stretch/>
                  </pic:blipFill>
                  <pic:spPr bwMode="auto">
                    <a:xfrm>
                      <a:off x="0" y="0"/>
                      <a:ext cx="5944867" cy="3345870"/>
                    </a:xfrm>
                    <a:prstGeom prst="rect">
                      <a:avLst/>
                    </a:prstGeom>
                    <a:noFill/>
                    <a:ln>
                      <a:noFill/>
                    </a:ln>
                    <a:extLst>
                      <a:ext uri="{53640926-AAD7-44D8-BBD7-CCE9431645EC}">
                        <a14:shadowObscured xmlns:a14="http://schemas.microsoft.com/office/drawing/2010/main"/>
                      </a:ext>
                    </a:extLst>
                  </pic:spPr>
                </pic:pic>
              </a:graphicData>
            </a:graphic>
          </wp:inline>
        </w:drawing>
      </w:r>
    </w:p>
    <w:p w:rsidR="008D287F" w:rsidRPr="008D287F" w:rsidRDefault="008D287F" w:rsidP="008D287F">
      <w:pPr>
        <w:spacing w:line="288" w:lineRule="auto"/>
        <w:jc w:val="center"/>
        <w:rPr>
          <w:rFonts w:asciiTheme="minorHAnsi" w:hAnsiTheme="minorHAnsi"/>
          <w:sz w:val="20"/>
          <w:szCs w:val="20"/>
        </w:rPr>
      </w:pPr>
      <w:r>
        <w:rPr>
          <w:rFonts w:asciiTheme="minorHAnsi" w:hAnsiTheme="minorHAnsi"/>
          <w:sz w:val="20"/>
          <w:szCs w:val="20"/>
        </w:rPr>
        <w:t>Fig. 7</w:t>
      </w:r>
    </w:p>
    <w:p w:rsidR="008D287F" w:rsidRPr="00DC6823" w:rsidRDefault="008D287F" w:rsidP="008D287F">
      <w:pPr>
        <w:spacing w:line="288" w:lineRule="auto"/>
        <w:jc w:val="center"/>
        <w:rPr>
          <w:rFonts w:asciiTheme="minorHAnsi" w:eastAsia="Calibri" w:hAnsiTheme="minorHAnsi" w:cs="Calibri"/>
          <w:sz w:val="22"/>
          <w:szCs w:val="22"/>
        </w:rPr>
      </w:pPr>
      <w:r w:rsidRPr="00DC6823">
        <w:rPr>
          <w:rFonts w:asciiTheme="minorHAnsi" w:eastAsia="Calibri" w:hAnsiTheme="minorHAnsi" w:cs="Calibri"/>
          <w:sz w:val="20"/>
          <w:szCs w:val="20"/>
        </w:rPr>
        <w:t>Screenshot of the trajectory of y coordinate</w:t>
      </w:r>
      <w:r>
        <w:rPr>
          <w:rFonts w:asciiTheme="minorHAnsi" w:eastAsia="Calibri" w:hAnsiTheme="minorHAnsi" w:cs="Calibri"/>
          <w:sz w:val="20"/>
          <w:szCs w:val="20"/>
        </w:rPr>
        <w:t xml:space="preserve"> of a feature point</w:t>
      </w:r>
      <w:r w:rsidRPr="00DC6823">
        <w:rPr>
          <w:rFonts w:asciiTheme="minorHAnsi" w:eastAsia="Calibri" w:hAnsiTheme="minorHAnsi" w:cs="Calibri"/>
          <w:sz w:val="20"/>
          <w:szCs w:val="20"/>
        </w:rPr>
        <w:t xml:space="preserve"> </w:t>
      </w:r>
      <w:r>
        <w:rPr>
          <w:rFonts w:asciiTheme="minorHAnsi" w:eastAsia="Calibri" w:hAnsiTheme="minorHAnsi" w:cs="Calibri"/>
          <w:sz w:val="20"/>
          <w:szCs w:val="20"/>
        </w:rPr>
        <w:t xml:space="preserve">after applying Butterworth filtering </w:t>
      </w:r>
      <w:r w:rsidRPr="00DC6823">
        <w:rPr>
          <w:rFonts w:asciiTheme="minorHAnsi" w:eastAsia="Calibri" w:hAnsiTheme="minorHAnsi" w:cs="Calibri"/>
          <w:sz w:val="20"/>
          <w:szCs w:val="20"/>
        </w:rPr>
        <w:t>along with subsequent frames in one of the test videos</w:t>
      </w:r>
      <w:r w:rsidRPr="00DC6823">
        <w:rPr>
          <w:rFonts w:asciiTheme="minorHAnsi" w:eastAsia="Calibri" w:hAnsiTheme="minorHAnsi" w:cs="Calibri"/>
          <w:sz w:val="22"/>
          <w:szCs w:val="22"/>
        </w:rPr>
        <w:t>.</w:t>
      </w:r>
    </w:p>
    <w:p w:rsidR="008D287F" w:rsidRDefault="008D287F">
      <w:pPr>
        <w:spacing w:line="288" w:lineRule="auto"/>
        <w:jc w:val="both"/>
        <w:rPr>
          <w:rFonts w:asciiTheme="minorHAnsi" w:hAnsiTheme="minorHAnsi"/>
          <w:noProof/>
        </w:rPr>
      </w:pPr>
    </w:p>
    <w:p w:rsidR="003B256C" w:rsidRPr="00715516" w:rsidRDefault="00F70AD1">
      <w:pPr>
        <w:spacing w:line="288" w:lineRule="auto"/>
        <w:jc w:val="both"/>
        <w:rPr>
          <w:rFonts w:asciiTheme="minorHAnsi" w:eastAsia="Calibri" w:hAnsiTheme="minorHAnsi" w:cs="Calibri"/>
          <w:b/>
        </w:rPr>
      </w:pPr>
      <w:r>
        <w:rPr>
          <w:rFonts w:asciiTheme="minorHAnsi" w:eastAsia="Calibri" w:hAnsiTheme="minorHAnsi" w:cs="Calibri"/>
          <w:b/>
        </w:rPr>
        <w:t>9</w:t>
      </w:r>
      <w:r w:rsidR="00715516">
        <w:rPr>
          <w:rFonts w:asciiTheme="minorHAnsi" w:eastAsia="Calibri" w:hAnsiTheme="minorHAnsi" w:cs="Calibri"/>
          <w:b/>
        </w:rPr>
        <w:t>.7</w:t>
      </w:r>
      <w:r w:rsidR="003B256C" w:rsidRPr="00715516">
        <w:rPr>
          <w:rFonts w:asciiTheme="minorHAnsi" w:eastAsia="Calibri" w:hAnsiTheme="minorHAnsi" w:cs="Calibri"/>
          <w:b/>
        </w:rPr>
        <w:t>) PCA Decomposition:-</w:t>
      </w:r>
    </w:p>
    <w:p w:rsidR="003B256C" w:rsidRPr="00FC30D1" w:rsidRDefault="003B256C">
      <w:pPr>
        <w:spacing w:line="288" w:lineRule="auto"/>
        <w:jc w:val="both"/>
        <w:rPr>
          <w:rFonts w:asciiTheme="minorHAnsi" w:hAnsiTheme="minorHAnsi"/>
        </w:rPr>
      </w:pPr>
      <w:r w:rsidRPr="00FC30D1">
        <w:rPr>
          <w:rFonts w:asciiTheme="minorHAnsi" w:hAnsiTheme="minorHAnsi"/>
        </w:rPr>
        <w:t>After several experiments, we observed that even after above processing like filtering, point elimination, we are still left with corrupted signals. This signal is corrupted due to three reasons –</w:t>
      </w:r>
    </w:p>
    <w:p w:rsidR="003B256C" w:rsidRPr="00FC30D1" w:rsidRDefault="003B256C" w:rsidP="003B256C">
      <w:pPr>
        <w:pStyle w:val="ListParagraph"/>
        <w:numPr>
          <w:ilvl w:val="0"/>
          <w:numId w:val="9"/>
        </w:numPr>
        <w:spacing w:line="288" w:lineRule="auto"/>
        <w:jc w:val="both"/>
        <w:rPr>
          <w:rFonts w:asciiTheme="minorHAnsi" w:hAnsiTheme="minorHAnsi"/>
        </w:rPr>
      </w:pPr>
      <w:r w:rsidRPr="00FC30D1">
        <w:rPr>
          <w:rFonts w:asciiTheme="minorHAnsi" w:hAnsiTheme="minorHAnsi"/>
        </w:rPr>
        <w:t>Random variation in signal due to head vibration subjected to head neck connection by stack of cervical disks</w:t>
      </w:r>
    </w:p>
    <w:p w:rsidR="003B256C" w:rsidRPr="00FC30D1" w:rsidRDefault="003B256C" w:rsidP="003B256C">
      <w:pPr>
        <w:pStyle w:val="ListParagraph"/>
        <w:numPr>
          <w:ilvl w:val="0"/>
          <w:numId w:val="9"/>
        </w:numPr>
        <w:spacing w:line="288" w:lineRule="auto"/>
        <w:jc w:val="both"/>
        <w:rPr>
          <w:rFonts w:asciiTheme="minorHAnsi" w:eastAsia="Calibri" w:hAnsiTheme="minorHAnsi" w:cs="Calibri"/>
        </w:rPr>
      </w:pPr>
      <w:r w:rsidRPr="00FC30D1">
        <w:rPr>
          <w:rFonts w:asciiTheme="minorHAnsi" w:hAnsiTheme="minorHAnsi"/>
        </w:rPr>
        <w:t xml:space="preserve">Second reason is variation due to involuntarily muscle movements </w:t>
      </w:r>
    </w:p>
    <w:p w:rsidR="003B256C" w:rsidRPr="00FC30D1" w:rsidRDefault="003B256C" w:rsidP="003B256C">
      <w:pPr>
        <w:pStyle w:val="ListParagraph"/>
        <w:numPr>
          <w:ilvl w:val="0"/>
          <w:numId w:val="9"/>
        </w:numPr>
        <w:spacing w:line="288" w:lineRule="auto"/>
        <w:jc w:val="both"/>
        <w:rPr>
          <w:rFonts w:asciiTheme="minorHAnsi" w:eastAsia="Calibri" w:hAnsiTheme="minorHAnsi" w:cs="Calibri"/>
        </w:rPr>
      </w:pPr>
      <w:r w:rsidRPr="00FC30D1">
        <w:rPr>
          <w:rFonts w:asciiTheme="minorHAnsi" w:hAnsiTheme="minorHAnsi"/>
        </w:rPr>
        <w:t>Third reason is variation in local surface texture, consequently variation in optical flow pattern.</w:t>
      </w:r>
    </w:p>
    <w:p w:rsidR="003B256C" w:rsidRPr="00715516" w:rsidRDefault="003B256C" w:rsidP="00715516">
      <w:pPr>
        <w:spacing w:line="288" w:lineRule="auto"/>
        <w:jc w:val="both"/>
        <w:rPr>
          <w:rFonts w:asciiTheme="minorHAnsi" w:eastAsia="Calibri" w:hAnsiTheme="minorHAnsi" w:cs="Calibri"/>
        </w:rPr>
      </w:pPr>
      <w:r w:rsidRPr="00715516">
        <w:rPr>
          <w:rFonts w:asciiTheme="minorHAnsi" w:hAnsiTheme="minorHAnsi"/>
        </w:rPr>
        <w:t xml:space="preserve">Position of feature points are varying not only because of blood flow but because of respiration and above three movements also. Respiration frequencies are filtered out by the </w:t>
      </w:r>
      <w:r w:rsidR="00F71A8F" w:rsidRPr="00715516">
        <w:rPr>
          <w:rFonts w:asciiTheme="minorHAnsi" w:hAnsiTheme="minorHAnsi"/>
        </w:rPr>
        <w:t>Butterworth</w:t>
      </w:r>
      <w:r w:rsidRPr="00715516">
        <w:rPr>
          <w:rFonts w:asciiTheme="minorHAnsi" w:hAnsiTheme="minorHAnsi"/>
        </w:rPr>
        <w:t xml:space="preserve"> filter that we applied in the previous step. Here we are Using PCA (Principle Component Analysis) for </w:t>
      </w:r>
      <w:r w:rsidR="00F91730" w:rsidRPr="00715516">
        <w:rPr>
          <w:rFonts w:asciiTheme="minorHAnsi" w:hAnsiTheme="minorHAnsi"/>
        </w:rPr>
        <w:t>getting the</w:t>
      </w:r>
      <w:r w:rsidRPr="00715516">
        <w:rPr>
          <w:rFonts w:asciiTheme="minorHAnsi" w:hAnsiTheme="minorHAnsi"/>
        </w:rPr>
        <w:t xml:space="preserve"> signal which is maximally varying due to pulse component. Since signal has various elementary movements along with pulse movement and these elementary motions are components of original signal, using "Principal Component Analysis" we are getting principle components of variations</w:t>
      </w:r>
      <w:r w:rsidR="00F91730" w:rsidRPr="00715516">
        <w:rPr>
          <w:rFonts w:asciiTheme="minorHAnsi" w:hAnsiTheme="minorHAnsi"/>
        </w:rPr>
        <w:t>.</w:t>
      </w:r>
    </w:p>
    <w:p w:rsidR="00F91730" w:rsidRPr="00FC30D1" w:rsidRDefault="00F91730" w:rsidP="00F91730">
      <w:pPr>
        <w:spacing w:line="288" w:lineRule="auto"/>
        <w:ind w:firstLine="720"/>
        <w:jc w:val="both"/>
        <w:rPr>
          <w:rFonts w:asciiTheme="minorHAnsi" w:hAnsiTheme="minorHAnsi"/>
        </w:rPr>
      </w:pPr>
      <w:r w:rsidRPr="00FC30D1">
        <w:rPr>
          <w:rFonts w:asciiTheme="minorHAnsi" w:hAnsiTheme="minorHAnsi"/>
        </w:rPr>
        <w:t>Formally, given N feature points, we represent the N-dimensional position of the head at a frame t as m</w:t>
      </w:r>
      <w:r w:rsidRPr="00FC30D1">
        <w:rPr>
          <w:rFonts w:asciiTheme="minorHAnsi" w:hAnsiTheme="minorHAnsi"/>
          <w:vertAlign w:val="subscript"/>
        </w:rPr>
        <w:t>t</w:t>
      </w:r>
      <w:r w:rsidRPr="00FC30D1">
        <w:rPr>
          <w:rFonts w:asciiTheme="minorHAnsi" w:hAnsiTheme="minorHAnsi"/>
        </w:rPr>
        <w:t xml:space="preserve"> = [y</w:t>
      </w:r>
      <w:r w:rsidRPr="00FC30D1">
        <w:rPr>
          <w:rFonts w:asciiTheme="minorHAnsi" w:hAnsiTheme="minorHAnsi"/>
          <w:vertAlign w:val="subscript"/>
        </w:rPr>
        <w:t>1</w:t>
      </w:r>
      <w:r w:rsidRPr="00FC30D1">
        <w:rPr>
          <w:rFonts w:asciiTheme="minorHAnsi" w:hAnsiTheme="minorHAnsi"/>
        </w:rPr>
        <w:t>(t), y</w:t>
      </w:r>
      <w:r w:rsidRPr="00FC30D1">
        <w:rPr>
          <w:rFonts w:asciiTheme="minorHAnsi" w:hAnsiTheme="minorHAnsi"/>
          <w:vertAlign w:val="subscript"/>
        </w:rPr>
        <w:t>2</w:t>
      </w:r>
      <w:r w:rsidRPr="00FC30D1">
        <w:rPr>
          <w:rFonts w:asciiTheme="minorHAnsi" w:hAnsiTheme="minorHAnsi"/>
        </w:rPr>
        <w:t>(t), ··</w:t>
      </w:r>
      <w:r w:rsidR="00F71A8F" w:rsidRPr="00FC30D1">
        <w:rPr>
          <w:rFonts w:asciiTheme="minorHAnsi" w:hAnsiTheme="minorHAnsi"/>
        </w:rPr>
        <w:t>·,</w:t>
      </w:r>
      <w:r w:rsidRPr="00FC30D1">
        <w:rPr>
          <w:rFonts w:asciiTheme="minorHAnsi" w:hAnsiTheme="minorHAnsi"/>
        </w:rPr>
        <w:t xml:space="preserve"> y</w:t>
      </w:r>
      <w:r w:rsidRPr="00FC30D1">
        <w:rPr>
          <w:rFonts w:asciiTheme="minorHAnsi" w:hAnsiTheme="minorHAnsi"/>
          <w:vertAlign w:val="subscript"/>
        </w:rPr>
        <w:t xml:space="preserve">N </w:t>
      </w:r>
      <w:r w:rsidRPr="00FC30D1">
        <w:rPr>
          <w:rFonts w:asciiTheme="minorHAnsi" w:hAnsiTheme="minorHAnsi"/>
        </w:rPr>
        <w:t xml:space="preserve">(t)]. The mean and the covariance matrix of the positions are: </w:t>
      </w:r>
    </w:p>
    <w:p w:rsidR="007C4A2F" w:rsidRPr="00FC30D1" w:rsidRDefault="00F061CF" w:rsidP="007C4A2F">
      <w:pPr>
        <w:spacing w:line="288" w:lineRule="auto"/>
        <w:ind w:left="3600"/>
        <w:jc w:val="both"/>
        <w:rPr>
          <w:rFonts w:asciiTheme="minorHAnsi" w:hAnsiTheme="minorHAnsi"/>
        </w:rPr>
      </w:pPr>
      <m:oMath>
        <m:acc>
          <m:accPr>
            <m:chr m:val="̅"/>
            <m:ctrlPr>
              <w:rPr>
                <w:rFonts w:ascii="Cambria Math" w:hAnsi="Cambria Math"/>
                <w:i/>
              </w:rPr>
            </m:ctrlPr>
          </m:accPr>
          <m:e>
            <m:r>
              <w:rPr>
                <w:rFonts w:ascii="Cambria Math" w:hAnsi="Cambria Math"/>
              </w:rPr>
              <m:t>m</m:t>
            </m:r>
          </m:e>
        </m:acc>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 xml:space="preserve"> </m:t>
        </m:r>
      </m:oMath>
      <w:r w:rsidR="007C4A2F" w:rsidRPr="00FC30D1">
        <w:rPr>
          <w:rFonts w:asciiTheme="minorHAnsi" w:hAnsiTheme="minorHAnsi"/>
        </w:rPr>
        <w:t xml:space="preserve">  </w:t>
      </w:r>
      <w:r w:rsidR="007C4A2F" w:rsidRPr="00FC30D1">
        <w:rPr>
          <w:rFonts w:asciiTheme="minorHAnsi" w:hAnsiTheme="minorHAnsi"/>
        </w:rPr>
        <w:tab/>
      </w:r>
      <w:r w:rsidR="007C4A2F" w:rsidRPr="00FC30D1">
        <w:rPr>
          <w:rFonts w:asciiTheme="minorHAnsi" w:hAnsiTheme="minorHAnsi"/>
        </w:rPr>
        <w:tab/>
      </w:r>
      <w:r w:rsidR="007C4A2F" w:rsidRPr="00FC30D1">
        <w:rPr>
          <w:rFonts w:asciiTheme="minorHAnsi" w:hAnsiTheme="minorHAnsi"/>
        </w:rPr>
        <w:tab/>
      </w:r>
      <w:r w:rsidR="007C4A2F" w:rsidRPr="00FC30D1">
        <w:rPr>
          <w:rFonts w:asciiTheme="minorHAnsi" w:hAnsiTheme="minorHAnsi"/>
        </w:rPr>
        <w:tab/>
      </w:r>
      <w:r w:rsidR="007C4A2F" w:rsidRPr="00FC30D1">
        <w:rPr>
          <w:rFonts w:asciiTheme="minorHAnsi" w:hAnsiTheme="minorHAnsi"/>
        </w:rPr>
        <w:tab/>
      </w:r>
      <w:r w:rsidR="007C4A2F" w:rsidRPr="00FC30D1">
        <w:rPr>
          <w:rFonts w:asciiTheme="minorHAnsi" w:hAnsiTheme="minorHAnsi"/>
        </w:rPr>
        <w:tab/>
        <w:t>(1)</w:t>
      </w:r>
    </w:p>
    <w:p w:rsidR="007C4A2F" w:rsidRPr="00FC30D1" w:rsidRDefault="007C4A2F" w:rsidP="007C4A2F">
      <w:pPr>
        <w:spacing w:line="288" w:lineRule="auto"/>
        <w:ind w:left="3600"/>
        <w:jc w:val="both"/>
        <w:rPr>
          <w:rFonts w:asciiTheme="minorHAnsi" w:hAnsiTheme="minorHAnsi"/>
        </w:rPr>
      </w:pPr>
    </w:p>
    <w:p w:rsidR="007C4A2F" w:rsidRPr="00FC30D1" w:rsidRDefault="00F061CF" w:rsidP="007C4A2F">
      <w:pPr>
        <w:spacing w:line="288" w:lineRule="auto"/>
        <w:ind w:left="3600"/>
        <w:jc w:val="both"/>
        <w:rPr>
          <w:rFonts w:asciiTheme="minorHAnsi" w:hAnsiTheme="minorHAnsi"/>
        </w:rPr>
      </w:pPr>
      <m:oMath>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m:t>
                </m:r>
              </m:sub>
            </m:sSub>
          </m:e>
        </m:nary>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e>
          <m:sup>
            <m:r>
              <w:rPr>
                <w:rFonts w:ascii="Cambria Math" w:hAnsi="Cambria Math"/>
              </w:rPr>
              <m:t>T</m:t>
            </m:r>
          </m:sup>
        </m:sSup>
      </m:oMath>
      <w:r w:rsidR="005D7C4A" w:rsidRPr="00FC30D1">
        <w:rPr>
          <w:rFonts w:asciiTheme="minorHAnsi" w:hAnsiTheme="minorHAnsi"/>
        </w:rPr>
        <w:t xml:space="preserve">                                     (2)</w:t>
      </w:r>
    </w:p>
    <w:p w:rsidR="005D7C4A" w:rsidRPr="00FC30D1" w:rsidRDefault="005D7C4A" w:rsidP="005D7C4A">
      <w:pPr>
        <w:spacing w:line="288" w:lineRule="auto"/>
        <w:jc w:val="both"/>
        <w:rPr>
          <w:rFonts w:asciiTheme="minorHAnsi" w:hAnsiTheme="minorHAnsi"/>
        </w:rPr>
      </w:pPr>
    </w:p>
    <w:p w:rsidR="005D7C4A" w:rsidRPr="00FC30D1" w:rsidRDefault="007C4A2F" w:rsidP="005D7C4A">
      <w:pPr>
        <w:spacing w:line="288" w:lineRule="auto"/>
        <w:jc w:val="both"/>
        <w:rPr>
          <w:rFonts w:asciiTheme="minorHAnsi" w:hAnsiTheme="minorHAnsi"/>
        </w:rPr>
      </w:pPr>
      <w:r w:rsidRPr="00FC30D1">
        <w:rPr>
          <w:rFonts w:asciiTheme="minorHAnsi" w:hAnsiTheme="minorHAnsi"/>
        </w:rPr>
        <w:t xml:space="preserve">PCA finds the principal axes of variation of the position as the eigenvectors of the covariance matrix: </w:t>
      </w:r>
    </w:p>
    <w:p w:rsidR="005D7C4A" w:rsidRPr="00FC30D1" w:rsidRDefault="005D7C4A" w:rsidP="005D7C4A">
      <w:pPr>
        <w:spacing w:line="288" w:lineRule="auto"/>
        <w:jc w:val="both"/>
        <w:rPr>
          <w:rFonts w:asciiTheme="minorHAnsi" w:hAnsiTheme="minorHAnsi"/>
        </w:rPr>
      </w:pPr>
    </w:p>
    <w:p w:rsidR="005D7C4A" w:rsidRPr="00FC30D1" w:rsidRDefault="007C4A2F" w:rsidP="005D7C4A">
      <w:pPr>
        <w:spacing w:line="288" w:lineRule="auto"/>
        <w:ind w:left="2880" w:firstLine="720"/>
        <w:jc w:val="both"/>
        <w:rPr>
          <w:rFonts w:asciiTheme="minorHAnsi" w:hAnsiTheme="minorHAnsi"/>
        </w:rPr>
      </w:pPr>
      <w:r w:rsidRPr="00FC30D1">
        <w:rPr>
          <w:rFonts w:asciiTheme="minorHAnsi" w:hAnsiTheme="minorHAnsi"/>
        </w:rPr>
        <w:t xml:space="preserve">ΣmΦm = ΦmΛm </w:t>
      </w:r>
      <w:r w:rsidR="005D7C4A" w:rsidRPr="00FC30D1">
        <w:rPr>
          <w:rFonts w:asciiTheme="minorHAnsi" w:hAnsiTheme="minorHAnsi"/>
        </w:rPr>
        <w:t xml:space="preserve">                                                                   </w:t>
      </w:r>
      <w:r w:rsidRPr="00FC30D1">
        <w:rPr>
          <w:rFonts w:asciiTheme="minorHAnsi" w:hAnsiTheme="minorHAnsi"/>
        </w:rPr>
        <w:t>(3)</w:t>
      </w:r>
    </w:p>
    <w:p w:rsidR="005D7C4A" w:rsidRPr="00FC30D1" w:rsidRDefault="005D7C4A" w:rsidP="005D7C4A">
      <w:pPr>
        <w:spacing w:line="288" w:lineRule="auto"/>
        <w:ind w:left="2880" w:firstLine="720"/>
        <w:jc w:val="both"/>
        <w:rPr>
          <w:rFonts w:asciiTheme="minorHAnsi" w:hAnsiTheme="minorHAnsi"/>
        </w:rPr>
      </w:pPr>
    </w:p>
    <w:p w:rsidR="002B6AE9" w:rsidRPr="00FC30D1" w:rsidRDefault="00F71A8F" w:rsidP="005D7C4A">
      <w:pPr>
        <w:spacing w:line="288" w:lineRule="auto"/>
        <w:jc w:val="both"/>
        <w:rPr>
          <w:rFonts w:asciiTheme="minorHAnsi" w:hAnsiTheme="minorHAnsi"/>
        </w:rPr>
      </w:pPr>
      <w:r w:rsidRPr="00FC30D1">
        <w:rPr>
          <w:rFonts w:asciiTheme="minorHAnsi" w:hAnsiTheme="minorHAnsi"/>
        </w:rPr>
        <w:t>Where</w:t>
      </w:r>
      <w:r w:rsidR="007C4A2F" w:rsidRPr="00FC30D1">
        <w:rPr>
          <w:rFonts w:asciiTheme="minorHAnsi" w:hAnsiTheme="minorHAnsi"/>
        </w:rPr>
        <w:t xml:space="preserve"> Λm denotes a diago</w:t>
      </w:r>
      <w:r w:rsidR="005D7C4A" w:rsidRPr="00FC30D1">
        <w:rPr>
          <w:rFonts w:asciiTheme="minorHAnsi" w:hAnsiTheme="minorHAnsi"/>
        </w:rPr>
        <w:t>nal matrix of the eigenvalues λ</w:t>
      </w:r>
      <w:r w:rsidR="005D7C4A" w:rsidRPr="00FC30D1">
        <w:rPr>
          <w:rFonts w:asciiTheme="minorHAnsi" w:hAnsiTheme="minorHAnsi"/>
          <w:vertAlign w:val="subscript"/>
        </w:rPr>
        <w:t>1</w:t>
      </w:r>
      <w:r w:rsidR="005D7C4A" w:rsidRPr="00FC30D1">
        <w:rPr>
          <w:rFonts w:asciiTheme="minorHAnsi" w:hAnsiTheme="minorHAnsi"/>
        </w:rPr>
        <w:t>, λ</w:t>
      </w:r>
      <w:r w:rsidR="005D7C4A" w:rsidRPr="00FC30D1">
        <w:rPr>
          <w:rFonts w:asciiTheme="minorHAnsi" w:hAnsiTheme="minorHAnsi"/>
          <w:vertAlign w:val="subscript"/>
        </w:rPr>
        <w:t>2</w:t>
      </w:r>
      <w:r w:rsidR="005D7C4A" w:rsidRPr="00FC30D1">
        <w:rPr>
          <w:rFonts w:asciiTheme="minorHAnsi" w:hAnsiTheme="minorHAnsi"/>
        </w:rPr>
        <w:t>, ··· , λ</w:t>
      </w:r>
      <w:r w:rsidR="005D7C4A" w:rsidRPr="00FC30D1">
        <w:rPr>
          <w:rFonts w:asciiTheme="minorHAnsi" w:hAnsiTheme="minorHAnsi"/>
          <w:vertAlign w:val="subscript"/>
        </w:rPr>
        <w:t>N</w:t>
      </w:r>
      <w:r w:rsidR="007C4A2F" w:rsidRPr="00FC30D1">
        <w:rPr>
          <w:rFonts w:asciiTheme="minorHAnsi" w:hAnsiTheme="minorHAnsi"/>
        </w:rPr>
        <w:t xml:space="preserve"> corresponding to the eigenvectors in the columns of</w:t>
      </w:r>
      <w:r w:rsidR="005D7C4A" w:rsidRPr="00FC30D1">
        <w:rPr>
          <w:rFonts w:asciiTheme="minorHAnsi" w:hAnsiTheme="minorHAnsi"/>
        </w:rPr>
        <w:t xml:space="preserve"> Φm, φ</w:t>
      </w:r>
      <w:r w:rsidR="005D7C4A" w:rsidRPr="00FC30D1">
        <w:rPr>
          <w:rFonts w:asciiTheme="minorHAnsi" w:hAnsiTheme="minorHAnsi"/>
          <w:vertAlign w:val="subscript"/>
        </w:rPr>
        <w:t>1</w:t>
      </w:r>
      <w:r w:rsidR="005D7C4A" w:rsidRPr="00FC30D1">
        <w:rPr>
          <w:rFonts w:asciiTheme="minorHAnsi" w:hAnsiTheme="minorHAnsi"/>
        </w:rPr>
        <w:t>, φ</w:t>
      </w:r>
      <w:r w:rsidR="005D7C4A" w:rsidRPr="00FC30D1">
        <w:rPr>
          <w:rFonts w:asciiTheme="minorHAnsi" w:hAnsiTheme="minorHAnsi"/>
          <w:vertAlign w:val="subscript"/>
        </w:rPr>
        <w:t>2</w:t>
      </w:r>
      <w:r w:rsidR="005D7C4A" w:rsidRPr="00FC30D1">
        <w:rPr>
          <w:rFonts w:asciiTheme="minorHAnsi" w:hAnsiTheme="minorHAnsi"/>
        </w:rPr>
        <w:t>, ··· , φ</w:t>
      </w:r>
      <w:r w:rsidR="005D7C4A" w:rsidRPr="00FC30D1">
        <w:rPr>
          <w:rFonts w:asciiTheme="minorHAnsi" w:hAnsiTheme="minorHAnsi"/>
          <w:vertAlign w:val="subscript"/>
        </w:rPr>
        <w:t>N</w:t>
      </w:r>
      <w:r w:rsidR="007C4A2F" w:rsidRPr="00FC30D1">
        <w:rPr>
          <w:rFonts w:asciiTheme="minorHAnsi" w:hAnsiTheme="minorHAnsi"/>
        </w:rPr>
        <w:t>. We obtain the 1-D position signal s</w:t>
      </w:r>
      <w:r>
        <w:rPr>
          <w:rFonts w:asciiTheme="minorHAnsi" w:hAnsiTheme="minorHAnsi"/>
          <w:vertAlign w:val="subscript"/>
        </w:rPr>
        <w:t>i</w:t>
      </w:r>
      <w:r w:rsidR="007C4A2F" w:rsidRPr="00FC30D1">
        <w:rPr>
          <w:rFonts w:asciiTheme="minorHAnsi" w:hAnsiTheme="minorHAnsi"/>
        </w:rPr>
        <w:t>(t) by projecting the position time-series onto φ</w:t>
      </w:r>
      <w:r>
        <w:rPr>
          <w:rFonts w:asciiTheme="minorHAnsi" w:hAnsiTheme="minorHAnsi"/>
          <w:vertAlign w:val="subscript"/>
        </w:rPr>
        <w:t>i</w:t>
      </w:r>
      <w:r w:rsidR="007C4A2F" w:rsidRPr="00FC30D1">
        <w:rPr>
          <w:rFonts w:asciiTheme="minorHAnsi" w:hAnsiTheme="minorHAnsi"/>
        </w:rPr>
        <w:t xml:space="preserve">: </w:t>
      </w:r>
    </w:p>
    <w:p w:rsidR="007C4A2F" w:rsidRPr="00FC30D1" w:rsidRDefault="002B6AE9" w:rsidP="005D7C4A">
      <w:pPr>
        <w:spacing w:line="288" w:lineRule="auto"/>
        <w:jc w:val="both"/>
        <w:rPr>
          <w:rFonts w:asciiTheme="minorHAnsi" w:hAnsiTheme="minorHAnsi"/>
        </w:rPr>
      </w:pPr>
      <w:r w:rsidRPr="00FC30D1">
        <w:rPr>
          <w:rFonts w:asciiTheme="minorHAnsi" w:hAnsiTheme="minorHAnsi"/>
        </w:rPr>
        <w:tab/>
      </w:r>
      <w:r w:rsidRPr="00FC30D1">
        <w:rPr>
          <w:rFonts w:asciiTheme="minorHAnsi" w:hAnsiTheme="minorHAnsi"/>
        </w:rPr>
        <w:tab/>
      </w:r>
      <w:r w:rsidRPr="00FC30D1">
        <w:rPr>
          <w:rFonts w:asciiTheme="minorHAnsi" w:hAnsiTheme="minorHAnsi"/>
        </w:rPr>
        <w:tab/>
      </w:r>
      <w:r w:rsidRPr="00FC30D1">
        <w:rPr>
          <w:rFonts w:asciiTheme="minorHAnsi" w:hAnsiTheme="minorHAnsi"/>
        </w:rPr>
        <w:tab/>
      </w:r>
      <w:r w:rsidRPr="00FC30D1">
        <w:rPr>
          <w:rFonts w:asciiTheme="minorHAnsi" w:hAnsiTheme="minorHAnsi"/>
        </w:rPr>
        <w:tab/>
      </w:r>
      <w:r w:rsidRPr="00FC30D1">
        <w:rPr>
          <w:rFonts w:asciiTheme="minorHAnsi" w:hAnsiTheme="minorHAnsi"/>
        </w:rPr>
        <w:tab/>
      </w:r>
    </w:p>
    <w:p w:rsidR="002B6AE9" w:rsidRPr="00FC30D1" w:rsidRDefault="002B6AE9" w:rsidP="005D7C4A">
      <w:pPr>
        <w:spacing w:line="288" w:lineRule="auto"/>
        <w:jc w:val="both"/>
        <w:rPr>
          <w:rFonts w:asciiTheme="minorHAnsi" w:hAnsiTheme="minorHAnsi"/>
        </w:rPr>
      </w:pPr>
      <w:r w:rsidRPr="00FC30D1">
        <w:rPr>
          <w:rFonts w:asciiTheme="minorHAnsi" w:hAnsiTheme="minorHAnsi"/>
        </w:rPr>
        <w:tab/>
      </w:r>
      <w:r w:rsidRPr="00FC30D1">
        <w:rPr>
          <w:rFonts w:asciiTheme="minorHAnsi" w:hAnsiTheme="minorHAnsi"/>
        </w:rPr>
        <w:tab/>
      </w:r>
      <w:r w:rsidRPr="00FC30D1">
        <w:rPr>
          <w:rFonts w:asciiTheme="minorHAnsi" w:hAnsiTheme="minorHAnsi"/>
        </w:rPr>
        <w:tab/>
      </w:r>
      <w:r w:rsidRPr="00FC30D1">
        <w:rPr>
          <w:rFonts w:asciiTheme="minorHAnsi" w:hAnsiTheme="minorHAnsi"/>
        </w:rPr>
        <w:tab/>
      </w:r>
      <w:r w:rsidRPr="00FC30D1">
        <w:rPr>
          <w:rFonts w:asciiTheme="minorHAnsi" w:hAnsiTheme="minorHAnsi"/>
        </w:rPr>
        <w:tab/>
        <w:t>s</w:t>
      </w:r>
      <w:r w:rsidRPr="00FC30D1">
        <w:rPr>
          <w:rFonts w:asciiTheme="minorHAnsi" w:hAnsiTheme="minorHAnsi"/>
          <w:vertAlign w:val="subscript"/>
        </w:rPr>
        <w:t>i</w:t>
      </w:r>
      <w:r w:rsidRPr="00FC30D1">
        <w:rPr>
          <w:rFonts w:asciiTheme="minorHAnsi" w:hAnsiTheme="minorHAnsi"/>
        </w:rPr>
        <w:t xml:space="preserve">(t) = </w:t>
      </w:r>
      <m:oMath>
        <m:d>
          <m:dPr>
            <m:ctrlPr>
              <w:rPr>
                <w:rFonts w:ascii="Cambria Math" w:hAnsi="Cambria Math"/>
                <w:i/>
              </w:rPr>
            </m:ctrlPr>
          </m:dPr>
          <m:e>
            <m:f>
              <m:fPr>
                <m:type m:val="noBar"/>
                <m:ctrlPr>
                  <w:rPr>
                    <w:rFonts w:ascii="Cambria Math" w:hAnsi="Cambria Math"/>
                    <w:i/>
                  </w:rPr>
                </m:ctrlPr>
              </m:fPr>
              <m:num>
                <m:m>
                  <m:mPr>
                    <m:mcs>
                      <m:mc>
                        <m:mcPr>
                          <m:count m:val="1"/>
                          <m:mcJc m:val="center"/>
                        </m:mcPr>
                      </m:mc>
                    </m:mcs>
                    <m:ctrlPr>
                      <w:rPr>
                        <w:rFonts w:ascii="Cambria Math" w:hAnsi="Cambria Math"/>
                        <w:i/>
                      </w:rPr>
                    </m:ctrlPr>
                  </m:mPr>
                  <m:mr>
                    <m:e>
                      <m:r>
                        <w:rPr>
                          <w:rFonts w:ascii="Cambria Math" w:hAnsi="Cambria Math"/>
                        </w:rPr>
                        <m:t>m1</m:t>
                      </m:r>
                    </m:e>
                  </m:mr>
                  <m:mr>
                    <m:e>
                      <m:r>
                        <w:rPr>
                          <w:rFonts w:ascii="Cambria Math" w:hAnsi="Cambria Math"/>
                        </w:rPr>
                        <m:t>m2</m:t>
                      </m:r>
                    </m:e>
                  </m:mr>
                  <m:mr>
                    <m:e>
                      <m:r>
                        <w:rPr>
                          <w:rFonts w:ascii="Cambria Math" w:hAnsi="Cambria Math"/>
                        </w:rPr>
                        <m:t>.</m:t>
                      </m:r>
                    </m:e>
                  </m:mr>
                </m:m>
              </m:num>
              <m:den>
                <m:r>
                  <w:rPr>
                    <w:rFonts w:ascii="Cambria Math" w:hAnsi="Cambria Math"/>
                  </w:rPr>
                  <m:t>mT</m:t>
                </m:r>
              </m:den>
            </m:f>
          </m:e>
        </m:d>
      </m:oMath>
      <w:r w:rsidRPr="00FC30D1">
        <w:rPr>
          <w:rFonts w:asciiTheme="minorHAnsi" w:hAnsiTheme="minorHAnsi"/>
        </w:rPr>
        <w:t xml:space="preserve"> . φ</w:t>
      </w:r>
      <w:r w:rsidRPr="00FC30D1">
        <w:rPr>
          <w:rFonts w:asciiTheme="minorHAnsi" w:hAnsiTheme="minorHAnsi"/>
          <w:vertAlign w:val="subscript"/>
        </w:rPr>
        <w:t xml:space="preserve">i                                                                                                      </w:t>
      </w:r>
      <w:r w:rsidRPr="00FC30D1">
        <w:rPr>
          <w:rFonts w:asciiTheme="minorHAnsi" w:hAnsiTheme="minorHAnsi"/>
        </w:rPr>
        <w:t xml:space="preserve"> (4)</w:t>
      </w:r>
    </w:p>
    <w:p w:rsidR="007C4A2F" w:rsidRPr="00FC30D1" w:rsidRDefault="007C4A2F" w:rsidP="007C4A2F">
      <w:pPr>
        <w:spacing w:line="288" w:lineRule="auto"/>
        <w:ind w:left="3600"/>
        <w:jc w:val="both"/>
        <w:rPr>
          <w:rFonts w:asciiTheme="minorHAnsi" w:hAnsiTheme="minorHAnsi" w:cs="Cambria Math"/>
        </w:rPr>
      </w:pPr>
    </w:p>
    <w:p w:rsidR="00506387" w:rsidRDefault="00506387">
      <w:pPr>
        <w:spacing w:line="288" w:lineRule="auto"/>
        <w:jc w:val="both"/>
        <w:rPr>
          <w:rFonts w:asciiTheme="minorHAnsi" w:eastAsia="Calibri" w:hAnsiTheme="minorHAnsi" w:cs="Calibri"/>
          <w:b/>
        </w:rPr>
      </w:pPr>
    </w:p>
    <w:p w:rsidR="008D287F" w:rsidRDefault="008D287F">
      <w:pPr>
        <w:spacing w:line="288" w:lineRule="auto"/>
        <w:jc w:val="both"/>
        <w:rPr>
          <w:rFonts w:asciiTheme="minorHAnsi" w:eastAsia="Calibri" w:hAnsiTheme="minorHAnsi" w:cs="Calibri"/>
          <w:b/>
        </w:rPr>
      </w:pPr>
    </w:p>
    <w:p w:rsidR="008D287F" w:rsidRDefault="008D287F">
      <w:pPr>
        <w:spacing w:line="288" w:lineRule="auto"/>
        <w:jc w:val="both"/>
        <w:rPr>
          <w:rFonts w:asciiTheme="minorHAnsi" w:eastAsia="Calibri" w:hAnsiTheme="minorHAnsi" w:cs="Calibri"/>
          <w:b/>
        </w:rPr>
      </w:pPr>
    </w:p>
    <w:p w:rsidR="007C4A2F" w:rsidRPr="00715516" w:rsidRDefault="00F70AD1">
      <w:pPr>
        <w:spacing w:line="288" w:lineRule="auto"/>
        <w:jc w:val="both"/>
        <w:rPr>
          <w:rFonts w:asciiTheme="minorHAnsi" w:eastAsia="Calibri" w:hAnsiTheme="minorHAnsi" w:cs="Calibri"/>
          <w:b/>
        </w:rPr>
      </w:pPr>
      <w:r>
        <w:rPr>
          <w:rFonts w:asciiTheme="minorHAnsi" w:eastAsia="Calibri" w:hAnsiTheme="minorHAnsi" w:cs="Calibri"/>
          <w:b/>
        </w:rPr>
        <w:t>9</w:t>
      </w:r>
      <w:r w:rsidR="00715516">
        <w:rPr>
          <w:rFonts w:asciiTheme="minorHAnsi" w:eastAsia="Calibri" w:hAnsiTheme="minorHAnsi" w:cs="Calibri"/>
          <w:b/>
        </w:rPr>
        <w:t>.8</w:t>
      </w:r>
      <w:r w:rsidR="007C4A2F" w:rsidRPr="00715516">
        <w:rPr>
          <w:rFonts w:asciiTheme="minorHAnsi" w:eastAsia="Calibri" w:hAnsiTheme="minorHAnsi" w:cs="Calibri"/>
          <w:b/>
        </w:rPr>
        <w:t>) Signal Selection:-</w:t>
      </w:r>
    </w:p>
    <w:p w:rsidR="007C4A2F" w:rsidRPr="00A70D4D" w:rsidRDefault="007C4A2F">
      <w:pPr>
        <w:spacing w:line="288" w:lineRule="auto"/>
        <w:jc w:val="both"/>
        <w:rPr>
          <w:rFonts w:asciiTheme="minorHAnsi" w:hAnsiTheme="minorHAnsi"/>
          <w:b/>
        </w:rPr>
      </w:pPr>
      <w:r w:rsidRPr="00FC30D1">
        <w:rPr>
          <w:rFonts w:asciiTheme="minorHAnsi" w:hAnsiTheme="minorHAnsi"/>
        </w:rPr>
        <w:t>We were still left with the dilemma of choosing the appropriate eigenvector to use for pulse signal extraction. The eigenvectors are ordered such that φ</w:t>
      </w:r>
      <w:r w:rsidRPr="00FC30D1">
        <w:rPr>
          <w:rFonts w:asciiTheme="minorHAnsi" w:hAnsiTheme="minorHAnsi"/>
          <w:vertAlign w:val="subscript"/>
        </w:rPr>
        <w:t>1</w:t>
      </w:r>
      <w:r w:rsidRPr="00FC30D1">
        <w:rPr>
          <w:rFonts w:asciiTheme="minorHAnsi" w:hAnsiTheme="minorHAnsi"/>
        </w:rPr>
        <w:t xml:space="preserve"> explains the most variance in the data, φ</w:t>
      </w:r>
      <w:r w:rsidRPr="00FC30D1">
        <w:rPr>
          <w:rFonts w:asciiTheme="minorHAnsi" w:hAnsiTheme="minorHAnsi"/>
          <w:vertAlign w:val="subscript"/>
        </w:rPr>
        <w:t>1</w:t>
      </w:r>
      <w:r w:rsidRPr="00FC30D1">
        <w:rPr>
          <w:rFonts w:asciiTheme="minorHAnsi" w:hAnsiTheme="minorHAnsi"/>
        </w:rPr>
        <w:t xml:space="preserve"> explains the second most, and so on. Although φ</w:t>
      </w:r>
      <w:r w:rsidRPr="00FC30D1">
        <w:rPr>
          <w:rFonts w:asciiTheme="minorHAnsi" w:hAnsiTheme="minorHAnsi"/>
          <w:vertAlign w:val="subscript"/>
        </w:rPr>
        <w:t>1</w:t>
      </w:r>
      <w:r w:rsidRPr="00FC30D1">
        <w:rPr>
          <w:rFonts w:asciiTheme="minorHAnsi" w:hAnsiTheme="minorHAnsi"/>
        </w:rPr>
        <w:t xml:space="preserve"> explains most of the variance, s</w:t>
      </w:r>
      <w:r w:rsidRPr="00FC30D1">
        <w:rPr>
          <w:rFonts w:asciiTheme="minorHAnsi" w:hAnsiTheme="minorHAnsi"/>
          <w:vertAlign w:val="subscript"/>
        </w:rPr>
        <w:t>1</w:t>
      </w:r>
      <w:r w:rsidRPr="00FC30D1">
        <w:rPr>
          <w:rFonts w:asciiTheme="minorHAnsi" w:hAnsiTheme="minorHAnsi"/>
        </w:rPr>
        <w:t xml:space="preserve"> may not be the clearest pulse signal for analysis. We instead chose the s</w:t>
      </w:r>
      <w:r w:rsidRPr="00FC30D1">
        <w:rPr>
          <w:rFonts w:asciiTheme="minorHAnsi" w:hAnsiTheme="minorHAnsi"/>
          <w:vertAlign w:val="subscript"/>
        </w:rPr>
        <w:t>i</w:t>
      </w:r>
      <w:r w:rsidRPr="00FC30D1">
        <w:rPr>
          <w:rFonts w:asciiTheme="minorHAnsi" w:hAnsiTheme="minorHAnsi"/>
        </w:rPr>
        <w:t xml:space="preserve"> that was most periodic. We quantified a signal’s periodicity as the percentage of total spectral power accounted for by the frequency with maximal power and its first harmonic. We found that it was not necessary to consider any signa</w:t>
      </w:r>
      <w:r w:rsidR="00715516">
        <w:rPr>
          <w:rFonts w:asciiTheme="minorHAnsi" w:hAnsiTheme="minorHAnsi"/>
        </w:rPr>
        <w:t>ls beyond the first five, i.e. s</w:t>
      </w:r>
      <w:r w:rsidRPr="00FC30D1">
        <w:rPr>
          <w:rFonts w:asciiTheme="minorHAnsi" w:hAnsiTheme="minorHAnsi"/>
          <w:vertAlign w:val="subscript"/>
        </w:rPr>
        <w:t>1</w:t>
      </w:r>
      <w:r w:rsidRPr="00FC30D1">
        <w:rPr>
          <w:rFonts w:asciiTheme="minorHAnsi" w:hAnsiTheme="minorHAnsi"/>
        </w:rPr>
        <w:t>, s</w:t>
      </w:r>
      <w:r w:rsidRPr="00FC30D1">
        <w:rPr>
          <w:rFonts w:asciiTheme="minorHAnsi" w:hAnsiTheme="minorHAnsi"/>
          <w:vertAlign w:val="subscript"/>
        </w:rPr>
        <w:t>2</w:t>
      </w:r>
      <w:r w:rsidRPr="00FC30D1">
        <w:rPr>
          <w:rFonts w:asciiTheme="minorHAnsi" w:hAnsiTheme="minorHAnsi"/>
        </w:rPr>
        <w:t>, s</w:t>
      </w:r>
      <w:r w:rsidRPr="00FC30D1">
        <w:rPr>
          <w:rFonts w:asciiTheme="minorHAnsi" w:hAnsiTheme="minorHAnsi"/>
          <w:vertAlign w:val="subscript"/>
        </w:rPr>
        <w:t>3</w:t>
      </w:r>
      <w:r w:rsidRPr="00FC30D1">
        <w:rPr>
          <w:rFonts w:asciiTheme="minorHAnsi" w:hAnsiTheme="minorHAnsi"/>
        </w:rPr>
        <w:t>, s</w:t>
      </w:r>
      <w:r w:rsidRPr="00FC30D1">
        <w:rPr>
          <w:rFonts w:asciiTheme="minorHAnsi" w:hAnsiTheme="minorHAnsi"/>
          <w:vertAlign w:val="subscript"/>
        </w:rPr>
        <w:t>4</w:t>
      </w:r>
      <w:r w:rsidRPr="00FC30D1">
        <w:rPr>
          <w:rFonts w:asciiTheme="minorHAnsi" w:hAnsiTheme="minorHAnsi"/>
        </w:rPr>
        <w:t>, s</w:t>
      </w:r>
      <w:r w:rsidRPr="00FC30D1">
        <w:rPr>
          <w:rFonts w:asciiTheme="minorHAnsi" w:hAnsiTheme="minorHAnsi"/>
          <w:vertAlign w:val="subscript"/>
        </w:rPr>
        <w:t>5</w:t>
      </w:r>
      <w:r w:rsidRPr="00FC30D1">
        <w:rPr>
          <w:rFonts w:asciiTheme="minorHAnsi" w:hAnsiTheme="minorHAnsi"/>
        </w:rPr>
        <w:t xml:space="preserve"> for any of our subjects. We labeled the maximal frequency of the chosen signal fpulse and approximate the pulse rate as </w:t>
      </w:r>
      <w:r w:rsidR="000F4B49" w:rsidRPr="00FC30D1">
        <w:rPr>
          <w:rFonts w:asciiTheme="minorHAnsi" w:hAnsiTheme="minorHAnsi"/>
        </w:rPr>
        <w:t>(</w:t>
      </w:r>
      <w:r w:rsidRPr="00FC30D1">
        <w:rPr>
          <w:rFonts w:asciiTheme="minorHAnsi" w:hAnsiTheme="minorHAnsi"/>
        </w:rPr>
        <w:t>60 / fpulse</w:t>
      </w:r>
      <w:r w:rsidR="000F4B49" w:rsidRPr="00FC30D1">
        <w:rPr>
          <w:rFonts w:asciiTheme="minorHAnsi" w:hAnsiTheme="minorHAnsi"/>
        </w:rPr>
        <w:t>)</w:t>
      </w:r>
      <w:r w:rsidRPr="00FC30D1">
        <w:rPr>
          <w:rFonts w:asciiTheme="minorHAnsi" w:hAnsiTheme="minorHAnsi"/>
        </w:rPr>
        <w:t xml:space="preserve"> beats per minute.</w:t>
      </w:r>
      <w:r w:rsidR="00A70D4D">
        <w:rPr>
          <w:rFonts w:asciiTheme="minorHAnsi" w:hAnsiTheme="minorHAnsi"/>
        </w:rPr>
        <w:t xml:space="preserve"> </w:t>
      </w:r>
      <w:r w:rsidR="00A70D4D">
        <w:rPr>
          <w:rFonts w:asciiTheme="minorHAnsi" w:hAnsiTheme="minorHAnsi"/>
          <w:b/>
        </w:rPr>
        <w:t>[9]</w:t>
      </w:r>
    </w:p>
    <w:p w:rsidR="000306BD" w:rsidRDefault="008D287F">
      <w:pPr>
        <w:spacing w:line="288" w:lineRule="auto"/>
        <w:jc w:val="both"/>
        <w:rPr>
          <w:rFonts w:asciiTheme="minorHAnsi" w:hAnsiTheme="minorHAnsi"/>
          <w:b/>
        </w:rPr>
      </w:pPr>
      <w:r w:rsidRPr="008D287F">
        <w:rPr>
          <w:rFonts w:asciiTheme="minorHAnsi" w:eastAsia="Calibri" w:hAnsiTheme="minorHAnsi" w:cs="Calibri"/>
          <w:b/>
          <w:noProof/>
        </w:rPr>
        <w:lastRenderedPageBreak/>
        <w:drawing>
          <wp:inline distT="0" distB="0" distL="0" distR="0" wp14:anchorId="31E255F4" wp14:editId="53082F4E">
            <wp:extent cx="6154420" cy="3077210"/>
            <wp:effectExtent l="0" t="0" r="0" b="8890"/>
            <wp:docPr id="11" name="Picture 11" descr="C:\Users\Nipun Manocha\Downloads\15271231_1491854330827933_193741429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pun Manocha\Downloads\15271231_1491854330827933_1937414292_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4420" cy="3077210"/>
                    </a:xfrm>
                    <a:prstGeom prst="rect">
                      <a:avLst/>
                    </a:prstGeom>
                    <a:noFill/>
                    <a:ln>
                      <a:noFill/>
                    </a:ln>
                  </pic:spPr>
                </pic:pic>
              </a:graphicData>
            </a:graphic>
          </wp:inline>
        </w:drawing>
      </w:r>
    </w:p>
    <w:p w:rsidR="008D287F" w:rsidRPr="008D287F" w:rsidRDefault="008D287F" w:rsidP="008D287F">
      <w:pPr>
        <w:spacing w:line="288" w:lineRule="auto"/>
        <w:jc w:val="center"/>
        <w:rPr>
          <w:rFonts w:asciiTheme="minorHAnsi" w:hAnsiTheme="minorHAnsi"/>
          <w:sz w:val="20"/>
          <w:szCs w:val="20"/>
        </w:rPr>
      </w:pPr>
      <w:r>
        <w:rPr>
          <w:rFonts w:asciiTheme="minorHAnsi" w:hAnsiTheme="minorHAnsi"/>
          <w:sz w:val="20"/>
          <w:szCs w:val="20"/>
        </w:rPr>
        <w:t>Fig. 8</w:t>
      </w:r>
    </w:p>
    <w:p w:rsidR="008D287F" w:rsidRPr="00DC6823" w:rsidRDefault="008D287F" w:rsidP="008D287F">
      <w:pPr>
        <w:spacing w:line="288" w:lineRule="auto"/>
        <w:jc w:val="center"/>
        <w:rPr>
          <w:rFonts w:asciiTheme="minorHAnsi" w:eastAsia="Calibri" w:hAnsiTheme="minorHAnsi" w:cs="Calibri"/>
          <w:sz w:val="22"/>
          <w:szCs w:val="22"/>
        </w:rPr>
      </w:pPr>
      <w:r w:rsidRPr="00DC6823">
        <w:rPr>
          <w:rFonts w:asciiTheme="minorHAnsi" w:eastAsia="Calibri" w:hAnsiTheme="minorHAnsi" w:cs="Calibri"/>
          <w:sz w:val="20"/>
          <w:szCs w:val="20"/>
        </w:rPr>
        <w:t>Screenshot o</w:t>
      </w:r>
      <w:r>
        <w:rPr>
          <w:rFonts w:asciiTheme="minorHAnsi" w:eastAsia="Calibri" w:hAnsiTheme="minorHAnsi" w:cs="Calibri"/>
          <w:sz w:val="20"/>
          <w:szCs w:val="20"/>
        </w:rPr>
        <w:t>f trajectory of y coordinates obtained after pca and considering first five signals on one of the test videos</w:t>
      </w:r>
    </w:p>
    <w:p w:rsidR="008D287F" w:rsidRPr="000306BD" w:rsidRDefault="008D287F">
      <w:pPr>
        <w:spacing w:line="288" w:lineRule="auto"/>
        <w:jc w:val="both"/>
        <w:rPr>
          <w:rFonts w:asciiTheme="minorHAnsi" w:hAnsiTheme="minorHAnsi"/>
          <w:b/>
        </w:rPr>
      </w:pPr>
    </w:p>
    <w:p w:rsidR="007C4A2F" w:rsidRPr="00FC30D1" w:rsidRDefault="007C4A2F">
      <w:pPr>
        <w:spacing w:line="288" w:lineRule="auto"/>
        <w:jc w:val="both"/>
        <w:rPr>
          <w:rFonts w:asciiTheme="minorHAnsi" w:eastAsia="Calibri" w:hAnsiTheme="minorHAnsi" w:cs="Calibri"/>
        </w:rPr>
      </w:pPr>
    </w:p>
    <w:p w:rsidR="004E08B3" w:rsidRPr="00715516" w:rsidRDefault="00F70AD1">
      <w:pPr>
        <w:spacing w:line="288" w:lineRule="auto"/>
        <w:jc w:val="both"/>
        <w:rPr>
          <w:rFonts w:asciiTheme="minorHAnsi" w:hAnsiTheme="minorHAnsi"/>
          <w:b/>
        </w:rPr>
      </w:pPr>
      <w:r>
        <w:rPr>
          <w:rFonts w:asciiTheme="minorHAnsi" w:eastAsia="Calibri" w:hAnsiTheme="minorHAnsi" w:cs="Calibri"/>
          <w:b/>
        </w:rPr>
        <w:t>9</w:t>
      </w:r>
      <w:r w:rsidR="00715516">
        <w:rPr>
          <w:rFonts w:asciiTheme="minorHAnsi" w:eastAsia="Calibri" w:hAnsiTheme="minorHAnsi" w:cs="Calibri"/>
          <w:b/>
        </w:rPr>
        <w:t>.9</w:t>
      </w:r>
      <w:r w:rsidR="000F4B49" w:rsidRPr="00715516">
        <w:rPr>
          <w:rFonts w:asciiTheme="minorHAnsi" w:eastAsia="Calibri" w:hAnsiTheme="minorHAnsi" w:cs="Calibri"/>
          <w:b/>
        </w:rPr>
        <w:t>) Peak Detection</w:t>
      </w:r>
      <w:r w:rsidR="004E3765" w:rsidRPr="00715516">
        <w:rPr>
          <w:rFonts w:asciiTheme="minorHAnsi" w:eastAsia="Calibri" w:hAnsiTheme="minorHAnsi" w:cs="Calibri"/>
          <w:b/>
        </w:rPr>
        <w:t>:</w:t>
      </w:r>
      <w:r w:rsidR="00F4746C" w:rsidRPr="00715516">
        <w:rPr>
          <w:rFonts w:asciiTheme="minorHAnsi" w:eastAsia="Calibri" w:hAnsiTheme="minorHAnsi" w:cs="Calibri"/>
          <w:b/>
        </w:rPr>
        <w:t xml:space="preserve">- </w:t>
      </w:r>
    </w:p>
    <w:p w:rsidR="004E08B3" w:rsidRPr="00FC30D1" w:rsidRDefault="00F91730">
      <w:pPr>
        <w:spacing w:line="288" w:lineRule="auto"/>
        <w:jc w:val="both"/>
        <w:rPr>
          <w:rFonts w:asciiTheme="minorHAnsi" w:eastAsia="Calibri" w:hAnsiTheme="minorHAnsi" w:cs="Calibri"/>
        </w:rPr>
      </w:pPr>
      <w:r w:rsidRPr="00FC30D1">
        <w:rPr>
          <w:rFonts w:asciiTheme="minorHAnsi" w:eastAsia="Calibri" w:hAnsiTheme="minorHAnsi" w:cs="Calibri"/>
        </w:rPr>
        <w:t xml:space="preserve">We </w:t>
      </w:r>
      <w:r w:rsidR="00F4746C" w:rsidRPr="00FC30D1">
        <w:rPr>
          <w:rFonts w:asciiTheme="minorHAnsi" w:eastAsia="Calibri" w:hAnsiTheme="minorHAnsi" w:cs="Calibri"/>
        </w:rPr>
        <w:t>generate</w:t>
      </w:r>
      <w:r w:rsidRPr="00FC30D1">
        <w:rPr>
          <w:rFonts w:asciiTheme="minorHAnsi" w:eastAsia="Calibri" w:hAnsiTheme="minorHAnsi" w:cs="Calibri"/>
        </w:rPr>
        <w:t>d</w:t>
      </w:r>
      <w:r w:rsidR="00F4746C" w:rsidRPr="00FC30D1">
        <w:rPr>
          <w:rFonts w:asciiTheme="minorHAnsi" w:eastAsia="Calibri" w:hAnsiTheme="minorHAnsi" w:cs="Calibri"/>
        </w:rPr>
        <w:t xml:space="preserve"> the pulse </w:t>
      </w:r>
      <w:r w:rsidRPr="00FC30D1">
        <w:rPr>
          <w:rFonts w:asciiTheme="minorHAnsi" w:eastAsia="Calibri" w:hAnsiTheme="minorHAnsi" w:cs="Calibri"/>
        </w:rPr>
        <w:t>by using the results that were obtained by following the previous steps of our methodology</w:t>
      </w:r>
      <w:r w:rsidR="00F4746C" w:rsidRPr="00FC30D1">
        <w:rPr>
          <w:rFonts w:asciiTheme="minorHAnsi" w:eastAsia="Calibri" w:hAnsiTheme="minorHAnsi" w:cs="Calibri"/>
        </w:rPr>
        <w:t>. The maximum movement caused by the blood on the head will lead to an impulse in the pulse generation, thus giving us a heartbeat like trajecto</w:t>
      </w:r>
      <w:r w:rsidRPr="00FC30D1">
        <w:rPr>
          <w:rFonts w:asciiTheme="minorHAnsi" w:eastAsia="Calibri" w:hAnsiTheme="minorHAnsi" w:cs="Calibri"/>
        </w:rPr>
        <w:t xml:space="preserve">ry. </w:t>
      </w:r>
      <w:r w:rsidR="000F4B49" w:rsidRPr="00FC30D1">
        <w:rPr>
          <w:rFonts w:asciiTheme="minorHAnsi" w:hAnsiTheme="minorHAnsi"/>
        </w:rPr>
        <w:t>The peaks were close to (1 / fpulse) seconds apart with some variability due to the natural variability of heartbeats, variations of the head motion, and noise. We label each sample in the signal as a peak if it is the largest value in a window centered at the sample.</w:t>
      </w:r>
      <w:r w:rsidR="000F4B49" w:rsidRPr="00FC30D1">
        <w:rPr>
          <w:rFonts w:asciiTheme="minorHAnsi" w:eastAsia="Calibri" w:hAnsiTheme="minorHAnsi" w:cs="Calibri"/>
        </w:rPr>
        <w:t xml:space="preserve"> </w:t>
      </w:r>
      <w:r w:rsidRPr="00FC30D1">
        <w:rPr>
          <w:rFonts w:asciiTheme="minorHAnsi" w:eastAsia="Calibri" w:hAnsiTheme="minorHAnsi" w:cs="Calibri"/>
        </w:rPr>
        <w:t>To detect the heartbeat of the subject, we applied a window algorithm on the signal with the window size:-</w:t>
      </w:r>
    </w:p>
    <w:p w:rsidR="000F4B49" w:rsidRPr="00FC30D1" w:rsidRDefault="000F4B49">
      <w:pPr>
        <w:spacing w:line="288" w:lineRule="auto"/>
        <w:jc w:val="both"/>
        <w:rPr>
          <w:rFonts w:asciiTheme="minorHAnsi" w:eastAsia="Calibri" w:hAnsiTheme="minorHAnsi" w:cs="Calibri"/>
        </w:rPr>
      </w:pPr>
    </w:p>
    <w:p w:rsidR="00F91730" w:rsidRPr="00FC30D1" w:rsidRDefault="00F91730">
      <w:pPr>
        <w:spacing w:line="288" w:lineRule="auto"/>
        <w:jc w:val="both"/>
        <w:rPr>
          <w:rFonts w:asciiTheme="minorHAnsi" w:eastAsia="Calibri" w:hAnsiTheme="minorHAnsi" w:cs="Calibri"/>
        </w:rPr>
      </w:pPr>
      <w:r w:rsidRPr="00FC30D1">
        <w:rPr>
          <w:rFonts w:asciiTheme="minorHAnsi" w:eastAsia="Calibri" w:hAnsiTheme="minorHAnsi" w:cs="Calibri"/>
        </w:rPr>
        <w:tab/>
      </w:r>
      <w:r w:rsidRPr="00FC30D1">
        <w:rPr>
          <w:rFonts w:asciiTheme="minorHAnsi" w:eastAsia="Calibri" w:hAnsiTheme="minorHAnsi" w:cs="Calibri"/>
        </w:rPr>
        <w:tab/>
        <w:t>Size of Window = Sampling Frequency / Pulse Frequency</w:t>
      </w:r>
      <w:r w:rsidR="000F4B49" w:rsidRPr="00FC30D1">
        <w:rPr>
          <w:rFonts w:asciiTheme="minorHAnsi" w:eastAsia="Calibri" w:hAnsiTheme="minorHAnsi" w:cs="Calibri"/>
        </w:rPr>
        <w:t xml:space="preserve">                                             (5)</w:t>
      </w:r>
    </w:p>
    <w:p w:rsidR="000F4B49" w:rsidRPr="00FC30D1" w:rsidRDefault="000F4B49">
      <w:pPr>
        <w:spacing w:line="288" w:lineRule="auto"/>
        <w:jc w:val="both"/>
        <w:rPr>
          <w:rFonts w:asciiTheme="minorHAnsi" w:eastAsia="Calibri" w:hAnsiTheme="minorHAnsi" w:cs="Calibri"/>
        </w:rPr>
      </w:pPr>
    </w:p>
    <w:p w:rsidR="000F4B49" w:rsidRDefault="000F4B49">
      <w:pPr>
        <w:spacing w:line="288" w:lineRule="auto"/>
        <w:jc w:val="both"/>
        <w:rPr>
          <w:rFonts w:asciiTheme="minorHAnsi" w:eastAsia="Calibri" w:hAnsiTheme="minorHAnsi" w:cs="Calibri"/>
          <w:b/>
        </w:rPr>
      </w:pPr>
      <w:r w:rsidRPr="00FC30D1">
        <w:rPr>
          <w:rFonts w:asciiTheme="minorHAnsi" w:eastAsia="Calibri" w:hAnsiTheme="minorHAnsi" w:cs="Calibri"/>
        </w:rPr>
        <w:t>Here, the sampling frequency was taken to be 250Hz.</w:t>
      </w:r>
      <w:r w:rsidR="00F90E5D">
        <w:rPr>
          <w:rFonts w:asciiTheme="minorHAnsi" w:eastAsia="Calibri" w:hAnsiTheme="minorHAnsi" w:cs="Calibri"/>
        </w:rPr>
        <w:t xml:space="preserve"> </w:t>
      </w:r>
      <w:r w:rsidR="00F90E5D">
        <w:rPr>
          <w:rFonts w:asciiTheme="minorHAnsi" w:eastAsia="Calibri" w:hAnsiTheme="minorHAnsi" w:cs="Calibri"/>
          <w:b/>
        </w:rPr>
        <w:t>[9]</w:t>
      </w:r>
    </w:p>
    <w:p w:rsidR="002B0FFF" w:rsidRDefault="002B0FFF">
      <w:pPr>
        <w:spacing w:line="288" w:lineRule="auto"/>
        <w:jc w:val="both"/>
        <w:rPr>
          <w:rFonts w:asciiTheme="minorHAnsi" w:eastAsia="Calibri" w:hAnsiTheme="minorHAnsi" w:cs="Calibri"/>
          <w:b/>
        </w:rPr>
      </w:pPr>
    </w:p>
    <w:p w:rsidR="002B0FFF" w:rsidRDefault="002B0FFF">
      <w:pPr>
        <w:spacing w:line="288" w:lineRule="auto"/>
        <w:jc w:val="both"/>
        <w:rPr>
          <w:rFonts w:asciiTheme="minorHAnsi" w:eastAsia="Calibri" w:hAnsiTheme="minorHAnsi" w:cs="Calibri"/>
          <w:b/>
        </w:rPr>
      </w:pPr>
    </w:p>
    <w:p w:rsidR="002B0FFF" w:rsidRDefault="002B0FFF">
      <w:pPr>
        <w:spacing w:line="288" w:lineRule="auto"/>
        <w:jc w:val="both"/>
        <w:rPr>
          <w:rFonts w:asciiTheme="minorHAnsi" w:eastAsia="Calibri" w:hAnsiTheme="minorHAnsi" w:cs="Calibri"/>
          <w:b/>
        </w:rPr>
      </w:pPr>
    </w:p>
    <w:p w:rsidR="002B0FFF" w:rsidRDefault="002B0FFF">
      <w:pPr>
        <w:spacing w:line="288" w:lineRule="auto"/>
        <w:jc w:val="both"/>
        <w:rPr>
          <w:rFonts w:asciiTheme="minorHAnsi" w:eastAsia="Calibri" w:hAnsiTheme="minorHAnsi" w:cs="Calibri"/>
          <w:b/>
        </w:rPr>
      </w:pPr>
    </w:p>
    <w:p w:rsidR="002B0FFF" w:rsidRDefault="002B0FFF">
      <w:pPr>
        <w:spacing w:line="288" w:lineRule="auto"/>
        <w:jc w:val="both"/>
        <w:rPr>
          <w:rFonts w:asciiTheme="minorHAnsi" w:eastAsia="Calibri" w:hAnsiTheme="minorHAnsi" w:cs="Calibri"/>
          <w:b/>
        </w:rPr>
      </w:pPr>
    </w:p>
    <w:p w:rsidR="002B0FFF" w:rsidRDefault="002B0FFF">
      <w:pPr>
        <w:spacing w:line="288" w:lineRule="auto"/>
        <w:jc w:val="both"/>
        <w:rPr>
          <w:rFonts w:asciiTheme="minorHAnsi" w:eastAsia="Calibri" w:hAnsiTheme="minorHAnsi" w:cs="Calibri"/>
          <w:b/>
        </w:rPr>
      </w:pPr>
    </w:p>
    <w:p w:rsidR="002B0FFF" w:rsidRDefault="002B0FFF">
      <w:pPr>
        <w:spacing w:line="288" w:lineRule="auto"/>
        <w:jc w:val="both"/>
        <w:rPr>
          <w:rFonts w:asciiTheme="minorHAnsi" w:eastAsia="Calibri" w:hAnsiTheme="minorHAnsi" w:cs="Calibri"/>
          <w:b/>
        </w:rPr>
      </w:pPr>
    </w:p>
    <w:p w:rsidR="002B0FFF" w:rsidRDefault="002B0FFF">
      <w:pPr>
        <w:spacing w:line="288" w:lineRule="auto"/>
        <w:jc w:val="both"/>
        <w:rPr>
          <w:rFonts w:asciiTheme="minorHAnsi" w:hAnsiTheme="minorHAnsi"/>
          <w:b/>
        </w:rPr>
      </w:pPr>
      <w:r w:rsidRPr="00F90E5D">
        <w:rPr>
          <w:rFonts w:asciiTheme="minorHAnsi" w:eastAsia="Calibri" w:hAnsiTheme="minorHAnsi" w:cs="Calibri"/>
          <w:b/>
          <w:noProof/>
          <w:sz w:val="36"/>
          <w:szCs w:val="36"/>
          <w:u w:val="single"/>
        </w:rPr>
        <w:lastRenderedPageBreak/>
        <w:drawing>
          <wp:inline distT="0" distB="0" distL="0" distR="0" wp14:anchorId="0B33F131" wp14:editId="62B88CBC">
            <wp:extent cx="6154420" cy="3135330"/>
            <wp:effectExtent l="0" t="0" r="0" b="8255"/>
            <wp:docPr id="13" name="Picture 13" descr="C:\Users\Nipun Manocha\Downloads\15271432_1491999124146787_55237260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pun Manocha\Downloads\15271432_1491999124146787_552372609_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4420" cy="3135330"/>
                    </a:xfrm>
                    <a:prstGeom prst="rect">
                      <a:avLst/>
                    </a:prstGeom>
                    <a:noFill/>
                    <a:ln>
                      <a:noFill/>
                    </a:ln>
                  </pic:spPr>
                </pic:pic>
              </a:graphicData>
            </a:graphic>
          </wp:inline>
        </w:drawing>
      </w:r>
    </w:p>
    <w:p w:rsidR="002B0FFF" w:rsidRPr="008D287F" w:rsidRDefault="002B0FFF" w:rsidP="002B0FFF">
      <w:pPr>
        <w:spacing w:line="288" w:lineRule="auto"/>
        <w:jc w:val="center"/>
        <w:rPr>
          <w:rFonts w:asciiTheme="minorHAnsi" w:hAnsiTheme="minorHAnsi"/>
          <w:sz w:val="20"/>
          <w:szCs w:val="20"/>
        </w:rPr>
      </w:pPr>
      <w:r>
        <w:rPr>
          <w:rFonts w:asciiTheme="minorHAnsi" w:hAnsiTheme="minorHAnsi"/>
          <w:sz w:val="20"/>
          <w:szCs w:val="20"/>
        </w:rPr>
        <w:t>Fig. 9</w:t>
      </w:r>
    </w:p>
    <w:p w:rsidR="002B0FFF" w:rsidRPr="00DC6823" w:rsidRDefault="002B0FFF" w:rsidP="002B0FFF">
      <w:pPr>
        <w:spacing w:line="288" w:lineRule="auto"/>
        <w:jc w:val="center"/>
        <w:rPr>
          <w:rFonts w:asciiTheme="minorHAnsi" w:eastAsia="Calibri" w:hAnsiTheme="minorHAnsi" w:cs="Calibri"/>
          <w:sz w:val="22"/>
          <w:szCs w:val="22"/>
        </w:rPr>
      </w:pPr>
      <w:r w:rsidRPr="00DC6823">
        <w:rPr>
          <w:rFonts w:asciiTheme="minorHAnsi" w:eastAsia="Calibri" w:hAnsiTheme="minorHAnsi" w:cs="Calibri"/>
          <w:sz w:val="20"/>
          <w:szCs w:val="20"/>
        </w:rPr>
        <w:t>Screenshot o</w:t>
      </w:r>
      <w:r>
        <w:rPr>
          <w:rFonts w:asciiTheme="minorHAnsi" w:eastAsia="Calibri" w:hAnsiTheme="minorHAnsi" w:cs="Calibri"/>
          <w:sz w:val="20"/>
          <w:szCs w:val="20"/>
        </w:rPr>
        <w:t xml:space="preserve">f the pulse detection in a signal using our window algorithm for one of our </w:t>
      </w:r>
      <w:r w:rsidR="000C68DC">
        <w:rPr>
          <w:rFonts w:asciiTheme="minorHAnsi" w:eastAsia="Calibri" w:hAnsiTheme="minorHAnsi" w:cs="Calibri"/>
          <w:sz w:val="20"/>
          <w:szCs w:val="20"/>
        </w:rPr>
        <w:t>subject of study.</w:t>
      </w:r>
    </w:p>
    <w:p w:rsidR="002B0FFF" w:rsidRPr="00F90E5D" w:rsidRDefault="002B0FFF">
      <w:pPr>
        <w:spacing w:line="288" w:lineRule="auto"/>
        <w:jc w:val="both"/>
        <w:rPr>
          <w:rFonts w:asciiTheme="minorHAnsi" w:hAnsiTheme="minorHAnsi"/>
          <w:b/>
        </w:rPr>
      </w:pPr>
    </w:p>
    <w:p w:rsidR="004E08B3" w:rsidRPr="00FC30D1" w:rsidRDefault="004E08B3">
      <w:pPr>
        <w:spacing w:line="288" w:lineRule="auto"/>
        <w:jc w:val="both"/>
        <w:rPr>
          <w:rFonts w:asciiTheme="minorHAnsi" w:hAnsiTheme="minorHAnsi"/>
        </w:rPr>
      </w:pPr>
    </w:p>
    <w:p w:rsidR="004E3765" w:rsidRDefault="004E3765">
      <w:pPr>
        <w:spacing w:line="288" w:lineRule="auto"/>
        <w:jc w:val="both"/>
        <w:rPr>
          <w:rFonts w:asciiTheme="minorHAnsi" w:eastAsia="Calibri" w:hAnsiTheme="minorHAnsi" w:cs="Calibri"/>
        </w:rPr>
      </w:pPr>
    </w:p>
    <w:p w:rsidR="00715516" w:rsidRDefault="00F70AD1">
      <w:pPr>
        <w:spacing w:line="288" w:lineRule="auto"/>
        <w:jc w:val="both"/>
        <w:rPr>
          <w:rFonts w:asciiTheme="minorHAnsi" w:eastAsia="Calibri" w:hAnsiTheme="minorHAnsi" w:cs="Calibri"/>
          <w:b/>
        </w:rPr>
      </w:pPr>
      <w:r>
        <w:rPr>
          <w:rFonts w:asciiTheme="minorHAnsi" w:eastAsia="Calibri" w:hAnsiTheme="minorHAnsi" w:cs="Calibri"/>
          <w:b/>
        </w:rPr>
        <w:t>9</w:t>
      </w:r>
      <w:r w:rsidR="00715516" w:rsidRPr="00715516">
        <w:rPr>
          <w:rFonts w:asciiTheme="minorHAnsi" w:eastAsia="Calibri" w:hAnsiTheme="minorHAnsi" w:cs="Calibri"/>
          <w:b/>
        </w:rPr>
        <w:t>.10</w:t>
      </w:r>
      <w:r w:rsidR="00715516">
        <w:rPr>
          <w:rFonts w:asciiTheme="minorHAnsi" w:eastAsia="Calibri" w:hAnsiTheme="minorHAnsi" w:cs="Calibri"/>
          <w:b/>
        </w:rPr>
        <w:t>) Heart Rate Variability</w:t>
      </w:r>
    </w:p>
    <w:p w:rsidR="000306BD" w:rsidRPr="000306BD" w:rsidRDefault="000306BD">
      <w:pPr>
        <w:spacing w:line="288" w:lineRule="auto"/>
        <w:jc w:val="both"/>
        <w:rPr>
          <w:rFonts w:asciiTheme="minorHAnsi" w:eastAsia="Calibri" w:hAnsiTheme="minorHAnsi" w:cs="Calibri"/>
          <w:b/>
        </w:rPr>
      </w:pPr>
      <w:r>
        <w:rPr>
          <w:rFonts w:asciiTheme="minorHAnsi" w:hAnsiTheme="minorHAnsi" w:cs="Arial"/>
          <w:color w:val="252525"/>
          <w:shd w:val="clear" w:color="auto" w:fill="FFFFFF"/>
        </w:rPr>
        <w:t>It</w:t>
      </w:r>
      <w:r w:rsidRPr="000306BD">
        <w:rPr>
          <w:rFonts w:asciiTheme="minorHAnsi" w:hAnsiTheme="minorHAnsi" w:cs="Arial"/>
          <w:color w:val="252525"/>
          <w:shd w:val="clear" w:color="auto" w:fill="FFFFFF"/>
        </w:rPr>
        <w:t xml:space="preserve"> is the physiological phenomenon of variation in the time interval between heartbeats. It is measured by the variation in the beat-to-beat interval. In the field of</w:t>
      </w:r>
      <w:r w:rsidRPr="000306BD">
        <w:rPr>
          <w:rStyle w:val="apple-converted-space"/>
          <w:rFonts w:asciiTheme="minorHAnsi" w:hAnsiTheme="minorHAnsi" w:cs="Arial"/>
          <w:color w:val="252525"/>
          <w:shd w:val="clear" w:color="auto" w:fill="FFFFFF"/>
        </w:rPr>
        <w:t> </w:t>
      </w:r>
      <w:r w:rsidRPr="000306BD">
        <w:rPr>
          <w:rFonts w:asciiTheme="minorHAnsi" w:hAnsiTheme="minorHAnsi" w:cs="Arial"/>
          <w:shd w:val="clear" w:color="auto" w:fill="FFFFFF"/>
        </w:rPr>
        <w:t>psychophysiology</w:t>
      </w:r>
      <w:r w:rsidRPr="000306BD">
        <w:rPr>
          <w:rFonts w:asciiTheme="minorHAnsi" w:hAnsiTheme="minorHAnsi" w:cs="Arial"/>
          <w:color w:val="252525"/>
          <w:shd w:val="clear" w:color="auto" w:fill="FFFFFF"/>
        </w:rPr>
        <w:t>, there is interest in HRV. For example, HRV is related to emotional arousal. High-frequency (HF) activity has been found to decrease under conditions of acute time pressure and emotional strain</w:t>
      </w:r>
      <w:r w:rsidRPr="000306BD">
        <w:rPr>
          <w:rStyle w:val="apple-converted-space"/>
          <w:rFonts w:asciiTheme="minorHAnsi" w:hAnsiTheme="minorHAnsi" w:cs="Arial"/>
          <w:color w:val="252525"/>
          <w:shd w:val="clear" w:color="auto" w:fill="FFFFFF"/>
        </w:rPr>
        <w:t> </w:t>
      </w:r>
      <w:r w:rsidRPr="000306BD">
        <w:rPr>
          <w:rFonts w:asciiTheme="minorHAnsi" w:hAnsiTheme="minorHAnsi" w:cs="Arial"/>
          <w:color w:val="252525"/>
          <w:shd w:val="clear" w:color="auto" w:fill="FFFFFF"/>
        </w:rPr>
        <w:t>and elevated state anxiety,</w:t>
      </w:r>
      <w:r w:rsidRPr="000306BD">
        <w:rPr>
          <w:rStyle w:val="apple-converted-space"/>
          <w:rFonts w:asciiTheme="minorHAnsi" w:hAnsiTheme="minorHAnsi" w:cs="Arial"/>
          <w:color w:val="252525"/>
          <w:shd w:val="clear" w:color="auto" w:fill="FFFFFF"/>
        </w:rPr>
        <w:t> </w:t>
      </w:r>
      <w:r w:rsidRPr="000306BD">
        <w:rPr>
          <w:rFonts w:asciiTheme="minorHAnsi" w:hAnsiTheme="minorHAnsi" w:cs="Arial"/>
          <w:color w:val="252525"/>
          <w:shd w:val="clear" w:color="auto" w:fill="FFFFFF"/>
        </w:rPr>
        <w:t>presumably related to focused attention and motor inhibition.</w:t>
      </w:r>
      <w:r w:rsidRPr="000306BD">
        <w:rPr>
          <w:rStyle w:val="apple-converted-space"/>
          <w:rFonts w:asciiTheme="minorHAnsi" w:hAnsiTheme="minorHAnsi" w:cs="Arial"/>
          <w:color w:val="252525"/>
          <w:shd w:val="clear" w:color="auto" w:fill="FFFFFF"/>
        </w:rPr>
        <w:t> </w:t>
      </w:r>
      <w:r w:rsidRPr="000306BD">
        <w:rPr>
          <w:rFonts w:asciiTheme="minorHAnsi" w:hAnsiTheme="minorHAnsi" w:cs="Arial"/>
          <w:color w:val="252525"/>
          <w:shd w:val="clear" w:color="auto" w:fill="FFFFFF"/>
        </w:rPr>
        <w:t>HRV has been shown to be reduced in individuals reporting a greater frequency and duration of daily worry.</w:t>
      </w:r>
      <w:r w:rsidRPr="000306BD">
        <w:rPr>
          <w:rStyle w:val="apple-converted-space"/>
          <w:rFonts w:asciiTheme="minorHAnsi" w:hAnsiTheme="minorHAnsi" w:cs="Arial"/>
          <w:color w:val="252525"/>
          <w:shd w:val="clear" w:color="auto" w:fill="FFFFFF"/>
        </w:rPr>
        <w:t> </w:t>
      </w:r>
      <w:r w:rsidRPr="000306BD">
        <w:rPr>
          <w:rFonts w:asciiTheme="minorHAnsi" w:hAnsiTheme="minorHAnsi" w:cs="Arial"/>
          <w:color w:val="252525"/>
          <w:shd w:val="clear" w:color="auto" w:fill="FFFFFF"/>
        </w:rPr>
        <w:t>In individuals with</w:t>
      </w:r>
      <w:r w:rsidRPr="000306BD">
        <w:rPr>
          <w:rStyle w:val="apple-converted-space"/>
          <w:rFonts w:asciiTheme="minorHAnsi" w:hAnsiTheme="minorHAnsi" w:cs="Arial"/>
          <w:color w:val="252525"/>
          <w:shd w:val="clear" w:color="auto" w:fill="FFFFFF"/>
        </w:rPr>
        <w:t> </w:t>
      </w:r>
      <w:r w:rsidRPr="000306BD">
        <w:rPr>
          <w:rFonts w:asciiTheme="minorHAnsi" w:hAnsiTheme="minorHAnsi" w:cs="Arial"/>
          <w:shd w:val="clear" w:color="auto" w:fill="FFFFFF"/>
        </w:rPr>
        <w:t>post-traumatic stress disorder</w:t>
      </w:r>
      <w:r w:rsidRPr="000306BD">
        <w:rPr>
          <w:rStyle w:val="apple-converted-space"/>
          <w:rFonts w:asciiTheme="minorHAnsi" w:hAnsiTheme="minorHAnsi" w:cs="Arial"/>
          <w:color w:val="252525"/>
          <w:shd w:val="clear" w:color="auto" w:fill="FFFFFF"/>
        </w:rPr>
        <w:t> </w:t>
      </w:r>
      <w:r w:rsidRPr="000306BD">
        <w:rPr>
          <w:rFonts w:asciiTheme="minorHAnsi" w:hAnsiTheme="minorHAnsi" w:cs="Arial"/>
          <w:color w:val="252525"/>
          <w:shd w:val="clear" w:color="auto" w:fill="FFFFFF"/>
        </w:rPr>
        <w:t>(PTSD), HRV and its HF component (see below) is reduced compared to controls whilst the low-frequency (LF) component is elevated</w:t>
      </w:r>
    </w:p>
    <w:p w:rsidR="00715516" w:rsidRDefault="00715516">
      <w:pPr>
        <w:spacing w:line="288" w:lineRule="auto"/>
        <w:jc w:val="both"/>
        <w:rPr>
          <w:rFonts w:asciiTheme="minorHAnsi" w:eastAsia="Calibri" w:hAnsiTheme="minorHAnsi" w:cs="Calibri"/>
          <w:b/>
        </w:rPr>
      </w:pPr>
    </w:p>
    <w:p w:rsidR="00715516" w:rsidRDefault="00715516">
      <w:pPr>
        <w:spacing w:line="288" w:lineRule="auto"/>
        <w:jc w:val="both"/>
        <w:rPr>
          <w:rFonts w:asciiTheme="minorHAnsi" w:eastAsia="Calibri" w:hAnsiTheme="minorHAnsi" w:cs="Calibri"/>
          <w:b/>
        </w:rPr>
      </w:pPr>
    </w:p>
    <w:p w:rsidR="004E08B3" w:rsidRPr="00715516" w:rsidRDefault="00F70AD1">
      <w:pPr>
        <w:spacing w:line="288" w:lineRule="auto"/>
        <w:jc w:val="both"/>
        <w:rPr>
          <w:rFonts w:asciiTheme="minorHAnsi" w:hAnsiTheme="minorHAnsi"/>
          <w:b/>
        </w:rPr>
      </w:pPr>
      <w:r>
        <w:rPr>
          <w:rFonts w:asciiTheme="minorHAnsi" w:eastAsia="Calibri" w:hAnsiTheme="minorHAnsi" w:cs="Calibri"/>
          <w:b/>
        </w:rPr>
        <w:t>9</w:t>
      </w:r>
      <w:r w:rsidR="00715516">
        <w:rPr>
          <w:rFonts w:asciiTheme="minorHAnsi" w:eastAsia="Calibri" w:hAnsiTheme="minorHAnsi" w:cs="Calibri"/>
          <w:b/>
        </w:rPr>
        <w:t>.11</w:t>
      </w:r>
      <w:r w:rsidR="00F4746C" w:rsidRPr="00715516">
        <w:rPr>
          <w:rFonts w:asciiTheme="minorHAnsi" w:eastAsia="Calibri" w:hAnsiTheme="minorHAnsi" w:cs="Calibri"/>
          <w:b/>
        </w:rPr>
        <w:t xml:space="preserve">) Emotion Analysis using Hedonic </w:t>
      </w:r>
      <w:r w:rsidR="004E3765" w:rsidRPr="00715516">
        <w:rPr>
          <w:rFonts w:asciiTheme="minorHAnsi" w:eastAsia="Calibri" w:hAnsiTheme="minorHAnsi" w:cs="Calibri"/>
          <w:b/>
        </w:rPr>
        <w:t>Response</w:t>
      </w:r>
      <w:r w:rsidR="00F90E5D">
        <w:rPr>
          <w:rFonts w:asciiTheme="minorHAnsi" w:eastAsia="Calibri" w:hAnsiTheme="minorHAnsi" w:cs="Calibri"/>
          <w:b/>
        </w:rPr>
        <w:t>:-</w:t>
      </w:r>
    </w:p>
    <w:p w:rsidR="004E08B3" w:rsidRPr="00F90E5D" w:rsidRDefault="00F4746C">
      <w:pPr>
        <w:spacing w:line="288" w:lineRule="auto"/>
        <w:jc w:val="both"/>
        <w:rPr>
          <w:rFonts w:asciiTheme="minorHAnsi" w:hAnsiTheme="minorHAnsi"/>
          <w:b/>
        </w:rPr>
      </w:pPr>
      <w:r w:rsidRPr="00FC30D1">
        <w:rPr>
          <w:rFonts w:asciiTheme="minorHAnsi" w:eastAsia="Calibri" w:hAnsiTheme="minorHAnsi" w:cs="Calibri"/>
        </w:rPr>
        <w:t xml:space="preserve">Once we have the beats, we can analyze them for detecting emotions. We will just be monitoring two types of emotions, which are, </w:t>
      </w:r>
      <w:r w:rsidR="004E3765" w:rsidRPr="00FC30D1">
        <w:rPr>
          <w:rFonts w:asciiTheme="minorHAnsi" w:eastAsia="Calibri" w:hAnsiTheme="minorHAnsi" w:cs="Calibri"/>
        </w:rPr>
        <w:t>positive (</w:t>
      </w:r>
      <w:r w:rsidRPr="00FC30D1">
        <w:rPr>
          <w:rFonts w:asciiTheme="minorHAnsi" w:eastAsia="Calibri" w:hAnsiTheme="minorHAnsi" w:cs="Calibri"/>
        </w:rPr>
        <w:t xml:space="preserve">happy) and </w:t>
      </w:r>
      <w:r w:rsidR="004E3765" w:rsidRPr="00FC30D1">
        <w:rPr>
          <w:rFonts w:asciiTheme="minorHAnsi" w:eastAsia="Calibri" w:hAnsiTheme="minorHAnsi" w:cs="Calibri"/>
        </w:rPr>
        <w:t>negative (anger, anxiety</w:t>
      </w:r>
      <w:r w:rsidRPr="00FC30D1">
        <w:rPr>
          <w:rFonts w:asciiTheme="minorHAnsi" w:eastAsia="Calibri" w:hAnsiTheme="minorHAnsi" w:cs="Calibri"/>
        </w:rPr>
        <w:t xml:space="preserve">). A positive emotion will show a relatively peaceful pulse and beats while a negative emotion will result in peaks in the generated pulse. </w:t>
      </w:r>
      <w:r w:rsidR="00F90E5D">
        <w:rPr>
          <w:rFonts w:asciiTheme="minorHAnsi" w:eastAsia="Calibri" w:hAnsiTheme="minorHAnsi" w:cs="Calibri"/>
        </w:rPr>
        <w:t xml:space="preserve">As no such work was done before, we worked only on the statistics that were computed by us on our model and tried to figure the mood/emotion of the subject </w:t>
      </w:r>
      <w:r w:rsidR="00F90E5D">
        <w:rPr>
          <w:rFonts w:asciiTheme="minorHAnsi" w:eastAsia="Calibri" w:hAnsiTheme="minorHAnsi" w:cs="Calibri"/>
        </w:rPr>
        <w:lastRenderedPageBreak/>
        <w:t xml:space="preserve">through the video. We did a rigorous analysis based on analytical aspects and measures of central tendency to compile the appropriate results. </w:t>
      </w:r>
      <w:r w:rsidR="00F90E5D">
        <w:rPr>
          <w:rFonts w:asciiTheme="minorHAnsi" w:eastAsia="Calibri" w:hAnsiTheme="minorHAnsi" w:cs="Calibri"/>
          <w:b/>
        </w:rPr>
        <w:t>[10]</w:t>
      </w:r>
    </w:p>
    <w:p w:rsidR="004E08B3" w:rsidRPr="00FC30D1" w:rsidRDefault="004E08B3">
      <w:pPr>
        <w:spacing w:line="288" w:lineRule="auto"/>
        <w:jc w:val="both"/>
        <w:rPr>
          <w:rFonts w:asciiTheme="minorHAnsi" w:hAnsiTheme="minorHAnsi"/>
        </w:rPr>
      </w:pPr>
    </w:p>
    <w:p w:rsidR="00147719" w:rsidRPr="00FC30D1" w:rsidRDefault="00147719">
      <w:pPr>
        <w:spacing w:line="288" w:lineRule="auto"/>
        <w:jc w:val="both"/>
        <w:rPr>
          <w:rFonts w:asciiTheme="minorHAnsi" w:hAnsiTheme="minorHAnsi"/>
        </w:rPr>
      </w:pPr>
    </w:p>
    <w:p w:rsidR="004E3765" w:rsidRDefault="000646BF" w:rsidP="008D287F">
      <w:pPr>
        <w:spacing w:after="140" w:line="288" w:lineRule="auto"/>
        <w:jc w:val="both"/>
        <w:rPr>
          <w:rFonts w:asciiTheme="minorHAnsi" w:eastAsia="Calibri" w:hAnsiTheme="minorHAnsi" w:cs="Calibri"/>
          <w:b/>
          <w:sz w:val="36"/>
          <w:szCs w:val="36"/>
          <w:u w:val="single"/>
        </w:rPr>
      </w:pPr>
      <w:r w:rsidRPr="000646BF">
        <w:rPr>
          <w:rFonts w:asciiTheme="minorHAnsi" w:eastAsia="Calibri" w:hAnsiTheme="minorHAnsi" w:cs="Calibri"/>
          <w:b/>
          <w:sz w:val="36"/>
          <w:szCs w:val="36"/>
          <w:u w:val="single"/>
        </w:rPr>
        <w:t>1</w:t>
      </w:r>
      <w:r w:rsidR="00F70AD1">
        <w:rPr>
          <w:rFonts w:asciiTheme="minorHAnsi" w:eastAsia="Calibri" w:hAnsiTheme="minorHAnsi" w:cs="Calibri"/>
          <w:b/>
          <w:sz w:val="36"/>
          <w:szCs w:val="36"/>
          <w:u w:val="single"/>
        </w:rPr>
        <w:t>0</w:t>
      </w:r>
      <w:r w:rsidR="00715516" w:rsidRPr="000646BF">
        <w:rPr>
          <w:rFonts w:asciiTheme="minorHAnsi" w:eastAsia="Calibri" w:hAnsiTheme="minorHAnsi" w:cs="Calibri"/>
          <w:b/>
          <w:sz w:val="36"/>
          <w:szCs w:val="36"/>
          <w:u w:val="single"/>
        </w:rPr>
        <w:t>. Experiment:-</w:t>
      </w:r>
    </w:p>
    <w:p w:rsidR="008D287F" w:rsidRPr="00F71A8F" w:rsidRDefault="008D287F" w:rsidP="008D287F">
      <w:pPr>
        <w:spacing w:after="140" w:line="288" w:lineRule="auto"/>
        <w:jc w:val="both"/>
        <w:rPr>
          <w:rFonts w:asciiTheme="minorHAnsi" w:hAnsiTheme="minorHAnsi"/>
          <w:color w:val="auto"/>
          <w:shd w:val="clear" w:color="auto" w:fill="FFFFFF"/>
        </w:rPr>
      </w:pPr>
      <w:r>
        <w:rPr>
          <w:rFonts w:asciiTheme="minorHAnsi" w:eastAsia="Calibri" w:hAnsiTheme="minorHAnsi" w:cs="Calibri"/>
        </w:rPr>
        <w:t>We needed a reference to test our obtained heart beat for the subjects. During our literature survey we stumbled upon a dataset</w:t>
      </w:r>
      <w:r w:rsidR="003E47D9">
        <w:rPr>
          <w:rFonts w:asciiTheme="minorHAnsi" w:eastAsia="Calibri" w:hAnsiTheme="minorHAnsi" w:cs="Calibri"/>
        </w:rPr>
        <w:t xml:space="preserve"> DEAP </w:t>
      </w:r>
      <w:r w:rsidR="003E47D9" w:rsidRPr="00F71A8F">
        <w:rPr>
          <w:rFonts w:asciiTheme="minorHAnsi" w:eastAsia="Calibri" w:hAnsiTheme="minorHAnsi" w:cs="Calibri"/>
          <w:b/>
        </w:rPr>
        <w:t>[11]</w:t>
      </w:r>
      <w:r w:rsidR="003E47D9">
        <w:rPr>
          <w:rFonts w:asciiTheme="minorHAnsi" w:eastAsia="Calibri" w:hAnsiTheme="minorHAnsi" w:cs="Calibri"/>
        </w:rPr>
        <w:t xml:space="preserve">, which is a dataset for emotion analysis </w:t>
      </w:r>
      <w:r w:rsidR="00F90E5D">
        <w:rPr>
          <w:rFonts w:asciiTheme="minorHAnsi" w:eastAsia="Calibri" w:hAnsiTheme="minorHAnsi" w:cs="Calibri"/>
        </w:rPr>
        <w:t>using EEG</w:t>
      </w:r>
      <w:r w:rsidR="003E47D9">
        <w:rPr>
          <w:rFonts w:asciiTheme="minorHAnsi" w:eastAsia="Calibri" w:hAnsiTheme="minorHAnsi" w:cs="Calibri"/>
        </w:rPr>
        <w:t>, physiological and video signals</w:t>
      </w:r>
      <w:r w:rsidR="003E47D9" w:rsidRPr="003E47D9">
        <w:rPr>
          <w:rFonts w:asciiTheme="minorHAnsi" w:eastAsia="Calibri" w:hAnsiTheme="minorHAnsi" w:cs="Calibri"/>
        </w:rPr>
        <w:t xml:space="preserve">. </w:t>
      </w:r>
      <w:r w:rsidR="003E47D9" w:rsidRPr="003E47D9">
        <w:rPr>
          <w:rFonts w:asciiTheme="minorHAnsi" w:hAnsiTheme="minorHAnsi"/>
          <w:color w:val="auto"/>
          <w:shd w:val="clear" w:color="auto" w:fill="FFFFFF"/>
        </w:rPr>
        <w:t>It was</w:t>
      </w:r>
      <w:r w:rsidR="003E47D9">
        <w:rPr>
          <w:rFonts w:asciiTheme="minorHAnsi" w:hAnsiTheme="minorHAnsi"/>
          <w:color w:val="auto"/>
          <w:shd w:val="clear" w:color="auto" w:fill="FFFFFF"/>
        </w:rPr>
        <w:t xml:space="preserve"> a </w:t>
      </w:r>
      <w:r w:rsidR="003E47D9" w:rsidRPr="003E47D9">
        <w:rPr>
          <w:rFonts w:asciiTheme="minorHAnsi" w:hAnsiTheme="minorHAnsi"/>
          <w:color w:val="auto"/>
          <w:shd w:val="clear" w:color="auto" w:fill="FFFFFF"/>
        </w:rPr>
        <w:t xml:space="preserve">multimodal dataset for the analysis of human affective states. The electroencephalogram (EEG) and peripheral physiological signals of 32 participants were recorded as each watched 40 one-minute long excerpts of music videos. Participants rated each video in terms of the levels of arousal, valence, like/dislike, dominance and familiarity. For 22 of the 32 participants, frontal face video was also recorded. </w:t>
      </w:r>
      <w:r w:rsidR="003E47D9">
        <w:rPr>
          <w:rFonts w:asciiTheme="minorHAnsi" w:hAnsiTheme="minorHAnsi"/>
          <w:color w:val="auto"/>
          <w:shd w:val="clear" w:color="auto" w:fill="FFFFFF"/>
        </w:rPr>
        <w:t xml:space="preserve">We tested our model on these 22 participant’s videos that were publically made available by them. The dataset was first presented in the paper </w:t>
      </w:r>
      <w:r w:rsidR="003E47D9" w:rsidRPr="00F71A8F">
        <w:rPr>
          <w:rFonts w:asciiTheme="minorHAnsi" w:hAnsiTheme="minorHAnsi"/>
          <w:b/>
          <w:color w:val="auto"/>
          <w:shd w:val="clear" w:color="auto" w:fill="FFFFFF"/>
        </w:rPr>
        <w:t>[12]</w:t>
      </w:r>
      <w:r w:rsidR="00F71A8F">
        <w:rPr>
          <w:rFonts w:asciiTheme="minorHAnsi" w:hAnsiTheme="minorHAnsi"/>
          <w:color w:val="auto"/>
          <w:shd w:val="clear" w:color="auto" w:fill="FFFFFF"/>
        </w:rPr>
        <w:t>.</w:t>
      </w:r>
    </w:p>
    <w:p w:rsidR="003E47D9" w:rsidRDefault="003E47D9" w:rsidP="008D287F">
      <w:pPr>
        <w:spacing w:after="140" w:line="288" w:lineRule="auto"/>
        <w:jc w:val="both"/>
        <w:rPr>
          <w:rFonts w:asciiTheme="minorHAnsi" w:hAnsiTheme="minorHAnsi"/>
          <w:color w:val="auto"/>
          <w:shd w:val="clear" w:color="auto" w:fill="FFFFFF"/>
        </w:rPr>
      </w:pPr>
      <w:r>
        <w:rPr>
          <w:rFonts w:asciiTheme="minorHAnsi" w:hAnsiTheme="minorHAnsi"/>
          <w:color w:val="auto"/>
          <w:shd w:val="clear" w:color="auto" w:fill="FFFFFF"/>
        </w:rPr>
        <w:tab/>
        <w:t xml:space="preserve">The data also came with the photoplethysmogram (PPG) </w:t>
      </w:r>
      <w:r>
        <w:rPr>
          <w:rFonts w:asciiTheme="minorHAnsi" w:hAnsiTheme="minorHAnsi"/>
          <w:b/>
          <w:color w:val="auto"/>
          <w:shd w:val="clear" w:color="auto" w:fill="FFFFFF"/>
        </w:rPr>
        <w:t xml:space="preserve">[13] </w:t>
      </w:r>
      <w:r>
        <w:rPr>
          <w:rFonts w:asciiTheme="minorHAnsi" w:hAnsiTheme="minorHAnsi"/>
          <w:color w:val="auto"/>
          <w:shd w:val="clear" w:color="auto" w:fill="FFFFFF"/>
        </w:rPr>
        <w:t xml:space="preserve">data for all the 22 subjects whose videos were made available. We used this PPG data to measure approximately the </w:t>
      </w:r>
      <w:r w:rsidR="00F90E5D">
        <w:rPr>
          <w:rFonts w:asciiTheme="minorHAnsi" w:hAnsiTheme="minorHAnsi"/>
          <w:color w:val="auto"/>
          <w:shd w:val="clear" w:color="auto" w:fill="FFFFFF"/>
        </w:rPr>
        <w:t>heartbeat</w:t>
      </w:r>
      <w:r>
        <w:rPr>
          <w:rFonts w:asciiTheme="minorHAnsi" w:hAnsiTheme="minorHAnsi"/>
          <w:color w:val="auto"/>
          <w:shd w:val="clear" w:color="auto" w:fill="FFFFFF"/>
        </w:rPr>
        <w:t xml:space="preserve"> of the subjects that we tested through our model. Though the PPG model required some alteration like Butterworth</w:t>
      </w:r>
      <w:r w:rsidR="00F17EE5">
        <w:rPr>
          <w:rFonts w:asciiTheme="minorHAnsi" w:hAnsiTheme="minorHAnsi"/>
          <w:color w:val="auto"/>
          <w:shd w:val="clear" w:color="auto" w:fill="FFFFFF"/>
        </w:rPr>
        <w:t xml:space="preserve"> filtering, but they gave us a rough idea about the heart beats of the subjects.</w:t>
      </w:r>
    </w:p>
    <w:p w:rsidR="00F17EE5" w:rsidRDefault="00F17EE5" w:rsidP="008D287F">
      <w:pPr>
        <w:spacing w:after="140" w:line="288" w:lineRule="auto"/>
        <w:jc w:val="both"/>
        <w:rPr>
          <w:rFonts w:asciiTheme="minorHAnsi" w:hAnsiTheme="minorHAnsi"/>
          <w:color w:val="auto"/>
          <w:shd w:val="clear" w:color="auto" w:fill="FFFFFF"/>
        </w:rPr>
      </w:pPr>
      <w:r>
        <w:rPr>
          <w:rFonts w:asciiTheme="minorHAnsi" w:hAnsiTheme="minorHAnsi"/>
          <w:color w:val="auto"/>
          <w:shd w:val="clear" w:color="auto" w:fill="FFFFFF"/>
        </w:rPr>
        <w:tab/>
        <w:t xml:space="preserve">To further test our model, we locally collected frontal face videos of our colleagues and simultaneously, while recording their videos, calculated their heart beats using sophisticated market devices such as MI Band, which is a fitness band that can be used to detect the heart beats of a person through the wrist PPG data of the person </w:t>
      </w:r>
      <w:r>
        <w:rPr>
          <w:rFonts w:asciiTheme="minorHAnsi" w:hAnsiTheme="minorHAnsi"/>
          <w:b/>
          <w:color w:val="auto"/>
          <w:shd w:val="clear" w:color="auto" w:fill="FFFFFF"/>
        </w:rPr>
        <w:t>[14]</w:t>
      </w:r>
      <w:r>
        <w:rPr>
          <w:rFonts w:asciiTheme="minorHAnsi" w:hAnsiTheme="minorHAnsi"/>
          <w:color w:val="auto"/>
          <w:shd w:val="clear" w:color="auto" w:fill="FFFFFF"/>
        </w:rPr>
        <w:t>. We accumulated the results of both, the PPG data of the subjects of our dataset and our colleagues’ data, and then moved forward with the calculation of heart rate variability and emotional analysis.</w:t>
      </w:r>
    </w:p>
    <w:p w:rsidR="00F17EE5" w:rsidRDefault="00F17EE5" w:rsidP="008D287F">
      <w:pPr>
        <w:spacing w:after="140" w:line="288" w:lineRule="auto"/>
        <w:jc w:val="both"/>
        <w:rPr>
          <w:rFonts w:asciiTheme="minorHAnsi" w:hAnsiTheme="minorHAnsi"/>
          <w:color w:val="auto"/>
          <w:shd w:val="clear" w:color="auto" w:fill="FFFFFF"/>
        </w:rPr>
      </w:pPr>
      <w:r>
        <w:rPr>
          <w:rFonts w:asciiTheme="minorHAnsi" w:hAnsiTheme="minorHAnsi"/>
          <w:color w:val="auto"/>
          <w:shd w:val="clear" w:color="auto" w:fill="FFFFFF"/>
        </w:rPr>
        <w:t>For heart rate variability, we calculated it using the formula:-</w:t>
      </w:r>
    </w:p>
    <w:p w:rsidR="00F17EE5" w:rsidRPr="003E47D9" w:rsidRDefault="006B09DC" w:rsidP="006B09DC">
      <w:pPr>
        <w:spacing w:after="140" w:line="288" w:lineRule="auto"/>
        <w:jc w:val="right"/>
        <w:rPr>
          <w:rFonts w:asciiTheme="minorHAnsi" w:hAnsiTheme="minorHAnsi"/>
          <w:color w:val="auto"/>
        </w:rPr>
      </w:pPr>
      <w:r>
        <w:rPr>
          <w:rFonts w:asciiTheme="minorHAnsi" w:hAnsiTheme="minorHAnsi"/>
          <w:color w:val="auto"/>
        </w:rPr>
        <w:t>HRV = Sampling Frequency / d                                                        (6)</w:t>
      </w:r>
    </w:p>
    <w:p w:rsidR="004E3765" w:rsidRDefault="006B09DC" w:rsidP="006B09DC">
      <w:pPr>
        <w:spacing w:line="288" w:lineRule="auto"/>
        <w:jc w:val="center"/>
        <w:rPr>
          <w:rFonts w:asciiTheme="minorHAnsi" w:eastAsia="Calibri" w:hAnsiTheme="minorHAnsi" w:cs="Calibri"/>
        </w:rPr>
      </w:pPr>
      <w:r>
        <w:rPr>
          <w:rFonts w:asciiTheme="minorHAnsi" w:eastAsia="Calibri" w:hAnsiTheme="minorHAnsi" w:cs="Calibri"/>
        </w:rPr>
        <w:t>Where d is the distance between consecutive peaks in the heart beat signal.</w:t>
      </w:r>
    </w:p>
    <w:p w:rsidR="006B09DC" w:rsidRPr="006B09DC" w:rsidRDefault="006B09DC" w:rsidP="006B09DC">
      <w:pPr>
        <w:spacing w:line="288" w:lineRule="auto"/>
        <w:jc w:val="both"/>
        <w:rPr>
          <w:rFonts w:asciiTheme="minorHAnsi" w:eastAsia="Calibri" w:hAnsiTheme="minorHAnsi" w:cs="Calibri"/>
        </w:rPr>
      </w:pPr>
      <w:r>
        <w:rPr>
          <w:rFonts w:asciiTheme="minorHAnsi" w:eastAsia="Calibri" w:hAnsiTheme="minorHAnsi" w:cs="Calibri"/>
        </w:rPr>
        <w:t xml:space="preserve">Once we had the HRV data, we </w:t>
      </w:r>
    </w:p>
    <w:p w:rsidR="00F17EE5" w:rsidRDefault="00F17EE5">
      <w:pPr>
        <w:spacing w:line="288" w:lineRule="auto"/>
        <w:jc w:val="both"/>
        <w:rPr>
          <w:rFonts w:asciiTheme="minorHAnsi" w:eastAsia="Calibri" w:hAnsiTheme="minorHAnsi" w:cs="Calibri"/>
          <w:b/>
          <w:sz w:val="36"/>
          <w:szCs w:val="36"/>
          <w:u w:val="single"/>
        </w:rPr>
      </w:pPr>
    </w:p>
    <w:p w:rsidR="00F70AD1" w:rsidRDefault="00F70AD1">
      <w:pPr>
        <w:spacing w:line="288" w:lineRule="auto"/>
        <w:jc w:val="both"/>
        <w:rPr>
          <w:rFonts w:asciiTheme="minorHAnsi" w:eastAsia="Calibri" w:hAnsiTheme="minorHAnsi" w:cs="Calibri"/>
          <w:b/>
          <w:sz w:val="36"/>
          <w:szCs w:val="36"/>
          <w:u w:val="single"/>
        </w:rPr>
      </w:pPr>
    </w:p>
    <w:p w:rsidR="00F70AD1" w:rsidRDefault="00F70AD1">
      <w:pPr>
        <w:spacing w:line="288" w:lineRule="auto"/>
        <w:jc w:val="both"/>
        <w:rPr>
          <w:rFonts w:asciiTheme="minorHAnsi" w:eastAsia="Calibri" w:hAnsiTheme="minorHAnsi" w:cs="Calibri"/>
          <w:b/>
          <w:sz w:val="36"/>
          <w:szCs w:val="36"/>
          <w:u w:val="single"/>
        </w:rPr>
      </w:pPr>
    </w:p>
    <w:p w:rsidR="004E3765" w:rsidRDefault="00F70AD1">
      <w:pPr>
        <w:spacing w:line="288" w:lineRule="auto"/>
        <w:jc w:val="both"/>
        <w:rPr>
          <w:rFonts w:asciiTheme="minorHAnsi" w:eastAsia="Calibri" w:hAnsiTheme="minorHAnsi" w:cs="Calibri"/>
          <w:b/>
          <w:sz w:val="36"/>
          <w:szCs w:val="36"/>
          <w:u w:val="single"/>
        </w:rPr>
      </w:pPr>
      <w:r>
        <w:rPr>
          <w:rFonts w:asciiTheme="minorHAnsi" w:eastAsia="Calibri" w:hAnsiTheme="minorHAnsi" w:cs="Calibri"/>
          <w:b/>
          <w:sz w:val="36"/>
          <w:szCs w:val="36"/>
          <w:u w:val="single"/>
        </w:rPr>
        <w:lastRenderedPageBreak/>
        <w:t>11</w:t>
      </w:r>
      <w:r w:rsidR="00715516" w:rsidRPr="000646BF">
        <w:rPr>
          <w:rFonts w:asciiTheme="minorHAnsi" w:eastAsia="Calibri" w:hAnsiTheme="minorHAnsi" w:cs="Calibri"/>
          <w:b/>
          <w:sz w:val="36"/>
          <w:szCs w:val="36"/>
          <w:u w:val="single"/>
        </w:rPr>
        <w:t xml:space="preserve">. </w:t>
      </w:r>
      <w:r w:rsidR="009E161B" w:rsidRPr="000646BF">
        <w:rPr>
          <w:rFonts w:asciiTheme="minorHAnsi" w:eastAsia="Calibri" w:hAnsiTheme="minorHAnsi" w:cs="Calibri"/>
          <w:b/>
          <w:sz w:val="36"/>
          <w:szCs w:val="36"/>
          <w:u w:val="single"/>
        </w:rPr>
        <w:t>Results:</w:t>
      </w:r>
      <w:r w:rsidR="00FC30D1" w:rsidRPr="000646BF">
        <w:rPr>
          <w:rFonts w:asciiTheme="minorHAnsi" w:eastAsia="Calibri" w:hAnsiTheme="minorHAnsi" w:cs="Calibri"/>
          <w:b/>
          <w:sz w:val="36"/>
          <w:szCs w:val="36"/>
          <w:u w:val="single"/>
        </w:rPr>
        <w:t>-</w:t>
      </w:r>
    </w:p>
    <w:p w:rsidR="00F90E5D" w:rsidRDefault="00F70AD1">
      <w:pPr>
        <w:spacing w:line="288" w:lineRule="auto"/>
        <w:jc w:val="both"/>
        <w:rPr>
          <w:rFonts w:asciiTheme="minorHAnsi" w:eastAsia="Calibri" w:hAnsiTheme="minorHAnsi" w:cs="Calibri"/>
        </w:rPr>
      </w:pPr>
      <w:r>
        <w:rPr>
          <w:rFonts w:asciiTheme="minorHAnsi" w:eastAsia="Calibri" w:hAnsiTheme="minorHAnsi" w:cs="Calibri"/>
        </w:rPr>
        <w:t>The results were</w:t>
      </w:r>
      <w:r w:rsidR="002B0FFF">
        <w:rPr>
          <w:rFonts w:asciiTheme="minorHAnsi" w:eastAsia="Calibri" w:hAnsiTheme="minorHAnsi" w:cs="Calibri"/>
        </w:rPr>
        <w:t xml:space="preserve"> acceptable with our local </w:t>
      </w:r>
      <w:r>
        <w:rPr>
          <w:rFonts w:asciiTheme="minorHAnsi" w:eastAsia="Calibri" w:hAnsiTheme="minorHAnsi" w:cs="Calibri"/>
        </w:rPr>
        <w:t>experiment that</w:t>
      </w:r>
      <w:r w:rsidR="002B0FFF">
        <w:rPr>
          <w:rFonts w:asciiTheme="minorHAnsi" w:eastAsia="Calibri" w:hAnsiTheme="minorHAnsi" w:cs="Calibri"/>
        </w:rPr>
        <w:t xml:space="preserve"> was, with ourselves and our colleagues’ video wearing a MI Band. We got a maximum error of +1 or -1 in most of the cases. Thus we used the same videos to test the mood of the person. We could not arrive on a specific strategy to stimulate an emotion on the subjects of study deliberately. Hence, we conducted the experiments and provide a rigorous statistical report on our findings.</w:t>
      </w:r>
    </w:p>
    <w:p w:rsidR="002B0FFF" w:rsidRPr="00F90E5D" w:rsidRDefault="002B0FFF">
      <w:pPr>
        <w:spacing w:line="288" w:lineRule="auto"/>
        <w:jc w:val="both"/>
        <w:rPr>
          <w:rFonts w:asciiTheme="minorHAnsi" w:eastAsia="Calibri" w:hAnsiTheme="minorHAnsi" w:cs="Calibri"/>
        </w:rPr>
      </w:pPr>
    </w:p>
    <w:p w:rsidR="002B0FFF" w:rsidRDefault="00F90E5D" w:rsidP="00F70AD1">
      <w:pPr>
        <w:spacing w:line="288" w:lineRule="auto"/>
        <w:jc w:val="center"/>
        <w:rPr>
          <w:rFonts w:asciiTheme="minorHAnsi" w:eastAsia="Calibri" w:hAnsiTheme="minorHAnsi" w:cs="Calibri"/>
          <w:b/>
          <w:sz w:val="36"/>
          <w:szCs w:val="36"/>
          <w:u w:val="single"/>
        </w:rPr>
      </w:pPr>
      <w:r w:rsidRPr="00F90E5D">
        <w:rPr>
          <w:rFonts w:asciiTheme="minorHAnsi" w:eastAsia="Calibri" w:hAnsiTheme="minorHAnsi" w:cs="Calibri"/>
          <w:b/>
          <w:noProof/>
          <w:sz w:val="36"/>
          <w:szCs w:val="36"/>
          <w:u w:val="single"/>
        </w:rPr>
        <w:drawing>
          <wp:inline distT="0" distB="0" distL="0" distR="0">
            <wp:extent cx="4888894" cy="2235780"/>
            <wp:effectExtent l="0" t="0" r="6985" b="0"/>
            <wp:docPr id="16" name="Picture 16" descr="C:\Users\Nipun Manocha\Downloads\15293213_1491998990813467_144998136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pun Manocha\Downloads\15293213_1491998990813467_1449981360_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9614" cy="2249829"/>
                    </a:xfrm>
                    <a:prstGeom prst="rect">
                      <a:avLst/>
                    </a:prstGeom>
                    <a:noFill/>
                    <a:ln>
                      <a:noFill/>
                    </a:ln>
                  </pic:spPr>
                </pic:pic>
              </a:graphicData>
            </a:graphic>
          </wp:inline>
        </w:drawing>
      </w:r>
    </w:p>
    <w:p w:rsidR="002B0FFF" w:rsidRDefault="002B0FFF" w:rsidP="002B0FFF">
      <w:pPr>
        <w:spacing w:line="288" w:lineRule="auto"/>
        <w:jc w:val="center"/>
        <w:rPr>
          <w:rFonts w:asciiTheme="minorHAnsi" w:eastAsia="Calibri" w:hAnsiTheme="minorHAnsi" w:cs="Calibri"/>
          <w:sz w:val="20"/>
          <w:szCs w:val="20"/>
        </w:rPr>
      </w:pPr>
      <w:r>
        <w:rPr>
          <w:rFonts w:asciiTheme="minorHAnsi" w:eastAsia="Calibri" w:hAnsiTheme="minorHAnsi" w:cs="Calibri"/>
          <w:sz w:val="20"/>
          <w:szCs w:val="20"/>
        </w:rPr>
        <w:t>Fig. 10</w:t>
      </w:r>
    </w:p>
    <w:p w:rsidR="002B0FFF" w:rsidRPr="002B0FFF" w:rsidRDefault="002B0FFF" w:rsidP="002B0FFF">
      <w:pPr>
        <w:spacing w:line="288" w:lineRule="auto"/>
        <w:jc w:val="center"/>
        <w:rPr>
          <w:rFonts w:asciiTheme="minorHAnsi" w:eastAsia="Calibri" w:hAnsiTheme="minorHAnsi" w:cs="Calibri"/>
          <w:sz w:val="20"/>
          <w:szCs w:val="20"/>
        </w:rPr>
      </w:pPr>
      <w:r>
        <w:rPr>
          <w:rFonts w:asciiTheme="minorHAnsi" w:eastAsia="Calibri" w:hAnsiTheme="minorHAnsi" w:cs="Calibri"/>
          <w:sz w:val="20"/>
          <w:szCs w:val="20"/>
        </w:rPr>
        <w:t>Locally conducted experiment with a fitness band to verify the obtained heart beats from our model.</w:t>
      </w:r>
    </w:p>
    <w:p w:rsidR="002B0FFF" w:rsidRDefault="00F90E5D" w:rsidP="00F70AD1">
      <w:pPr>
        <w:spacing w:line="288" w:lineRule="auto"/>
        <w:jc w:val="center"/>
        <w:rPr>
          <w:rFonts w:asciiTheme="minorHAnsi" w:eastAsia="Calibri" w:hAnsiTheme="minorHAnsi" w:cs="Calibri"/>
          <w:b/>
          <w:sz w:val="36"/>
          <w:szCs w:val="36"/>
          <w:u w:val="single"/>
        </w:rPr>
      </w:pPr>
      <w:r w:rsidRPr="00F90E5D">
        <w:rPr>
          <w:rFonts w:asciiTheme="minorHAnsi" w:eastAsia="Calibri" w:hAnsiTheme="minorHAnsi" w:cs="Calibri"/>
          <w:b/>
          <w:noProof/>
          <w:sz w:val="36"/>
          <w:szCs w:val="36"/>
          <w:u w:val="single"/>
        </w:rPr>
        <w:drawing>
          <wp:inline distT="0" distB="0" distL="0" distR="0" wp14:anchorId="49D303AC" wp14:editId="3F40AE55">
            <wp:extent cx="5396588" cy="2828261"/>
            <wp:effectExtent l="0" t="0" r="0" b="0"/>
            <wp:docPr id="15" name="Picture 15" descr="C:\Users\Nipun Manocha\Downloads\15311540_1491997904146909_163833529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pun Manocha\Downloads\15311540_1491997904146909_1638335295_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6333" cy="2838609"/>
                    </a:xfrm>
                    <a:prstGeom prst="rect">
                      <a:avLst/>
                    </a:prstGeom>
                    <a:noFill/>
                    <a:ln>
                      <a:noFill/>
                    </a:ln>
                  </pic:spPr>
                </pic:pic>
              </a:graphicData>
            </a:graphic>
          </wp:inline>
        </w:drawing>
      </w:r>
    </w:p>
    <w:p w:rsidR="002B0FFF" w:rsidRDefault="002B0FFF" w:rsidP="002B0FFF">
      <w:pPr>
        <w:spacing w:line="288" w:lineRule="auto"/>
        <w:jc w:val="center"/>
        <w:rPr>
          <w:rFonts w:asciiTheme="minorHAnsi" w:eastAsia="Calibri" w:hAnsiTheme="minorHAnsi" w:cs="Calibri"/>
          <w:sz w:val="20"/>
          <w:szCs w:val="20"/>
        </w:rPr>
      </w:pPr>
      <w:r>
        <w:rPr>
          <w:rFonts w:asciiTheme="minorHAnsi" w:eastAsia="Calibri" w:hAnsiTheme="minorHAnsi" w:cs="Calibri"/>
          <w:sz w:val="20"/>
          <w:szCs w:val="20"/>
        </w:rPr>
        <w:t>Fig. 11</w:t>
      </w:r>
    </w:p>
    <w:p w:rsidR="002B0FFF" w:rsidRDefault="002B0FFF" w:rsidP="002B0FFF">
      <w:pPr>
        <w:spacing w:line="288" w:lineRule="auto"/>
        <w:jc w:val="center"/>
        <w:rPr>
          <w:rFonts w:asciiTheme="minorHAnsi" w:eastAsia="Calibri" w:hAnsiTheme="minorHAnsi" w:cs="Calibri"/>
          <w:sz w:val="20"/>
          <w:szCs w:val="20"/>
        </w:rPr>
      </w:pPr>
      <w:r>
        <w:rPr>
          <w:rFonts w:asciiTheme="minorHAnsi" w:eastAsia="Calibri" w:hAnsiTheme="minorHAnsi" w:cs="Calibri"/>
          <w:sz w:val="20"/>
          <w:szCs w:val="20"/>
        </w:rPr>
        <w:t xml:space="preserve">Cumulative Histograms of all the subjects of study. HRV Histogram POS is for the Positive mood and HRV Histogram NEG is for the negative moods of the subject. </w:t>
      </w:r>
    </w:p>
    <w:p w:rsidR="002B0FFF" w:rsidRPr="002B0FFF" w:rsidRDefault="002B0FFF" w:rsidP="002B0FFF">
      <w:pPr>
        <w:spacing w:line="288" w:lineRule="auto"/>
        <w:jc w:val="center"/>
        <w:rPr>
          <w:rFonts w:asciiTheme="minorHAnsi" w:eastAsia="Calibri" w:hAnsiTheme="minorHAnsi" w:cs="Calibri"/>
          <w:sz w:val="20"/>
          <w:szCs w:val="20"/>
        </w:rPr>
      </w:pPr>
    </w:p>
    <w:p w:rsidR="002B0FFF" w:rsidRDefault="00F90E5D" w:rsidP="00F70AD1">
      <w:pPr>
        <w:spacing w:line="288" w:lineRule="auto"/>
        <w:jc w:val="center"/>
        <w:rPr>
          <w:rFonts w:asciiTheme="minorHAnsi" w:eastAsia="Calibri" w:hAnsiTheme="minorHAnsi" w:cs="Calibri"/>
          <w:b/>
          <w:sz w:val="36"/>
          <w:szCs w:val="36"/>
          <w:u w:val="single"/>
        </w:rPr>
      </w:pPr>
      <w:r w:rsidRPr="00F90E5D">
        <w:rPr>
          <w:rFonts w:asciiTheme="minorHAnsi" w:eastAsia="Calibri" w:hAnsiTheme="minorHAnsi" w:cs="Calibri"/>
          <w:b/>
          <w:noProof/>
          <w:sz w:val="36"/>
          <w:szCs w:val="36"/>
          <w:u w:val="single"/>
        </w:rPr>
        <w:lastRenderedPageBreak/>
        <w:drawing>
          <wp:inline distT="0" distB="0" distL="0" distR="0">
            <wp:extent cx="5422605" cy="2808058"/>
            <wp:effectExtent l="0" t="0" r="6985" b="0"/>
            <wp:docPr id="14" name="Picture 14" descr="C:\Users\Nipun Manocha\Downloads\15321668_1491997780813588_47662712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pun Manocha\Downloads\15321668_1491997780813588_476627129_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7319" cy="2820856"/>
                    </a:xfrm>
                    <a:prstGeom prst="rect">
                      <a:avLst/>
                    </a:prstGeom>
                    <a:noFill/>
                    <a:ln>
                      <a:noFill/>
                    </a:ln>
                  </pic:spPr>
                </pic:pic>
              </a:graphicData>
            </a:graphic>
          </wp:inline>
        </w:drawing>
      </w:r>
    </w:p>
    <w:p w:rsidR="002B0FFF" w:rsidRDefault="002B0FFF" w:rsidP="002B0FFF">
      <w:pPr>
        <w:spacing w:line="288" w:lineRule="auto"/>
        <w:jc w:val="center"/>
        <w:rPr>
          <w:rFonts w:asciiTheme="minorHAnsi" w:eastAsia="Calibri" w:hAnsiTheme="minorHAnsi" w:cs="Calibri"/>
          <w:sz w:val="20"/>
          <w:szCs w:val="20"/>
        </w:rPr>
      </w:pPr>
      <w:r>
        <w:rPr>
          <w:rFonts w:asciiTheme="minorHAnsi" w:eastAsia="Calibri" w:hAnsiTheme="minorHAnsi" w:cs="Calibri"/>
          <w:sz w:val="20"/>
          <w:szCs w:val="20"/>
        </w:rPr>
        <w:t>Fig. 12</w:t>
      </w:r>
    </w:p>
    <w:p w:rsidR="002B0FFF" w:rsidRPr="002B0FFF" w:rsidRDefault="002B0FFF" w:rsidP="002B0FFF">
      <w:pPr>
        <w:spacing w:line="288" w:lineRule="auto"/>
        <w:jc w:val="center"/>
        <w:rPr>
          <w:rFonts w:asciiTheme="minorHAnsi" w:eastAsia="Calibri" w:hAnsiTheme="minorHAnsi" w:cs="Calibri"/>
          <w:sz w:val="20"/>
          <w:szCs w:val="20"/>
        </w:rPr>
      </w:pPr>
      <w:r>
        <w:rPr>
          <w:rFonts w:asciiTheme="minorHAnsi" w:eastAsia="Calibri" w:hAnsiTheme="minorHAnsi" w:cs="Calibri"/>
          <w:sz w:val="20"/>
          <w:szCs w:val="20"/>
        </w:rPr>
        <w:t>Histograms of one subject with positive and negative mood. HRV Histogra</w:t>
      </w:r>
      <w:r w:rsidR="00F70AD1">
        <w:rPr>
          <w:rFonts w:asciiTheme="minorHAnsi" w:eastAsia="Calibri" w:hAnsiTheme="minorHAnsi" w:cs="Calibri"/>
          <w:sz w:val="20"/>
          <w:szCs w:val="20"/>
        </w:rPr>
        <w:t>m POS shows the positive mood of</w:t>
      </w:r>
      <w:r>
        <w:rPr>
          <w:rFonts w:asciiTheme="minorHAnsi" w:eastAsia="Calibri" w:hAnsiTheme="minorHAnsi" w:cs="Calibri"/>
          <w:sz w:val="20"/>
          <w:szCs w:val="20"/>
        </w:rPr>
        <w:t xml:space="preserve"> the subject and HRV Histogram NEG shows the negative mood of the subject.</w:t>
      </w:r>
    </w:p>
    <w:p w:rsidR="00F90E5D" w:rsidRDefault="00F90E5D" w:rsidP="002B0FFF">
      <w:pPr>
        <w:spacing w:line="288" w:lineRule="auto"/>
        <w:rPr>
          <w:rFonts w:asciiTheme="minorHAnsi" w:eastAsia="Calibri" w:hAnsiTheme="minorHAnsi" w:cs="Calibri"/>
          <w:b/>
          <w:sz w:val="36"/>
          <w:szCs w:val="36"/>
          <w:u w:val="single"/>
        </w:rPr>
      </w:pPr>
    </w:p>
    <w:p w:rsidR="003C7973" w:rsidRDefault="003C7973" w:rsidP="002B0FFF">
      <w:pPr>
        <w:spacing w:line="288" w:lineRule="auto"/>
        <w:rPr>
          <w:rFonts w:asciiTheme="minorHAnsi" w:eastAsia="Calibri" w:hAnsiTheme="minorHAnsi" w:cs="Calibri"/>
        </w:rPr>
      </w:pPr>
      <w:r>
        <w:rPr>
          <w:rFonts w:asciiTheme="minorHAnsi" w:eastAsia="Calibri" w:hAnsiTheme="minorHAnsi" w:cs="Calibri"/>
        </w:rPr>
        <w:t>We provide a table of our observations for all the subjects as shown below:-</w:t>
      </w:r>
    </w:p>
    <w:p w:rsidR="003C7973" w:rsidRPr="003C7973" w:rsidRDefault="003C7973" w:rsidP="002B0FFF">
      <w:pPr>
        <w:spacing w:line="288" w:lineRule="auto"/>
        <w:rPr>
          <w:rFonts w:asciiTheme="minorHAnsi" w:eastAsia="Calibri" w:hAnsiTheme="minorHAnsi" w:cs="Calibri"/>
        </w:rPr>
      </w:pPr>
    </w:p>
    <w:tbl>
      <w:tblPr>
        <w:tblStyle w:val="TableGrid"/>
        <w:tblW w:w="0" w:type="auto"/>
        <w:tblLayout w:type="fixed"/>
        <w:tblLook w:val="04A0" w:firstRow="1" w:lastRow="0" w:firstColumn="1" w:lastColumn="0" w:noHBand="0" w:noVBand="1"/>
      </w:tblPr>
      <w:tblGrid>
        <w:gridCol w:w="625"/>
        <w:gridCol w:w="2385"/>
        <w:gridCol w:w="607"/>
        <w:gridCol w:w="607"/>
        <w:gridCol w:w="607"/>
        <w:gridCol w:w="607"/>
        <w:gridCol w:w="607"/>
        <w:gridCol w:w="607"/>
        <w:gridCol w:w="607"/>
        <w:gridCol w:w="607"/>
        <w:gridCol w:w="607"/>
        <w:gridCol w:w="607"/>
      </w:tblGrid>
      <w:tr w:rsidR="003B72F2" w:rsidTr="00F061CF">
        <w:tc>
          <w:tcPr>
            <w:tcW w:w="625" w:type="dxa"/>
          </w:tcPr>
          <w:p w:rsidR="003B72F2" w:rsidRPr="002C1DBA" w:rsidRDefault="003B72F2" w:rsidP="00F061CF">
            <w:pPr>
              <w:rPr>
                <w:b/>
              </w:rPr>
            </w:pPr>
            <w:r>
              <w:rPr>
                <w:b/>
              </w:rPr>
              <w:t>Sub. No.</w:t>
            </w:r>
          </w:p>
        </w:tc>
        <w:tc>
          <w:tcPr>
            <w:tcW w:w="2385" w:type="dxa"/>
          </w:tcPr>
          <w:p w:rsidR="003B72F2" w:rsidRPr="002C1DBA" w:rsidRDefault="003B72F2" w:rsidP="00F061CF">
            <w:pPr>
              <w:rPr>
                <w:b/>
              </w:rPr>
            </w:pPr>
            <w:r w:rsidRPr="002C1DBA">
              <w:rPr>
                <w:b/>
              </w:rPr>
              <w:t>Statistical Measure</w:t>
            </w:r>
          </w:p>
        </w:tc>
        <w:tc>
          <w:tcPr>
            <w:tcW w:w="3035" w:type="dxa"/>
            <w:gridSpan w:val="5"/>
          </w:tcPr>
          <w:p w:rsidR="003B72F2" w:rsidRPr="002C1DBA" w:rsidRDefault="003B72F2" w:rsidP="00F061CF">
            <w:pPr>
              <w:rPr>
                <w:b/>
              </w:rPr>
            </w:pPr>
            <w:r w:rsidRPr="002C1DBA">
              <w:rPr>
                <w:b/>
              </w:rPr>
              <w:t>Positive</w:t>
            </w:r>
          </w:p>
        </w:tc>
        <w:tc>
          <w:tcPr>
            <w:tcW w:w="3035" w:type="dxa"/>
            <w:gridSpan w:val="5"/>
          </w:tcPr>
          <w:p w:rsidR="003B72F2" w:rsidRPr="002C1DBA" w:rsidRDefault="003B72F2" w:rsidP="00F061CF">
            <w:pPr>
              <w:rPr>
                <w:b/>
              </w:rPr>
            </w:pPr>
            <w:r w:rsidRPr="002C1DBA">
              <w:rPr>
                <w:b/>
              </w:rPr>
              <w:t>Negative</w:t>
            </w:r>
          </w:p>
        </w:tc>
      </w:tr>
      <w:tr w:rsidR="003B72F2" w:rsidTr="00F061CF">
        <w:trPr>
          <w:trHeight w:val="54"/>
        </w:trPr>
        <w:tc>
          <w:tcPr>
            <w:tcW w:w="625" w:type="dxa"/>
            <w:vMerge w:val="restart"/>
          </w:tcPr>
          <w:p w:rsidR="003B72F2" w:rsidRDefault="003B72F2" w:rsidP="00F061CF">
            <w:r>
              <w:t>01</w:t>
            </w:r>
          </w:p>
        </w:tc>
        <w:tc>
          <w:tcPr>
            <w:tcW w:w="2385" w:type="dxa"/>
          </w:tcPr>
          <w:p w:rsidR="003B72F2" w:rsidRPr="003C1421" w:rsidRDefault="003B72F2" w:rsidP="00F061CF">
            <w:pPr>
              <w:rPr>
                <w:b/>
              </w:rPr>
            </w:pPr>
            <w:r w:rsidRPr="003C1421">
              <w:rPr>
                <w:b/>
              </w:rPr>
              <w:t>Area under the curve</w:t>
            </w:r>
          </w:p>
        </w:tc>
        <w:tc>
          <w:tcPr>
            <w:tcW w:w="3035" w:type="dxa"/>
            <w:gridSpan w:val="5"/>
          </w:tcPr>
          <w:p w:rsidR="003B72F2" w:rsidRDefault="003B72F2" w:rsidP="00F061CF">
            <w:r w:rsidRPr="00B31900">
              <w:t>36.16</w:t>
            </w:r>
          </w:p>
        </w:tc>
        <w:tc>
          <w:tcPr>
            <w:tcW w:w="3035" w:type="dxa"/>
            <w:gridSpan w:val="5"/>
          </w:tcPr>
          <w:p w:rsidR="003B72F2" w:rsidRDefault="003B72F2" w:rsidP="00F061CF">
            <w:r w:rsidRPr="00B31900">
              <w:t>42.03</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Standard Deviation</w:t>
            </w:r>
          </w:p>
        </w:tc>
        <w:tc>
          <w:tcPr>
            <w:tcW w:w="3035" w:type="dxa"/>
            <w:gridSpan w:val="5"/>
          </w:tcPr>
          <w:p w:rsidR="003B72F2" w:rsidRDefault="003B72F2" w:rsidP="00F061CF">
            <w:r w:rsidRPr="00B31900">
              <w:t>0.26</w:t>
            </w:r>
          </w:p>
        </w:tc>
        <w:tc>
          <w:tcPr>
            <w:tcW w:w="3035" w:type="dxa"/>
            <w:gridSpan w:val="5"/>
          </w:tcPr>
          <w:p w:rsidR="003B72F2" w:rsidRDefault="003B72F2" w:rsidP="00F061CF">
            <w:r w:rsidRPr="00B31900">
              <w:t>0.255</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Skewness</w:t>
            </w:r>
          </w:p>
        </w:tc>
        <w:tc>
          <w:tcPr>
            <w:tcW w:w="3035" w:type="dxa"/>
            <w:gridSpan w:val="5"/>
          </w:tcPr>
          <w:p w:rsidR="003B72F2" w:rsidRDefault="003B72F2" w:rsidP="00F061CF">
            <w:r w:rsidRPr="00B31900">
              <w:t>-0.314</w:t>
            </w:r>
          </w:p>
        </w:tc>
        <w:tc>
          <w:tcPr>
            <w:tcW w:w="3035" w:type="dxa"/>
            <w:gridSpan w:val="5"/>
          </w:tcPr>
          <w:p w:rsidR="003B72F2" w:rsidRDefault="003B72F2" w:rsidP="00F061CF">
            <w:r w:rsidRPr="00B31900">
              <w:t>-0.208</w:t>
            </w:r>
          </w:p>
        </w:tc>
      </w:tr>
      <w:tr w:rsidR="003B72F2" w:rsidTr="00F061CF">
        <w:trPr>
          <w:trHeight w:val="54"/>
        </w:trPr>
        <w:tc>
          <w:tcPr>
            <w:tcW w:w="625" w:type="dxa"/>
            <w:vMerge/>
          </w:tcPr>
          <w:p w:rsidR="003B72F2" w:rsidRDefault="003B72F2" w:rsidP="00F061CF"/>
        </w:tc>
        <w:tc>
          <w:tcPr>
            <w:tcW w:w="2385" w:type="dxa"/>
            <w:shd w:val="clear" w:color="auto" w:fill="D9D9D9" w:themeFill="background1" w:themeFillShade="D9"/>
          </w:tcPr>
          <w:p w:rsidR="003B72F2" w:rsidRPr="003C1421" w:rsidRDefault="003B72F2" w:rsidP="00F061CF">
            <w:pPr>
              <w:rPr>
                <w:b/>
              </w:rPr>
            </w:pPr>
            <w:r>
              <w:rPr>
                <w:b/>
              </w:rPr>
              <w:t>Val Scale (Skewness)</w:t>
            </w:r>
          </w:p>
        </w:tc>
        <w:tc>
          <w:tcPr>
            <w:tcW w:w="3035" w:type="dxa"/>
            <w:gridSpan w:val="5"/>
            <w:shd w:val="clear" w:color="auto" w:fill="D9D9D9" w:themeFill="background1" w:themeFillShade="D9"/>
          </w:tcPr>
          <w:p w:rsidR="003B72F2" w:rsidRPr="00B31900" w:rsidRDefault="003B72F2" w:rsidP="00F061CF">
            <w:r>
              <w:t>5.76</w:t>
            </w:r>
          </w:p>
        </w:tc>
        <w:tc>
          <w:tcPr>
            <w:tcW w:w="3035" w:type="dxa"/>
            <w:gridSpan w:val="5"/>
            <w:shd w:val="clear" w:color="auto" w:fill="D9D9D9" w:themeFill="background1" w:themeFillShade="D9"/>
          </w:tcPr>
          <w:p w:rsidR="003B72F2" w:rsidRPr="00B31900" w:rsidRDefault="003B72F2" w:rsidP="00F061CF">
            <w:r>
              <w:t>0.91</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Pr>
                <w:b/>
              </w:rPr>
              <w:t>Area for intervals (0.3)</w:t>
            </w:r>
          </w:p>
        </w:tc>
        <w:tc>
          <w:tcPr>
            <w:tcW w:w="607" w:type="dxa"/>
          </w:tcPr>
          <w:p w:rsidR="003B72F2" w:rsidRDefault="003B72F2" w:rsidP="00F061CF">
            <w:r>
              <w:t>0.14</w:t>
            </w:r>
          </w:p>
        </w:tc>
        <w:tc>
          <w:tcPr>
            <w:tcW w:w="607" w:type="dxa"/>
          </w:tcPr>
          <w:p w:rsidR="003B72F2" w:rsidRDefault="003B72F2" w:rsidP="00F061CF">
            <w:r>
              <w:t>0</w:t>
            </w:r>
          </w:p>
        </w:tc>
        <w:tc>
          <w:tcPr>
            <w:tcW w:w="607" w:type="dxa"/>
          </w:tcPr>
          <w:p w:rsidR="003B72F2" w:rsidRDefault="003B72F2" w:rsidP="00F061CF">
            <w:r>
              <w:t>5.4</w:t>
            </w:r>
          </w:p>
        </w:tc>
        <w:tc>
          <w:tcPr>
            <w:tcW w:w="607" w:type="dxa"/>
          </w:tcPr>
          <w:p w:rsidR="003B72F2" w:rsidRDefault="003B72F2" w:rsidP="00F061CF">
            <w:r>
              <w:t>9</w:t>
            </w:r>
          </w:p>
        </w:tc>
        <w:tc>
          <w:tcPr>
            <w:tcW w:w="607" w:type="dxa"/>
          </w:tcPr>
          <w:p w:rsidR="003B72F2" w:rsidRDefault="003B72F2" w:rsidP="00F061CF">
            <w:r>
              <w:t>9</w:t>
            </w:r>
          </w:p>
        </w:tc>
        <w:tc>
          <w:tcPr>
            <w:tcW w:w="607" w:type="dxa"/>
          </w:tcPr>
          <w:p w:rsidR="003B72F2" w:rsidRDefault="003B72F2" w:rsidP="00F061CF">
            <w:r>
              <w:t>0</w:t>
            </w:r>
          </w:p>
        </w:tc>
        <w:tc>
          <w:tcPr>
            <w:tcW w:w="607" w:type="dxa"/>
          </w:tcPr>
          <w:p w:rsidR="003B72F2" w:rsidRDefault="003B72F2" w:rsidP="00F061CF">
            <w:r>
              <w:t>0.98</w:t>
            </w:r>
          </w:p>
        </w:tc>
        <w:tc>
          <w:tcPr>
            <w:tcW w:w="607" w:type="dxa"/>
          </w:tcPr>
          <w:p w:rsidR="003B72F2" w:rsidRDefault="003B72F2" w:rsidP="00F061CF">
            <w:r>
              <w:t>6.25</w:t>
            </w:r>
          </w:p>
        </w:tc>
        <w:tc>
          <w:tcPr>
            <w:tcW w:w="607" w:type="dxa"/>
          </w:tcPr>
          <w:p w:rsidR="003B72F2" w:rsidRDefault="003B72F2" w:rsidP="00F061CF">
            <w:r>
              <w:t>9</w:t>
            </w:r>
          </w:p>
        </w:tc>
        <w:tc>
          <w:tcPr>
            <w:tcW w:w="607" w:type="dxa"/>
          </w:tcPr>
          <w:p w:rsidR="003B72F2" w:rsidRDefault="003B72F2" w:rsidP="00F061CF">
            <w:r>
              <w:t>9</w:t>
            </w:r>
          </w:p>
        </w:tc>
      </w:tr>
      <w:tr w:rsidR="003B72F2" w:rsidTr="00F061CF">
        <w:trPr>
          <w:trHeight w:val="54"/>
        </w:trPr>
        <w:tc>
          <w:tcPr>
            <w:tcW w:w="625" w:type="dxa"/>
            <w:vMerge w:val="restart"/>
          </w:tcPr>
          <w:p w:rsidR="003B72F2" w:rsidRDefault="003B72F2" w:rsidP="00F061CF">
            <w:r>
              <w:t>02</w:t>
            </w:r>
          </w:p>
        </w:tc>
        <w:tc>
          <w:tcPr>
            <w:tcW w:w="2385" w:type="dxa"/>
          </w:tcPr>
          <w:p w:rsidR="003B72F2" w:rsidRPr="003C1421" w:rsidRDefault="003B72F2" w:rsidP="00F061CF">
            <w:pPr>
              <w:rPr>
                <w:b/>
              </w:rPr>
            </w:pPr>
            <w:r w:rsidRPr="003C1421">
              <w:rPr>
                <w:b/>
              </w:rPr>
              <w:t>Area under the curve</w:t>
            </w:r>
          </w:p>
        </w:tc>
        <w:tc>
          <w:tcPr>
            <w:tcW w:w="3035" w:type="dxa"/>
            <w:gridSpan w:val="5"/>
          </w:tcPr>
          <w:p w:rsidR="003B72F2" w:rsidRPr="00823834" w:rsidRDefault="003B72F2" w:rsidP="00F061CF">
            <w:pPr>
              <w:rPr>
                <w:b/>
              </w:rPr>
            </w:pPr>
            <w:r>
              <w:t>25.50</w:t>
            </w:r>
          </w:p>
        </w:tc>
        <w:tc>
          <w:tcPr>
            <w:tcW w:w="3035" w:type="dxa"/>
            <w:gridSpan w:val="5"/>
          </w:tcPr>
          <w:p w:rsidR="003B72F2" w:rsidRDefault="003B72F2" w:rsidP="00F061CF">
            <w:r>
              <w:t>32.009</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Standard Deviation</w:t>
            </w:r>
          </w:p>
        </w:tc>
        <w:tc>
          <w:tcPr>
            <w:tcW w:w="3035" w:type="dxa"/>
            <w:gridSpan w:val="5"/>
          </w:tcPr>
          <w:p w:rsidR="003B72F2" w:rsidRDefault="003B72F2" w:rsidP="00F061CF">
            <w:r>
              <w:t>0.282</w:t>
            </w:r>
          </w:p>
        </w:tc>
        <w:tc>
          <w:tcPr>
            <w:tcW w:w="3035" w:type="dxa"/>
            <w:gridSpan w:val="5"/>
          </w:tcPr>
          <w:p w:rsidR="003B72F2" w:rsidRDefault="003B72F2" w:rsidP="00F061CF">
            <w:r>
              <w:t>0.287</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Skewness</w:t>
            </w:r>
          </w:p>
        </w:tc>
        <w:tc>
          <w:tcPr>
            <w:tcW w:w="3035" w:type="dxa"/>
            <w:gridSpan w:val="5"/>
          </w:tcPr>
          <w:p w:rsidR="003B72F2" w:rsidRDefault="003B72F2" w:rsidP="00F061CF">
            <w:r>
              <w:t>0.012</w:t>
            </w:r>
          </w:p>
        </w:tc>
        <w:tc>
          <w:tcPr>
            <w:tcW w:w="3035" w:type="dxa"/>
            <w:gridSpan w:val="5"/>
          </w:tcPr>
          <w:p w:rsidR="003B72F2" w:rsidRDefault="003B72F2" w:rsidP="00F061CF">
            <w:r>
              <w:t>-0.027</w:t>
            </w:r>
          </w:p>
        </w:tc>
      </w:tr>
      <w:tr w:rsidR="003B72F2" w:rsidTr="00F061CF">
        <w:trPr>
          <w:trHeight w:val="54"/>
        </w:trPr>
        <w:tc>
          <w:tcPr>
            <w:tcW w:w="625" w:type="dxa"/>
            <w:vMerge/>
          </w:tcPr>
          <w:p w:rsidR="003B72F2" w:rsidRDefault="003B72F2" w:rsidP="00F061CF"/>
        </w:tc>
        <w:tc>
          <w:tcPr>
            <w:tcW w:w="2385" w:type="dxa"/>
            <w:shd w:val="clear" w:color="auto" w:fill="D9D9D9" w:themeFill="background1" w:themeFillShade="D9"/>
          </w:tcPr>
          <w:p w:rsidR="003B72F2" w:rsidRPr="003C1421" w:rsidRDefault="003B72F2" w:rsidP="00F061CF">
            <w:pPr>
              <w:rPr>
                <w:b/>
              </w:rPr>
            </w:pPr>
            <w:r>
              <w:rPr>
                <w:b/>
              </w:rPr>
              <w:t>Val Scale (Skewness)</w:t>
            </w:r>
          </w:p>
        </w:tc>
        <w:tc>
          <w:tcPr>
            <w:tcW w:w="3035" w:type="dxa"/>
            <w:gridSpan w:val="5"/>
            <w:shd w:val="clear" w:color="auto" w:fill="D9D9D9" w:themeFill="background1" w:themeFillShade="D9"/>
          </w:tcPr>
          <w:p w:rsidR="003B72F2" w:rsidRDefault="003B72F2" w:rsidP="00F061CF">
            <w:r>
              <w:t>5.33</w:t>
            </w:r>
          </w:p>
        </w:tc>
        <w:tc>
          <w:tcPr>
            <w:tcW w:w="3035" w:type="dxa"/>
            <w:gridSpan w:val="5"/>
            <w:shd w:val="clear" w:color="auto" w:fill="D9D9D9" w:themeFill="background1" w:themeFillShade="D9"/>
          </w:tcPr>
          <w:p w:rsidR="003B72F2" w:rsidRDefault="003B72F2" w:rsidP="00F061CF">
            <w:r>
              <w:t>3.58</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Pr>
                <w:b/>
              </w:rPr>
              <w:t>Area for intervals (0.3)</w:t>
            </w:r>
          </w:p>
        </w:tc>
        <w:tc>
          <w:tcPr>
            <w:tcW w:w="607" w:type="dxa"/>
          </w:tcPr>
          <w:p w:rsidR="003B72F2" w:rsidRDefault="003B72F2" w:rsidP="00F061CF">
            <w:r>
              <w:t>0</w:t>
            </w:r>
          </w:p>
        </w:tc>
        <w:tc>
          <w:tcPr>
            <w:tcW w:w="607" w:type="dxa"/>
          </w:tcPr>
          <w:p w:rsidR="003B72F2" w:rsidRDefault="003B72F2" w:rsidP="00F061CF">
            <w:r>
              <w:t>0.62</w:t>
            </w:r>
          </w:p>
        </w:tc>
        <w:tc>
          <w:tcPr>
            <w:tcW w:w="607" w:type="dxa"/>
          </w:tcPr>
          <w:p w:rsidR="003B72F2" w:rsidRDefault="003B72F2" w:rsidP="00F061CF">
            <w:r>
              <w:t>5.44</w:t>
            </w:r>
          </w:p>
        </w:tc>
        <w:tc>
          <w:tcPr>
            <w:tcW w:w="607" w:type="dxa"/>
          </w:tcPr>
          <w:p w:rsidR="003B72F2" w:rsidRDefault="003B72F2" w:rsidP="00F061CF">
            <w:r>
              <w:t>9</w:t>
            </w:r>
          </w:p>
        </w:tc>
        <w:tc>
          <w:tcPr>
            <w:tcW w:w="607" w:type="dxa"/>
          </w:tcPr>
          <w:p w:rsidR="003B72F2" w:rsidRDefault="003B72F2" w:rsidP="00F061CF">
            <w:r>
              <w:t>9</w:t>
            </w:r>
          </w:p>
        </w:tc>
        <w:tc>
          <w:tcPr>
            <w:tcW w:w="607" w:type="dxa"/>
          </w:tcPr>
          <w:p w:rsidR="003B72F2" w:rsidRDefault="003B72F2" w:rsidP="00F061CF">
            <w:pPr>
              <w:jc w:val="right"/>
            </w:pPr>
            <w:r>
              <w:t>0</w:t>
            </w:r>
          </w:p>
        </w:tc>
        <w:tc>
          <w:tcPr>
            <w:tcW w:w="607" w:type="dxa"/>
          </w:tcPr>
          <w:p w:rsidR="003B72F2" w:rsidRDefault="003B72F2" w:rsidP="00F061CF">
            <w:pPr>
              <w:jc w:val="right"/>
            </w:pPr>
            <w:r>
              <w:t>0.86</w:t>
            </w:r>
          </w:p>
        </w:tc>
        <w:tc>
          <w:tcPr>
            <w:tcW w:w="607" w:type="dxa"/>
          </w:tcPr>
          <w:p w:rsidR="003B72F2" w:rsidRDefault="003B72F2" w:rsidP="00F061CF">
            <w:pPr>
              <w:jc w:val="right"/>
            </w:pPr>
            <w:r>
              <w:t>4.84</w:t>
            </w:r>
          </w:p>
        </w:tc>
        <w:tc>
          <w:tcPr>
            <w:tcW w:w="607" w:type="dxa"/>
          </w:tcPr>
          <w:p w:rsidR="003B72F2" w:rsidRDefault="003B72F2" w:rsidP="00F061CF">
            <w:pPr>
              <w:jc w:val="right"/>
            </w:pPr>
            <w:r>
              <w:t>9</w:t>
            </w:r>
          </w:p>
        </w:tc>
        <w:tc>
          <w:tcPr>
            <w:tcW w:w="607" w:type="dxa"/>
          </w:tcPr>
          <w:p w:rsidR="003B72F2" w:rsidRDefault="003B72F2" w:rsidP="00F061CF">
            <w:pPr>
              <w:jc w:val="right"/>
            </w:pPr>
            <w:r>
              <w:t>9</w:t>
            </w:r>
          </w:p>
        </w:tc>
      </w:tr>
      <w:tr w:rsidR="003B72F2" w:rsidTr="00F061CF">
        <w:trPr>
          <w:trHeight w:val="54"/>
        </w:trPr>
        <w:tc>
          <w:tcPr>
            <w:tcW w:w="625" w:type="dxa"/>
            <w:vMerge w:val="restart"/>
          </w:tcPr>
          <w:p w:rsidR="003B72F2" w:rsidRDefault="003B72F2" w:rsidP="00F061CF">
            <w:r>
              <w:t>03</w:t>
            </w:r>
          </w:p>
        </w:tc>
        <w:tc>
          <w:tcPr>
            <w:tcW w:w="2385" w:type="dxa"/>
          </w:tcPr>
          <w:p w:rsidR="003B72F2" w:rsidRPr="003C1421" w:rsidRDefault="003B72F2" w:rsidP="00F061CF">
            <w:pPr>
              <w:rPr>
                <w:b/>
              </w:rPr>
            </w:pPr>
            <w:r w:rsidRPr="003C1421">
              <w:rPr>
                <w:b/>
              </w:rPr>
              <w:t>Area under the curve</w:t>
            </w:r>
          </w:p>
        </w:tc>
        <w:tc>
          <w:tcPr>
            <w:tcW w:w="3035" w:type="dxa"/>
            <w:gridSpan w:val="5"/>
          </w:tcPr>
          <w:p w:rsidR="003B72F2" w:rsidRDefault="003B72F2" w:rsidP="00F061CF">
            <w:r>
              <w:t>31.888</w:t>
            </w:r>
          </w:p>
        </w:tc>
        <w:tc>
          <w:tcPr>
            <w:tcW w:w="3035" w:type="dxa"/>
            <w:gridSpan w:val="5"/>
          </w:tcPr>
          <w:p w:rsidR="003B72F2" w:rsidRDefault="003B72F2" w:rsidP="00F061CF">
            <w:r>
              <w:t>53.369</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Standard Deviation</w:t>
            </w:r>
          </w:p>
        </w:tc>
        <w:tc>
          <w:tcPr>
            <w:tcW w:w="3035" w:type="dxa"/>
            <w:gridSpan w:val="5"/>
          </w:tcPr>
          <w:p w:rsidR="003B72F2" w:rsidRDefault="003B72F2" w:rsidP="00F061CF">
            <w:r>
              <w:t>0.231</w:t>
            </w:r>
          </w:p>
        </w:tc>
        <w:tc>
          <w:tcPr>
            <w:tcW w:w="3035" w:type="dxa"/>
            <w:gridSpan w:val="5"/>
          </w:tcPr>
          <w:p w:rsidR="003B72F2" w:rsidRDefault="003B72F2" w:rsidP="00F061CF">
            <w:r>
              <w:t>0.345</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Skewness</w:t>
            </w:r>
          </w:p>
        </w:tc>
        <w:tc>
          <w:tcPr>
            <w:tcW w:w="3035" w:type="dxa"/>
            <w:gridSpan w:val="5"/>
          </w:tcPr>
          <w:p w:rsidR="003B72F2" w:rsidRDefault="003B72F2" w:rsidP="00F061CF">
            <w:r>
              <w:t>0.0756</w:t>
            </w:r>
          </w:p>
        </w:tc>
        <w:tc>
          <w:tcPr>
            <w:tcW w:w="3035" w:type="dxa"/>
            <w:gridSpan w:val="5"/>
          </w:tcPr>
          <w:p w:rsidR="003B72F2" w:rsidRDefault="003B72F2" w:rsidP="00F061CF">
            <w:r>
              <w:t>0.697</w:t>
            </w:r>
          </w:p>
        </w:tc>
      </w:tr>
      <w:tr w:rsidR="003B72F2" w:rsidTr="00F061CF">
        <w:trPr>
          <w:trHeight w:val="54"/>
        </w:trPr>
        <w:tc>
          <w:tcPr>
            <w:tcW w:w="625" w:type="dxa"/>
            <w:vMerge/>
          </w:tcPr>
          <w:p w:rsidR="003B72F2" w:rsidRDefault="003B72F2" w:rsidP="00F061CF"/>
        </w:tc>
        <w:tc>
          <w:tcPr>
            <w:tcW w:w="2385" w:type="dxa"/>
            <w:shd w:val="clear" w:color="auto" w:fill="D9D9D9" w:themeFill="background1" w:themeFillShade="D9"/>
          </w:tcPr>
          <w:p w:rsidR="003B72F2" w:rsidRPr="003C1421" w:rsidRDefault="003B72F2" w:rsidP="00F061CF">
            <w:pPr>
              <w:rPr>
                <w:b/>
              </w:rPr>
            </w:pPr>
            <w:r>
              <w:rPr>
                <w:b/>
              </w:rPr>
              <w:t>Val Scale (Skewness)</w:t>
            </w:r>
          </w:p>
        </w:tc>
        <w:tc>
          <w:tcPr>
            <w:tcW w:w="3035" w:type="dxa"/>
            <w:gridSpan w:val="5"/>
            <w:shd w:val="clear" w:color="auto" w:fill="D9D9D9" w:themeFill="background1" w:themeFillShade="D9"/>
          </w:tcPr>
          <w:p w:rsidR="003B72F2" w:rsidRDefault="003B72F2" w:rsidP="00F061CF">
            <w:r>
              <w:t>4.79</w:t>
            </w:r>
          </w:p>
        </w:tc>
        <w:tc>
          <w:tcPr>
            <w:tcW w:w="3035" w:type="dxa"/>
            <w:gridSpan w:val="5"/>
            <w:shd w:val="clear" w:color="auto" w:fill="D9D9D9" w:themeFill="background1" w:themeFillShade="D9"/>
          </w:tcPr>
          <w:p w:rsidR="003B72F2" w:rsidRDefault="003B72F2" w:rsidP="00F061CF">
            <w:r>
              <w:t>3.76</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Pr>
                <w:b/>
              </w:rPr>
              <w:t>Area for intervals (0.3)</w:t>
            </w:r>
          </w:p>
        </w:tc>
        <w:tc>
          <w:tcPr>
            <w:tcW w:w="607" w:type="dxa"/>
          </w:tcPr>
          <w:p w:rsidR="003B72F2" w:rsidRDefault="003B72F2" w:rsidP="00F061CF">
            <w:r>
              <w:t>0</w:t>
            </w:r>
          </w:p>
        </w:tc>
        <w:tc>
          <w:tcPr>
            <w:tcW w:w="607" w:type="dxa"/>
          </w:tcPr>
          <w:p w:rsidR="003B72F2" w:rsidRDefault="003B72F2" w:rsidP="00F061CF">
            <w:r>
              <w:t>2.95</w:t>
            </w:r>
          </w:p>
        </w:tc>
        <w:tc>
          <w:tcPr>
            <w:tcW w:w="607" w:type="dxa"/>
          </w:tcPr>
          <w:p w:rsidR="003B72F2" w:rsidRDefault="003B72F2" w:rsidP="00F061CF">
            <w:r>
              <w:t>6.65</w:t>
            </w:r>
          </w:p>
        </w:tc>
        <w:tc>
          <w:tcPr>
            <w:tcW w:w="607" w:type="dxa"/>
          </w:tcPr>
          <w:p w:rsidR="003B72F2" w:rsidRDefault="003B72F2" w:rsidP="00F061CF">
            <w:r>
              <w:t>9</w:t>
            </w:r>
          </w:p>
        </w:tc>
        <w:tc>
          <w:tcPr>
            <w:tcW w:w="607" w:type="dxa"/>
          </w:tcPr>
          <w:p w:rsidR="003B72F2" w:rsidRDefault="003B72F2" w:rsidP="00F061CF">
            <w:r>
              <w:t>9</w:t>
            </w:r>
          </w:p>
        </w:tc>
        <w:tc>
          <w:tcPr>
            <w:tcW w:w="607" w:type="dxa"/>
          </w:tcPr>
          <w:p w:rsidR="003B72F2" w:rsidRDefault="003B72F2" w:rsidP="00F061CF">
            <w:r>
              <w:t>0</w:t>
            </w:r>
          </w:p>
        </w:tc>
        <w:tc>
          <w:tcPr>
            <w:tcW w:w="607" w:type="dxa"/>
          </w:tcPr>
          <w:p w:rsidR="003B72F2" w:rsidRDefault="003B72F2" w:rsidP="00F061CF">
            <w:r>
              <w:t>2.41</w:t>
            </w:r>
          </w:p>
        </w:tc>
        <w:tc>
          <w:tcPr>
            <w:tcW w:w="607" w:type="dxa"/>
          </w:tcPr>
          <w:p w:rsidR="003B72F2" w:rsidRDefault="003B72F2" w:rsidP="00F061CF">
            <w:r>
              <w:t>6.08</w:t>
            </w:r>
          </w:p>
        </w:tc>
        <w:tc>
          <w:tcPr>
            <w:tcW w:w="607" w:type="dxa"/>
          </w:tcPr>
          <w:p w:rsidR="003B72F2" w:rsidRDefault="003B72F2" w:rsidP="00F061CF">
            <w:r>
              <w:t>8.11</w:t>
            </w:r>
          </w:p>
        </w:tc>
        <w:tc>
          <w:tcPr>
            <w:tcW w:w="607" w:type="dxa"/>
          </w:tcPr>
          <w:p w:rsidR="003B72F2" w:rsidRDefault="003B72F2" w:rsidP="00F061CF">
            <w:r>
              <w:t>9</w:t>
            </w:r>
          </w:p>
        </w:tc>
      </w:tr>
      <w:tr w:rsidR="003B72F2" w:rsidTr="00F061CF">
        <w:trPr>
          <w:trHeight w:val="54"/>
        </w:trPr>
        <w:tc>
          <w:tcPr>
            <w:tcW w:w="625" w:type="dxa"/>
            <w:vMerge w:val="restart"/>
          </w:tcPr>
          <w:p w:rsidR="003B72F2" w:rsidRDefault="003B72F2" w:rsidP="00F061CF">
            <w:r>
              <w:t>04</w:t>
            </w:r>
          </w:p>
        </w:tc>
        <w:tc>
          <w:tcPr>
            <w:tcW w:w="2385" w:type="dxa"/>
          </w:tcPr>
          <w:p w:rsidR="003B72F2" w:rsidRPr="003C1421" w:rsidRDefault="003B72F2" w:rsidP="00F061CF">
            <w:pPr>
              <w:rPr>
                <w:b/>
              </w:rPr>
            </w:pPr>
            <w:r w:rsidRPr="003C1421">
              <w:rPr>
                <w:b/>
              </w:rPr>
              <w:t>Area under the curve</w:t>
            </w:r>
          </w:p>
        </w:tc>
        <w:tc>
          <w:tcPr>
            <w:tcW w:w="3035" w:type="dxa"/>
            <w:gridSpan w:val="5"/>
          </w:tcPr>
          <w:p w:rsidR="003B72F2" w:rsidRDefault="003B72F2" w:rsidP="00F061CF">
            <w:r>
              <w:t>47.587</w:t>
            </w:r>
          </w:p>
        </w:tc>
        <w:tc>
          <w:tcPr>
            <w:tcW w:w="3035" w:type="dxa"/>
            <w:gridSpan w:val="5"/>
          </w:tcPr>
          <w:p w:rsidR="003B72F2" w:rsidRDefault="003B72F2" w:rsidP="00F061CF">
            <w:r>
              <w:t>56.433</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Standard Deviation</w:t>
            </w:r>
          </w:p>
        </w:tc>
        <w:tc>
          <w:tcPr>
            <w:tcW w:w="3035" w:type="dxa"/>
            <w:gridSpan w:val="5"/>
          </w:tcPr>
          <w:p w:rsidR="003B72F2" w:rsidRDefault="003B72F2" w:rsidP="00F061CF">
            <w:r>
              <w:t>0.316</w:t>
            </w:r>
          </w:p>
        </w:tc>
        <w:tc>
          <w:tcPr>
            <w:tcW w:w="3035" w:type="dxa"/>
            <w:gridSpan w:val="5"/>
          </w:tcPr>
          <w:p w:rsidR="003B72F2" w:rsidRDefault="003B72F2" w:rsidP="00F061CF">
            <w:r>
              <w:t>0.300</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Skewness</w:t>
            </w:r>
          </w:p>
        </w:tc>
        <w:tc>
          <w:tcPr>
            <w:tcW w:w="3035" w:type="dxa"/>
            <w:gridSpan w:val="5"/>
          </w:tcPr>
          <w:p w:rsidR="003B72F2" w:rsidRDefault="003B72F2" w:rsidP="00F061CF">
            <w:r>
              <w:t>0.738</w:t>
            </w:r>
          </w:p>
        </w:tc>
        <w:tc>
          <w:tcPr>
            <w:tcW w:w="3035" w:type="dxa"/>
            <w:gridSpan w:val="5"/>
          </w:tcPr>
          <w:p w:rsidR="003B72F2" w:rsidRDefault="003B72F2" w:rsidP="00F061CF">
            <w:r>
              <w:t>0.889</w:t>
            </w:r>
          </w:p>
        </w:tc>
      </w:tr>
      <w:tr w:rsidR="003B72F2" w:rsidTr="00F061CF">
        <w:trPr>
          <w:trHeight w:val="54"/>
        </w:trPr>
        <w:tc>
          <w:tcPr>
            <w:tcW w:w="625" w:type="dxa"/>
            <w:vMerge/>
          </w:tcPr>
          <w:p w:rsidR="003B72F2" w:rsidRDefault="003B72F2" w:rsidP="00F061CF"/>
        </w:tc>
        <w:tc>
          <w:tcPr>
            <w:tcW w:w="2385" w:type="dxa"/>
            <w:shd w:val="clear" w:color="auto" w:fill="D9D9D9" w:themeFill="background1" w:themeFillShade="D9"/>
          </w:tcPr>
          <w:p w:rsidR="003B72F2" w:rsidRPr="003C1421" w:rsidRDefault="003B72F2" w:rsidP="00F061CF">
            <w:pPr>
              <w:rPr>
                <w:b/>
              </w:rPr>
            </w:pPr>
            <w:r>
              <w:rPr>
                <w:b/>
              </w:rPr>
              <w:t>Val Scale (Skewness)</w:t>
            </w:r>
          </w:p>
        </w:tc>
        <w:tc>
          <w:tcPr>
            <w:tcW w:w="3035" w:type="dxa"/>
            <w:gridSpan w:val="5"/>
            <w:shd w:val="clear" w:color="auto" w:fill="D9D9D9" w:themeFill="background1" w:themeFillShade="D9"/>
          </w:tcPr>
          <w:p w:rsidR="003B72F2" w:rsidRDefault="003B72F2" w:rsidP="00F061CF">
            <w:r>
              <w:t>3.59</w:t>
            </w:r>
          </w:p>
        </w:tc>
        <w:tc>
          <w:tcPr>
            <w:tcW w:w="3035" w:type="dxa"/>
            <w:gridSpan w:val="5"/>
            <w:shd w:val="clear" w:color="auto" w:fill="D9D9D9" w:themeFill="background1" w:themeFillShade="D9"/>
          </w:tcPr>
          <w:p w:rsidR="003B72F2" w:rsidRDefault="003B72F2" w:rsidP="00F061CF">
            <w:r>
              <w:t>0.0</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Pr>
                <w:b/>
              </w:rPr>
              <w:t>Area for intervals (0.3)</w:t>
            </w:r>
          </w:p>
        </w:tc>
        <w:tc>
          <w:tcPr>
            <w:tcW w:w="607" w:type="dxa"/>
          </w:tcPr>
          <w:p w:rsidR="003B72F2" w:rsidRDefault="003B72F2" w:rsidP="00F061CF">
            <w:r>
              <w:t>3.55</w:t>
            </w:r>
          </w:p>
        </w:tc>
        <w:tc>
          <w:tcPr>
            <w:tcW w:w="607" w:type="dxa"/>
          </w:tcPr>
          <w:p w:rsidR="003B72F2" w:rsidRDefault="003B72F2" w:rsidP="00F061CF">
            <w:r>
              <w:t>0</w:t>
            </w:r>
          </w:p>
        </w:tc>
        <w:tc>
          <w:tcPr>
            <w:tcW w:w="607" w:type="dxa"/>
          </w:tcPr>
          <w:p w:rsidR="003B72F2" w:rsidRDefault="003B72F2" w:rsidP="00F061CF">
            <w:r>
              <w:t>7.34</w:t>
            </w:r>
          </w:p>
        </w:tc>
        <w:tc>
          <w:tcPr>
            <w:tcW w:w="607" w:type="dxa"/>
          </w:tcPr>
          <w:p w:rsidR="003B72F2" w:rsidRDefault="003B72F2" w:rsidP="00F061CF">
            <w:r>
              <w:t>8.41</w:t>
            </w:r>
          </w:p>
        </w:tc>
        <w:tc>
          <w:tcPr>
            <w:tcW w:w="607" w:type="dxa"/>
          </w:tcPr>
          <w:p w:rsidR="003B72F2" w:rsidRDefault="003B72F2" w:rsidP="00F061CF">
            <w:r>
              <w:t>9</w:t>
            </w:r>
          </w:p>
        </w:tc>
        <w:tc>
          <w:tcPr>
            <w:tcW w:w="607" w:type="dxa"/>
          </w:tcPr>
          <w:p w:rsidR="003B72F2" w:rsidRDefault="003B72F2" w:rsidP="00F061CF">
            <w:r>
              <w:t>2.96</w:t>
            </w:r>
          </w:p>
        </w:tc>
        <w:tc>
          <w:tcPr>
            <w:tcW w:w="607" w:type="dxa"/>
          </w:tcPr>
          <w:p w:rsidR="003B72F2" w:rsidRDefault="003B72F2" w:rsidP="00F061CF">
            <w:r>
              <w:t>0</w:t>
            </w:r>
          </w:p>
        </w:tc>
        <w:tc>
          <w:tcPr>
            <w:tcW w:w="607" w:type="dxa"/>
          </w:tcPr>
          <w:p w:rsidR="003B72F2" w:rsidRDefault="003B72F2" w:rsidP="00F061CF">
            <w:r>
              <w:t>7.70</w:t>
            </w:r>
          </w:p>
        </w:tc>
        <w:tc>
          <w:tcPr>
            <w:tcW w:w="607" w:type="dxa"/>
          </w:tcPr>
          <w:p w:rsidR="003B72F2" w:rsidRDefault="003B72F2" w:rsidP="00F061CF">
            <w:r>
              <w:t>8.53</w:t>
            </w:r>
          </w:p>
        </w:tc>
        <w:tc>
          <w:tcPr>
            <w:tcW w:w="607" w:type="dxa"/>
          </w:tcPr>
          <w:p w:rsidR="003B72F2" w:rsidRDefault="003B72F2" w:rsidP="00F061CF">
            <w:r>
              <w:t>9</w:t>
            </w:r>
          </w:p>
        </w:tc>
      </w:tr>
      <w:tr w:rsidR="003B72F2" w:rsidTr="00F061CF">
        <w:trPr>
          <w:trHeight w:val="54"/>
        </w:trPr>
        <w:tc>
          <w:tcPr>
            <w:tcW w:w="625" w:type="dxa"/>
            <w:vMerge w:val="restart"/>
          </w:tcPr>
          <w:p w:rsidR="003B72F2" w:rsidRDefault="003B72F2" w:rsidP="00F061CF">
            <w:r>
              <w:lastRenderedPageBreak/>
              <w:t>05</w:t>
            </w:r>
          </w:p>
        </w:tc>
        <w:tc>
          <w:tcPr>
            <w:tcW w:w="2385" w:type="dxa"/>
          </w:tcPr>
          <w:p w:rsidR="003B72F2" w:rsidRPr="003C1421" w:rsidRDefault="003B72F2" w:rsidP="00F061CF">
            <w:pPr>
              <w:rPr>
                <w:b/>
              </w:rPr>
            </w:pPr>
            <w:r w:rsidRPr="003C1421">
              <w:rPr>
                <w:b/>
              </w:rPr>
              <w:t>Area under the curve</w:t>
            </w:r>
          </w:p>
        </w:tc>
        <w:tc>
          <w:tcPr>
            <w:tcW w:w="3035" w:type="dxa"/>
            <w:gridSpan w:val="5"/>
          </w:tcPr>
          <w:p w:rsidR="003B72F2" w:rsidRDefault="003B72F2" w:rsidP="00F061CF">
            <w:r>
              <w:t>22.725</w:t>
            </w:r>
          </w:p>
        </w:tc>
        <w:tc>
          <w:tcPr>
            <w:tcW w:w="3035" w:type="dxa"/>
            <w:gridSpan w:val="5"/>
          </w:tcPr>
          <w:p w:rsidR="003B72F2" w:rsidRDefault="003B72F2" w:rsidP="00F061CF">
            <w:r>
              <w:t>27.435</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Standard Deviation</w:t>
            </w:r>
          </w:p>
        </w:tc>
        <w:tc>
          <w:tcPr>
            <w:tcW w:w="3035" w:type="dxa"/>
            <w:gridSpan w:val="5"/>
          </w:tcPr>
          <w:p w:rsidR="003B72F2" w:rsidRDefault="003B72F2" w:rsidP="00F061CF">
            <w:r>
              <w:t>0.363</w:t>
            </w:r>
          </w:p>
        </w:tc>
        <w:tc>
          <w:tcPr>
            <w:tcW w:w="3035" w:type="dxa"/>
            <w:gridSpan w:val="5"/>
          </w:tcPr>
          <w:p w:rsidR="003B72F2" w:rsidRDefault="003B72F2" w:rsidP="00F061CF">
            <w:r>
              <w:t>0.343</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Skewness</w:t>
            </w:r>
          </w:p>
        </w:tc>
        <w:tc>
          <w:tcPr>
            <w:tcW w:w="3035" w:type="dxa"/>
            <w:gridSpan w:val="5"/>
          </w:tcPr>
          <w:p w:rsidR="003B72F2" w:rsidRDefault="003B72F2" w:rsidP="00F061CF">
            <w:r>
              <w:t>1.046</w:t>
            </w:r>
          </w:p>
        </w:tc>
        <w:tc>
          <w:tcPr>
            <w:tcW w:w="3035" w:type="dxa"/>
            <w:gridSpan w:val="5"/>
          </w:tcPr>
          <w:p w:rsidR="003B72F2" w:rsidRDefault="003B72F2" w:rsidP="00F061CF">
            <w:r>
              <w:t>1.081</w:t>
            </w:r>
          </w:p>
        </w:tc>
      </w:tr>
      <w:tr w:rsidR="003B72F2" w:rsidTr="00F061CF">
        <w:trPr>
          <w:trHeight w:val="54"/>
        </w:trPr>
        <w:tc>
          <w:tcPr>
            <w:tcW w:w="625" w:type="dxa"/>
            <w:vMerge/>
          </w:tcPr>
          <w:p w:rsidR="003B72F2" w:rsidRDefault="003B72F2" w:rsidP="00F061CF"/>
        </w:tc>
        <w:tc>
          <w:tcPr>
            <w:tcW w:w="2385" w:type="dxa"/>
            <w:shd w:val="clear" w:color="auto" w:fill="D9D9D9" w:themeFill="background1" w:themeFillShade="D9"/>
          </w:tcPr>
          <w:p w:rsidR="003B72F2" w:rsidRPr="003C1421" w:rsidRDefault="003B72F2" w:rsidP="00F061CF">
            <w:pPr>
              <w:rPr>
                <w:b/>
              </w:rPr>
            </w:pPr>
            <w:r>
              <w:rPr>
                <w:b/>
              </w:rPr>
              <w:t>Val Scale (Skewness)</w:t>
            </w:r>
          </w:p>
        </w:tc>
        <w:tc>
          <w:tcPr>
            <w:tcW w:w="3035" w:type="dxa"/>
            <w:gridSpan w:val="5"/>
            <w:shd w:val="clear" w:color="auto" w:fill="D9D9D9" w:themeFill="background1" w:themeFillShade="D9"/>
          </w:tcPr>
          <w:p w:rsidR="003B72F2" w:rsidRDefault="003B72F2" w:rsidP="00F061CF">
            <w:r>
              <w:t>5.4</w:t>
            </w:r>
          </w:p>
        </w:tc>
        <w:tc>
          <w:tcPr>
            <w:tcW w:w="3035" w:type="dxa"/>
            <w:gridSpan w:val="5"/>
            <w:shd w:val="clear" w:color="auto" w:fill="D9D9D9" w:themeFill="background1" w:themeFillShade="D9"/>
          </w:tcPr>
          <w:p w:rsidR="003B72F2" w:rsidRDefault="003B72F2" w:rsidP="00F061CF">
            <w:r>
              <w:t>6.65</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Pr>
                <w:b/>
              </w:rPr>
              <w:t>Area for intervals (0.3)</w:t>
            </w:r>
          </w:p>
        </w:tc>
        <w:tc>
          <w:tcPr>
            <w:tcW w:w="607" w:type="dxa"/>
          </w:tcPr>
          <w:p w:rsidR="003B72F2" w:rsidRDefault="003B72F2" w:rsidP="00F061CF">
            <w:r>
              <w:t>0.24</w:t>
            </w:r>
          </w:p>
        </w:tc>
        <w:tc>
          <w:tcPr>
            <w:tcW w:w="607" w:type="dxa"/>
          </w:tcPr>
          <w:p w:rsidR="003B72F2" w:rsidRDefault="003B72F2" w:rsidP="00F061CF">
            <w:r>
              <w:t>0</w:t>
            </w:r>
          </w:p>
        </w:tc>
        <w:tc>
          <w:tcPr>
            <w:tcW w:w="607" w:type="dxa"/>
          </w:tcPr>
          <w:p w:rsidR="003B72F2" w:rsidRDefault="003B72F2" w:rsidP="00F061CF">
            <w:r>
              <w:t>8.27</w:t>
            </w:r>
          </w:p>
        </w:tc>
        <w:tc>
          <w:tcPr>
            <w:tcW w:w="607" w:type="dxa"/>
          </w:tcPr>
          <w:p w:rsidR="003B72F2" w:rsidRDefault="003B72F2" w:rsidP="00F061CF">
            <w:r>
              <w:t>9</w:t>
            </w:r>
          </w:p>
        </w:tc>
        <w:tc>
          <w:tcPr>
            <w:tcW w:w="607" w:type="dxa"/>
          </w:tcPr>
          <w:p w:rsidR="003B72F2" w:rsidRDefault="003B72F2" w:rsidP="00F061CF">
            <w:r>
              <w:t>8.51</w:t>
            </w:r>
          </w:p>
        </w:tc>
        <w:tc>
          <w:tcPr>
            <w:tcW w:w="607" w:type="dxa"/>
          </w:tcPr>
          <w:p w:rsidR="003B72F2" w:rsidRDefault="003B72F2" w:rsidP="00F061CF">
            <w:r>
              <w:t>0</w:t>
            </w:r>
          </w:p>
        </w:tc>
        <w:tc>
          <w:tcPr>
            <w:tcW w:w="607" w:type="dxa"/>
          </w:tcPr>
          <w:p w:rsidR="003B72F2" w:rsidRDefault="003B72F2" w:rsidP="00F061CF">
            <w:r>
              <w:t>0.55</w:t>
            </w:r>
          </w:p>
        </w:tc>
        <w:tc>
          <w:tcPr>
            <w:tcW w:w="607" w:type="dxa"/>
          </w:tcPr>
          <w:p w:rsidR="003B72F2" w:rsidRDefault="003B72F2" w:rsidP="00F061CF">
            <w:r>
              <w:t>8.44</w:t>
            </w:r>
          </w:p>
        </w:tc>
        <w:tc>
          <w:tcPr>
            <w:tcW w:w="607" w:type="dxa"/>
          </w:tcPr>
          <w:p w:rsidR="003B72F2" w:rsidRDefault="003B72F2" w:rsidP="00F061CF">
            <w:r>
              <w:t>9</w:t>
            </w:r>
          </w:p>
        </w:tc>
        <w:tc>
          <w:tcPr>
            <w:tcW w:w="607" w:type="dxa"/>
          </w:tcPr>
          <w:p w:rsidR="003B72F2" w:rsidRDefault="003B72F2" w:rsidP="00F061CF">
            <w:r>
              <w:t>8.63</w:t>
            </w:r>
          </w:p>
        </w:tc>
      </w:tr>
      <w:tr w:rsidR="003B72F2" w:rsidTr="00F061CF">
        <w:trPr>
          <w:trHeight w:val="54"/>
        </w:trPr>
        <w:tc>
          <w:tcPr>
            <w:tcW w:w="625" w:type="dxa"/>
            <w:vMerge w:val="restart"/>
          </w:tcPr>
          <w:p w:rsidR="003B72F2" w:rsidRDefault="003B72F2" w:rsidP="00F061CF">
            <w:r>
              <w:t>06</w:t>
            </w:r>
          </w:p>
        </w:tc>
        <w:tc>
          <w:tcPr>
            <w:tcW w:w="2385" w:type="dxa"/>
          </w:tcPr>
          <w:p w:rsidR="003B72F2" w:rsidRPr="003C1421" w:rsidRDefault="003B72F2" w:rsidP="00F061CF">
            <w:pPr>
              <w:rPr>
                <w:b/>
              </w:rPr>
            </w:pPr>
            <w:r w:rsidRPr="003C1421">
              <w:rPr>
                <w:b/>
              </w:rPr>
              <w:t>Area under the curve</w:t>
            </w:r>
          </w:p>
        </w:tc>
        <w:tc>
          <w:tcPr>
            <w:tcW w:w="3035" w:type="dxa"/>
            <w:gridSpan w:val="5"/>
          </w:tcPr>
          <w:p w:rsidR="003B72F2" w:rsidRDefault="003B72F2" w:rsidP="00F061CF">
            <w:r>
              <w:t>34.546</w:t>
            </w:r>
          </w:p>
        </w:tc>
        <w:tc>
          <w:tcPr>
            <w:tcW w:w="3035" w:type="dxa"/>
            <w:gridSpan w:val="5"/>
          </w:tcPr>
          <w:p w:rsidR="003B72F2" w:rsidRDefault="003B72F2" w:rsidP="00F061CF">
            <w:r>
              <w:t>55.367</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Standard Deviation</w:t>
            </w:r>
          </w:p>
        </w:tc>
        <w:tc>
          <w:tcPr>
            <w:tcW w:w="3035" w:type="dxa"/>
            <w:gridSpan w:val="5"/>
          </w:tcPr>
          <w:p w:rsidR="003B72F2" w:rsidRDefault="003B72F2" w:rsidP="00F061CF">
            <w:r>
              <w:t>0.202</w:t>
            </w:r>
          </w:p>
        </w:tc>
        <w:tc>
          <w:tcPr>
            <w:tcW w:w="3035" w:type="dxa"/>
            <w:gridSpan w:val="5"/>
          </w:tcPr>
          <w:p w:rsidR="003B72F2" w:rsidRDefault="003B72F2" w:rsidP="00F061CF">
            <w:r>
              <w:t>0.299</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Skewness</w:t>
            </w:r>
          </w:p>
        </w:tc>
        <w:tc>
          <w:tcPr>
            <w:tcW w:w="3035" w:type="dxa"/>
            <w:gridSpan w:val="5"/>
          </w:tcPr>
          <w:p w:rsidR="003B72F2" w:rsidRDefault="003B72F2" w:rsidP="00F061CF">
            <w:r>
              <w:t>-0.595</w:t>
            </w:r>
          </w:p>
        </w:tc>
        <w:tc>
          <w:tcPr>
            <w:tcW w:w="3035" w:type="dxa"/>
            <w:gridSpan w:val="5"/>
          </w:tcPr>
          <w:p w:rsidR="003B72F2" w:rsidRDefault="003B72F2" w:rsidP="00F061CF">
            <w:r>
              <w:t>0.561</w:t>
            </w:r>
          </w:p>
        </w:tc>
      </w:tr>
      <w:tr w:rsidR="003B72F2" w:rsidTr="00F061CF">
        <w:trPr>
          <w:trHeight w:val="54"/>
        </w:trPr>
        <w:tc>
          <w:tcPr>
            <w:tcW w:w="625" w:type="dxa"/>
            <w:vMerge/>
          </w:tcPr>
          <w:p w:rsidR="003B72F2" w:rsidRDefault="003B72F2" w:rsidP="00F061CF"/>
        </w:tc>
        <w:tc>
          <w:tcPr>
            <w:tcW w:w="2385" w:type="dxa"/>
            <w:shd w:val="clear" w:color="auto" w:fill="D9D9D9" w:themeFill="background1" w:themeFillShade="D9"/>
          </w:tcPr>
          <w:p w:rsidR="003B72F2" w:rsidRPr="003C1421" w:rsidRDefault="003B72F2" w:rsidP="00F061CF">
            <w:pPr>
              <w:rPr>
                <w:b/>
              </w:rPr>
            </w:pPr>
            <w:r>
              <w:rPr>
                <w:b/>
              </w:rPr>
              <w:t>Val Scale (Skewness)</w:t>
            </w:r>
          </w:p>
        </w:tc>
        <w:tc>
          <w:tcPr>
            <w:tcW w:w="3035" w:type="dxa"/>
            <w:gridSpan w:val="5"/>
            <w:shd w:val="clear" w:color="auto" w:fill="D9D9D9" w:themeFill="background1" w:themeFillShade="D9"/>
          </w:tcPr>
          <w:p w:rsidR="003B72F2" w:rsidRDefault="003B72F2" w:rsidP="00F061CF">
            <w:r>
              <w:t>5.28</w:t>
            </w:r>
          </w:p>
        </w:tc>
        <w:tc>
          <w:tcPr>
            <w:tcW w:w="3035" w:type="dxa"/>
            <w:gridSpan w:val="5"/>
            <w:shd w:val="clear" w:color="auto" w:fill="D9D9D9" w:themeFill="background1" w:themeFillShade="D9"/>
          </w:tcPr>
          <w:p w:rsidR="003B72F2" w:rsidRDefault="003B72F2" w:rsidP="00F061CF">
            <w:r>
              <w:t>1.63</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Pr>
                <w:b/>
              </w:rPr>
              <w:t>Area for intervals (0.3)</w:t>
            </w:r>
          </w:p>
        </w:tc>
        <w:tc>
          <w:tcPr>
            <w:tcW w:w="607" w:type="dxa"/>
          </w:tcPr>
          <w:p w:rsidR="003B72F2" w:rsidRDefault="003B72F2" w:rsidP="00F061CF">
            <w:r>
              <w:t>3.07</w:t>
            </w:r>
          </w:p>
        </w:tc>
        <w:tc>
          <w:tcPr>
            <w:tcW w:w="607" w:type="dxa"/>
          </w:tcPr>
          <w:p w:rsidR="003B72F2" w:rsidRDefault="003B72F2" w:rsidP="00F061CF">
            <w:r>
              <w:t>0</w:t>
            </w:r>
          </w:p>
        </w:tc>
        <w:tc>
          <w:tcPr>
            <w:tcW w:w="607" w:type="dxa"/>
          </w:tcPr>
          <w:p w:rsidR="003B72F2" w:rsidRDefault="003B72F2" w:rsidP="00F061CF">
            <w:r>
              <w:t>8.04</w:t>
            </w:r>
          </w:p>
        </w:tc>
        <w:tc>
          <w:tcPr>
            <w:tcW w:w="607" w:type="dxa"/>
          </w:tcPr>
          <w:p w:rsidR="003B72F2" w:rsidRDefault="003B72F2" w:rsidP="00F061CF">
            <w:r>
              <w:t>9</w:t>
            </w:r>
          </w:p>
        </w:tc>
        <w:tc>
          <w:tcPr>
            <w:tcW w:w="607" w:type="dxa"/>
          </w:tcPr>
          <w:p w:rsidR="003B72F2" w:rsidRDefault="003B72F2" w:rsidP="00F061CF">
            <w:r>
              <w:t>9</w:t>
            </w:r>
          </w:p>
        </w:tc>
        <w:tc>
          <w:tcPr>
            <w:tcW w:w="607" w:type="dxa"/>
          </w:tcPr>
          <w:p w:rsidR="003B72F2" w:rsidRDefault="003B72F2" w:rsidP="00F061CF">
            <w:r>
              <w:t>3.29</w:t>
            </w:r>
          </w:p>
        </w:tc>
        <w:tc>
          <w:tcPr>
            <w:tcW w:w="607" w:type="dxa"/>
          </w:tcPr>
          <w:p w:rsidR="003B72F2" w:rsidRDefault="003B72F2" w:rsidP="00F061CF">
            <w:r>
              <w:t>0</w:t>
            </w:r>
          </w:p>
        </w:tc>
        <w:tc>
          <w:tcPr>
            <w:tcW w:w="607" w:type="dxa"/>
          </w:tcPr>
          <w:p w:rsidR="003B72F2" w:rsidRDefault="003B72F2" w:rsidP="00F061CF">
            <w:r>
              <w:t>6.38</w:t>
            </w:r>
          </w:p>
        </w:tc>
        <w:tc>
          <w:tcPr>
            <w:tcW w:w="607" w:type="dxa"/>
          </w:tcPr>
          <w:p w:rsidR="003B72F2" w:rsidRDefault="003B72F2" w:rsidP="00F061CF">
            <w:r>
              <w:t>7.83</w:t>
            </w:r>
          </w:p>
        </w:tc>
        <w:tc>
          <w:tcPr>
            <w:tcW w:w="607" w:type="dxa"/>
          </w:tcPr>
          <w:p w:rsidR="003B72F2" w:rsidRDefault="003B72F2" w:rsidP="00F061CF">
            <w:r>
              <w:t>9</w:t>
            </w:r>
          </w:p>
        </w:tc>
      </w:tr>
      <w:tr w:rsidR="003B72F2" w:rsidTr="00F061CF">
        <w:trPr>
          <w:trHeight w:val="54"/>
        </w:trPr>
        <w:tc>
          <w:tcPr>
            <w:tcW w:w="625" w:type="dxa"/>
            <w:vMerge w:val="restart"/>
          </w:tcPr>
          <w:p w:rsidR="003B72F2" w:rsidRDefault="003B72F2" w:rsidP="00F061CF">
            <w:r>
              <w:t>07</w:t>
            </w:r>
          </w:p>
        </w:tc>
        <w:tc>
          <w:tcPr>
            <w:tcW w:w="2385" w:type="dxa"/>
          </w:tcPr>
          <w:p w:rsidR="003B72F2" w:rsidRPr="003C1421" w:rsidRDefault="003B72F2" w:rsidP="00F061CF">
            <w:pPr>
              <w:rPr>
                <w:b/>
              </w:rPr>
            </w:pPr>
            <w:r w:rsidRPr="003C1421">
              <w:rPr>
                <w:b/>
              </w:rPr>
              <w:t>Area under the curve</w:t>
            </w:r>
          </w:p>
        </w:tc>
        <w:tc>
          <w:tcPr>
            <w:tcW w:w="3035" w:type="dxa"/>
            <w:gridSpan w:val="5"/>
          </w:tcPr>
          <w:p w:rsidR="003B72F2" w:rsidRDefault="003B72F2" w:rsidP="00F061CF">
            <w:r>
              <w:t>27.867</w:t>
            </w:r>
          </w:p>
        </w:tc>
        <w:tc>
          <w:tcPr>
            <w:tcW w:w="3035" w:type="dxa"/>
            <w:gridSpan w:val="5"/>
          </w:tcPr>
          <w:p w:rsidR="003B72F2" w:rsidRDefault="003B72F2" w:rsidP="00F061CF">
            <w:r>
              <w:t>39.268</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Standard Deviation</w:t>
            </w:r>
          </w:p>
        </w:tc>
        <w:tc>
          <w:tcPr>
            <w:tcW w:w="3035" w:type="dxa"/>
            <w:gridSpan w:val="5"/>
          </w:tcPr>
          <w:p w:rsidR="003B72F2" w:rsidRDefault="003B72F2" w:rsidP="00F061CF">
            <w:r>
              <w:t>0.213</w:t>
            </w:r>
          </w:p>
        </w:tc>
        <w:tc>
          <w:tcPr>
            <w:tcW w:w="3035" w:type="dxa"/>
            <w:gridSpan w:val="5"/>
          </w:tcPr>
          <w:p w:rsidR="003B72F2" w:rsidRDefault="003B72F2" w:rsidP="00F061CF">
            <w:r>
              <w:t>0.215</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Skewness</w:t>
            </w:r>
          </w:p>
        </w:tc>
        <w:tc>
          <w:tcPr>
            <w:tcW w:w="3035" w:type="dxa"/>
            <w:gridSpan w:val="5"/>
          </w:tcPr>
          <w:p w:rsidR="003B72F2" w:rsidRDefault="003B72F2" w:rsidP="00F061CF">
            <w:r>
              <w:t>-0.125</w:t>
            </w:r>
          </w:p>
        </w:tc>
        <w:tc>
          <w:tcPr>
            <w:tcW w:w="3035" w:type="dxa"/>
            <w:gridSpan w:val="5"/>
          </w:tcPr>
          <w:p w:rsidR="003B72F2" w:rsidRDefault="003B72F2" w:rsidP="00F061CF">
            <w:r>
              <w:t>-0.037</w:t>
            </w:r>
          </w:p>
        </w:tc>
      </w:tr>
      <w:tr w:rsidR="003B72F2" w:rsidTr="00F061CF">
        <w:trPr>
          <w:trHeight w:val="54"/>
        </w:trPr>
        <w:tc>
          <w:tcPr>
            <w:tcW w:w="625" w:type="dxa"/>
            <w:vMerge/>
          </w:tcPr>
          <w:p w:rsidR="003B72F2" w:rsidRDefault="003B72F2" w:rsidP="00F061CF"/>
        </w:tc>
        <w:tc>
          <w:tcPr>
            <w:tcW w:w="2385" w:type="dxa"/>
            <w:shd w:val="clear" w:color="auto" w:fill="D9D9D9" w:themeFill="background1" w:themeFillShade="D9"/>
          </w:tcPr>
          <w:p w:rsidR="003B72F2" w:rsidRPr="003C1421" w:rsidRDefault="003B72F2" w:rsidP="00F061CF">
            <w:pPr>
              <w:rPr>
                <w:b/>
              </w:rPr>
            </w:pPr>
            <w:r>
              <w:rPr>
                <w:b/>
              </w:rPr>
              <w:t>Val Scale (Skewness)</w:t>
            </w:r>
          </w:p>
        </w:tc>
        <w:tc>
          <w:tcPr>
            <w:tcW w:w="3035" w:type="dxa"/>
            <w:gridSpan w:val="5"/>
            <w:shd w:val="clear" w:color="auto" w:fill="D9D9D9" w:themeFill="background1" w:themeFillShade="D9"/>
          </w:tcPr>
          <w:p w:rsidR="003B72F2" w:rsidRDefault="003B72F2" w:rsidP="00F061CF">
            <w:r>
              <w:t>8.0</w:t>
            </w:r>
          </w:p>
        </w:tc>
        <w:tc>
          <w:tcPr>
            <w:tcW w:w="3035" w:type="dxa"/>
            <w:gridSpan w:val="5"/>
            <w:shd w:val="clear" w:color="auto" w:fill="D9D9D9" w:themeFill="background1" w:themeFillShade="D9"/>
          </w:tcPr>
          <w:p w:rsidR="003B72F2" w:rsidRDefault="003B72F2" w:rsidP="00F061CF">
            <w:r>
              <w:t>2.45</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Pr>
                <w:b/>
              </w:rPr>
              <w:t>Area for intervals (0.3)</w:t>
            </w:r>
          </w:p>
        </w:tc>
        <w:tc>
          <w:tcPr>
            <w:tcW w:w="607" w:type="dxa"/>
          </w:tcPr>
          <w:p w:rsidR="003B72F2" w:rsidRDefault="003B72F2" w:rsidP="00F061CF">
            <w:r>
              <w:t>1.83</w:t>
            </w:r>
          </w:p>
        </w:tc>
        <w:tc>
          <w:tcPr>
            <w:tcW w:w="607" w:type="dxa"/>
          </w:tcPr>
          <w:p w:rsidR="003B72F2" w:rsidRDefault="003B72F2" w:rsidP="00F061CF">
            <w:r>
              <w:t>0</w:t>
            </w:r>
          </w:p>
        </w:tc>
        <w:tc>
          <w:tcPr>
            <w:tcW w:w="607" w:type="dxa"/>
          </w:tcPr>
          <w:p w:rsidR="003B72F2" w:rsidRDefault="003B72F2" w:rsidP="00F061CF">
            <w:r>
              <w:t>6.86</w:t>
            </w:r>
          </w:p>
        </w:tc>
        <w:tc>
          <w:tcPr>
            <w:tcW w:w="607" w:type="dxa"/>
          </w:tcPr>
          <w:p w:rsidR="003B72F2" w:rsidRDefault="003B72F2" w:rsidP="00F061CF">
            <w:r>
              <w:t>9</w:t>
            </w:r>
          </w:p>
        </w:tc>
        <w:tc>
          <w:tcPr>
            <w:tcW w:w="607" w:type="dxa"/>
          </w:tcPr>
          <w:p w:rsidR="003B72F2" w:rsidRDefault="003B72F2" w:rsidP="00F061CF">
            <w:r>
              <w:t>9</w:t>
            </w:r>
          </w:p>
        </w:tc>
        <w:tc>
          <w:tcPr>
            <w:tcW w:w="607" w:type="dxa"/>
          </w:tcPr>
          <w:p w:rsidR="003B72F2" w:rsidRDefault="003B72F2" w:rsidP="00F061CF">
            <w:r>
              <w:t>1.42</w:t>
            </w:r>
          </w:p>
        </w:tc>
        <w:tc>
          <w:tcPr>
            <w:tcW w:w="607" w:type="dxa"/>
          </w:tcPr>
          <w:p w:rsidR="003B72F2" w:rsidRDefault="003B72F2" w:rsidP="00F061CF">
            <w:r>
              <w:t>0</w:t>
            </w:r>
          </w:p>
        </w:tc>
        <w:tc>
          <w:tcPr>
            <w:tcW w:w="607" w:type="dxa"/>
          </w:tcPr>
          <w:p w:rsidR="003B72F2" w:rsidRDefault="003B72F2" w:rsidP="00F061CF">
            <w:r>
              <w:t>5.92</w:t>
            </w:r>
          </w:p>
        </w:tc>
        <w:tc>
          <w:tcPr>
            <w:tcW w:w="607" w:type="dxa"/>
          </w:tcPr>
          <w:p w:rsidR="003B72F2" w:rsidRDefault="003B72F2" w:rsidP="00F061CF">
            <w:r>
              <w:t>9</w:t>
            </w:r>
          </w:p>
        </w:tc>
        <w:tc>
          <w:tcPr>
            <w:tcW w:w="607" w:type="dxa"/>
          </w:tcPr>
          <w:p w:rsidR="003B72F2" w:rsidRDefault="003B72F2" w:rsidP="00F061CF">
            <w:r>
              <w:t>9</w:t>
            </w:r>
          </w:p>
        </w:tc>
      </w:tr>
      <w:tr w:rsidR="003B72F2" w:rsidTr="00F061CF">
        <w:trPr>
          <w:trHeight w:val="54"/>
        </w:trPr>
        <w:tc>
          <w:tcPr>
            <w:tcW w:w="625" w:type="dxa"/>
            <w:vMerge w:val="restart"/>
          </w:tcPr>
          <w:p w:rsidR="003B72F2" w:rsidRDefault="003B72F2" w:rsidP="00F061CF">
            <w:r>
              <w:t>08</w:t>
            </w:r>
          </w:p>
        </w:tc>
        <w:tc>
          <w:tcPr>
            <w:tcW w:w="2385" w:type="dxa"/>
          </w:tcPr>
          <w:p w:rsidR="003B72F2" w:rsidRPr="003C1421" w:rsidRDefault="003B72F2" w:rsidP="00F061CF">
            <w:pPr>
              <w:rPr>
                <w:b/>
              </w:rPr>
            </w:pPr>
            <w:r w:rsidRPr="003C1421">
              <w:rPr>
                <w:b/>
              </w:rPr>
              <w:t>Area under the curve</w:t>
            </w:r>
          </w:p>
        </w:tc>
        <w:tc>
          <w:tcPr>
            <w:tcW w:w="3035" w:type="dxa"/>
            <w:gridSpan w:val="5"/>
          </w:tcPr>
          <w:p w:rsidR="003B72F2" w:rsidRDefault="003B72F2" w:rsidP="00F061CF">
            <w:r>
              <w:t>48.669</w:t>
            </w:r>
          </w:p>
        </w:tc>
        <w:tc>
          <w:tcPr>
            <w:tcW w:w="3035" w:type="dxa"/>
            <w:gridSpan w:val="5"/>
          </w:tcPr>
          <w:p w:rsidR="003B72F2" w:rsidRDefault="003B72F2" w:rsidP="00F061CF">
            <w:r>
              <w:t>61.109</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Standard Deviation</w:t>
            </w:r>
          </w:p>
        </w:tc>
        <w:tc>
          <w:tcPr>
            <w:tcW w:w="3035" w:type="dxa"/>
            <w:gridSpan w:val="5"/>
          </w:tcPr>
          <w:p w:rsidR="003B72F2" w:rsidRDefault="003B72F2" w:rsidP="00F061CF">
            <w:r>
              <w:t>0.231</w:t>
            </w:r>
          </w:p>
        </w:tc>
        <w:tc>
          <w:tcPr>
            <w:tcW w:w="3035" w:type="dxa"/>
            <w:gridSpan w:val="5"/>
          </w:tcPr>
          <w:p w:rsidR="003B72F2" w:rsidRDefault="003B72F2" w:rsidP="00F061CF">
            <w:r>
              <w:t>0.232</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Skewness</w:t>
            </w:r>
          </w:p>
        </w:tc>
        <w:tc>
          <w:tcPr>
            <w:tcW w:w="3035" w:type="dxa"/>
            <w:gridSpan w:val="5"/>
          </w:tcPr>
          <w:p w:rsidR="003B72F2" w:rsidRDefault="003B72F2" w:rsidP="00F061CF">
            <w:r>
              <w:t>-0.074</w:t>
            </w:r>
          </w:p>
        </w:tc>
        <w:tc>
          <w:tcPr>
            <w:tcW w:w="3035" w:type="dxa"/>
            <w:gridSpan w:val="5"/>
          </w:tcPr>
          <w:p w:rsidR="003B72F2" w:rsidRDefault="003B72F2" w:rsidP="00F061CF">
            <w:r>
              <w:t>-0.052</w:t>
            </w:r>
          </w:p>
        </w:tc>
      </w:tr>
      <w:tr w:rsidR="003B72F2" w:rsidTr="00F061CF">
        <w:trPr>
          <w:trHeight w:val="54"/>
        </w:trPr>
        <w:tc>
          <w:tcPr>
            <w:tcW w:w="625" w:type="dxa"/>
            <w:vMerge/>
          </w:tcPr>
          <w:p w:rsidR="003B72F2" w:rsidRDefault="003B72F2" w:rsidP="00F061CF"/>
        </w:tc>
        <w:tc>
          <w:tcPr>
            <w:tcW w:w="2385" w:type="dxa"/>
            <w:shd w:val="clear" w:color="auto" w:fill="D9D9D9" w:themeFill="background1" w:themeFillShade="D9"/>
          </w:tcPr>
          <w:p w:rsidR="003B72F2" w:rsidRPr="003C1421" w:rsidRDefault="003B72F2" w:rsidP="00F061CF">
            <w:pPr>
              <w:rPr>
                <w:b/>
              </w:rPr>
            </w:pPr>
            <w:r>
              <w:rPr>
                <w:b/>
              </w:rPr>
              <w:t>Val Scale (Skewness)</w:t>
            </w:r>
          </w:p>
        </w:tc>
        <w:tc>
          <w:tcPr>
            <w:tcW w:w="3035" w:type="dxa"/>
            <w:gridSpan w:val="5"/>
            <w:shd w:val="clear" w:color="auto" w:fill="D9D9D9" w:themeFill="background1" w:themeFillShade="D9"/>
          </w:tcPr>
          <w:p w:rsidR="003B72F2" w:rsidRDefault="003B72F2" w:rsidP="00F061CF">
            <w:r>
              <w:t>6.16</w:t>
            </w:r>
          </w:p>
        </w:tc>
        <w:tc>
          <w:tcPr>
            <w:tcW w:w="3035" w:type="dxa"/>
            <w:gridSpan w:val="5"/>
            <w:shd w:val="clear" w:color="auto" w:fill="D9D9D9" w:themeFill="background1" w:themeFillShade="D9"/>
          </w:tcPr>
          <w:p w:rsidR="003B72F2" w:rsidRDefault="003B72F2" w:rsidP="00F061CF">
            <w:r>
              <w:t>1.83</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Pr>
                <w:b/>
              </w:rPr>
              <w:t>Area for intervals (0.3)</w:t>
            </w:r>
          </w:p>
        </w:tc>
        <w:tc>
          <w:tcPr>
            <w:tcW w:w="607" w:type="dxa"/>
          </w:tcPr>
          <w:p w:rsidR="003B72F2" w:rsidRDefault="003B72F2" w:rsidP="00F061CF">
            <w:r>
              <w:t>1.32</w:t>
            </w:r>
          </w:p>
        </w:tc>
        <w:tc>
          <w:tcPr>
            <w:tcW w:w="607" w:type="dxa"/>
          </w:tcPr>
          <w:p w:rsidR="003B72F2" w:rsidRDefault="003B72F2" w:rsidP="00F061CF">
            <w:r>
              <w:t>0</w:t>
            </w:r>
          </w:p>
        </w:tc>
        <w:tc>
          <w:tcPr>
            <w:tcW w:w="607" w:type="dxa"/>
          </w:tcPr>
          <w:p w:rsidR="003B72F2" w:rsidRDefault="003B72F2" w:rsidP="00F061CF">
            <w:r>
              <w:t>5.21</w:t>
            </w:r>
          </w:p>
        </w:tc>
        <w:tc>
          <w:tcPr>
            <w:tcW w:w="607" w:type="dxa"/>
          </w:tcPr>
          <w:p w:rsidR="003B72F2" w:rsidRDefault="003B72F2" w:rsidP="00F061CF">
            <w:r>
              <w:t>9</w:t>
            </w:r>
          </w:p>
        </w:tc>
        <w:tc>
          <w:tcPr>
            <w:tcW w:w="607" w:type="dxa"/>
          </w:tcPr>
          <w:p w:rsidR="003B72F2" w:rsidRDefault="003B72F2" w:rsidP="00F061CF">
            <w:r>
              <w:t>9</w:t>
            </w:r>
          </w:p>
        </w:tc>
        <w:tc>
          <w:tcPr>
            <w:tcW w:w="607" w:type="dxa"/>
          </w:tcPr>
          <w:p w:rsidR="003B72F2" w:rsidRDefault="003B72F2" w:rsidP="00F061CF">
            <w:r>
              <w:t>1.21</w:t>
            </w:r>
          </w:p>
        </w:tc>
        <w:tc>
          <w:tcPr>
            <w:tcW w:w="607" w:type="dxa"/>
          </w:tcPr>
          <w:p w:rsidR="003B72F2" w:rsidRDefault="003B72F2" w:rsidP="00F061CF">
            <w:r>
              <w:t>0</w:t>
            </w:r>
          </w:p>
        </w:tc>
        <w:tc>
          <w:tcPr>
            <w:tcW w:w="607" w:type="dxa"/>
          </w:tcPr>
          <w:p w:rsidR="003B72F2" w:rsidRDefault="003B72F2" w:rsidP="00F061CF">
            <w:r>
              <w:t>4.32</w:t>
            </w:r>
          </w:p>
        </w:tc>
        <w:tc>
          <w:tcPr>
            <w:tcW w:w="607" w:type="dxa"/>
          </w:tcPr>
          <w:p w:rsidR="003B72F2" w:rsidRDefault="003B72F2" w:rsidP="00F061CF">
            <w:r>
              <w:t>9</w:t>
            </w:r>
          </w:p>
        </w:tc>
        <w:tc>
          <w:tcPr>
            <w:tcW w:w="607" w:type="dxa"/>
          </w:tcPr>
          <w:p w:rsidR="003B72F2" w:rsidRDefault="003B72F2" w:rsidP="00F061CF">
            <w:r>
              <w:t>9</w:t>
            </w:r>
          </w:p>
        </w:tc>
      </w:tr>
      <w:tr w:rsidR="003B72F2" w:rsidTr="00F061CF">
        <w:trPr>
          <w:trHeight w:val="54"/>
        </w:trPr>
        <w:tc>
          <w:tcPr>
            <w:tcW w:w="625" w:type="dxa"/>
            <w:vMerge w:val="restart"/>
          </w:tcPr>
          <w:p w:rsidR="003B72F2" w:rsidRDefault="003B72F2" w:rsidP="00F061CF">
            <w:r>
              <w:t>09</w:t>
            </w:r>
          </w:p>
        </w:tc>
        <w:tc>
          <w:tcPr>
            <w:tcW w:w="2385" w:type="dxa"/>
          </w:tcPr>
          <w:p w:rsidR="003B72F2" w:rsidRPr="003C1421" w:rsidRDefault="003B72F2" w:rsidP="00F061CF">
            <w:pPr>
              <w:rPr>
                <w:b/>
              </w:rPr>
            </w:pPr>
            <w:r w:rsidRPr="003C1421">
              <w:rPr>
                <w:b/>
              </w:rPr>
              <w:t>Area under the curve</w:t>
            </w:r>
          </w:p>
        </w:tc>
        <w:tc>
          <w:tcPr>
            <w:tcW w:w="3035" w:type="dxa"/>
            <w:gridSpan w:val="5"/>
          </w:tcPr>
          <w:p w:rsidR="003B72F2" w:rsidRDefault="003B72F2" w:rsidP="00F061CF">
            <w:r>
              <w:t>41.600</w:t>
            </w:r>
          </w:p>
        </w:tc>
        <w:tc>
          <w:tcPr>
            <w:tcW w:w="3035" w:type="dxa"/>
            <w:gridSpan w:val="5"/>
          </w:tcPr>
          <w:p w:rsidR="003B72F2" w:rsidRDefault="003B72F2" w:rsidP="00F061CF">
            <w:r>
              <w:t>48.960</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Standard Deviation</w:t>
            </w:r>
          </w:p>
        </w:tc>
        <w:tc>
          <w:tcPr>
            <w:tcW w:w="3035" w:type="dxa"/>
            <w:gridSpan w:val="5"/>
          </w:tcPr>
          <w:p w:rsidR="003B72F2" w:rsidRDefault="003B72F2" w:rsidP="00F061CF">
            <w:r>
              <w:t>0.203</w:t>
            </w:r>
          </w:p>
        </w:tc>
        <w:tc>
          <w:tcPr>
            <w:tcW w:w="3035" w:type="dxa"/>
            <w:gridSpan w:val="5"/>
          </w:tcPr>
          <w:p w:rsidR="003B72F2" w:rsidRDefault="003B72F2" w:rsidP="00F061CF">
            <w:r>
              <w:t>0.202</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Skewness</w:t>
            </w:r>
          </w:p>
        </w:tc>
        <w:tc>
          <w:tcPr>
            <w:tcW w:w="3035" w:type="dxa"/>
            <w:gridSpan w:val="5"/>
          </w:tcPr>
          <w:p w:rsidR="003B72F2" w:rsidRDefault="003B72F2" w:rsidP="00F061CF">
            <w:r>
              <w:t>-0.210</w:t>
            </w:r>
          </w:p>
        </w:tc>
        <w:tc>
          <w:tcPr>
            <w:tcW w:w="3035" w:type="dxa"/>
            <w:gridSpan w:val="5"/>
          </w:tcPr>
          <w:p w:rsidR="003B72F2" w:rsidRDefault="003B72F2" w:rsidP="00F061CF">
            <w:r>
              <w:t>-0.160</w:t>
            </w:r>
          </w:p>
        </w:tc>
      </w:tr>
      <w:tr w:rsidR="003B72F2" w:rsidTr="00F061CF">
        <w:trPr>
          <w:trHeight w:val="54"/>
        </w:trPr>
        <w:tc>
          <w:tcPr>
            <w:tcW w:w="625" w:type="dxa"/>
            <w:vMerge/>
          </w:tcPr>
          <w:p w:rsidR="003B72F2" w:rsidRDefault="003B72F2" w:rsidP="00F061CF"/>
        </w:tc>
        <w:tc>
          <w:tcPr>
            <w:tcW w:w="2385" w:type="dxa"/>
            <w:shd w:val="clear" w:color="auto" w:fill="D9D9D9" w:themeFill="background1" w:themeFillShade="D9"/>
          </w:tcPr>
          <w:p w:rsidR="003B72F2" w:rsidRPr="003C1421" w:rsidRDefault="003B72F2" w:rsidP="00F061CF">
            <w:pPr>
              <w:rPr>
                <w:b/>
              </w:rPr>
            </w:pPr>
            <w:r>
              <w:rPr>
                <w:b/>
              </w:rPr>
              <w:t>Val Scale (Skewness)</w:t>
            </w:r>
          </w:p>
        </w:tc>
        <w:tc>
          <w:tcPr>
            <w:tcW w:w="3035" w:type="dxa"/>
            <w:gridSpan w:val="5"/>
            <w:shd w:val="clear" w:color="auto" w:fill="D9D9D9" w:themeFill="background1" w:themeFillShade="D9"/>
          </w:tcPr>
          <w:p w:rsidR="003B72F2" w:rsidRDefault="003B72F2" w:rsidP="00F061CF">
            <w:r>
              <w:t>6.15</w:t>
            </w:r>
          </w:p>
        </w:tc>
        <w:tc>
          <w:tcPr>
            <w:tcW w:w="3035" w:type="dxa"/>
            <w:gridSpan w:val="5"/>
            <w:shd w:val="clear" w:color="auto" w:fill="D9D9D9" w:themeFill="background1" w:themeFillShade="D9"/>
          </w:tcPr>
          <w:p w:rsidR="003B72F2" w:rsidRDefault="003B72F2" w:rsidP="00F061CF">
            <w:r>
              <w:t>5.92</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Pr>
                <w:b/>
              </w:rPr>
              <w:t>Area for intervals (0.3)</w:t>
            </w:r>
          </w:p>
        </w:tc>
        <w:tc>
          <w:tcPr>
            <w:tcW w:w="607" w:type="dxa"/>
          </w:tcPr>
          <w:p w:rsidR="003B72F2" w:rsidRDefault="003B72F2" w:rsidP="00F061CF">
            <w:pPr>
              <w:jc w:val="center"/>
            </w:pPr>
            <w:r>
              <w:t>0.41</w:t>
            </w:r>
          </w:p>
        </w:tc>
        <w:tc>
          <w:tcPr>
            <w:tcW w:w="607" w:type="dxa"/>
          </w:tcPr>
          <w:p w:rsidR="003B72F2" w:rsidRDefault="003B72F2" w:rsidP="00F061CF">
            <w:pPr>
              <w:jc w:val="center"/>
            </w:pPr>
            <w:r>
              <w:t>0</w:t>
            </w:r>
          </w:p>
        </w:tc>
        <w:tc>
          <w:tcPr>
            <w:tcW w:w="607" w:type="dxa"/>
          </w:tcPr>
          <w:p w:rsidR="003B72F2" w:rsidRDefault="003B72F2" w:rsidP="00F061CF">
            <w:pPr>
              <w:jc w:val="center"/>
            </w:pPr>
            <w:r>
              <w:t>7.22</w:t>
            </w:r>
          </w:p>
        </w:tc>
        <w:tc>
          <w:tcPr>
            <w:tcW w:w="607" w:type="dxa"/>
          </w:tcPr>
          <w:p w:rsidR="003B72F2" w:rsidRDefault="003B72F2" w:rsidP="00F061CF">
            <w:pPr>
              <w:jc w:val="center"/>
            </w:pPr>
            <w:r>
              <w:t>9</w:t>
            </w:r>
          </w:p>
        </w:tc>
        <w:tc>
          <w:tcPr>
            <w:tcW w:w="607" w:type="dxa"/>
          </w:tcPr>
          <w:p w:rsidR="003B72F2" w:rsidRDefault="003B72F2" w:rsidP="00F061CF">
            <w:pPr>
              <w:jc w:val="center"/>
            </w:pPr>
            <w:r>
              <w:t>9</w:t>
            </w:r>
          </w:p>
        </w:tc>
        <w:tc>
          <w:tcPr>
            <w:tcW w:w="607" w:type="dxa"/>
          </w:tcPr>
          <w:p w:rsidR="003B72F2" w:rsidRDefault="003B72F2" w:rsidP="00F061CF">
            <w:r>
              <w:t>0.17</w:t>
            </w:r>
          </w:p>
        </w:tc>
        <w:tc>
          <w:tcPr>
            <w:tcW w:w="607" w:type="dxa"/>
          </w:tcPr>
          <w:p w:rsidR="003B72F2" w:rsidRDefault="003B72F2" w:rsidP="00F061CF">
            <w:r>
              <w:t>0</w:t>
            </w:r>
          </w:p>
        </w:tc>
        <w:tc>
          <w:tcPr>
            <w:tcW w:w="607" w:type="dxa"/>
          </w:tcPr>
          <w:p w:rsidR="003B72F2" w:rsidRDefault="003B72F2" w:rsidP="00F061CF">
            <w:r>
              <w:t>7.39</w:t>
            </w:r>
          </w:p>
        </w:tc>
        <w:tc>
          <w:tcPr>
            <w:tcW w:w="607" w:type="dxa"/>
          </w:tcPr>
          <w:p w:rsidR="003B72F2" w:rsidRDefault="003B72F2" w:rsidP="00F061CF">
            <w:r>
              <w:t>9</w:t>
            </w:r>
          </w:p>
        </w:tc>
        <w:tc>
          <w:tcPr>
            <w:tcW w:w="607" w:type="dxa"/>
          </w:tcPr>
          <w:p w:rsidR="003B72F2" w:rsidRDefault="003B72F2" w:rsidP="00F061CF">
            <w:r>
              <w:t>9</w:t>
            </w:r>
          </w:p>
        </w:tc>
      </w:tr>
      <w:tr w:rsidR="003B72F2" w:rsidTr="00F061CF">
        <w:trPr>
          <w:trHeight w:val="54"/>
        </w:trPr>
        <w:tc>
          <w:tcPr>
            <w:tcW w:w="625" w:type="dxa"/>
            <w:vMerge w:val="restart"/>
          </w:tcPr>
          <w:p w:rsidR="003B72F2" w:rsidRDefault="003B72F2" w:rsidP="00F061CF">
            <w:r>
              <w:t>10</w:t>
            </w:r>
          </w:p>
        </w:tc>
        <w:tc>
          <w:tcPr>
            <w:tcW w:w="2385" w:type="dxa"/>
          </w:tcPr>
          <w:p w:rsidR="003B72F2" w:rsidRPr="003C1421" w:rsidRDefault="003B72F2" w:rsidP="00F061CF">
            <w:pPr>
              <w:rPr>
                <w:b/>
              </w:rPr>
            </w:pPr>
            <w:r w:rsidRPr="003C1421">
              <w:rPr>
                <w:b/>
              </w:rPr>
              <w:t>Area under the curve</w:t>
            </w:r>
          </w:p>
        </w:tc>
        <w:tc>
          <w:tcPr>
            <w:tcW w:w="3035" w:type="dxa"/>
            <w:gridSpan w:val="5"/>
          </w:tcPr>
          <w:p w:rsidR="003B72F2" w:rsidRDefault="003B72F2" w:rsidP="00F061CF">
            <w:r>
              <w:t>10.327</w:t>
            </w:r>
          </w:p>
        </w:tc>
        <w:tc>
          <w:tcPr>
            <w:tcW w:w="3035" w:type="dxa"/>
            <w:gridSpan w:val="5"/>
          </w:tcPr>
          <w:p w:rsidR="003B72F2" w:rsidRDefault="003B72F2" w:rsidP="00F061CF">
            <w:r>
              <w:t>12.775</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Standard Deviation</w:t>
            </w:r>
          </w:p>
        </w:tc>
        <w:tc>
          <w:tcPr>
            <w:tcW w:w="3035" w:type="dxa"/>
            <w:gridSpan w:val="5"/>
          </w:tcPr>
          <w:p w:rsidR="003B72F2" w:rsidRDefault="003B72F2" w:rsidP="00F061CF">
            <w:r>
              <w:t>0.253</w:t>
            </w:r>
          </w:p>
        </w:tc>
        <w:tc>
          <w:tcPr>
            <w:tcW w:w="3035" w:type="dxa"/>
            <w:gridSpan w:val="5"/>
          </w:tcPr>
          <w:p w:rsidR="003B72F2" w:rsidRDefault="003B72F2" w:rsidP="00F061CF">
            <w:r>
              <w:t>0.247</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Skewness</w:t>
            </w:r>
          </w:p>
        </w:tc>
        <w:tc>
          <w:tcPr>
            <w:tcW w:w="3035" w:type="dxa"/>
            <w:gridSpan w:val="5"/>
          </w:tcPr>
          <w:p w:rsidR="003B72F2" w:rsidRDefault="003B72F2" w:rsidP="00F061CF">
            <w:r>
              <w:t>0.327</w:t>
            </w:r>
          </w:p>
        </w:tc>
        <w:tc>
          <w:tcPr>
            <w:tcW w:w="3035" w:type="dxa"/>
            <w:gridSpan w:val="5"/>
          </w:tcPr>
          <w:p w:rsidR="003B72F2" w:rsidRDefault="003B72F2" w:rsidP="00F061CF">
            <w:r>
              <w:t>0.329</w:t>
            </w:r>
          </w:p>
        </w:tc>
      </w:tr>
      <w:tr w:rsidR="003B72F2" w:rsidTr="00F061CF">
        <w:trPr>
          <w:trHeight w:val="54"/>
        </w:trPr>
        <w:tc>
          <w:tcPr>
            <w:tcW w:w="625" w:type="dxa"/>
            <w:vMerge/>
          </w:tcPr>
          <w:p w:rsidR="003B72F2" w:rsidRDefault="003B72F2" w:rsidP="00F061CF"/>
        </w:tc>
        <w:tc>
          <w:tcPr>
            <w:tcW w:w="2385" w:type="dxa"/>
            <w:shd w:val="clear" w:color="auto" w:fill="D9D9D9" w:themeFill="background1" w:themeFillShade="D9"/>
          </w:tcPr>
          <w:p w:rsidR="003B72F2" w:rsidRPr="003C1421" w:rsidRDefault="003B72F2" w:rsidP="00F061CF">
            <w:pPr>
              <w:rPr>
                <w:b/>
              </w:rPr>
            </w:pPr>
            <w:r>
              <w:rPr>
                <w:b/>
              </w:rPr>
              <w:t>Val Scale (Skewness)</w:t>
            </w:r>
          </w:p>
        </w:tc>
        <w:tc>
          <w:tcPr>
            <w:tcW w:w="3035" w:type="dxa"/>
            <w:gridSpan w:val="5"/>
            <w:shd w:val="clear" w:color="auto" w:fill="D9D9D9" w:themeFill="background1" w:themeFillShade="D9"/>
          </w:tcPr>
          <w:p w:rsidR="003B72F2" w:rsidRDefault="003B72F2" w:rsidP="00F061CF">
            <w:r>
              <w:t>5.51</w:t>
            </w:r>
          </w:p>
        </w:tc>
        <w:tc>
          <w:tcPr>
            <w:tcW w:w="3035" w:type="dxa"/>
            <w:gridSpan w:val="5"/>
            <w:shd w:val="clear" w:color="auto" w:fill="D9D9D9" w:themeFill="background1" w:themeFillShade="D9"/>
          </w:tcPr>
          <w:p w:rsidR="003B72F2" w:rsidRDefault="003B72F2" w:rsidP="00F061CF">
            <w:r>
              <w:t>5.1</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Pr>
                <w:b/>
              </w:rPr>
              <w:t>Area for intervals (0.3)</w:t>
            </w:r>
          </w:p>
        </w:tc>
        <w:tc>
          <w:tcPr>
            <w:tcW w:w="607" w:type="dxa"/>
          </w:tcPr>
          <w:p w:rsidR="003B72F2" w:rsidRDefault="003B72F2" w:rsidP="00F061CF">
            <w:r>
              <w:t>0</w:t>
            </w:r>
          </w:p>
        </w:tc>
        <w:tc>
          <w:tcPr>
            <w:tcW w:w="607" w:type="dxa"/>
          </w:tcPr>
          <w:p w:rsidR="003B72F2" w:rsidRDefault="003B72F2" w:rsidP="00F061CF">
            <w:r>
              <w:t>3.6</w:t>
            </w:r>
          </w:p>
        </w:tc>
        <w:tc>
          <w:tcPr>
            <w:tcW w:w="607" w:type="dxa"/>
          </w:tcPr>
          <w:p w:rsidR="003B72F2" w:rsidRDefault="003B72F2" w:rsidP="00F061CF">
            <w:r>
              <w:t>9</w:t>
            </w:r>
          </w:p>
        </w:tc>
        <w:tc>
          <w:tcPr>
            <w:tcW w:w="607" w:type="dxa"/>
          </w:tcPr>
          <w:p w:rsidR="003B72F2" w:rsidRDefault="003B72F2" w:rsidP="00F061CF">
            <w:r>
              <w:t>9</w:t>
            </w:r>
          </w:p>
        </w:tc>
        <w:tc>
          <w:tcPr>
            <w:tcW w:w="607" w:type="dxa"/>
          </w:tcPr>
          <w:p w:rsidR="003B72F2" w:rsidRDefault="003B72F2" w:rsidP="00F061CF">
            <w:r>
              <w:t>9</w:t>
            </w:r>
          </w:p>
        </w:tc>
        <w:tc>
          <w:tcPr>
            <w:tcW w:w="607" w:type="dxa"/>
          </w:tcPr>
          <w:p w:rsidR="003B72F2" w:rsidRDefault="003B72F2" w:rsidP="00F061CF">
            <w:r>
              <w:t>0</w:t>
            </w:r>
          </w:p>
        </w:tc>
        <w:tc>
          <w:tcPr>
            <w:tcW w:w="607" w:type="dxa"/>
          </w:tcPr>
          <w:p w:rsidR="003B72F2" w:rsidRDefault="003B72F2" w:rsidP="00F061CF">
            <w:r>
              <w:t>3.77</w:t>
            </w:r>
          </w:p>
        </w:tc>
        <w:tc>
          <w:tcPr>
            <w:tcW w:w="607" w:type="dxa"/>
          </w:tcPr>
          <w:p w:rsidR="003B72F2" w:rsidRDefault="003B72F2" w:rsidP="00F061CF">
            <w:r>
              <w:t>9</w:t>
            </w:r>
          </w:p>
        </w:tc>
        <w:tc>
          <w:tcPr>
            <w:tcW w:w="607" w:type="dxa"/>
          </w:tcPr>
          <w:p w:rsidR="003B72F2" w:rsidRDefault="003B72F2" w:rsidP="00F061CF">
            <w:r>
              <w:t>9</w:t>
            </w:r>
          </w:p>
        </w:tc>
        <w:tc>
          <w:tcPr>
            <w:tcW w:w="607" w:type="dxa"/>
          </w:tcPr>
          <w:p w:rsidR="003B72F2" w:rsidRDefault="003B72F2" w:rsidP="00F061CF">
            <w:r>
              <w:t>9</w:t>
            </w:r>
          </w:p>
        </w:tc>
      </w:tr>
      <w:tr w:rsidR="003B72F2" w:rsidTr="00F061CF">
        <w:trPr>
          <w:trHeight w:val="54"/>
        </w:trPr>
        <w:tc>
          <w:tcPr>
            <w:tcW w:w="625" w:type="dxa"/>
            <w:vMerge w:val="restart"/>
          </w:tcPr>
          <w:p w:rsidR="003B72F2" w:rsidRDefault="003B72F2" w:rsidP="00F061CF">
            <w:r>
              <w:t>11</w:t>
            </w:r>
          </w:p>
        </w:tc>
        <w:tc>
          <w:tcPr>
            <w:tcW w:w="2385" w:type="dxa"/>
          </w:tcPr>
          <w:p w:rsidR="003B72F2" w:rsidRPr="003C1421" w:rsidRDefault="003B72F2" w:rsidP="00F061CF">
            <w:pPr>
              <w:rPr>
                <w:b/>
              </w:rPr>
            </w:pPr>
            <w:r w:rsidRPr="003C1421">
              <w:rPr>
                <w:b/>
              </w:rPr>
              <w:t>Area under the curve</w:t>
            </w:r>
          </w:p>
        </w:tc>
        <w:tc>
          <w:tcPr>
            <w:tcW w:w="3035" w:type="dxa"/>
            <w:gridSpan w:val="5"/>
          </w:tcPr>
          <w:p w:rsidR="003B72F2" w:rsidRDefault="003B72F2" w:rsidP="00F061CF">
            <w:r>
              <w:t>39.917</w:t>
            </w:r>
          </w:p>
        </w:tc>
        <w:tc>
          <w:tcPr>
            <w:tcW w:w="3035" w:type="dxa"/>
            <w:gridSpan w:val="5"/>
          </w:tcPr>
          <w:p w:rsidR="003B72F2" w:rsidRDefault="003B72F2" w:rsidP="00F061CF">
            <w:r>
              <w:t>46.876</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Standard Deviation</w:t>
            </w:r>
          </w:p>
        </w:tc>
        <w:tc>
          <w:tcPr>
            <w:tcW w:w="3035" w:type="dxa"/>
            <w:gridSpan w:val="5"/>
          </w:tcPr>
          <w:p w:rsidR="003B72F2" w:rsidRDefault="003B72F2" w:rsidP="00F061CF">
            <w:r>
              <w:t>0.317</w:t>
            </w:r>
          </w:p>
        </w:tc>
        <w:tc>
          <w:tcPr>
            <w:tcW w:w="3035" w:type="dxa"/>
            <w:gridSpan w:val="5"/>
          </w:tcPr>
          <w:p w:rsidR="003B72F2" w:rsidRDefault="003B72F2" w:rsidP="00F061CF">
            <w:r>
              <w:t>0.299</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sidRPr="003C1421">
              <w:rPr>
                <w:b/>
              </w:rPr>
              <w:t>Skewness</w:t>
            </w:r>
          </w:p>
        </w:tc>
        <w:tc>
          <w:tcPr>
            <w:tcW w:w="3035" w:type="dxa"/>
            <w:gridSpan w:val="5"/>
          </w:tcPr>
          <w:p w:rsidR="003B72F2" w:rsidRDefault="003B72F2" w:rsidP="00F061CF">
            <w:r>
              <w:t>0.133</w:t>
            </w:r>
          </w:p>
        </w:tc>
        <w:tc>
          <w:tcPr>
            <w:tcW w:w="3035" w:type="dxa"/>
            <w:gridSpan w:val="5"/>
          </w:tcPr>
          <w:p w:rsidR="003B72F2" w:rsidRDefault="003B72F2" w:rsidP="00F061CF">
            <w:r>
              <w:t>0.292</w:t>
            </w:r>
          </w:p>
        </w:tc>
      </w:tr>
      <w:tr w:rsidR="003B72F2" w:rsidTr="00F061CF">
        <w:trPr>
          <w:trHeight w:val="54"/>
        </w:trPr>
        <w:tc>
          <w:tcPr>
            <w:tcW w:w="625" w:type="dxa"/>
            <w:vMerge/>
          </w:tcPr>
          <w:p w:rsidR="003B72F2" w:rsidRDefault="003B72F2" w:rsidP="00F061CF"/>
        </w:tc>
        <w:tc>
          <w:tcPr>
            <w:tcW w:w="2385" w:type="dxa"/>
            <w:shd w:val="clear" w:color="auto" w:fill="D9D9D9" w:themeFill="background1" w:themeFillShade="D9"/>
          </w:tcPr>
          <w:p w:rsidR="003B72F2" w:rsidRPr="003C1421" w:rsidRDefault="003B72F2" w:rsidP="00F061CF">
            <w:pPr>
              <w:rPr>
                <w:b/>
              </w:rPr>
            </w:pPr>
            <w:r>
              <w:rPr>
                <w:b/>
              </w:rPr>
              <w:t>Val Scale (Skewness)</w:t>
            </w:r>
          </w:p>
        </w:tc>
        <w:tc>
          <w:tcPr>
            <w:tcW w:w="3035" w:type="dxa"/>
            <w:gridSpan w:val="5"/>
            <w:shd w:val="clear" w:color="auto" w:fill="D9D9D9" w:themeFill="background1" w:themeFillShade="D9"/>
          </w:tcPr>
          <w:p w:rsidR="003B72F2" w:rsidRDefault="003B72F2" w:rsidP="00F061CF">
            <w:r>
              <w:t>4.52</w:t>
            </w:r>
          </w:p>
        </w:tc>
        <w:tc>
          <w:tcPr>
            <w:tcW w:w="3035" w:type="dxa"/>
            <w:gridSpan w:val="5"/>
            <w:shd w:val="clear" w:color="auto" w:fill="D9D9D9" w:themeFill="background1" w:themeFillShade="D9"/>
          </w:tcPr>
          <w:p w:rsidR="003B72F2" w:rsidRDefault="003B72F2" w:rsidP="00F061CF">
            <w:r>
              <w:t>0.17</w:t>
            </w:r>
          </w:p>
        </w:tc>
      </w:tr>
      <w:tr w:rsidR="003B72F2" w:rsidTr="00F061CF">
        <w:trPr>
          <w:trHeight w:val="54"/>
        </w:trPr>
        <w:tc>
          <w:tcPr>
            <w:tcW w:w="625" w:type="dxa"/>
            <w:vMerge/>
          </w:tcPr>
          <w:p w:rsidR="003B72F2" w:rsidRDefault="003B72F2" w:rsidP="00F061CF"/>
        </w:tc>
        <w:tc>
          <w:tcPr>
            <w:tcW w:w="2385" w:type="dxa"/>
          </w:tcPr>
          <w:p w:rsidR="003B72F2" w:rsidRPr="003C1421" w:rsidRDefault="003B72F2" w:rsidP="00F061CF">
            <w:pPr>
              <w:rPr>
                <w:b/>
              </w:rPr>
            </w:pPr>
            <w:r>
              <w:rPr>
                <w:b/>
              </w:rPr>
              <w:t>Area for intervals (0.3)</w:t>
            </w:r>
          </w:p>
        </w:tc>
        <w:tc>
          <w:tcPr>
            <w:tcW w:w="607" w:type="dxa"/>
          </w:tcPr>
          <w:p w:rsidR="003B72F2" w:rsidRDefault="003B72F2" w:rsidP="00F061CF">
            <w:r>
              <w:t>0</w:t>
            </w:r>
          </w:p>
        </w:tc>
        <w:tc>
          <w:tcPr>
            <w:tcW w:w="607" w:type="dxa"/>
          </w:tcPr>
          <w:p w:rsidR="003B72F2" w:rsidRDefault="003B72F2" w:rsidP="00F061CF">
            <w:r>
              <w:t>1.39</w:t>
            </w:r>
          </w:p>
        </w:tc>
        <w:tc>
          <w:tcPr>
            <w:tcW w:w="607" w:type="dxa"/>
          </w:tcPr>
          <w:p w:rsidR="003B72F2" w:rsidRDefault="003B72F2" w:rsidP="00F061CF">
            <w:r>
              <w:t>3.25</w:t>
            </w:r>
          </w:p>
        </w:tc>
        <w:tc>
          <w:tcPr>
            <w:tcW w:w="607" w:type="dxa"/>
          </w:tcPr>
          <w:p w:rsidR="003B72F2" w:rsidRDefault="003B72F2" w:rsidP="00F061CF">
            <w:r>
              <w:t>7.60</w:t>
            </w:r>
          </w:p>
        </w:tc>
        <w:tc>
          <w:tcPr>
            <w:tcW w:w="607" w:type="dxa"/>
          </w:tcPr>
          <w:p w:rsidR="003B72F2" w:rsidRDefault="003B72F2" w:rsidP="00F061CF">
            <w:r>
              <w:t>9</w:t>
            </w:r>
          </w:p>
        </w:tc>
        <w:tc>
          <w:tcPr>
            <w:tcW w:w="607" w:type="dxa"/>
          </w:tcPr>
          <w:p w:rsidR="003B72F2" w:rsidRDefault="003B72F2" w:rsidP="00F061CF">
            <w:r>
              <w:t>0</w:t>
            </w:r>
          </w:p>
        </w:tc>
        <w:tc>
          <w:tcPr>
            <w:tcW w:w="607" w:type="dxa"/>
          </w:tcPr>
          <w:p w:rsidR="003B72F2" w:rsidRDefault="003B72F2" w:rsidP="00F061CF">
            <w:r>
              <w:t>2.4</w:t>
            </w:r>
          </w:p>
        </w:tc>
        <w:tc>
          <w:tcPr>
            <w:tcW w:w="607" w:type="dxa"/>
          </w:tcPr>
          <w:p w:rsidR="003B72F2" w:rsidRDefault="003B72F2" w:rsidP="00F061CF">
            <w:r>
              <w:t>4.9</w:t>
            </w:r>
          </w:p>
        </w:tc>
        <w:tc>
          <w:tcPr>
            <w:tcW w:w="607" w:type="dxa"/>
          </w:tcPr>
          <w:p w:rsidR="003B72F2" w:rsidRDefault="003B72F2" w:rsidP="00F061CF">
            <w:r>
              <w:t>8.01</w:t>
            </w:r>
          </w:p>
        </w:tc>
        <w:tc>
          <w:tcPr>
            <w:tcW w:w="607" w:type="dxa"/>
          </w:tcPr>
          <w:p w:rsidR="003B72F2" w:rsidRDefault="003B72F2" w:rsidP="00F061CF">
            <w:r>
              <w:t>9</w:t>
            </w:r>
          </w:p>
        </w:tc>
      </w:tr>
    </w:tbl>
    <w:p w:rsidR="003C7973" w:rsidRDefault="003B72F2">
      <w:pPr>
        <w:spacing w:line="288" w:lineRule="auto"/>
        <w:jc w:val="both"/>
        <w:rPr>
          <w:rFonts w:asciiTheme="minorHAnsi" w:eastAsia="Calibri" w:hAnsiTheme="minorHAnsi" w:cs="Calibri"/>
        </w:rPr>
      </w:pPr>
      <w:r>
        <w:rPr>
          <w:rFonts w:asciiTheme="minorHAnsi" w:eastAsia="Calibri" w:hAnsiTheme="minorHAnsi" w:cs="Calibri"/>
          <w:b/>
          <w:sz w:val="36"/>
          <w:szCs w:val="36"/>
          <w:u w:val="single"/>
        </w:rPr>
        <w:br/>
      </w:r>
      <w:r w:rsidR="003C7973">
        <w:rPr>
          <w:rFonts w:asciiTheme="minorHAnsi" w:eastAsia="Calibri" w:hAnsiTheme="minorHAnsi" w:cs="Calibri"/>
        </w:rPr>
        <w:t xml:space="preserve">We tried to come to a conclusion from the data that we presented above. The area of the curve under the negative emotions is continuously higher than the one at positive curve for the same subject. But due to inefficient test data and due to the non-reliability of stimulating a particular emotion on a subject, we do not see very large differences between the calculations we have obtained for positive and negative emotions. </w:t>
      </w:r>
      <w:r w:rsidR="00346BD6">
        <w:rPr>
          <w:rFonts w:asciiTheme="minorHAnsi" w:eastAsia="Calibri" w:hAnsiTheme="minorHAnsi" w:cs="Calibri"/>
        </w:rPr>
        <w:t>Though we can surely say that with more sophisticated dataset and methods, one could obtain a criteria to separate between positive and negative moods using ballistocardiography.</w:t>
      </w:r>
    </w:p>
    <w:p w:rsidR="00346BD6" w:rsidRDefault="00346BD6">
      <w:pPr>
        <w:spacing w:line="288" w:lineRule="auto"/>
        <w:jc w:val="both"/>
        <w:rPr>
          <w:rFonts w:asciiTheme="minorHAnsi" w:eastAsia="Calibri" w:hAnsiTheme="minorHAnsi" w:cs="Calibri"/>
        </w:rPr>
      </w:pPr>
    </w:p>
    <w:p w:rsidR="00346BD6" w:rsidRDefault="00346BD6">
      <w:pPr>
        <w:spacing w:line="288" w:lineRule="auto"/>
        <w:jc w:val="both"/>
        <w:rPr>
          <w:rFonts w:asciiTheme="minorHAnsi" w:eastAsia="Calibri" w:hAnsiTheme="minorHAnsi" w:cs="Calibri"/>
        </w:rPr>
      </w:pPr>
    </w:p>
    <w:p w:rsidR="00346BD6" w:rsidRDefault="00346BD6">
      <w:pPr>
        <w:spacing w:line="288" w:lineRule="auto"/>
        <w:jc w:val="both"/>
        <w:rPr>
          <w:rFonts w:asciiTheme="minorHAnsi" w:eastAsia="Calibri" w:hAnsiTheme="minorHAnsi" w:cs="Calibri"/>
        </w:rPr>
      </w:pPr>
    </w:p>
    <w:p w:rsidR="00346BD6" w:rsidRDefault="00346BD6">
      <w:pPr>
        <w:spacing w:line="288" w:lineRule="auto"/>
        <w:jc w:val="both"/>
        <w:rPr>
          <w:rFonts w:asciiTheme="minorHAnsi" w:eastAsia="Calibri" w:hAnsiTheme="minorHAnsi" w:cs="Calibri"/>
        </w:rPr>
      </w:pPr>
    </w:p>
    <w:p w:rsidR="00346BD6" w:rsidRDefault="00346BD6">
      <w:pPr>
        <w:spacing w:line="288" w:lineRule="auto"/>
        <w:jc w:val="both"/>
        <w:rPr>
          <w:rFonts w:asciiTheme="minorHAnsi" w:eastAsia="Calibri" w:hAnsiTheme="minorHAnsi" w:cs="Calibri"/>
        </w:rPr>
      </w:pPr>
    </w:p>
    <w:p w:rsidR="00346BD6" w:rsidRDefault="00346BD6">
      <w:pPr>
        <w:spacing w:line="288" w:lineRule="auto"/>
        <w:jc w:val="both"/>
        <w:rPr>
          <w:rFonts w:asciiTheme="minorHAnsi" w:eastAsia="Calibri" w:hAnsiTheme="minorHAnsi" w:cs="Calibri"/>
        </w:rPr>
      </w:pPr>
    </w:p>
    <w:p w:rsidR="00346BD6" w:rsidRDefault="00346BD6">
      <w:pPr>
        <w:spacing w:line="288" w:lineRule="auto"/>
        <w:jc w:val="both"/>
        <w:rPr>
          <w:rFonts w:asciiTheme="minorHAnsi" w:eastAsia="Calibri" w:hAnsiTheme="minorHAnsi" w:cs="Calibri"/>
        </w:rPr>
      </w:pPr>
    </w:p>
    <w:p w:rsidR="00346BD6" w:rsidRPr="003C7973" w:rsidRDefault="00346BD6">
      <w:pPr>
        <w:spacing w:line="288" w:lineRule="auto"/>
        <w:jc w:val="both"/>
        <w:rPr>
          <w:rFonts w:asciiTheme="minorHAnsi" w:eastAsia="Calibri" w:hAnsiTheme="minorHAnsi" w:cs="Calibri"/>
        </w:rPr>
      </w:pPr>
    </w:p>
    <w:p w:rsidR="004E08B3" w:rsidRDefault="000646BF">
      <w:pPr>
        <w:spacing w:line="288" w:lineRule="auto"/>
        <w:jc w:val="both"/>
        <w:rPr>
          <w:rFonts w:asciiTheme="minorHAnsi" w:eastAsia="Calibri" w:hAnsiTheme="minorHAnsi" w:cs="Calibri"/>
          <w:b/>
          <w:sz w:val="36"/>
          <w:szCs w:val="36"/>
          <w:u w:val="single"/>
        </w:rPr>
      </w:pPr>
      <w:r>
        <w:rPr>
          <w:rFonts w:asciiTheme="minorHAnsi" w:eastAsia="Calibri" w:hAnsiTheme="minorHAnsi" w:cs="Calibri"/>
          <w:b/>
          <w:sz w:val="36"/>
          <w:szCs w:val="36"/>
          <w:u w:val="single"/>
        </w:rPr>
        <w:t>1</w:t>
      </w:r>
      <w:r w:rsidR="005A0A68">
        <w:rPr>
          <w:rFonts w:asciiTheme="minorHAnsi" w:eastAsia="Calibri" w:hAnsiTheme="minorHAnsi" w:cs="Calibri"/>
          <w:b/>
          <w:sz w:val="36"/>
          <w:szCs w:val="36"/>
          <w:u w:val="single"/>
        </w:rPr>
        <w:t>2</w:t>
      </w:r>
      <w:r w:rsidR="00F4746C" w:rsidRPr="000306BD">
        <w:rPr>
          <w:rFonts w:asciiTheme="minorHAnsi" w:eastAsia="Calibri" w:hAnsiTheme="minorHAnsi" w:cs="Calibri"/>
          <w:b/>
          <w:sz w:val="36"/>
          <w:szCs w:val="36"/>
          <w:u w:val="single"/>
        </w:rPr>
        <w:t>. Applications of this model</w:t>
      </w:r>
      <w:r w:rsidR="000306BD">
        <w:rPr>
          <w:rFonts w:asciiTheme="minorHAnsi" w:eastAsia="Calibri" w:hAnsiTheme="minorHAnsi" w:cs="Calibri"/>
          <w:b/>
          <w:sz w:val="36"/>
          <w:szCs w:val="36"/>
          <w:u w:val="single"/>
        </w:rPr>
        <w:t>:-</w:t>
      </w:r>
    </w:p>
    <w:p w:rsidR="00636A8D" w:rsidRPr="000306BD" w:rsidRDefault="00636A8D">
      <w:pPr>
        <w:spacing w:line="288" w:lineRule="auto"/>
        <w:jc w:val="both"/>
        <w:rPr>
          <w:rFonts w:asciiTheme="minorHAnsi" w:hAnsiTheme="minorHAnsi"/>
          <w:sz w:val="36"/>
          <w:szCs w:val="36"/>
        </w:rPr>
      </w:pPr>
    </w:p>
    <w:p w:rsidR="004E08B3" w:rsidRPr="00636A8D" w:rsidRDefault="00F4746C" w:rsidP="00636A8D">
      <w:pPr>
        <w:pStyle w:val="ListParagraph"/>
        <w:numPr>
          <w:ilvl w:val="0"/>
          <w:numId w:val="14"/>
        </w:numPr>
        <w:spacing w:line="288" w:lineRule="auto"/>
        <w:jc w:val="both"/>
        <w:rPr>
          <w:rFonts w:asciiTheme="minorHAnsi" w:eastAsia="Calibri" w:hAnsiTheme="minorHAnsi" w:cs="Calibri"/>
          <w:b/>
        </w:rPr>
      </w:pPr>
      <w:r w:rsidRPr="00636A8D">
        <w:rPr>
          <w:rFonts w:asciiTheme="minorHAnsi" w:eastAsia="Calibri" w:hAnsiTheme="minorHAnsi" w:cs="Calibri"/>
        </w:rPr>
        <w:t xml:space="preserve">It has various applications in medical sector for cardiac related diseases. </w:t>
      </w:r>
      <w:r w:rsidRPr="00636A8D">
        <w:rPr>
          <w:rFonts w:asciiTheme="minorHAnsi" w:eastAsia="Calibri" w:hAnsiTheme="minorHAnsi" w:cs="Calibri"/>
          <w:color w:val="333333"/>
        </w:rPr>
        <w:t>For example, by detecting an asymmetrical vibration it could suggest that an obstruction in the blood flow is located on one side. Similarly it might be possible to work out the volume of blood pumped and other diagnostic measures. </w:t>
      </w:r>
    </w:p>
    <w:p w:rsidR="004E08B3" w:rsidRPr="00636A8D" w:rsidRDefault="00F4746C" w:rsidP="00636A8D">
      <w:pPr>
        <w:pStyle w:val="ListParagraph"/>
        <w:numPr>
          <w:ilvl w:val="0"/>
          <w:numId w:val="14"/>
        </w:numPr>
        <w:spacing w:line="288" w:lineRule="auto"/>
        <w:jc w:val="both"/>
        <w:rPr>
          <w:rFonts w:asciiTheme="minorHAnsi" w:eastAsia="Calibri" w:hAnsiTheme="minorHAnsi" w:cs="Calibri"/>
          <w:b/>
        </w:rPr>
      </w:pPr>
      <w:r w:rsidRPr="00636A8D">
        <w:rPr>
          <w:rFonts w:asciiTheme="minorHAnsi" w:eastAsia="Calibri" w:hAnsiTheme="minorHAnsi" w:cs="Calibri"/>
          <w:color w:val="333333"/>
        </w:rPr>
        <w:t>With a certain level of accuracy it can provide results exactly same has ECG which would be really helpful for detecting heart related problems through a video itself.</w:t>
      </w:r>
    </w:p>
    <w:p w:rsidR="004E08B3" w:rsidRPr="00636A8D" w:rsidRDefault="00F4746C" w:rsidP="00636A8D">
      <w:pPr>
        <w:pStyle w:val="ListParagraph"/>
        <w:numPr>
          <w:ilvl w:val="0"/>
          <w:numId w:val="14"/>
        </w:numPr>
        <w:spacing w:line="288" w:lineRule="auto"/>
        <w:jc w:val="both"/>
        <w:rPr>
          <w:rFonts w:asciiTheme="minorHAnsi" w:eastAsia="Calibri" w:hAnsiTheme="minorHAnsi" w:cs="Calibri"/>
          <w:b/>
        </w:rPr>
      </w:pPr>
      <w:r w:rsidRPr="00636A8D">
        <w:rPr>
          <w:rFonts w:asciiTheme="minorHAnsi" w:eastAsia="Calibri" w:hAnsiTheme="minorHAnsi" w:cs="Calibri"/>
          <w:color w:val="333333"/>
        </w:rPr>
        <w:t xml:space="preserve">Detecting change in emotions through hedonic response will also be helpful in </w:t>
      </w:r>
      <w:r w:rsidR="00F90E5D" w:rsidRPr="00636A8D">
        <w:rPr>
          <w:rFonts w:asciiTheme="minorHAnsi" w:eastAsia="Calibri" w:hAnsiTheme="minorHAnsi" w:cs="Calibri"/>
          <w:color w:val="333333"/>
        </w:rPr>
        <w:t>analyzing</w:t>
      </w:r>
      <w:r w:rsidRPr="00636A8D">
        <w:rPr>
          <w:rFonts w:asciiTheme="minorHAnsi" w:eastAsia="Calibri" w:hAnsiTheme="minorHAnsi" w:cs="Calibri"/>
          <w:color w:val="333333"/>
        </w:rPr>
        <w:t xml:space="preserve"> a video of two people conversing. Analysis might include detecting the importance of topic of discussion and mood of conversation among others.</w:t>
      </w:r>
    </w:p>
    <w:p w:rsidR="004E08B3" w:rsidRPr="00FC30D1" w:rsidRDefault="004E08B3">
      <w:pPr>
        <w:spacing w:after="140" w:line="288" w:lineRule="auto"/>
        <w:jc w:val="both"/>
        <w:rPr>
          <w:rFonts w:asciiTheme="minorHAnsi" w:hAnsiTheme="minorHAnsi"/>
        </w:rPr>
      </w:pPr>
    </w:p>
    <w:p w:rsidR="004E08B3" w:rsidRDefault="000306BD">
      <w:pPr>
        <w:rPr>
          <w:rFonts w:asciiTheme="minorHAnsi" w:eastAsia="Calibri" w:hAnsiTheme="minorHAnsi" w:cs="Calibri"/>
          <w:b/>
          <w:sz w:val="36"/>
          <w:szCs w:val="36"/>
          <w:u w:val="single"/>
        </w:rPr>
      </w:pPr>
      <w:r w:rsidRPr="005A0A68">
        <w:rPr>
          <w:rFonts w:asciiTheme="minorHAnsi" w:hAnsiTheme="minorHAnsi"/>
          <w:b/>
          <w:sz w:val="36"/>
          <w:szCs w:val="36"/>
          <w:u w:val="single"/>
        </w:rPr>
        <w:t>1</w:t>
      </w:r>
      <w:r w:rsidR="005A0A68" w:rsidRPr="005A0A68">
        <w:rPr>
          <w:rFonts w:asciiTheme="minorHAnsi" w:hAnsiTheme="minorHAnsi"/>
          <w:b/>
          <w:sz w:val="36"/>
          <w:szCs w:val="36"/>
          <w:u w:val="single"/>
        </w:rPr>
        <w:t>3</w:t>
      </w:r>
      <w:r w:rsidRPr="005A0A68">
        <w:rPr>
          <w:rFonts w:asciiTheme="minorHAnsi" w:hAnsiTheme="minorHAnsi"/>
          <w:b/>
          <w:sz w:val="36"/>
          <w:szCs w:val="36"/>
          <w:u w:val="single"/>
        </w:rPr>
        <w:t>.</w:t>
      </w:r>
      <w:r w:rsidR="005A0A68">
        <w:rPr>
          <w:rFonts w:asciiTheme="minorHAnsi" w:eastAsia="Calibri" w:hAnsiTheme="minorHAnsi" w:cs="Calibri"/>
          <w:b/>
          <w:sz w:val="36"/>
          <w:szCs w:val="36"/>
          <w:u w:val="single"/>
        </w:rPr>
        <w:t xml:space="preserve"> Future Directions</w:t>
      </w:r>
      <w:r>
        <w:rPr>
          <w:rFonts w:asciiTheme="minorHAnsi" w:eastAsia="Calibri" w:hAnsiTheme="minorHAnsi" w:cs="Calibri"/>
          <w:b/>
          <w:sz w:val="36"/>
          <w:szCs w:val="36"/>
          <w:u w:val="single"/>
        </w:rPr>
        <w:t>:-</w:t>
      </w:r>
    </w:p>
    <w:p w:rsidR="00636A8D" w:rsidRDefault="00636A8D">
      <w:pPr>
        <w:rPr>
          <w:rFonts w:asciiTheme="minorHAnsi" w:eastAsia="Calibri" w:hAnsiTheme="minorHAnsi" w:cs="Calibri"/>
          <w:b/>
          <w:sz w:val="36"/>
          <w:szCs w:val="36"/>
          <w:u w:val="single"/>
        </w:rPr>
      </w:pPr>
    </w:p>
    <w:p w:rsidR="000306BD" w:rsidRPr="00636A8D" w:rsidRDefault="000306BD" w:rsidP="00636A8D">
      <w:pPr>
        <w:pStyle w:val="ListParagraph"/>
        <w:numPr>
          <w:ilvl w:val="0"/>
          <w:numId w:val="14"/>
        </w:numPr>
        <w:jc w:val="both"/>
        <w:rPr>
          <w:rFonts w:asciiTheme="minorHAnsi" w:eastAsia="Calibri" w:hAnsiTheme="minorHAnsi" w:cs="Calibri"/>
          <w:b/>
          <w:sz w:val="36"/>
          <w:szCs w:val="36"/>
          <w:u w:val="single"/>
        </w:rPr>
      </w:pPr>
      <w:r w:rsidRPr="000306BD">
        <w:rPr>
          <w:rFonts w:asciiTheme="minorHAnsi" w:hAnsiTheme="minorHAnsi"/>
        </w:rPr>
        <w:t>An important future direction is to develop approaches for moving subjects. This is complicated because, as our results show, even other involuntary head movements are quite large in relation to pulse motion. Clearly with larger motions such as talking, more sophisticated filtering and decomposition methods will be needed to isolate pulse.</w:t>
      </w:r>
    </w:p>
    <w:p w:rsidR="00636A8D" w:rsidRPr="00636A8D" w:rsidRDefault="00636A8D" w:rsidP="00636A8D">
      <w:pPr>
        <w:pStyle w:val="ListParagraph"/>
        <w:jc w:val="both"/>
        <w:rPr>
          <w:rFonts w:asciiTheme="minorHAnsi" w:eastAsia="Calibri" w:hAnsiTheme="minorHAnsi" w:cs="Calibri"/>
          <w:b/>
          <w:sz w:val="36"/>
          <w:szCs w:val="36"/>
          <w:u w:val="single"/>
        </w:rPr>
      </w:pPr>
    </w:p>
    <w:p w:rsidR="00636A8D" w:rsidRPr="00636A8D" w:rsidRDefault="00636A8D" w:rsidP="00636A8D">
      <w:pPr>
        <w:pStyle w:val="ListParagraph"/>
        <w:numPr>
          <w:ilvl w:val="0"/>
          <w:numId w:val="14"/>
        </w:numPr>
        <w:jc w:val="both"/>
        <w:rPr>
          <w:rFonts w:asciiTheme="minorHAnsi" w:eastAsia="Calibri" w:hAnsiTheme="minorHAnsi" w:cs="Calibri"/>
          <w:b/>
          <w:sz w:val="36"/>
          <w:szCs w:val="36"/>
          <w:u w:val="single"/>
        </w:rPr>
      </w:pPr>
      <w:r w:rsidRPr="00636A8D">
        <w:rPr>
          <w:rFonts w:asciiTheme="minorHAnsi" w:hAnsiTheme="minorHAnsi"/>
        </w:rPr>
        <w:t>In this work we considered the frequency and variability of the pulse signal. However, head movement can offer other information about the cardiac cycle. If head displacement is proportional to the force of blood being pumped by the heart, it may serve as a useful metric to estimate blood stroke volume and cardiac output. Additionally, the direction of the movement could reveal asymmetries in blood flow into or out of the head. This might be useful for the diagnosis of a stenosis, or blockage, of the carotid arteries.</w:t>
      </w:r>
    </w:p>
    <w:p w:rsidR="000306BD" w:rsidRPr="000306BD" w:rsidRDefault="000306BD">
      <w:pPr>
        <w:rPr>
          <w:rFonts w:asciiTheme="minorHAnsi" w:hAnsiTheme="minorHAnsi"/>
          <w:sz w:val="36"/>
          <w:szCs w:val="36"/>
        </w:rPr>
      </w:pPr>
    </w:p>
    <w:p w:rsidR="00F70AD1" w:rsidRDefault="00F70AD1">
      <w:pPr>
        <w:rPr>
          <w:rFonts w:asciiTheme="minorHAnsi" w:eastAsia="Calibri" w:hAnsiTheme="minorHAnsi" w:cs="Calibri"/>
          <w:b/>
          <w:sz w:val="36"/>
          <w:szCs w:val="36"/>
          <w:u w:val="single"/>
        </w:rPr>
      </w:pPr>
    </w:p>
    <w:p w:rsidR="00346BD6" w:rsidRDefault="00346BD6">
      <w:pPr>
        <w:rPr>
          <w:rFonts w:asciiTheme="minorHAnsi" w:eastAsia="Calibri" w:hAnsiTheme="minorHAnsi" w:cs="Calibri"/>
          <w:b/>
          <w:sz w:val="36"/>
          <w:szCs w:val="36"/>
          <w:u w:val="single"/>
        </w:rPr>
      </w:pPr>
    </w:p>
    <w:p w:rsidR="00346BD6" w:rsidRDefault="00346BD6">
      <w:pPr>
        <w:rPr>
          <w:rFonts w:asciiTheme="minorHAnsi" w:eastAsia="Calibri" w:hAnsiTheme="minorHAnsi" w:cs="Calibri"/>
          <w:b/>
          <w:sz w:val="36"/>
          <w:szCs w:val="36"/>
          <w:u w:val="single"/>
        </w:rPr>
      </w:pPr>
    </w:p>
    <w:p w:rsidR="00346BD6" w:rsidRDefault="00346BD6">
      <w:pPr>
        <w:rPr>
          <w:rFonts w:asciiTheme="minorHAnsi" w:eastAsia="Calibri" w:hAnsiTheme="minorHAnsi" w:cs="Calibri"/>
          <w:b/>
          <w:sz w:val="36"/>
          <w:szCs w:val="36"/>
          <w:u w:val="single"/>
        </w:rPr>
      </w:pPr>
    </w:p>
    <w:p w:rsidR="00346BD6" w:rsidRDefault="00346BD6">
      <w:pPr>
        <w:rPr>
          <w:rFonts w:asciiTheme="minorHAnsi" w:eastAsia="Calibri" w:hAnsiTheme="minorHAnsi" w:cs="Calibri"/>
          <w:b/>
          <w:sz w:val="36"/>
          <w:szCs w:val="36"/>
          <w:u w:val="single"/>
        </w:rPr>
      </w:pPr>
    </w:p>
    <w:p w:rsidR="00346BD6" w:rsidRDefault="00346BD6">
      <w:pPr>
        <w:rPr>
          <w:rFonts w:asciiTheme="minorHAnsi" w:eastAsia="Calibri" w:hAnsiTheme="minorHAnsi" w:cs="Calibri"/>
          <w:b/>
          <w:sz w:val="36"/>
          <w:szCs w:val="36"/>
          <w:u w:val="single"/>
        </w:rPr>
      </w:pPr>
    </w:p>
    <w:p w:rsidR="00346BD6" w:rsidRDefault="00346BD6">
      <w:pPr>
        <w:rPr>
          <w:rFonts w:asciiTheme="minorHAnsi" w:eastAsia="Calibri" w:hAnsiTheme="minorHAnsi" w:cs="Calibri"/>
          <w:b/>
          <w:sz w:val="36"/>
          <w:szCs w:val="36"/>
          <w:u w:val="single"/>
        </w:rPr>
      </w:pPr>
    </w:p>
    <w:p w:rsidR="004E08B3" w:rsidRPr="000646BF" w:rsidRDefault="000646BF">
      <w:pPr>
        <w:rPr>
          <w:rFonts w:asciiTheme="minorHAnsi" w:hAnsiTheme="minorHAnsi"/>
          <w:sz w:val="36"/>
          <w:szCs w:val="36"/>
        </w:rPr>
      </w:pPr>
      <w:r w:rsidRPr="000646BF">
        <w:rPr>
          <w:rFonts w:asciiTheme="minorHAnsi" w:eastAsia="Calibri" w:hAnsiTheme="minorHAnsi" w:cs="Calibri"/>
          <w:b/>
          <w:sz w:val="36"/>
          <w:szCs w:val="36"/>
          <w:u w:val="single"/>
        </w:rPr>
        <w:t>1</w:t>
      </w:r>
      <w:r w:rsidR="005A0A68">
        <w:rPr>
          <w:rFonts w:asciiTheme="minorHAnsi" w:eastAsia="Calibri" w:hAnsiTheme="minorHAnsi" w:cs="Calibri"/>
          <w:b/>
          <w:sz w:val="36"/>
          <w:szCs w:val="36"/>
          <w:u w:val="single"/>
        </w:rPr>
        <w:t>4</w:t>
      </w:r>
      <w:r w:rsidR="00F4746C" w:rsidRPr="000646BF">
        <w:rPr>
          <w:rFonts w:asciiTheme="minorHAnsi" w:eastAsia="Calibri" w:hAnsiTheme="minorHAnsi" w:cs="Calibri"/>
          <w:b/>
          <w:sz w:val="36"/>
          <w:szCs w:val="36"/>
          <w:u w:val="single"/>
        </w:rPr>
        <w:t>. References</w:t>
      </w:r>
    </w:p>
    <w:p w:rsidR="004E08B3" w:rsidRPr="00FC30D1" w:rsidRDefault="004E08B3">
      <w:pPr>
        <w:rPr>
          <w:rFonts w:asciiTheme="minorHAnsi" w:hAnsiTheme="minorHAnsi"/>
        </w:rPr>
      </w:pPr>
    </w:p>
    <w:p w:rsidR="004E08B3" w:rsidRPr="00FC30D1" w:rsidRDefault="00F4746C">
      <w:pPr>
        <w:rPr>
          <w:rFonts w:asciiTheme="minorHAnsi" w:hAnsiTheme="minorHAnsi"/>
        </w:rPr>
      </w:pPr>
      <w:r w:rsidRPr="00FC30D1">
        <w:rPr>
          <w:rFonts w:asciiTheme="minorHAnsi" w:eastAsia="Calibri" w:hAnsiTheme="minorHAnsi" w:cs="Calibri"/>
          <w:b/>
        </w:rPr>
        <w:t>[1]</w:t>
      </w:r>
      <w:r w:rsidRPr="00FC30D1">
        <w:rPr>
          <w:rFonts w:asciiTheme="minorHAnsi" w:eastAsia="Calibri" w:hAnsiTheme="minorHAnsi" w:cs="Calibri"/>
        </w:rPr>
        <w:t xml:space="preserve"> D. D. He, “A wearable heart monitor at the ear using ballistocardiogram (BCG) and electrocardiogram (ECG) with a nano-watt ECG heartbeat detection circuit,” Thesis, Massachusetts Institute of Technology, 2013.</w:t>
      </w:r>
    </w:p>
    <w:p w:rsidR="004E08B3" w:rsidRPr="00FC30D1" w:rsidRDefault="00F4746C">
      <w:pPr>
        <w:rPr>
          <w:rFonts w:asciiTheme="minorHAnsi" w:hAnsiTheme="minorHAnsi"/>
        </w:rPr>
      </w:pPr>
      <w:r w:rsidRPr="00FC30D1">
        <w:rPr>
          <w:rFonts w:asciiTheme="minorHAnsi" w:eastAsia="Calibri" w:hAnsiTheme="minorHAnsi" w:cs="Calibri"/>
          <w:b/>
        </w:rPr>
        <w:t>[2]</w:t>
      </w:r>
      <w:r w:rsidRPr="009E161B">
        <w:rPr>
          <w:rFonts w:asciiTheme="minorHAnsi" w:eastAsia="Calibri" w:hAnsiTheme="minorHAnsi" w:cs="Calibri"/>
          <w:color w:val="auto"/>
        </w:rPr>
        <w:t xml:space="preserve"> http://opencv.org/documentation.html</w:t>
      </w:r>
      <w:hyperlink r:id="rId22"/>
    </w:p>
    <w:p w:rsidR="004E08B3" w:rsidRPr="00FC30D1" w:rsidRDefault="00F4746C">
      <w:pPr>
        <w:rPr>
          <w:rFonts w:asciiTheme="minorHAnsi" w:hAnsiTheme="minorHAnsi"/>
        </w:rPr>
      </w:pPr>
      <w:r w:rsidRPr="00FC30D1">
        <w:rPr>
          <w:rFonts w:asciiTheme="minorHAnsi" w:eastAsia="Calibri" w:hAnsiTheme="minorHAnsi" w:cs="Calibri"/>
          <w:b/>
        </w:rPr>
        <w:t>[3]</w:t>
      </w:r>
      <w:r w:rsidRPr="00FC30D1">
        <w:rPr>
          <w:rFonts w:asciiTheme="minorHAnsi" w:eastAsia="Calibri" w:hAnsiTheme="minorHAnsi" w:cs="Calibri"/>
        </w:rPr>
        <w:t xml:space="preserve"> </w:t>
      </w:r>
      <w:r w:rsidRPr="009E161B">
        <w:rPr>
          <w:rFonts w:asciiTheme="minorHAnsi" w:eastAsia="Calibri" w:hAnsiTheme="minorHAnsi" w:cs="Calibri"/>
          <w:color w:val="auto"/>
        </w:rPr>
        <w:t>https://docs.python.org/3/</w:t>
      </w:r>
    </w:p>
    <w:p w:rsidR="004E08B3" w:rsidRPr="00FC30D1" w:rsidRDefault="00F4746C">
      <w:pPr>
        <w:rPr>
          <w:rFonts w:asciiTheme="minorHAnsi" w:hAnsiTheme="minorHAnsi"/>
        </w:rPr>
      </w:pPr>
      <w:r w:rsidRPr="00FC30D1">
        <w:rPr>
          <w:rFonts w:asciiTheme="minorHAnsi" w:eastAsia="Calibri" w:hAnsiTheme="minorHAnsi" w:cs="Calibri"/>
          <w:b/>
        </w:rPr>
        <w:t>[4]</w:t>
      </w:r>
      <w:r w:rsidRPr="00FC30D1">
        <w:rPr>
          <w:rFonts w:asciiTheme="minorHAnsi" w:eastAsia="Calibri" w:hAnsiTheme="minorHAnsi" w:cs="Calibri"/>
        </w:rPr>
        <w:t xml:space="preserve"> </w:t>
      </w:r>
      <w:r w:rsidRPr="009E161B">
        <w:rPr>
          <w:rFonts w:asciiTheme="minorHAnsi" w:eastAsia="Calibri" w:hAnsiTheme="minorHAnsi" w:cs="Calibri"/>
          <w:color w:val="auto"/>
        </w:rPr>
        <w:t>http://docs.opencv.org/trunk/d7/d8b/tutorial_py_lucas_kanade.html</w:t>
      </w:r>
      <w:hyperlink r:id="rId23"/>
    </w:p>
    <w:p w:rsidR="004E08B3" w:rsidRPr="00FC30D1" w:rsidRDefault="00F4746C">
      <w:pPr>
        <w:rPr>
          <w:rFonts w:asciiTheme="minorHAnsi" w:hAnsiTheme="minorHAnsi"/>
        </w:rPr>
      </w:pPr>
      <w:r w:rsidRPr="00FC30D1">
        <w:rPr>
          <w:rFonts w:asciiTheme="minorHAnsi" w:eastAsia="Calibri" w:hAnsiTheme="minorHAnsi" w:cs="Calibri"/>
          <w:b/>
        </w:rPr>
        <w:t>[5]</w:t>
      </w:r>
      <w:r w:rsidRPr="00FC30D1">
        <w:rPr>
          <w:rFonts w:asciiTheme="minorHAnsi" w:eastAsia="Calibri" w:hAnsiTheme="minorHAnsi" w:cs="Calibri"/>
        </w:rPr>
        <w:t xml:space="preserve"> </w:t>
      </w:r>
      <w:r w:rsidR="009E161B" w:rsidRPr="009E161B">
        <w:rPr>
          <w:rFonts w:asciiTheme="minorHAnsi" w:eastAsia="Calibri" w:hAnsiTheme="minorHAnsi" w:cs="Calibri"/>
        </w:rPr>
        <w:t xml:space="preserve">https://docs.scipy.org/doc/scipy/reference/tutorial/interpolate.html </w:t>
      </w:r>
      <w:hyperlink r:id="rId24"/>
    </w:p>
    <w:p w:rsidR="004E08B3" w:rsidRPr="00FC30D1" w:rsidRDefault="00F4746C">
      <w:pPr>
        <w:rPr>
          <w:rFonts w:asciiTheme="minorHAnsi" w:hAnsiTheme="minorHAnsi"/>
        </w:rPr>
      </w:pPr>
      <w:r w:rsidRPr="00FC30D1">
        <w:rPr>
          <w:rFonts w:asciiTheme="minorHAnsi" w:eastAsia="Calibri" w:hAnsiTheme="minorHAnsi" w:cs="Calibri"/>
          <w:b/>
        </w:rPr>
        <w:t>[6]</w:t>
      </w:r>
      <w:hyperlink r:id="rId25">
        <w:r w:rsidRPr="00FC30D1">
          <w:rPr>
            <w:rFonts w:asciiTheme="minorHAnsi" w:eastAsia="Calibri" w:hAnsiTheme="minorHAnsi" w:cs="Calibri"/>
            <w:color w:val="0000FF"/>
          </w:rPr>
          <w:t xml:space="preserve"> </w:t>
        </w:r>
      </w:hyperlink>
      <w:r w:rsidR="009E161B" w:rsidRPr="009E161B">
        <w:rPr>
          <w:rFonts w:asciiTheme="minorHAnsi" w:eastAsia="Calibri" w:hAnsiTheme="minorHAnsi" w:cs="Calibri"/>
          <w:color w:val="auto"/>
        </w:rPr>
        <w:t xml:space="preserve">https://docs.scipy.org/doc/scipy-0.14.0/reference/generated/scipy.signal.butter.html </w:t>
      </w:r>
      <w:hyperlink r:id="rId26"/>
    </w:p>
    <w:p w:rsidR="004E08B3" w:rsidRPr="009E161B" w:rsidRDefault="00F4746C">
      <w:pPr>
        <w:rPr>
          <w:rFonts w:asciiTheme="minorHAnsi" w:hAnsiTheme="minorHAnsi"/>
          <w:color w:val="auto"/>
        </w:rPr>
      </w:pPr>
      <w:r w:rsidRPr="00FC30D1">
        <w:rPr>
          <w:rFonts w:asciiTheme="minorHAnsi" w:eastAsia="Calibri" w:hAnsiTheme="minorHAnsi" w:cs="Calibri"/>
          <w:b/>
        </w:rPr>
        <w:t>[7]</w:t>
      </w:r>
      <w:r w:rsidRPr="00FC30D1">
        <w:rPr>
          <w:rFonts w:asciiTheme="minorHAnsi" w:eastAsia="Calibri" w:hAnsiTheme="minorHAnsi" w:cs="Calibri"/>
        </w:rPr>
        <w:t xml:space="preserve"> </w:t>
      </w:r>
      <w:hyperlink r:id="rId27" w:anchor="gsc.tab=0">
        <w:r w:rsidRPr="009E161B">
          <w:rPr>
            <w:rFonts w:asciiTheme="minorHAnsi" w:eastAsia="Calibri" w:hAnsiTheme="minorHAnsi" w:cs="Calibri"/>
            <w:color w:val="auto"/>
          </w:rPr>
          <w:t>http://docs.opencv.org/3.1.0/d7/d8b/tutorial_py_face_detection.html#gsc.tab=0</w:t>
        </w:r>
      </w:hyperlink>
    </w:p>
    <w:p w:rsidR="004E08B3" w:rsidRPr="009E161B" w:rsidRDefault="00F4746C">
      <w:pPr>
        <w:rPr>
          <w:rFonts w:asciiTheme="minorHAnsi" w:hAnsiTheme="minorHAnsi"/>
          <w:color w:val="auto"/>
        </w:rPr>
      </w:pPr>
      <w:r w:rsidRPr="00FC30D1">
        <w:rPr>
          <w:rFonts w:asciiTheme="minorHAnsi" w:eastAsia="Calibri" w:hAnsiTheme="minorHAnsi" w:cs="Calibri"/>
          <w:b/>
        </w:rPr>
        <w:t>[8]</w:t>
      </w:r>
      <w:r w:rsidRPr="00FC30D1">
        <w:rPr>
          <w:rFonts w:asciiTheme="minorHAnsi" w:eastAsia="Calibri" w:hAnsiTheme="minorHAnsi" w:cs="Calibri"/>
        </w:rPr>
        <w:t xml:space="preserve"> </w:t>
      </w:r>
      <w:hyperlink r:id="rId28">
        <w:r w:rsidRPr="009E161B">
          <w:rPr>
            <w:rFonts w:asciiTheme="minorHAnsi" w:eastAsia="Calibri" w:hAnsiTheme="minorHAnsi" w:cs="Calibri"/>
            <w:color w:val="auto"/>
          </w:rPr>
          <w:t>http://blog.translucentcomputing.com/2014/03/principal-component-analysis-for.html</w:t>
        </w:r>
      </w:hyperlink>
      <w:hyperlink r:id="rId29"/>
    </w:p>
    <w:p w:rsidR="00114305" w:rsidRDefault="00F4746C">
      <w:pPr>
        <w:spacing w:after="140" w:line="288" w:lineRule="auto"/>
        <w:jc w:val="both"/>
        <w:rPr>
          <w:rFonts w:asciiTheme="minorHAnsi" w:eastAsia="Calibri" w:hAnsiTheme="minorHAnsi" w:cs="Calibri"/>
        </w:rPr>
      </w:pPr>
      <w:r w:rsidRPr="00FC30D1">
        <w:rPr>
          <w:rFonts w:asciiTheme="minorHAnsi" w:eastAsia="Calibri" w:hAnsiTheme="minorHAnsi" w:cs="Calibri"/>
          <w:b/>
        </w:rPr>
        <w:t>[9]</w:t>
      </w:r>
      <w:r w:rsidRPr="00FC30D1">
        <w:rPr>
          <w:rFonts w:asciiTheme="minorHAnsi" w:eastAsia="Calibri" w:hAnsiTheme="minorHAnsi" w:cs="Calibri"/>
        </w:rPr>
        <w:t xml:space="preserve"> </w:t>
      </w:r>
      <w:r w:rsidR="00114305" w:rsidRPr="009E161B">
        <w:rPr>
          <w:rFonts w:asciiTheme="minorHAnsi" w:eastAsia="Calibri" w:hAnsiTheme="minorHAnsi" w:cs="Calibri"/>
        </w:rPr>
        <w:t>http://people.csail.mit.edu/balakg/cvpr2013_pulsepaper.pdf</w:t>
      </w:r>
    </w:p>
    <w:p w:rsidR="00114305" w:rsidRDefault="00114305">
      <w:pPr>
        <w:spacing w:after="140" w:line="288" w:lineRule="auto"/>
        <w:jc w:val="both"/>
        <w:rPr>
          <w:rFonts w:asciiTheme="minorHAnsi" w:eastAsia="Calibri" w:hAnsiTheme="minorHAnsi" w:cs="Calibri"/>
        </w:rPr>
      </w:pPr>
      <w:r>
        <w:rPr>
          <w:rFonts w:asciiTheme="minorHAnsi" w:eastAsia="Calibri" w:hAnsiTheme="minorHAnsi" w:cs="Calibri"/>
          <w:b/>
        </w:rPr>
        <w:t>[10]</w:t>
      </w:r>
      <w:r w:rsidRPr="009E161B">
        <w:rPr>
          <w:rFonts w:asciiTheme="minorHAnsi" w:eastAsia="Calibri" w:hAnsiTheme="minorHAnsi" w:cs="Calibri"/>
        </w:rPr>
        <w:t>http://tir-training.de/wp-content/uploads/2015/08/Bradley-Appelhans-Luecken-HRV_emotional-regulation.pdf</w:t>
      </w:r>
    </w:p>
    <w:p w:rsidR="003E47D9" w:rsidRDefault="003E47D9">
      <w:pPr>
        <w:spacing w:after="140" w:line="288" w:lineRule="auto"/>
        <w:jc w:val="both"/>
        <w:rPr>
          <w:rFonts w:asciiTheme="minorHAnsi" w:eastAsia="Calibri" w:hAnsiTheme="minorHAnsi" w:cs="Calibri"/>
        </w:rPr>
      </w:pPr>
      <w:r>
        <w:rPr>
          <w:rFonts w:asciiTheme="minorHAnsi" w:eastAsia="Calibri" w:hAnsiTheme="minorHAnsi" w:cs="Calibri"/>
          <w:b/>
        </w:rPr>
        <w:t>[11]</w:t>
      </w:r>
      <w:r w:rsidRPr="003E47D9">
        <w:t xml:space="preserve"> </w:t>
      </w:r>
      <w:r w:rsidRPr="009E161B">
        <w:rPr>
          <w:rFonts w:asciiTheme="minorHAnsi" w:eastAsia="Calibri" w:hAnsiTheme="minorHAnsi" w:cs="Calibri"/>
        </w:rPr>
        <w:t>http://www.eecs.qmul.ac.uk/mmv/datasets/deap/</w:t>
      </w:r>
    </w:p>
    <w:p w:rsidR="003E47D9" w:rsidRDefault="003E47D9">
      <w:pPr>
        <w:spacing w:after="140" w:line="288" w:lineRule="auto"/>
        <w:jc w:val="both"/>
        <w:rPr>
          <w:rFonts w:asciiTheme="minorHAnsi" w:eastAsia="Calibri" w:hAnsiTheme="minorHAnsi" w:cs="Calibri"/>
        </w:rPr>
      </w:pPr>
      <w:r>
        <w:rPr>
          <w:rFonts w:asciiTheme="minorHAnsi" w:eastAsia="Calibri" w:hAnsiTheme="minorHAnsi" w:cs="Calibri"/>
          <w:b/>
        </w:rPr>
        <w:t xml:space="preserve">[12] </w:t>
      </w:r>
      <w:r w:rsidRPr="009E161B">
        <w:rPr>
          <w:rFonts w:asciiTheme="minorHAnsi" w:eastAsia="Calibri" w:hAnsiTheme="minorHAnsi" w:cs="Calibri"/>
        </w:rPr>
        <w:t>http://www.eecs.qmul.ac.uk/mmv/datasets/deap/doc/tac_special_issue_2011.pdf</w:t>
      </w:r>
    </w:p>
    <w:p w:rsidR="003E47D9" w:rsidRDefault="003E47D9">
      <w:pPr>
        <w:spacing w:after="140" w:line="288" w:lineRule="auto"/>
        <w:jc w:val="both"/>
        <w:rPr>
          <w:rFonts w:asciiTheme="minorHAnsi" w:eastAsia="Calibri" w:hAnsiTheme="minorHAnsi" w:cs="Calibri"/>
        </w:rPr>
      </w:pPr>
      <w:r>
        <w:rPr>
          <w:rFonts w:asciiTheme="minorHAnsi" w:eastAsia="Calibri" w:hAnsiTheme="minorHAnsi" w:cs="Calibri"/>
          <w:b/>
        </w:rPr>
        <w:t>[13]</w:t>
      </w:r>
      <w:r w:rsidRPr="003E47D9">
        <w:t xml:space="preserve"> </w:t>
      </w:r>
      <w:r w:rsidRPr="009E161B">
        <w:rPr>
          <w:rFonts w:asciiTheme="minorHAnsi" w:eastAsia="Calibri" w:hAnsiTheme="minorHAnsi" w:cs="Calibri"/>
        </w:rPr>
        <w:t>https://en.wikipedia.org/wiki/Photoplethysmogram</w:t>
      </w:r>
    </w:p>
    <w:p w:rsidR="00F17EE5" w:rsidRDefault="00F17EE5">
      <w:pPr>
        <w:spacing w:after="140" w:line="288" w:lineRule="auto"/>
        <w:jc w:val="both"/>
        <w:rPr>
          <w:rFonts w:asciiTheme="minorHAnsi" w:eastAsia="Calibri" w:hAnsiTheme="minorHAnsi" w:cs="Calibri"/>
        </w:rPr>
      </w:pPr>
      <w:r>
        <w:rPr>
          <w:rFonts w:asciiTheme="minorHAnsi" w:eastAsia="Calibri" w:hAnsiTheme="minorHAnsi" w:cs="Calibri"/>
          <w:b/>
        </w:rPr>
        <w:t xml:space="preserve">[14] </w:t>
      </w:r>
      <w:r w:rsidRPr="009E161B">
        <w:rPr>
          <w:rFonts w:asciiTheme="minorHAnsi" w:eastAsia="Calibri" w:hAnsiTheme="minorHAnsi" w:cs="Calibri"/>
        </w:rPr>
        <w:t>http://www.mi.com/en/miband/</w:t>
      </w:r>
    </w:p>
    <w:p w:rsidR="009E161B" w:rsidRDefault="009E161B">
      <w:pPr>
        <w:spacing w:after="140" w:line="288" w:lineRule="auto"/>
        <w:jc w:val="both"/>
        <w:rPr>
          <w:rFonts w:asciiTheme="minorHAnsi" w:eastAsia="Calibri" w:hAnsiTheme="minorHAnsi" w:cs="Calibri"/>
        </w:rPr>
      </w:pPr>
      <w:r>
        <w:rPr>
          <w:rFonts w:asciiTheme="minorHAnsi" w:eastAsia="Calibri" w:hAnsiTheme="minorHAnsi" w:cs="Calibri"/>
          <w:b/>
        </w:rPr>
        <w:t>[15]</w:t>
      </w:r>
      <w:r w:rsidRPr="009E161B">
        <w:rPr>
          <w:rFonts w:asciiTheme="minorHAnsi" w:eastAsia="Calibri" w:hAnsiTheme="minorHAnsi" w:cs="Calibri"/>
        </w:rPr>
        <w:t xml:space="preserve"> http://www.artyfactory.com/portraits/pencil-portraits/proportions-of-a-head.html</w:t>
      </w:r>
    </w:p>
    <w:p w:rsidR="009E161B" w:rsidRPr="009E161B" w:rsidRDefault="009E161B">
      <w:pPr>
        <w:spacing w:after="140" w:line="288" w:lineRule="auto"/>
        <w:jc w:val="both"/>
        <w:rPr>
          <w:rFonts w:asciiTheme="minorHAnsi" w:eastAsia="Calibri" w:hAnsiTheme="minorHAnsi" w:cs="Calibri"/>
          <w:b/>
        </w:rPr>
      </w:pPr>
      <w:r>
        <w:rPr>
          <w:rFonts w:asciiTheme="minorHAnsi" w:eastAsia="Calibri" w:hAnsiTheme="minorHAnsi" w:cs="Calibri"/>
          <w:b/>
        </w:rPr>
        <w:t>[16]</w:t>
      </w:r>
      <w:r w:rsidRPr="009E161B">
        <w:rPr>
          <w:rFonts w:asciiTheme="minorHAnsi" w:eastAsia="Calibri" w:hAnsiTheme="minorHAnsi" w:cs="Calibri"/>
        </w:rPr>
        <w:t>http://docs.opencv.org/2.4/doc/tutorials/features2d/trackingmotion/good_features_to_track/good_features_to_track.html</w:t>
      </w: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ind w:firstLine="709"/>
        <w:rPr>
          <w:rFonts w:asciiTheme="minorHAnsi" w:hAnsiTheme="minorHAnsi"/>
        </w:rPr>
      </w:pPr>
    </w:p>
    <w:p w:rsidR="00F70AD1" w:rsidRDefault="00F70AD1" w:rsidP="000C68DC">
      <w:pPr>
        <w:rPr>
          <w:rFonts w:asciiTheme="minorHAnsi" w:eastAsia="Calibri" w:hAnsiTheme="minorHAnsi" w:cs="Calibri"/>
          <w:b/>
          <w:sz w:val="36"/>
          <w:szCs w:val="36"/>
          <w:u w:val="single"/>
        </w:rPr>
      </w:pPr>
    </w:p>
    <w:p w:rsidR="00346BD6" w:rsidRDefault="00346BD6" w:rsidP="000C68DC">
      <w:pPr>
        <w:rPr>
          <w:rFonts w:asciiTheme="minorHAnsi" w:eastAsia="Calibri" w:hAnsiTheme="minorHAnsi" w:cs="Calibri"/>
          <w:b/>
          <w:sz w:val="36"/>
          <w:szCs w:val="36"/>
          <w:u w:val="single"/>
        </w:rPr>
      </w:pPr>
    </w:p>
    <w:p w:rsidR="00346BD6" w:rsidRDefault="00346BD6" w:rsidP="000C68DC">
      <w:pPr>
        <w:rPr>
          <w:rFonts w:asciiTheme="minorHAnsi" w:eastAsia="Calibri" w:hAnsiTheme="minorHAnsi" w:cs="Calibri"/>
          <w:b/>
          <w:sz w:val="36"/>
          <w:szCs w:val="36"/>
          <w:u w:val="single"/>
        </w:rPr>
      </w:pPr>
    </w:p>
    <w:p w:rsidR="00346BD6" w:rsidRDefault="00346BD6" w:rsidP="000C68DC">
      <w:pPr>
        <w:rPr>
          <w:rFonts w:asciiTheme="minorHAnsi" w:eastAsia="Calibri" w:hAnsiTheme="minorHAnsi" w:cs="Calibri"/>
          <w:b/>
          <w:sz w:val="36"/>
          <w:szCs w:val="36"/>
          <w:u w:val="single"/>
        </w:rPr>
      </w:pPr>
    </w:p>
    <w:p w:rsidR="00346BD6" w:rsidRDefault="00346BD6" w:rsidP="000C68DC">
      <w:pPr>
        <w:rPr>
          <w:rFonts w:asciiTheme="minorHAnsi" w:eastAsia="Calibri" w:hAnsiTheme="minorHAnsi" w:cs="Calibri"/>
          <w:b/>
          <w:sz w:val="36"/>
          <w:szCs w:val="36"/>
          <w:u w:val="single"/>
        </w:rPr>
      </w:pPr>
    </w:p>
    <w:p w:rsidR="00346BD6" w:rsidRDefault="00346BD6" w:rsidP="000C68DC">
      <w:pPr>
        <w:rPr>
          <w:rFonts w:asciiTheme="minorHAnsi" w:eastAsia="Calibri" w:hAnsiTheme="minorHAnsi" w:cs="Calibri"/>
          <w:b/>
          <w:sz w:val="36"/>
          <w:szCs w:val="36"/>
          <w:u w:val="single"/>
        </w:rPr>
      </w:pPr>
    </w:p>
    <w:p w:rsidR="00346BD6" w:rsidRDefault="00346BD6" w:rsidP="000C68DC">
      <w:pPr>
        <w:rPr>
          <w:rFonts w:asciiTheme="minorHAnsi" w:eastAsia="Calibri" w:hAnsiTheme="minorHAnsi" w:cs="Calibri"/>
          <w:b/>
          <w:sz w:val="36"/>
          <w:szCs w:val="36"/>
          <w:u w:val="single"/>
        </w:rPr>
      </w:pPr>
    </w:p>
    <w:p w:rsidR="00346BD6" w:rsidRDefault="00346BD6" w:rsidP="000C68DC">
      <w:pPr>
        <w:rPr>
          <w:rFonts w:asciiTheme="minorHAnsi" w:eastAsia="Calibri" w:hAnsiTheme="minorHAnsi" w:cs="Calibri"/>
          <w:b/>
          <w:sz w:val="36"/>
          <w:szCs w:val="36"/>
          <w:u w:val="single"/>
        </w:rPr>
      </w:pPr>
    </w:p>
    <w:p w:rsidR="000C68DC" w:rsidRPr="000646BF" w:rsidRDefault="000C68DC" w:rsidP="000C68DC">
      <w:pPr>
        <w:rPr>
          <w:rFonts w:asciiTheme="minorHAnsi" w:hAnsiTheme="minorHAnsi"/>
          <w:sz w:val="36"/>
          <w:szCs w:val="36"/>
        </w:rPr>
      </w:pPr>
      <w:r w:rsidRPr="000646BF">
        <w:rPr>
          <w:rFonts w:asciiTheme="minorHAnsi" w:eastAsia="Calibri" w:hAnsiTheme="minorHAnsi" w:cs="Calibri"/>
          <w:b/>
          <w:sz w:val="36"/>
          <w:szCs w:val="36"/>
          <w:u w:val="single"/>
        </w:rPr>
        <w:t>1</w:t>
      </w:r>
      <w:r w:rsidR="005A0A68">
        <w:rPr>
          <w:rFonts w:asciiTheme="minorHAnsi" w:eastAsia="Calibri" w:hAnsiTheme="minorHAnsi" w:cs="Calibri"/>
          <w:b/>
          <w:sz w:val="36"/>
          <w:szCs w:val="36"/>
          <w:u w:val="single"/>
        </w:rPr>
        <w:t>5</w:t>
      </w:r>
      <w:r>
        <w:rPr>
          <w:rFonts w:asciiTheme="minorHAnsi" w:eastAsia="Calibri" w:hAnsiTheme="minorHAnsi" w:cs="Calibri"/>
          <w:b/>
          <w:sz w:val="36"/>
          <w:szCs w:val="36"/>
          <w:u w:val="single"/>
        </w:rPr>
        <w:t>. Comments</w:t>
      </w:r>
    </w:p>
    <w:p w:rsidR="004E08B3" w:rsidRPr="00FC30D1" w:rsidRDefault="004E08B3" w:rsidP="000C68DC">
      <w:pPr>
        <w:jc w:val="both"/>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4E08B3" w:rsidRPr="00FC30D1" w:rsidRDefault="004E08B3">
      <w:pPr>
        <w:rPr>
          <w:rFonts w:asciiTheme="minorHAnsi" w:hAnsiTheme="minorHAnsi"/>
        </w:rPr>
      </w:pPr>
    </w:p>
    <w:p w:rsidR="00147719" w:rsidRPr="00FC30D1" w:rsidRDefault="00147719">
      <w:pPr>
        <w:rPr>
          <w:rFonts w:asciiTheme="minorHAnsi" w:hAnsiTheme="minorHAnsi"/>
        </w:rPr>
      </w:pPr>
    </w:p>
    <w:p w:rsidR="00147719" w:rsidRPr="00FC30D1" w:rsidRDefault="00147719">
      <w:pPr>
        <w:rPr>
          <w:rFonts w:asciiTheme="minorHAnsi" w:hAnsiTheme="minorHAnsi"/>
        </w:rPr>
      </w:pPr>
    </w:p>
    <w:p w:rsidR="00147719" w:rsidRPr="00FC30D1" w:rsidRDefault="00147719">
      <w:pPr>
        <w:rPr>
          <w:rFonts w:asciiTheme="minorHAnsi" w:hAnsiTheme="minorHAnsi"/>
        </w:rPr>
      </w:pPr>
    </w:p>
    <w:p w:rsidR="00147719" w:rsidRPr="00FC30D1" w:rsidRDefault="00147719">
      <w:pPr>
        <w:rPr>
          <w:rFonts w:asciiTheme="minorHAnsi" w:hAnsiTheme="minorHAnsi"/>
        </w:rPr>
      </w:pPr>
    </w:p>
    <w:p w:rsidR="00147719" w:rsidRPr="00FC30D1" w:rsidRDefault="00147719">
      <w:pPr>
        <w:rPr>
          <w:rFonts w:asciiTheme="minorHAnsi" w:hAnsiTheme="minorHAnsi"/>
        </w:rPr>
      </w:pPr>
    </w:p>
    <w:p w:rsidR="00147719" w:rsidRPr="00FC30D1" w:rsidRDefault="00147719">
      <w:pPr>
        <w:rPr>
          <w:rFonts w:asciiTheme="minorHAnsi" w:hAnsiTheme="minorHAnsi"/>
        </w:rPr>
      </w:pPr>
    </w:p>
    <w:sectPr w:rsidR="00147719" w:rsidRPr="00FC30D1" w:rsidSect="00777A65">
      <w:headerReference w:type="default" r:id="rId30"/>
      <w:footerReference w:type="default" r:id="rId31"/>
      <w:pgSz w:w="11906" w:h="16838"/>
      <w:pgMar w:top="1134" w:right="1134" w:bottom="1134" w:left="108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975" w:rsidRDefault="00982975">
      <w:r>
        <w:separator/>
      </w:r>
    </w:p>
  </w:endnote>
  <w:endnote w:type="continuationSeparator" w:id="0">
    <w:p w:rsidR="00982975" w:rsidRDefault="0098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1CF" w:rsidRDefault="00F061CF">
    <w:pPr>
      <w:tabs>
        <w:tab w:val="center" w:pos="4680"/>
        <w:tab w:val="right" w:pos="9360"/>
      </w:tabs>
      <w:spacing w:after="720"/>
    </w:pPr>
    <w:r>
      <w:fldChar w:fldCharType="begin"/>
    </w:r>
    <w:r>
      <w:instrText>PAGE</w:instrText>
    </w:r>
    <w:r>
      <w:fldChar w:fldCharType="separate"/>
    </w:r>
    <w:r w:rsidR="0031414D">
      <w:rPr>
        <w:noProof/>
      </w:rPr>
      <w:t>11</w:t>
    </w:r>
    <w:r>
      <w:fldChar w:fldCharType="end"/>
    </w:r>
    <w:r>
      <w:rPr>
        <w:b/>
      </w:rPr>
      <w:t xml:space="preserve"> | </w:t>
    </w:r>
    <w:r>
      <w:t>Page</w:t>
    </w:r>
  </w:p>
  <w:p w:rsidR="00F061CF" w:rsidRDefault="00F061CF">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975" w:rsidRDefault="00982975">
      <w:r>
        <w:separator/>
      </w:r>
    </w:p>
  </w:footnote>
  <w:footnote w:type="continuationSeparator" w:id="0">
    <w:p w:rsidR="00982975" w:rsidRDefault="009829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1CF" w:rsidRDefault="00F061CF">
    <w:pPr>
      <w:jc w:val="right"/>
    </w:pPr>
  </w:p>
  <w:p w:rsidR="00F061CF" w:rsidRDefault="00F061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60BC"/>
    <w:multiLevelType w:val="hybridMultilevel"/>
    <w:tmpl w:val="46B61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E5E43"/>
    <w:multiLevelType w:val="multilevel"/>
    <w:tmpl w:val="1410FF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A4A4580"/>
    <w:multiLevelType w:val="hybridMultilevel"/>
    <w:tmpl w:val="00D2C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4D0551"/>
    <w:multiLevelType w:val="hybridMultilevel"/>
    <w:tmpl w:val="DD70B7D2"/>
    <w:lvl w:ilvl="0" w:tplc="6156A1D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F7F7E"/>
    <w:multiLevelType w:val="hybridMultilevel"/>
    <w:tmpl w:val="7EFE6B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06887"/>
    <w:multiLevelType w:val="hybridMultilevel"/>
    <w:tmpl w:val="0F16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851FE"/>
    <w:multiLevelType w:val="multilevel"/>
    <w:tmpl w:val="8C2259C2"/>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350F33B4"/>
    <w:multiLevelType w:val="hybridMultilevel"/>
    <w:tmpl w:val="5A60AE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E97A08"/>
    <w:multiLevelType w:val="hybridMultilevel"/>
    <w:tmpl w:val="627ED14E"/>
    <w:lvl w:ilvl="0" w:tplc="6D523BBE">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5420B"/>
    <w:multiLevelType w:val="multilevel"/>
    <w:tmpl w:val="E1B0AD64"/>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0" w15:restartNumberingAfterBreak="0">
    <w:nsid w:val="449548C6"/>
    <w:multiLevelType w:val="multilevel"/>
    <w:tmpl w:val="3E34C7BA"/>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46F15DAB"/>
    <w:multiLevelType w:val="hybridMultilevel"/>
    <w:tmpl w:val="E2264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CB6F01"/>
    <w:multiLevelType w:val="multilevel"/>
    <w:tmpl w:val="97E47CF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56C86CF6"/>
    <w:multiLevelType w:val="hybridMultilevel"/>
    <w:tmpl w:val="ABECF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E264F2"/>
    <w:multiLevelType w:val="multilevel"/>
    <w:tmpl w:val="A36ABC1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5" w15:restartNumberingAfterBreak="0">
    <w:nsid w:val="66AB69DF"/>
    <w:multiLevelType w:val="hybridMultilevel"/>
    <w:tmpl w:val="37228952"/>
    <w:lvl w:ilvl="0" w:tplc="0409000F">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B2594"/>
    <w:multiLevelType w:val="hybridMultilevel"/>
    <w:tmpl w:val="EF96D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243CB"/>
    <w:multiLevelType w:val="multilevel"/>
    <w:tmpl w:val="303E1BB6"/>
    <w:lvl w:ilvl="0">
      <w:start w:val="1"/>
      <w:numFmt w:val="bullet"/>
      <w:lvlText w:val="●"/>
      <w:lvlJc w:val="left"/>
      <w:pPr>
        <w:ind w:left="1065" w:firstLine="705"/>
      </w:pPr>
      <w:rPr>
        <w:rFonts w:ascii="Arial" w:eastAsia="Arial" w:hAnsi="Arial" w:cs="Arial"/>
      </w:rPr>
    </w:lvl>
    <w:lvl w:ilvl="1">
      <w:start w:val="1"/>
      <w:numFmt w:val="lowerLetter"/>
      <w:lvlText w:val="%2."/>
      <w:lvlJc w:val="left"/>
      <w:pPr>
        <w:ind w:left="1785" w:firstLine="1425"/>
      </w:pPr>
    </w:lvl>
    <w:lvl w:ilvl="2">
      <w:start w:val="1"/>
      <w:numFmt w:val="lowerRoman"/>
      <w:lvlText w:val="%3."/>
      <w:lvlJc w:val="right"/>
      <w:pPr>
        <w:ind w:left="2505" w:firstLine="2325"/>
      </w:pPr>
    </w:lvl>
    <w:lvl w:ilvl="3">
      <w:start w:val="1"/>
      <w:numFmt w:val="decimal"/>
      <w:lvlText w:val="%4."/>
      <w:lvlJc w:val="left"/>
      <w:pPr>
        <w:ind w:left="3225" w:firstLine="2865"/>
      </w:pPr>
    </w:lvl>
    <w:lvl w:ilvl="4">
      <w:start w:val="1"/>
      <w:numFmt w:val="lowerLetter"/>
      <w:lvlText w:val="%5."/>
      <w:lvlJc w:val="left"/>
      <w:pPr>
        <w:ind w:left="3945" w:firstLine="3585"/>
      </w:pPr>
    </w:lvl>
    <w:lvl w:ilvl="5">
      <w:start w:val="1"/>
      <w:numFmt w:val="lowerRoman"/>
      <w:lvlText w:val="%6."/>
      <w:lvlJc w:val="right"/>
      <w:pPr>
        <w:ind w:left="4665" w:firstLine="4485"/>
      </w:pPr>
    </w:lvl>
    <w:lvl w:ilvl="6">
      <w:start w:val="1"/>
      <w:numFmt w:val="decimal"/>
      <w:lvlText w:val="%7."/>
      <w:lvlJc w:val="left"/>
      <w:pPr>
        <w:ind w:left="5385" w:firstLine="5025"/>
      </w:pPr>
    </w:lvl>
    <w:lvl w:ilvl="7">
      <w:start w:val="1"/>
      <w:numFmt w:val="lowerLetter"/>
      <w:lvlText w:val="%8."/>
      <w:lvlJc w:val="left"/>
      <w:pPr>
        <w:ind w:left="6105" w:firstLine="5745"/>
      </w:pPr>
    </w:lvl>
    <w:lvl w:ilvl="8">
      <w:start w:val="1"/>
      <w:numFmt w:val="lowerRoman"/>
      <w:lvlText w:val="%9."/>
      <w:lvlJc w:val="right"/>
      <w:pPr>
        <w:ind w:left="6825" w:firstLine="6645"/>
      </w:pPr>
    </w:lvl>
  </w:abstractNum>
  <w:num w:numId="1">
    <w:abstractNumId w:val="12"/>
  </w:num>
  <w:num w:numId="2">
    <w:abstractNumId w:val="9"/>
  </w:num>
  <w:num w:numId="3">
    <w:abstractNumId w:val="6"/>
  </w:num>
  <w:num w:numId="4">
    <w:abstractNumId w:val="14"/>
  </w:num>
  <w:num w:numId="5">
    <w:abstractNumId w:val="1"/>
  </w:num>
  <w:num w:numId="6">
    <w:abstractNumId w:val="17"/>
  </w:num>
  <w:num w:numId="7">
    <w:abstractNumId w:val="10"/>
  </w:num>
  <w:num w:numId="8">
    <w:abstractNumId w:val="11"/>
  </w:num>
  <w:num w:numId="9">
    <w:abstractNumId w:val="4"/>
  </w:num>
  <w:num w:numId="10">
    <w:abstractNumId w:val="16"/>
  </w:num>
  <w:num w:numId="11">
    <w:abstractNumId w:val="7"/>
  </w:num>
  <w:num w:numId="12">
    <w:abstractNumId w:val="0"/>
  </w:num>
  <w:num w:numId="13">
    <w:abstractNumId w:val="2"/>
  </w:num>
  <w:num w:numId="14">
    <w:abstractNumId w:val="3"/>
  </w:num>
  <w:num w:numId="15">
    <w:abstractNumId w:val="5"/>
  </w:num>
  <w:num w:numId="16">
    <w:abstractNumId w:val="15"/>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E08B3"/>
    <w:rsid w:val="00006AD4"/>
    <w:rsid w:val="000105D2"/>
    <w:rsid w:val="000306BD"/>
    <w:rsid w:val="000646BF"/>
    <w:rsid w:val="000C68DC"/>
    <w:rsid w:val="000D2457"/>
    <w:rsid w:val="000F4B49"/>
    <w:rsid w:val="00114305"/>
    <w:rsid w:val="00114882"/>
    <w:rsid w:val="00147719"/>
    <w:rsid w:val="00212EA0"/>
    <w:rsid w:val="00251190"/>
    <w:rsid w:val="002B0FFF"/>
    <w:rsid w:val="002B6AE9"/>
    <w:rsid w:val="002D41DC"/>
    <w:rsid w:val="002E0169"/>
    <w:rsid w:val="00302134"/>
    <w:rsid w:val="00302BC9"/>
    <w:rsid w:val="0031414D"/>
    <w:rsid w:val="00343363"/>
    <w:rsid w:val="0034342A"/>
    <w:rsid w:val="00346BD6"/>
    <w:rsid w:val="003B256C"/>
    <w:rsid w:val="003B72F2"/>
    <w:rsid w:val="003C7973"/>
    <w:rsid w:val="003E47D9"/>
    <w:rsid w:val="004E08B3"/>
    <w:rsid w:val="004E3765"/>
    <w:rsid w:val="00506387"/>
    <w:rsid w:val="00533884"/>
    <w:rsid w:val="00533D81"/>
    <w:rsid w:val="005A0A68"/>
    <w:rsid w:val="005A3608"/>
    <w:rsid w:val="005C278A"/>
    <w:rsid w:val="005D7C4A"/>
    <w:rsid w:val="00601E7D"/>
    <w:rsid w:val="00623540"/>
    <w:rsid w:val="00636A8D"/>
    <w:rsid w:val="00636AC3"/>
    <w:rsid w:val="006B09DC"/>
    <w:rsid w:val="00715516"/>
    <w:rsid w:val="00777A65"/>
    <w:rsid w:val="007B0B8A"/>
    <w:rsid w:val="007C4A2F"/>
    <w:rsid w:val="008D287F"/>
    <w:rsid w:val="00982975"/>
    <w:rsid w:val="009C2793"/>
    <w:rsid w:val="009E161B"/>
    <w:rsid w:val="00A00664"/>
    <w:rsid w:val="00A70D4D"/>
    <w:rsid w:val="00AC2136"/>
    <w:rsid w:val="00AD475E"/>
    <w:rsid w:val="00AE4F28"/>
    <w:rsid w:val="00B81A9A"/>
    <w:rsid w:val="00BD123B"/>
    <w:rsid w:val="00C4399F"/>
    <w:rsid w:val="00CD489A"/>
    <w:rsid w:val="00D57C1E"/>
    <w:rsid w:val="00DC6823"/>
    <w:rsid w:val="00E279E6"/>
    <w:rsid w:val="00E32092"/>
    <w:rsid w:val="00E505AF"/>
    <w:rsid w:val="00E75992"/>
    <w:rsid w:val="00EE0F3C"/>
    <w:rsid w:val="00EF5B45"/>
    <w:rsid w:val="00F061CF"/>
    <w:rsid w:val="00F17EE5"/>
    <w:rsid w:val="00F33955"/>
    <w:rsid w:val="00F4746C"/>
    <w:rsid w:val="00F70AD1"/>
    <w:rsid w:val="00F71A8F"/>
    <w:rsid w:val="00F82DBB"/>
    <w:rsid w:val="00F90E5D"/>
    <w:rsid w:val="00F91730"/>
    <w:rsid w:val="00FC30D1"/>
    <w:rsid w:val="00FD1B0B"/>
    <w:rsid w:val="00FD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76608C-FE36-47DC-B012-1E4ED91B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widowControl/>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Default">
    <w:name w:val="Default"/>
    <w:rsid w:val="007B0B8A"/>
    <w:pPr>
      <w:widowControl/>
      <w:autoSpaceDE w:val="0"/>
      <w:autoSpaceDN w:val="0"/>
      <w:adjustRightInd w:val="0"/>
    </w:pPr>
    <w:rPr>
      <w:rFonts w:ascii="Calibri" w:hAnsi="Calibri" w:cs="Calibri"/>
    </w:rPr>
  </w:style>
  <w:style w:type="character" w:customStyle="1" w:styleId="apple-converted-space">
    <w:name w:val="apple-converted-space"/>
    <w:basedOn w:val="DefaultParagraphFont"/>
    <w:rsid w:val="009C2793"/>
  </w:style>
  <w:style w:type="character" w:styleId="Strong">
    <w:name w:val="Strong"/>
    <w:basedOn w:val="DefaultParagraphFont"/>
    <w:uiPriority w:val="22"/>
    <w:qFormat/>
    <w:rsid w:val="009C2793"/>
    <w:rPr>
      <w:b/>
      <w:bCs/>
    </w:rPr>
  </w:style>
  <w:style w:type="paragraph" w:styleId="ListParagraph">
    <w:name w:val="List Paragraph"/>
    <w:basedOn w:val="Normal"/>
    <w:uiPriority w:val="34"/>
    <w:qFormat/>
    <w:rsid w:val="003B256C"/>
    <w:pPr>
      <w:ind w:left="720"/>
      <w:contextualSpacing/>
    </w:pPr>
  </w:style>
  <w:style w:type="character" w:styleId="PlaceholderText">
    <w:name w:val="Placeholder Text"/>
    <w:basedOn w:val="DefaultParagraphFont"/>
    <w:uiPriority w:val="99"/>
    <w:semiHidden/>
    <w:rsid w:val="00F91730"/>
    <w:rPr>
      <w:color w:val="808080"/>
    </w:rPr>
  </w:style>
  <w:style w:type="character" w:styleId="Hyperlink">
    <w:name w:val="Hyperlink"/>
    <w:basedOn w:val="DefaultParagraphFont"/>
    <w:uiPriority w:val="99"/>
    <w:unhideWhenUsed/>
    <w:rsid w:val="000105D2"/>
    <w:rPr>
      <w:color w:val="0000FF"/>
      <w:u w:val="single"/>
    </w:rPr>
  </w:style>
  <w:style w:type="table" w:styleId="TableGrid">
    <w:name w:val="Table Grid"/>
    <w:basedOn w:val="TableNormal"/>
    <w:uiPriority w:val="39"/>
    <w:rsid w:val="003C7973"/>
    <w:pPr>
      <w:widowControl/>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docs.opencv.org/2.4/doc/tutorials/imgproc/imgtrans/canny_detector/canny_detector.html"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jpeg"/><Relationship Id="rId25" Type="http://schemas.openxmlformats.org/officeDocument/2006/relationships/hyperlink" Target="http://docs.opencv.org/2.4/doc/tutorials/imgproc/imgtrans/canny_detector/canny_detector.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blog.translucentcomputing.com/2014/03/principal-component-analysis-f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docs.opencv.org/2.4/modules/features2d/doc/feature_detection_and_descriptio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ocs.opencv.org/trunk/d7/d8b/tutorial_py_lucas_kanade.html" TargetMode="External"/><Relationship Id="rId28" Type="http://schemas.openxmlformats.org/officeDocument/2006/relationships/hyperlink" Target="http://blog.translucentcomputing.com/2014/03/principal-component-analysis-for.html" TargetMode="Externa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yperlink" Target="http://opencv.org/documentation.html" TargetMode="External"/><Relationship Id="rId27" Type="http://schemas.openxmlformats.org/officeDocument/2006/relationships/hyperlink" Target="http://docs.opencv.org/3.1.0/d7/d8b/tutorial_py_face_detection.html" TargetMode="External"/><Relationship Id="rId30" Type="http://schemas.openxmlformats.org/officeDocument/2006/relationships/header" Target="head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8FDCC-3EB6-4374-922C-0A9AFDA2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1</Pages>
  <Words>5788</Words>
  <Characters>32996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Garg</dc:creator>
  <cp:lastModifiedBy>Aayush Garg</cp:lastModifiedBy>
  <cp:revision>56</cp:revision>
  <cp:lastPrinted>2016-12-01T19:01:00Z</cp:lastPrinted>
  <dcterms:created xsi:type="dcterms:W3CDTF">2016-09-20T08:21:00Z</dcterms:created>
  <dcterms:modified xsi:type="dcterms:W3CDTF">2016-12-02T12:35:00Z</dcterms:modified>
</cp:coreProperties>
</file>