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36C7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Objectif</w:t>
      </w:r>
    </w:p>
    <w:p w14:paraId="0FA44B42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de gérer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Depanssur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Winvest CRM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(vision back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office uniquement) :</w:t>
      </w:r>
    </w:p>
    <w:p w14:paraId="2CE7EA16" w14:textId="77777777" w:rsidR="005B0831" w:rsidRPr="005B0831" w:rsidRDefault="005B0831" w:rsidP="005B0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/gestion des clients et abonnements,</w:t>
      </w:r>
    </w:p>
    <w:p w14:paraId="580C0FEE" w14:textId="77777777" w:rsidR="005B0831" w:rsidRPr="005B0831" w:rsidRDefault="005B0831" w:rsidP="005B0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encaissements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récurrents (SEPA/CB) +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61CBF14E" w14:textId="77777777" w:rsidR="005B0831" w:rsidRPr="005B0831" w:rsidRDefault="005B0831" w:rsidP="005B0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garanties/couvertures et des demandes (niveau CRM : enregistrement, suivi, statut),</w:t>
      </w:r>
    </w:p>
    <w:p w14:paraId="67F520FD" w14:textId="77777777" w:rsidR="005B0831" w:rsidRPr="005B0831" w:rsidRDefault="005B0831" w:rsidP="005B0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facturation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avoirs, commissions vendeurs/partenaires, reporting groupe,</w:t>
      </w:r>
    </w:p>
    <w:p w14:paraId="41FF7A14" w14:textId="77777777" w:rsidR="005B0831" w:rsidRPr="005B0831" w:rsidRDefault="005B0831" w:rsidP="005B0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intégrations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minimales (paiement, messagerie, export comptable),</w:t>
      </w:r>
    </w:p>
    <w:p w14:paraId="00FB27E3" w14:textId="77777777" w:rsidR="005B0831" w:rsidRPr="005B0831" w:rsidRDefault="005B0831" w:rsidP="005B08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sans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couvrir l’orchestration opérationnelle terrain (planning,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géoloc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artisan) qui reste dans l’outil métier.</w:t>
      </w:r>
    </w:p>
    <w:p w14:paraId="3E35E20B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151D7BF">
          <v:rect id="_x0000_i1058" style="width:0;height:1.5pt" o:hralign="center" o:hrstd="t" o:hr="t" fillcolor="#a0a0a0" stroked="f"/>
        </w:pict>
      </w:r>
    </w:p>
    <w:p w14:paraId="342D8AC7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2) Périmètre (ce que couvre le CRM)</w:t>
      </w:r>
    </w:p>
    <w:p w14:paraId="5231BDDF" w14:textId="77777777" w:rsidR="005B0831" w:rsidRPr="005B0831" w:rsidRDefault="005B0831" w:rsidP="005B0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Clients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(prospect → abonné) et coordonnées.</w:t>
      </w:r>
    </w:p>
    <w:p w14:paraId="594DFC16" w14:textId="77777777" w:rsidR="005B0831" w:rsidRPr="005B0831" w:rsidRDefault="005B0831" w:rsidP="005B0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Abonnements Depanssur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(plans, options, périodes d’attente, franchise, plafonds).</w:t>
      </w:r>
    </w:p>
    <w:p w14:paraId="1FCCBD4C" w14:textId="77777777" w:rsidR="005B0831" w:rsidRPr="005B0831" w:rsidRDefault="005B0831" w:rsidP="005B0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Encaissements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récurrents + </w:t>
      </w: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relances impayés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C86D644" w14:textId="77777777" w:rsidR="005B0831" w:rsidRPr="005B0831" w:rsidRDefault="005B0831" w:rsidP="005B0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Dossiers déclaratifs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(déclaration, pièces, statut) en mode miroir synthétique.</w:t>
      </w:r>
    </w:p>
    <w:p w14:paraId="2BD6B763" w14:textId="77777777" w:rsidR="005B0831" w:rsidRPr="005B0831" w:rsidRDefault="005B0831" w:rsidP="005B0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Facturation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(PDF), avoirs, exports comptables.</w:t>
      </w:r>
    </w:p>
    <w:p w14:paraId="67460BC8" w14:textId="77777777" w:rsidR="005B0831" w:rsidRPr="005B0831" w:rsidRDefault="005B0831" w:rsidP="005B0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(rattachement vendeur/canal, règles récurrentes).</w:t>
      </w:r>
    </w:p>
    <w:p w14:paraId="053EE80D" w14:textId="77777777" w:rsidR="005B0831" w:rsidRPr="005B0831" w:rsidRDefault="005B0831" w:rsidP="005B08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Reporting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(MRR,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sinistralité déclarée, NPS, DSO).</w:t>
      </w:r>
    </w:p>
    <w:p w14:paraId="5958FFE1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Hors périmètre CRM : affectation artisan, planning d’intervention, devis/réparations détaillés, achats pièces, SLA terrain (gérés par l’outil opérationnel Depanssur).</w:t>
      </w:r>
    </w:p>
    <w:p w14:paraId="465D4DAE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BCE8B16">
          <v:rect id="_x0000_i1059" style="width:0;height:1.5pt" o:hralign="center" o:hrstd="t" o:hr="t" fillcolor="#a0a0a0" stroked="f"/>
        </w:pict>
      </w:r>
    </w:p>
    <w:p w14:paraId="0479D81E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2bis) Frontière des paramètres de garantie (Source of Truth)</w:t>
      </w:r>
    </w:p>
    <w:p w14:paraId="5164AA73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Objectif :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clarifier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où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définis et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où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appliqués les paramètres (carence, franchise, plafonds, options).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804"/>
        <w:gridCol w:w="4099"/>
      </w:tblGrid>
      <w:tr w:rsidR="005B0831" w:rsidRPr="005B0831" w14:paraId="16B0D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D66B" w14:textId="77777777" w:rsidR="005B0831" w:rsidRPr="005B0831" w:rsidRDefault="005B0831" w:rsidP="005B0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7B8D9C23" w14:textId="77777777" w:rsidR="005B0831" w:rsidRPr="005B0831" w:rsidRDefault="005B0831" w:rsidP="005B0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Définition (référence)</w:t>
            </w:r>
          </w:p>
        </w:tc>
        <w:tc>
          <w:tcPr>
            <w:tcW w:w="0" w:type="auto"/>
            <w:vAlign w:val="center"/>
            <w:hideMark/>
          </w:tcPr>
          <w:p w14:paraId="02ABDFAF" w14:textId="77777777" w:rsidR="005B0831" w:rsidRPr="005B0831" w:rsidRDefault="005B0831" w:rsidP="005B0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Application métier</w:t>
            </w:r>
          </w:p>
        </w:tc>
      </w:tr>
      <w:tr w:rsidR="005B0831" w:rsidRPr="005B0831" w14:paraId="46E9A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52A9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Période d’attente (carence)</w:t>
            </w:r>
          </w:p>
        </w:tc>
        <w:tc>
          <w:tcPr>
            <w:tcW w:w="0" w:type="auto"/>
            <w:vAlign w:val="center"/>
            <w:hideMark/>
          </w:tcPr>
          <w:p w14:paraId="5650ECAB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CRM – Catalogue Plans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(valeur stockée sur le plan et copiée dans l’abonnement)</w:t>
            </w:r>
          </w:p>
        </w:tc>
        <w:tc>
          <w:tcPr>
            <w:tcW w:w="0" w:type="auto"/>
            <w:vAlign w:val="center"/>
            <w:hideMark/>
          </w:tcPr>
          <w:p w14:paraId="79943CB3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Plateforme Depanssur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(bloque la prise en charge avant date d’effet + carence)</w:t>
            </w:r>
          </w:p>
        </w:tc>
      </w:tr>
      <w:tr w:rsidR="005B0831" w:rsidRPr="005B0831" w14:paraId="5A5A1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C32F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Franchise</w:t>
            </w:r>
          </w:p>
        </w:tc>
        <w:tc>
          <w:tcPr>
            <w:tcW w:w="0" w:type="auto"/>
            <w:vAlign w:val="center"/>
            <w:hideMark/>
          </w:tcPr>
          <w:p w14:paraId="2AD0ABA8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CRM – Catalogue Plans/Options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(montant sur l’abonnement)</w:t>
            </w:r>
          </w:p>
        </w:tc>
        <w:tc>
          <w:tcPr>
            <w:tcW w:w="0" w:type="auto"/>
            <w:vAlign w:val="center"/>
            <w:hideMark/>
          </w:tcPr>
          <w:p w14:paraId="22560DBF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Plateforme Depanssur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(calcul opérationnel du reste à charge) ; </w:t>
            </w: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CRM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enregistre le </w:t>
            </w: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résumé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(franchise appliquée) via </w:t>
            </w:r>
            <w:proofErr w:type="spellStart"/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webhook</w:t>
            </w:r>
            <w:proofErr w:type="spellEnd"/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5B08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case.decision</w:t>
            </w:r>
            <w:proofErr w:type="spellEnd"/>
            <w:proofErr w:type="gramEnd"/>
          </w:p>
        </w:tc>
      </w:tr>
      <w:tr w:rsidR="005B0831" w:rsidRPr="005B0831" w14:paraId="36DEA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BB2B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Plafonds (€ / an / dossier, # interventions)</w:t>
            </w:r>
          </w:p>
        </w:tc>
        <w:tc>
          <w:tcPr>
            <w:tcW w:w="0" w:type="auto"/>
            <w:vAlign w:val="center"/>
            <w:hideMark/>
          </w:tcPr>
          <w:p w14:paraId="54424FAA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CRM – Catalogue Plans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(valeurs &amp; compteurs annuels stockés côté CRM)</w:t>
            </w:r>
          </w:p>
        </w:tc>
        <w:tc>
          <w:tcPr>
            <w:tcW w:w="0" w:type="auto"/>
            <w:vAlign w:val="center"/>
            <w:hideMark/>
          </w:tcPr>
          <w:p w14:paraId="0EF70DF1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Plateforme Depanssur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contrôle en temps réel ; </w:t>
            </w: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CRM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met à jour ses </w:t>
            </w: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compteurs miroir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à chaque </w:t>
            </w:r>
            <w:proofErr w:type="spellStart"/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webhook</w:t>
            </w:r>
            <w:proofErr w:type="spellEnd"/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gramStart"/>
            <w:r w:rsidRPr="005B08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case.*</w:t>
            </w:r>
            <w:proofErr w:type="gramEnd"/>
          </w:p>
        </w:tc>
      </w:tr>
      <w:tr w:rsidR="005B0831" w:rsidRPr="005B0831" w14:paraId="2D090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394A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Options (appareils, dépendances, priorité 24h)</w:t>
            </w:r>
          </w:p>
        </w:tc>
        <w:tc>
          <w:tcPr>
            <w:tcW w:w="0" w:type="auto"/>
            <w:vAlign w:val="center"/>
            <w:hideMark/>
          </w:tcPr>
          <w:p w14:paraId="7D799875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CRM – Catalogue Plans/Options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(liste et tarification)</w:t>
            </w:r>
          </w:p>
        </w:tc>
        <w:tc>
          <w:tcPr>
            <w:tcW w:w="0" w:type="auto"/>
            <w:vAlign w:val="center"/>
            <w:hideMark/>
          </w:tcPr>
          <w:p w14:paraId="3CDAB2C5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Plateforme Depanssur</w:t>
            </w: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vérifie l’éligibilité de la demande selon les options actives</w:t>
            </w:r>
          </w:p>
        </w:tc>
      </w:tr>
    </w:tbl>
    <w:p w14:paraId="4EC06C32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Principe clé :</w:t>
      </w:r>
    </w:p>
    <w:p w14:paraId="47038B50" w14:textId="77777777" w:rsidR="005B0831" w:rsidRPr="005B0831" w:rsidRDefault="005B0831" w:rsidP="005B0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la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référence contractuelle &amp; tarifaire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(ce qui a été vendu, à quel prix, avec quels droits).</w:t>
      </w:r>
    </w:p>
    <w:p w14:paraId="6E044B09" w14:textId="77777777" w:rsidR="005B0831" w:rsidRPr="005B0831" w:rsidRDefault="005B0831" w:rsidP="005B0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Plateforme Depanssur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la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référence opérationnelle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(comment et quand on intervient).</w:t>
      </w:r>
    </w:p>
    <w:p w14:paraId="35BF8358" w14:textId="77777777" w:rsidR="005B0831" w:rsidRPr="005B0831" w:rsidRDefault="005B0831" w:rsidP="005B08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CRM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maintient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compteurs miroir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(plafonds restants, # dossiers)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alimentés par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pour le reporting et le support.</w:t>
      </w:r>
    </w:p>
    <w:p w14:paraId="0F1E902D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BA9685">
          <v:rect id="_x0000_i1060" style="width:0;height:1.5pt" o:hralign="center" o:hrstd="t" o:hr="t" fillcolor="#a0a0a0" stroked="f"/>
        </w:pict>
      </w:r>
    </w:p>
    <w:p w14:paraId="228DD395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3) Données à prévoir (fiches &amp; champs)</w:t>
      </w:r>
    </w:p>
    <w:p w14:paraId="35FACEAD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Client (Contact/Compte)</w:t>
      </w:r>
    </w:p>
    <w:p w14:paraId="71D78AA0" w14:textId="77777777" w:rsidR="005B0831" w:rsidRPr="005B0831" w:rsidRDefault="005B0831" w:rsidP="005B0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 : civilité, prénom, nom, email, mobile.</w:t>
      </w:r>
    </w:p>
    <w:p w14:paraId="74EE1CC6" w14:textId="77777777" w:rsidR="005B0831" w:rsidRPr="005B0831" w:rsidRDefault="005B0831" w:rsidP="005B0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Adresses : facturation + lieu principal d’intervention (adresse de risque).</w:t>
      </w:r>
    </w:p>
    <w:p w14:paraId="6DD2D37C" w14:textId="77777777" w:rsidR="005B0831" w:rsidRPr="005B0831" w:rsidRDefault="005B0831" w:rsidP="005B0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Consentements : RGPD, canaux (email/SMS), CGS Depanssur.</w:t>
      </w:r>
    </w:p>
    <w:p w14:paraId="4C082A1E" w14:textId="77777777" w:rsidR="005B0831" w:rsidRPr="005B0831" w:rsidRDefault="005B0831" w:rsidP="005B0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Origine commerciale : canal, vendeur/affilié.</w:t>
      </w:r>
    </w:p>
    <w:p w14:paraId="7044944A" w14:textId="77777777" w:rsidR="005B0831" w:rsidRPr="005B0831" w:rsidRDefault="005B0831" w:rsidP="005B08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Liens produits :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has_conciergerie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has_justi_plus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has_wincash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has_depanssur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1F9E175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Abonnement Depanssur</w:t>
      </w:r>
    </w:p>
    <w:p w14:paraId="3A4B01AC" w14:textId="77777777" w:rsidR="005B0831" w:rsidRPr="005B0831" w:rsidRDefault="005B0831" w:rsidP="005B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Plan :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Essentiel / Standard / Premium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(paramétrable), périodicité (mensuelle/annuelle).</w:t>
      </w:r>
    </w:p>
    <w:p w14:paraId="6A8BF7DA" w14:textId="77777777" w:rsidR="005B0831" w:rsidRPr="005B0831" w:rsidRDefault="005B0831" w:rsidP="005B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Période d’attente (carence) : X jours (paramètre plan).</w:t>
      </w:r>
    </w:p>
    <w:p w14:paraId="16B05445" w14:textId="77777777" w:rsidR="005B0831" w:rsidRPr="005B0831" w:rsidRDefault="005B0831" w:rsidP="005B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Franchise : montant fixe par dossier (optionnel).</w:t>
      </w:r>
    </w:p>
    <w:p w14:paraId="059D8807" w14:textId="77777777" w:rsidR="005B0831" w:rsidRPr="005B0831" w:rsidRDefault="005B0831" w:rsidP="005B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Plafonds : € par intervention / € par année glissante / nb interventions max.</w:t>
      </w:r>
    </w:p>
    <w:p w14:paraId="0778276C" w14:textId="77777777" w:rsidR="005B0831" w:rsidRPr="005B0831" w:rsidRDefault="005B0831" w:rsidP="005B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Options : appareils additionnels / domicile + dépendances / priorité 24h.</w:t>
      </w:r>
    </w:p>
    <w:p w14:paraId="278D1A86" w14:textId="77777777" w:rsidR="005B0831" w:rsidRPr="005B0831" w:rsidRDefault="005B0831" w:rsidP="005B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: actif / pause / suspendu impayé / résilié (motif).</w:t>
      </w:r>
    </w:p>
    <w:p w14:paraId="6B3F5AAC" w14:textId="77777777" w:rsidR="005B0831" w:rsidRPr="005B0831" w:rsidRDefault="005B0831" w:rsidP="005B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 : souscription, effet, fin, prochaine échéance.</w:t>
      </w:r>
    </w:p>
    <w:p w14:paraId="78866A13" w14:textId="77777777" w:rsidR="005B0831" w:rsidRPr="005B0831" w:rsidRDefault="005B0831" w:rsidP="005B08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Prix TTC, TVA, remises/coupons.</w:t>
      </w:r>
    </w:p>
    <w:p w14:paraId="57A042D4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C. Dossier déclaratif (miroir CRM)</w:t>
      </w:r>
    </w:p>
    <w:p w14:paraId="3A309675" w14:textId="77777777" w:rsidR="005B0831" w:rsidRPr="005B0831" w:rsidRDefault="005B0831" w:rsidP="005B0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 externe (outil métier), date d’ouverture.</w:t>
      </w:r>
    </w:p>
    <w:p w14:paraId="7508DF5E" w14:textId="77777777" w:rsidR="005B0831" w:rsidRPr="005B0831" w:rsidRDefault="005B0831" w:rsidP="005B0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: électricité, plomberie, électroménager, serrurerie, etc.</w:t>
      </w:r>
    </w:p>
    <w:p w14:paraId="706E0352" w14:textId="77777777" w:rsidR="005B0831" w:rsidRPr="005B0831" w:rsidRDefault="005B0831" w:rsidP="005B0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Statut : enregistré / en analyse / accepté / refusé / clôturé.</w:t>
      </w:r>
    </w:p>
    <w:p w14:paraId="47824977" w14:textId="77777777" w:rsidR="005B0831" w:rsidRPr="005B0831" w:rsidRDefault="005B0831" w:rsidP="005B0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 clés : adresse de risque, photos/pièces (lien), montant estimatif.</w:t>
      </w:r>
    </w:p>
    <w:p w14:paraId="6C492AA0" w14:textId="77777777" w:rsidR="005B0831" w:rsidRPr="005B0831" w:rsidRDefault="005B0831" w:rsidP="005B0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Décision : prise en charge oui/non, franchise appliquée, reste à charge.</w:t>
      </w:r>
    </w:p>
    <w:p w14:paraId="4DF53881" w14:textId="77777777" w:rsidR="005B0831" w:rsidRPr="005B0831" w:rsidRDefault="005B0831" w:rsidP="005B08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NPS post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clôture (1–10), commentaires.</w:t>
      </w:r>
    </w:p>
    <w:p w14:paraId="53859AC8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D. Paiement &amp; facturation</w:t>
      </w:r>
    </w:p>
    <w:p w14:paraId="478FD667" w14:textId="77777777" w:rsidR="005B0831" w:rsidRPr="005B0831" w:rsidRDefault="005B0831" w:rsidP="005B0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Moyen : SEPA (RUM, IBAN masqué) ou CB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tokenisée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4210EE6" w14:textId="77777777" w:rsidR="005B0831" w:rsidRPr="005B0831" w:rsidRDefault="005B0831" w:rsidP="005B0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Échéances : montant, TVA, statut.</w:t>
      </w:r>
    </w:p>
    <w:p w14:paraId="33457375" w14:textId="77777777" w:rsidR="005B0831" w:rsidRPr="005B0831" w:rsidRDefault="005B0831" w:rsidP="005B08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 PDF, avoirs, export comptable (journaux Ventes/TVA/Banque).</w:t>
      </w:r>
    </w:p>
    <w:p w14:paraId="0A6B2A8C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E. Commissions</w:t>
      </w:r>
    </w:p>
    <w:p w14:paraId="4C4BE492" w14:textId="77777777" w:rsidR="005B0831" w:rsidRPr="005B0831" w:rsidRDefault="005B0831" w:rsidP="005B0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Vendeur/affilié rattaché (niveau 1) + éventuels niveaux supérieurs.</w:t>
      </w:r>
    </w:p>
    <w:p w14:paraId="168C9939" w14:textId="77777777" w:rsidR="005B0831" w:rsidRPr="005B0831" w:rsidRDefault="005B0831" w:rsidP="005B0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commission : premier mois / récurrent (paramétrable par plan).</w:t>
      </w:r>
    </w:p>
    <w:p w14:paraId="2ADECD91" w14:textId="77777777" w:rsidR="005B0831" w:rsidRPr="005B0831" w:rsidRDefault="005B0831" w:rsidP="005B08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Paliers &amp; bonus (optionnel), rétro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commissions en cas de résiliation/impayé.</w:t>
      </w:r>
    </w:p>
    <w:p w14:paraId="4080ED72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2D49C1">
          <v:rect id="_x0000_i1061" style="width:0;height:1.5pt" o:hralign="center" o:hrstd="t" o:hr="t" fillcolor="#a0a0a0" stroked="f"/>
        </w:pict>
      </w:r>
    </w:p>
    <w:p w14:paraId="2D2209FA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4) Parcours d’abonnement (métier)</w:t>
      </w:r>
    </w:p>
    <w:p w14:paraId="0DE59450" w14:textId="77777777" w:rsidR="005B0831" w:rsidRPr="005B0831" w:rsidRDefault="005B0831" w:rsidP="005B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Souscription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(web/agent) → capture plan, options, adresse de risque, paiement, consentements.</w:t>
      </w:r>
    </w:p>
    <w:p w14:paraId="3B778865" w14:textId="77777777" w:rsidR="005B0831" w:rsidRPr="005B0831" w:rsidRDefault="005B0831" w:rsidP="005B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Activation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carence éventuelle (aucune prise en charge avant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J+carence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3B86188" w14:textId="77777777" w:rsidR="005B0831" w:rsidRPr="005B0831" w:rsidRDefault="005B0831" w:rsidP="005B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Encaissement récurrent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J0 puis à chaque échéance.</w:t>
      </w:r>
    </w:p>
    <w:p w14:paraId="03828C41" w14:textId="77777777" w:rsidR="005B0831" w:rsidRPr="005B0831" w:rsidRDefault="005B0831" w:rsidP="005B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Déclaration d’un problème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(via outil métier) → miroir CRM mis à jour (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: statut et décision.</w:t>
      </w:r>
    </w:p>
    <w:p w14:paraId="424B582E" w14:textId="77777777" w:rsidR="005B0831" w:rsidRPr="005B0831" w:rsidRDefault="005B0831" w:rsidP="005B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Post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clôture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NPS/avis, éventuel avoir si non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prise en charge.</w:t>
      </w:r>
    </w:p>
    <w:p w14:paraId="5F82A9E3" w14:textId="77777777" w:rsidR="005B0831" w:rsidRPr="005B0831" w:rsidRDefault="005B0831" w:rsidP="005B08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Vie du contrat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pause, reprise, upgrade/downgrade plan (N+1), résiliation.</w:t>
      </w:r>
    </w:p>
    <w:p w14:paraId="32BC46C0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6733800">
          <v:rect id="_x0000_i1062" style="width:0;height:1.5pt" o:hralign="center" o:hrstd="t" o:hr="t" fillcolor="#a0a0a0" stroked="f"/>
        </w:pict>
      </w:r>
    </w:p>
    <w:p w14:paraId="7BF3130E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5) Règles &amp; validations (CRM)</w:t>
      </w:r>
    </w:p>
    <w:p w14:paraId="372F0216" w14:textId="77777777" w:rsidR="005B0831" w:rsidRPr="005B0831" w:rsidRDefault="005B0831" w:rsidP="005B08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Adresse de risque obligatoire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(format postal validé).</w:t>
      </w:r>
    </w:p>
    <w:p w14:paraId="216FE587" w14:textId="77777777" w:rsidR="005B0831" w:rsidRPr="005B0831" w:rsidRDefault="005B0831" w:rsidP="005B08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Carence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interdiction de dossier « accepté » avant date d’effet + carence.</w:t>
      </w:r>
    </w:p>
    <w:p w14:paraId="5CC53638" w14:textId="77777777" w:rsidR="005B0831" w:rsidRPr="005B0831" w:rsidRDefault="005B0831" w:rsidP="005B08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Franchise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stockée dans l’abonnement, appliquée au calcul miroir.</w:t>
      </w:r>
    </w:p>
    <w:p w14:paraId="14BDFBCE" w14:textId="77777777" w:rsidR="005B0831" w:rsidRPr="005B0831" w:rsidRDefault="005B0831" w:rsidP="005B08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Plafonds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compteur annuel (nb interventions / montants cumulés).</w:t>
      </w:r>
    </w:p>
    <w:p w14:paraId="5771D22B" w14:textId="77777777" w:rsidR="005B0831" w:rsidRPr="005B0831" w:rsidRDefault="005B0831" w:rsidP="005B08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Upgrade/Downgrade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4498AEA3" w14:textId="77777777" w:rsidR="005B0831" w:rsidRPr="005B0831" w:rsidRDefault="005B0831" w:rsidP="005B083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Upgrade : effet immédiat sur facturation, droits étendus à partir du prochain dossier.</w:t>
      </w:r>
    </w:p>
    <w:p w14:paraId="30707616" w14:textId="77777777" w:rsidR="005B0831" w:rsidRPr="005B0831" w:rsidRDefault="005B0831" w:rsidP="005B083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Downgrade : au cycle N+1.</w:t>
      </w:r>
    </w:p>
    <w:p w14:paraId="656EFFC8" w14:textId="77777777" w:rsidR="005B0831" w:rsidRPr="005B0831" w:rsidRDefault="005B0831" w:rsidP="005B08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Changement adresse de risque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si après J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cutoff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effet N+1.</w:t>
      </w:r>
    </w:p>
    <w:p w14:paraId="6E579B08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D380509">
          <v:rect id="_x0000_i1063" style="width:0;height:1.5pt" o:hralign="center" o:hrstd="t" o:hr="t" fillcolor="#a0a0a0" stroked="f"/>
        </w:pict>
      </w:r>
    </w:p>
    <w:p w14:paraId="31E37A04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6)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Dunning</w:t>
      </w:r>
      <w:proofErr w:type="spellEnd"/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(impayés)</w:t>
      </w:r>
    </w:p>
    <w:p w14:paraId="7ECCCBE2" w14:textId="77777777" w:rsidR="005B0831" w:rsidRPr="005B0831" w:rsidRDefault="005B0831" w:rsidP="005B08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Séquence par défaut :</w:t>
      </w:r>
    </w:p>
    <w:p w14:paraId="11B6948A" w14:textId="77777777" w:rsidR="005B0831" w:rsidRPr="005B0831" w:rsidRDefault="005B0831" w:rsidP="005B083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J0 échec → email doux + nouvel essai J+2</w:t>
      </w:r>
    </w:p>
    <w:p w14:paraId="246D3A4A" w14:textId="77777777" w:rsidR="005B0831" w:rsidRPr="005B0831" w:rsidRDefault="005B0831" w:rsidP="005B083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J+5 → 3e essai + SMS lien MAJ paiement</w:t>
      </w:r>
    </w:p>
    <w:p w14:paraId="0D61FFA7" w14:textId="77777777" w:rsidR="005B0831" w:rsidRPr="005B0831" w:rsidRDefault="005B0831" w:rsidP="005B083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J+10 → statut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suspendu impayé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de prise en charge) ; annulation commissions récurrentes du cycle</w:t>
      </w:r>
    </w:p>
    <w:p w14:paraId="03996A2F" w14:textId="77777777" w:rsidR="005B0831" w:rsidRPr="005B0831" w:rsidRDefault="005B0831" w:rsidP="005B08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Rétablissement auto à l’encaissement (statut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actif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relance commissions si politique prévue.</w:t>
      </w:r>
    </w:p>
    <w:p w14:paraId="2F8B4F9D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925E41D">
          <v:rect id="_x0000_i1064" style="width:0;height:1.5pt" o:hralign="center" o:hrstd="t" o:hr="t" fillcolor="#a0a0a0" stroked="f"/>
        </w:pict>
      </w:r>
    </w:p>
    <w:p w14:paraId="0E79F8E7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7) Automatisations (jobs)</w:t>
      </w:r>
    </w:p>
    <w:p w14:paraId="784E789A" w14:textId="77777777" w:rsidR="005B0831" w:rsidRPr="005B0831" w:rsidRDefault="005B0831" w:rsidP="005B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Quotidien </w:t>
      </w: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06: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 : échéances J/J+1, tentatives de paiement, MAJ statuts.</w:t>
      </w:r>
    </w:p>
    <w:p w14:paraId="75759F1B" w14:textId="77777777" w:rsidR="005B0831" w:rsidRPr="005B0831" w:rsidRDefault="005B0831" w:rsidP="005B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Quotidien </w:t>
      </w: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08: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00 : contrôle carence &amp; plafonds (alertes internes si dépassement).</w:t>
      </w:r>
    </w:p>
    <w:p w14:paraId="3C65D60E" w14:textId="77777777" w:rsidR="005B0831" w:rsidRPr="005B0831" w:rsidRDefault="005B0831" w:rsidP="005B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Hebdo : export comptable, suivi commissions, rapport sinistralité (miroir).</w:t>
      </w:r>
    </w:p>
    <w:p w14:paraId="29D1ABAF" w14:textId="77777777" w:rsidR="005B0831" w:rsidRPr="005B0831" w:rsidRDefault="005B0831" w:rsidP="005B08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Notifications :</w:t>
      </w:r>
    </w:p>
    <w:p w14:paraId="6BB40ED2" w14:textId="77777777" w:rsidR="005B0831" w:rsidRPr="005B0831" w:rsidRDefault="005B0831" w:rsidP="005B083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Confirmation souscription &amp; document de bienvenue</w:t>
      </w:r>
    </w:p>
    <w:p w14:paraId="75A97B9B" w14:textId="77777777" w:rsidR="005B0831" w:rsidRPr="005B0831" w:rsidRDefault="005B0831" w:rsidP="005B083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 J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1 encaissement</w:t>
      </w:r>
    </w:p>
    <w:p w14:paraId="01F7EA1D" w14:textId="77777777" w:rsidR="005B0831" w:rsidRPr="005B0831" w:rsidRDefault="005B0831" w:rsidP="005B083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 payée</w:t>
      </w:r>
    </w:p>
    <w:p w14:paraId="1EDD174E" w14:textId="77777777" w:rsidR="005B0831" w:rsidRPr="005B0831" w:rsidRDefault="005B0831" w:rsidP="005B083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 impayé N1/N2/N3 + suspension</w:t>
      </w:r>
    </w:p>
    <w:p w14:paraId="22D3CABB" w14:textId="77777777" w:rsidR="005B0831" w:rsidRPr="005B0831" w:rsidRDefault="005B0831" w:rsidP="005B083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dossier + enquête NPS</w:t>
      </w:r>
    </w:p>
    <w:p w14:paraId="321525AD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DAD0F10">
          <v:rect id="_x0000_i1065" style="width:0;height:1.5pt" o:hralign="center" o:hrstd="t" o:hr="t" fillcolor="#a0a0a0" stroked="f"/>
        </w:pict>
      </w:r>
    </w:p>
    <w:p w14:paraId="70532B19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8) Synchronisation avec l’outil métier Depanssur</w:t>
      </w:r>
    </w:p>
    <w:p w14:paraId="41A94256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Principe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l’outil métier reste la vérité opérationnelle ; le CRM conserve un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miroir synthétique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pilotage.</w:t>
      </w:r>
    </w:p>
    <w:p w14:paraId="1562B895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Webhooks (→ CRM)</w:t>
      </w:r>
    </w:p>
    <w:p w14:paraId="074FEFB8" w14:textId="77777777" w:rsidR="005B0831" w:rsidRPr="005B0831" w:rsidRDefault="005B0831" w:rsidP="005B08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depanssur.customer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.created|updated</w:t>
      </w:r>
      <w:proofErr w:type="spellEnd"/>
    </w:p>
    <w:p w14:paraId="20AC132D" w14:textId="77777777" w:rsidR="005B0831" w:rsidRPr="005B0831" w:rsidRDefault="005B0831" w:rsidP="005B08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depanssur.subscription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.created|updated</w:t>
      </w:r>
      <w:proofErr w:type="spellEnd"/>
    </w:p>
    <w:p w14:paraId="04687B12" w14:textId="77777777" w:rsidR="005B0831" w:rsidRPr="005B0831" w:rsidRDefault="005B0831" w:rsidP="005B08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depanssur.case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.created|updated|closed</w:t>
      </w:r>
      <w:proofErr w:type="spellEnd"/>
    </w:p>
    <w:p w14:paraId="37460D39" w14:textId="77777777" w:rsidR="005B0831" w:rsidRPr="005B0831" w:rsidRDefault="005B0831" w:rsidP="005B08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depanssur.case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.decision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(accepté/refusé, franchise, montant pris en charge)</w:t>
      </w:r>
    </w:p>
    <w:p w14:paraId="15761994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API (CRM → outil métier) – optionnel</w:t>
      </w:r>
    </w:p>
    <w:p w14:paraId="6EBFFC62" w14:textId="77777777" w:rsidR="005B0831" w:rsidRPr="005B0831" w:rsidRDefault="005B0831" w:rsidP="005B08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customers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(création depuis CRM si vente interne)</w:t>
      </w:r>
    </w:p>
    <w:p w14:paraId="56422F97" w14:textId="77777777" w:rsidR="005B0831" w:rsidRPr="005B0831" w:rsidRDefault="005B0831" w:rsidP="005B08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(activation/modification plan)</w:t>
      </w:r>
    </w:p>
    <w:p w14:paraId="44289497" w14:textId="77777777" w:rsidR="005B0831" w:rsidRPr="005B0831" w:rsidRDefault="005B0831" w:rsidP="005B08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webhooks</w:t>
      </w:r>
      <w:proofErr w:type="spell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/test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healthcheck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63D92B70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Idempotence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clé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source+external_id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HMAC + horodatage ;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timezone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Europe/Paris.</w:t>
      </w:r>
    </w:p>
    <w:p w14:paraId="1D644593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7327D38B">
          <v:rect id="_x0000_i1066" style="width:0;height:1.5pt" o:hralign="center" o:hrstd="t" o:hr="t" fillcolor="#a0a0a0" stroked="f"/>
        </w:pict>
      </w:r>
    </w:p>
    <w:p w14:paraId="2ACDE2BC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9) Portail client (self</w:t>
      </w: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care minimal)</w:t>
      </w:r>
    </w:p>
    <w:p w14:paraId="378000F7" w14:textId="77777777" w:rsidR="005B0831" w:rsidRPr="005B0831" w:rsidRDefault="005B0831" w:rsidP="005B08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: plan, options, adresse de risque, plafonds/restants, factures.</w:t>
      </w:r>
    </w:p>
    <w:p w14:paraId="44B1E630" w14:textId="77777777" w:rsidR="005B0831" w:rsidRPr="005B0831" w:rsidRDefault="005B0831" w:rsidP="005B08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Demander : changement coordonnées, upgrade plan, pause/reprise.</w:t>
      </w:r>
    </w:p>
    <w:p w14:paraId="77D88CD6" w14:textId="77777777" w:rsidR="005B0831" w:rsidRPr="005B0831" w:rsidRDefault="005B0831" w:rsidP="005B08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Lien « Déclarer un problème » redirige vers l’outil métier Depanssur.</w:t>
      </w:r>
    </w:p>
    <w:p w14:paraId="499FDFEF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9EB69B7">
          <v:rect id="_x0000_i1067" style="width:0;height:1.5pt" o:hralign="center" o:hrstd="t" o:hr="t" fillcolor="#a0a0a0" stroked="f"/>
        </w:pict>
      </w:r>
    </w:p>
    <w:p w14:paraId="155EA6C6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10) Reporting &amp; KPI</w:t>
      </w:r>
    </w:p>
    <w:p w14:paraId="6B30B053" w14:textId="77777777" w:rsidR="005B0831" w:rsidRPr="005B0831" w:rsidRDefault="005B0831" w:rsidP="005B08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Revenus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MRR/ARR par plan, TVA, ARPU.</w:t>
      </w:r>
    </w:p>
    <w:p w14:paraId="45E95B69" w14:textId="77777777" w:rsidR="005B0831" w:rsidRPr="005B0831" w:rsidRDefault="005B0831" w:rsidP="005B08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Abonnements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actifs,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durée moyenne, upgrades/downgrades.</w:t>
      </w:r>
    </w:p>
    <w:p w14:paraId="24649D58" w14:textId="77777777" w:rsidR="005B0831" w:rsidRPr="005B0831" w:rsidRDefault="005B0831" w:rsidP="005B08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Paiements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taux réussite, impayés, DSO.</w:t>
      </w:r>
    </w:p>
    <w:p w14:paraId="42F4F669" w14:textId="77777777" w:rsidR="005B0831" w:rsidRPr="005B0831" w:rsidRDefault="005B0831" w:rsidP="005B08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Dossiers (miroir)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taux acceptation, % refus (carence/plafond/contrat), montant moyen pris en charge (si transmis), NPS.</w:t>
      </w:r>
    </w:p>
    <w:p w14:paraId="4A9DF1E3" w14:textId="77777777" w:rsidR="005B0831" w:rsidRPr="005B0831" w:rsidRDefault="005B0831" w:rsidP="005B08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par canal/vendeur, coût d’acquisition vs MRR net.</w:t>
      </w:r>
    </w:p>
    <w:p w14:paraId="28555FD7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74372D0">
          <v:rect id="_x0000_i1068" style="width:0;height:1.5pt" o:hralign="center" o:hrstd="t" o:hr="t" fillcolor="#a0a0a0" stroked="f"/>
        </w:pict>
      </w:r>
    </w:p>
    <w:p w14:paraId="6E4A94CB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11) Rôles &amp; sécurité</w:t>
      </w:r>
    </w:p>
    <w:p w14:paraId="3E3B19D8" w14:textId="77777777" w:rsidR="005B0831" w:rsidRPr="005B0831" w:rsidRDefault="005B0831" w:rsidP="005B08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Support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gestion abonnements, lecture dossiers miroir (sans données sensibles inutiles).</w:t>
      </w:r>
    </w:p>
    <w:p w14:paraId="7C5B5519" w14:textId="77777777" w:rsidR="005B0831" w:rsidRPr="005B0831" w:rsidRDefault="005B0831" w:rsidP="005B08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Ops Depanssur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lecture clients/abonnements, écriture dossiers depuis outil métier uniquement.</w:t>
      </w:r>
    </w:p>
    <w:p w14:paraId="56DC93EC" w14:textId="77777777" w:rsidR="005B0831" w:rsidRPr="005B0831" w:rsidRDefault="005B0831" w:rsidP="005B08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Finance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paiements/factures/avoirs/exports.</w:t>
      </w:r>
    </w:p>
    <w:p w14:paraId="672397AE" w14:textId="77777777" w:rsidR="005B0831" w:rsidRPr="005B0831" w:rsidRDefault="005B0831" w:rsidP="005B08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Admin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plans, carence, franchise, plafonds,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intégrations API.</w:t>
      </w:r>
    </w:p>
    <w:p w14:paraId="5B7ECAF9" w14:textId="77777777" w:rsidR="005B0831" w:rsidRPr="005B0831" w:rsidRDefault="005B0831" w:rsidP="005B08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RGPD &amp; Audit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journal d’accès/éditions, purge/anonymisation à échéance, chiffrement des pièces (si stockées).</w:t>
      </w:r>
    </w:p>
    <w:p w14:paraId="2A3D875A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1986D88">
          <v:rect id="_x0000_i1069" style="width:0;height:1.5pt" o:hralign="center" o:hrstd="t" o:hr="t" fillcolor="#a0a0a0" stroked="f"/>
        </w:pict>
      </w:r>
    </w:p>
    <w:p w14:paraId="157E59D2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12)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Endpoints</w:t>
      </w:r>
      <w:proofErr w:type="spellEnd"/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(contrat minimal côté CRM)</w:t>
      </w:r>
    </w:p>
    <w:p w14:paraId="2B4883C3" w14:textId="77777777" w:rsidR="005B0831" w:rsidRPr="005B0831" w:rsidRDefault="005B0831" w:rsidP="005B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(création avec plan, options, adresse de risque,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payment_method_id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17F3ABB4" w14:textId="77777777" w:rsidR="005B0831" w:rsidRPr="005B0831" w:rsidRDefault="005B0831" w:rsidP="005B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PATCH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proofErr w:type="spellEnd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/: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(upgrade/downgrade, pause/reprise, changement adresse de risque)</w:t>
      </w:r>
    </w:p>
    <w:p w14:paraId="7A0EE663" w14:textId="77777777" w:rsidR="005B0831" w:rsidRPr="005B0831" w:rsidRDefault="005B0831" w:rsidP="005B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/charges/run-due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(job d’échéance)</w:t>
      </w:r>
    </w:p>
    <w:p w14:paraId="28A9678A" w14:textId="77777777" w:rsidR="005B0831" w:rsidRPr="005B0831" w:rsidRDefault="005B0831" w:rsidP="005B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/dunning/run-step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(séquence impayés)</w:t>
      </w:r>
    </w:p>
    <w:p w14:paraId="05F5F17A" w14:textId="77777777" w:rsidR="005B0831" w:rsidRPr="005B0831" w:rsidRDefault="005B0831" w:rsidP="005B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/cases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(liste miroir)</w:t>
      </w:r>
    </w:p>
    <w:p w14:paraId="473D8EB7" w14:textId="77777777" w:rsidR="005B0831" w:rsidRPr="005B0831" w:rsidRDefault="005B0831" w:rsidP="005B08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/reports/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kpi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(tableaux principaux)</w:t>
      </w:r>
    </w:p>
    <w:p w14:paraId="1F98E191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OpenAPI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 en Annexe technique si besoin.</w:t>
      </w:r>
    </w:p>
    <w:p w14:paraId="47123E68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3FAEB753">
          <v:rect id="_x0000_i1070" style="width:0;height:1.5pt" o:hralign="center" o:hrstd="t" o:hr="t" fillcolor="#a0a0a0" stroked="f"/>
        </w:pict>
      </w:r>
    </w:p>
    <w:p w14:paraId="21F1079B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13) MVP (10 étapes)</w:t>
      </w:r>
    </w:p>
    <w:p w14:paraId="36BD8765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Modèle de données : Client, Abonnement, Échéance, Facture, Commission,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CaseMirror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0000F7A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abonnement + capture paiement.</w:t>
      </w:r>
    </w:p>
    <w:p w14:paraId="3D5E705F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Job échéances + facture PDF + emails de base.</w:t>
      </w:r>
    </w:p>
    <w:p w14:paraId="6B09B710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Dunning (N1/N2/N3) + suspension.</w:t>
      </w:r>
    </w:p>
    <w:p w14:paraId="6EC0D6BF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Webhooks « </w:t>
      </w: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case.*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» (miroir dossiers) + tableaux CRM.</w:t>
      </w:r>
    </w:p>
    <w:p w14:paraId="76FB59FD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Paramétrage plans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carence, franchise, plafonds (compteurs annuels).</w:t>
      </w:r>
    </w:p>
    <w:p w14:paraId="23B841D0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Portail client minimal (lecture + demandes de changement).</w:t>
      </w:r>
    </w:p>
    <w:p w14:paraId="6EC188A0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Dashboards KPI (MRR, churn, DSO, acceptation dossiers, NPS).</w:t>
      </w:r>
    </w:p>
    <w:p w14:paraId="11A34795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RBAC + audit + RGPD.</w:t>
      </w:r>
    </w:p>
    <w:p w14:paraId="3FFDD082" w14:textId="77777777" w:rsidR="005B0831" w:rsidRPr="005B0831" w:rsidRDefault="005B0831" w:rsidP="005B08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 comptable + commissions.</w:t>
      </w:r>
    </w:p>
    <w:p w14:paraId="0734D99B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CBBB87B">
          <v:rect id="_x0000_i1071" style="width:0;height:1.5pt" o:hralign="center" o:hrstd="t" o:hr="t" fillcolor="#a0a0a0" stroked="f"/>
        </w:pict>
      </w:r>
    </w:p>
    <w:p w14:paraId="118CC2A3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14) Scénarios de test clés</w:t>
      </w:r>
    </w:p>
    <w:p w14:paraId="6013AAF3" w14:textId="77777777" w:rsidR="005B0831" w:rsidRPr="005B0831" w:rsidRDefault="005B0831" w:rsidP="005B08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Souscription Essentiel → carence 30 j → déclaration à J+10 (refus), à J+35 (éligible).</w:t>
      </w:r>
    </w:p>
    <w:p w14:paraId="6D920DE8" w14:textId="77777777" w:rsidR="005B0831" w:rsidRPr="005B0831" w:rsidRDefault="005B0831" w:rsidP="005B08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Franchise 50 € : dossier accepté avec prise en charge partielle (miroir calcule reste à charge).</w:t>
      </w:r>
    </w:p>
    <w:p w14:paraId="172C7120" w14:textId="77777777" w:rsidR="005B0831" w:rsidRPr="005B0831" w:rsidRDefault="005B0831" w:rsidP="005B08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Plafond annuel atteint → dossier marqué « refusé – plafond ».</w:t>
      </w:r>
    </w:p>
    <w:p w14:paraId="1EFC8536" w14:textId="77777777" w:rsidR="005B0831" w:rsidRPr="005B0831" w:rsidRDefault="005B0831" w:rsidP="005B08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Impayé → suspension → rétablissement après paiement → </w:t>
      </w: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réouverture droits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88F1F04" w14:textId="77777777" w:rsidR="005B0831" w:rsidRPr="005B0831" w:rsidRDefault="005B0831" w:rsidP="005B08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Upgrade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Standard→Premium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J+20 → effets N+1 sur droits ; facturation immédiatement ajustée.</w:t>
      </w:r>
    </w:p>
    <w:p w14:paraId="05A5B15A" w14:textId="77777777" w:rsidR="005B0831" w:rsidRPr="005B0831" w:rsidRDefault="005B0831" w:rsidP="005B08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Changement d’adresse de risque après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cutoff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effet cycle suivant.</w:t>
      </w:r>
    </w:p>
    <w:p w14:paraId="40917574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A10B8B">
          <v:rect id="_x0000_i1072" style="width:0;height:1.5pt" o:hralign="center" o:hrstd="t" o:hr="t" fillcolor="#a0a0a0" stroked="f"/>
        </w:pict>
      </w:r>
    </w:p>
    <w:p w14:paraId="2753BFFB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15) Paramètres globaux (CRM)</w:t>
      </w:r>
    </w:p>
    <w:p w14:paraId="52F8B5AE" w14:textId="77777777" w:rsidR="005B0831" w:rsidRPr="005B0831" w:rsidRDefault="005B0831" w:rsidP="005B08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waiting_period_days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(par plan),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deductible_amount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(franchise),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yearly_cap_amount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/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max_cases_per_year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2A5EC894" w14:textId="77777777" w:rsidR="005B0831" w:rsidRPr="005B0831" w:rsidRDefault="005B0831" w:rsidP="005B08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cutoff_weekday_hour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(ex : lundi 12:00) pour effets N+1.</w:t>
      </w:r>
    </w:p>
    <w:p w14:paraId="11418C9E" w14:textId="77777777" w:rsidR="005B0831" w:rsidRPr="005B0831" w:rsidRDefault="005B0831" w:rsidP="005B08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dunning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_delays_days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[0,2,5,10].</w:t>
      </w:r>
    </w:p>
    <w:p w14:paraId="1ABC3B61" w14:textId="77777777" w:rsidR="005B0831" w:rsidRPr="005B0831" w:rsidRDefault="005B0831" w:rsidP="005B08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timezone</w:t>
      </w:r>
      <w:proofErr w:type="spellEnd"/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Europe/Paris.</w:t>
      </w:r>
    </w:p>
    <w:p w14:paraId="423EB1A2" w14:textId="77777777" w:rsidR="005B0831" w:rsidRPr="005B0831" w:rsidRDefault="005B0831" w:rsidP="005B08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invoice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_numbering_prefix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DEP.</w:t>
      </w:r>
    </w:p>
    <w:p w14:paraId="7A3172EF" w14:textId="77777777" w:rsidR="005B0831" w:rsidRPr="005B0831" w:rsidRDefault="005B0831" w:rsidP="005B083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commission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_rules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(table par plan/niveau).</w:t>
      </w:r>
    </w:p>
    <w:p w14:paraId="561327EB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544AA91">
          <v:rect id="_x0000_i1073" style="width:0;height:1.5pt" o:hralign="center" o:hrstd="t" o:hr="t" fillcolor="#a0a0a0" stroked="f"/>
        </w:pict>
      </w:r>
    </w:p>
    <w:p w14:paraId="37EF4E32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Addendum — Équipements &amp; Passerelle Dépannage (CRM uniquement)</w:t>
      </w:r>
    </w:p>
    <w:p w14:paraId="72979640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A) Produits physiques Depanssur (à gérer dans le CRM)</w:t>
      </w:r>
    </w:p>
    <w:p w14:paraId="3C6BF708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Équipements concernés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4F0C966" w14:textId="77777777" w:rsidR="005B0831" w:rsidRPr="005B0831" w:rsidRDefault="005B0831" w:rsidP="005B08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Box d’économie d’électricité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(SKU à confirmer, poids, contenu, notice)</w:t>
      </w:r>
    </w:p>
    <w:p w14:paraId="746AF936" w14:textId="77777777" w:rsidR="005B0831" w:rsidRPr="005B0831" w:rsidRDefault="005B0831" w:rsidP="005B083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Kit d’économie d’eau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(SKU à confirmer, composition, adaptateurs, notice)</w:t>
      </w:r>
    </w:p>
    <w:p w14:paraId="46E77E6F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Champs nécessaires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9EA3EDE" w14:textId="77777777" w:rsidR="005B0831" w:rsidRPr="005B0831" w:rsidRDefault="005B0831" w:rsidP="005B08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Catalogue :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product_id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sku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variant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price_</w:t>
      </w:r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cents</w:t>
      </w:r>
      <w:proofErr w:type="spellEnd"/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vat_rate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weight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dimensions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hs_code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active</w:t>
      </w:r>
    </w:p>
    <w:p w14:paraId="6A7A9C9E" w14:textId="77777777" w:rsidR="005B0831" w:rsidRPr="005B0831" w:rsidRDefault="005B0831" w:rsidP="005B08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Stock :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warehouse_id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on_hand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reserved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reorder_threshold</w:t>
      </w:r>
    </w:p>
    <w:p w14:paraId="7CD74EA8" w14:textId="77777777" w:rsidR="005B0831" w:rsidRPr="005B0831" w:rsidRDefault="005B0831" w:rsidP="005B08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Commande :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order_id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subscription_id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customer_id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lines[] (sku, qty, unit_price, vat)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created_at</w:t>
      </w:r>
    </w:p>
    <w:p w14:paraId="6AF18D7F" w14:textId="77777777" w:rsidR="005B0831" w:rsidRPr="005B0831" w:rsidRDefault="005B0831" w:rsidP="005B083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Expédition :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carrier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label_url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tracking_number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tracking_url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status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shipped_at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delivered_at</w:t>
      </w:r>
    </w:p>
    <w:p w14:paraId="4FCE34C0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Règles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4CA8E14" w14:textId="77777777" w:rsidR="005B0831" w:rsidRPr="005B0831" w:rsidRDefault="005B0831" w:rsidP="005B08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Commande auto si incluse dans le plan ; sinon commande optionnelle payante.</w:t>
      </w:r>
    </w:p>
    <w:p w14:paraId="59B9776C" w14:textId="77777777" w:rsidR="005B0831" w:rsidRPr="005B0831" w:rsidRDefault="005B0831" w:rsidP="005B08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Cut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off d’expédition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paramétrable (ex : </w:t>
      </w: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15: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00) ; changement d’adresse post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cut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off appliqué au prochain envoi.</w:t>
      </w:r>
    </w:p>
    <w:p w14:paraId="3B274220" w14:textId="77777777" w:rsidR="005B0831" w:rsidRPr="005B0831" w:rsidRDefault="005B0831" w:rsidP="005B083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Idempotence : une seule étiquette par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order_id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C20A1EF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B) Workflow « Envoi du produit »</w:t>
      </w:r>
    </w:p>
    <w:p w14:paraId="3AF145A3" w14:textId="77777777" w:rsidR="005B0831" w:rsidRPr="005B0831" w:rsidRDefault="005B0831" w:rsidP="005B08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Commande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(à la souscription ou sur demande) → création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order_items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50942C6" w14:textId="77777777" w:rsidR="005B0831" w:rsidRPr="005B0831" w:rsidRDefault="005B0831" w:rsidP="005B08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Préparation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génération étiquette via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orders</w:t>
      </w:r>
      <w:proofErr w:type="spellEnd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/: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id/label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statut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ready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F53877C" w14:textId="77777777" w:rsidR="005B0831" w:rsidRPr="005B0831" w:rsidRDefault="005B0831" w:rsidP="005B08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Expédition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statut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shipped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notification client (email/SMS) avec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tracking_url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2818CEB" w14:textId="77777777" w:rsidR="005B0831" w:rsidRPr="005B0831" w:rsidRDefault="005B0831" w:rsidP="005B08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Livraison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→ webhook transporteur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carrier.tracking.updated: delivered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→ statut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delivered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+ confirmation client.</w:t>
      </w:r>
    </w:p>
    <w:p w14:paraId="5F07EA49" w14:textId="77777777" w:rsidR="005B0831" w:rsidRPr="005B0831" w:rsidRDefault="005B0831" w:rsidP="005B083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Incident/Retour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statut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issue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expédition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avoir selon politique.</w:t>
      </w:r>
    </w:p>
    <w:p w14:paraId="4DB3E755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C) Passerelle Dépannage (hors CRM, via lien sécurisé)</w:t>
      </w:r>
    </w:p>
    <w:p w14:paraId="09BE888A" w14:textId="77777777" w:rsidR="005B0831" w:rsidRPr="005B0831" w:rsidRDefault="005B0831" w:rsidP="005B08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Bouton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« Dépannage »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la fiche client CRM.</w:t>
      </w:r>
    </w:p>
    <w:p w14:paraId="6D88D5BF" w14:textId="77777777" w:rsidR="005B0831" w:rsidRPr="005B0831" w:rsidRDefault="005B0831" w:rsidP="005B08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Appel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sso</w:t>
      </w:r>
      <w:proofErr w:type="spell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depanssur-link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retour d’une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URL SSO JWT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(audience=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depanssur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scope=</w:t>
      </w:r>
      <w:proofErr w:type="spellStart"/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case:create</w:t>
      </w:r>
      <w:proofErr w:type="spellEnd"/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TTL ≤ 10 min) avec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deep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link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la création de dossier.</w:t>
      </w:r>
    </w:p>
    <w:p w14:paraId="357CE265" w14:textId="77777777" w:rsidR="005B0831" w:rsidRPr="005B0831" w:rsidRDefault="005B0831" w:rsidP="005B08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Redirection agent/client vers la plateforme Depanssur.</w:t>
      </w:r>
    </w:p>
    <w:p w14:paraId="130606A6" w14:textId="77777777" w:rsidR="005B0831" w:rsidRPr="005B0831" w:rsidRDefault="005B0831" w:rsidP="005B083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l’enregistrement du dossier, Depanssur envoie </w:t>
      </w: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case.created</w:t>
      </w:r>
      <w:proofErr w:type="spellEnd"/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→ le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miroir CRM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met à jour.</w:t>
      </w:r>
    </w:p>
    <w:p w14:paraId="6939CC7E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Sécurité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JWT signé HMAC, horodatage, IP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allowlist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Depanssur.</w:t>
      </w:r>
    </w:p>
    <w:p w14:paraId="6966F4D5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D)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Endpoints</w:t>
      </w:r>
      <w:proofErr w:type="spellEnd"/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supplémentaires (CRM)</w:t>
      </w:r>
    </w:p>
    <w:p w14:paraId="2DCB8145" w14:textId="77777777" w:rsidR="005B0831" w:rsidRPr="005B0831" w:rsidRDefault="005B0831" w:rsidP="005B08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(créer une commande d’équipement)</w:t>
      </w:r>
    </w:p>
    <w:p w14:paraId="732B1180" w14:textId="77777777" w:rsidR="005B0831" w:rsidRPr="005B0831" w:rsidRDefault="005B0831" w:rsidP="005B08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orders</w:t>
      </w:r>
      <w:proofErr w:type="spellEnd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/: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id/label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(générer l’étiquette transporteur)</w:t>
      </w:r>
    </w:p>
    <w:p w14:paraId="564B48BF" w14:textId="77777777" w:rsidR="005B0831" w:rsidRPr="005B0831" w:rsidRDefault="005B0831" w:rsidP="005B08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 /orders/:id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(détails + tracking)</w:t>
      </w:r>
    </w:p>
    <w:p w14:paraId="21329AEF" w14:textId="77777777" w:rsidR="005B0831" w:rsidRPr="005B0831" w:rsidRDefault="005B0831" w:rsidP="005B08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/webhooks/carrier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(statuts colis)</w:t>
      </w:r>
    </w:p>
    <w:p w14:paraId="2D6E8A9B" w14:textId="77777777" w:rsidR="005B0831" w:rsidRPr="005B0831" w:rsidRDefault="005B0831" w:rsidP="005B083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sso</w:t>
      </w:r>
      <w:proofErr w:type="spell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depanssur-link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(génère l’URL SSO)</w:t>
      </w:r>
    </w:p>
    <w:p w14:paraId="04C8369A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E) Automatisations</w:t>
      </w:r>
    </w:p>
    <w:p w14:paraId="0FE360B4" w14:textId="77777777" w:rsidR="005B0831" w:rsidRPr="005B0831" w:rsidRDefault="005B0831" w:rsidP="005B08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06:</w:t>
      </w:r>
      <w:proofErr w:type="gramEnd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00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échéances J/J+1, tentatives paiement, MAJ statuts abonnements.</w:t>
      </w:r>
    </w:p>
    <w:p w14:paraId="21019A0E" w14:textId="77777777" w:rsidR="005B0831" w:rsidRPr="005B0831" w:rsidRDefault="005B0831" w:rsidP="005B08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07:</w:t>
      </w:r>
      <w:proofErr w:type="gramEnd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00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batch commandes équipements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(créées la veille) + génération étiquettes.</w:t>
      </w:r>
    </w:p>
    <w:p w14:paraId="557FDB8F" w14:textId="77777777" w:rsidR="005B0831" w:rsidRPr="005B0831" w:rsidRDefault="005B0831" w:rsidP="005B08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Temps réel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carrier.tracking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.updated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notifications expédition/livraison.</w:t>
      </w:r>
    </w:p>
    <w:p w14:paraId="2516D9F0" w14:textId="77777777" w:rsidR="005B0831" w:rsidRPr="005B0831" w:rsidRDefault="005B0831" w:rsidP="005B08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Hebdo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rapport logistique (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prépa→livraison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incidents), export comptable.</w:t>
      </w:r>
    </w:p>
    <w:p w14:paraId="78B38F9F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F) Scénarios de test (équipements &amp; passerelle)</w:t>
      </w:r>
    </w:p>
    <w:p w14:paraId="1B99B2E3" w14:textId="77777777" w:rsidR="005B0831" w:rsidRPr="005B0831" w:rsidRDefault="005B0831" w:rsidP="005B08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Souscription avec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Box électricité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incluse → commande auto, étiquette OK,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tracking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reçu, livraison validée.</w:t>
      </w:r>
    </w:p>
    <w:p w14:paraId="72706622" w14:textId="77777777" w:rsidR="005B0831" w:rsidRPr="005B0831" w:rsidRDefault="005B0831" w:rsidP="005B08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Ajout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Kit eau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cours de cycle → commande manuelle, adresse modifiée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après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cut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off → appliquée prochain envoi.</w:t>
      </w:r>
    </w:p>
    <w:p w14:paraId="5D0B24FB" w14:textId="77777777" w:rsidR="005B0831" w:rsidRPr="005B0831" w:rsidRDefault="005B0831" w:rsidP="005B08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Incident transporteur → statut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issue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expédition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livraison OK.</w:t>
      </w:r>
    </w:p>
    <w:p w14:paraId="0F968A20" w14:textId="77777777" w:rsidR="005B0831" w:rsidRPr="005B0831" w:rsidRDefault="005B0831" w:rsidP="005B08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Bouton « Dépannage » CRM → génération SSO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link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redirection → </w:t>
      </w: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case.created</w:t>
      </w:r>
      <w:proofErr w:type="spellEnd"/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reçu en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visible dans le miroir CRM.</w:t>
      </w:r>
    </w:p>
    <w:p w14:paraId="1D3DB868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G) Paramètres CRM à exposer</w:t>
      </w:r>
    </w:p>
    <w:p w14:paraId="63D82BE5" w14:textId="77777777" w:rsidR="005B0831" w:rsidRPr="005B0831" w:rsidRDefault="005B0831" w:rsidP="005B08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shipping_cutoff_hour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default_carrier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warehouse_address</w:t>
      </w:r>
    </w:p>
    <w:p w14:paraId="7718E048" w14:textId="77777777" w:rsidR="005B0831" w:rsidRPr="005B0831" w:rsidRDefault="005B0831" w:rsidP="005B08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sso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_jwt_ttl_minutes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défaut 10)</w:t>
      </w:r>
    </w:p>
    <w:p w14:paraId="1061202C" w14:textId="77777777" w:rsidR="005B0831" w:rsidRPr="005B0831" w:rsidRDefault="005B0831" w:rsidP="005B08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5B0831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order_idempotency_key</w:t>
      </w:r>
      <w:r w:rsidRPr="005B0831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(clé externe facultative)</w:t>
      </w:r>
    </w:p>
    <w:p w14:paraId="791BEEC1" w14:textId="77777777" w:rsidR="005B0831" w:rsidRPr="005B0831" w:rsidRDefault="005B0831" w:rsidP="005B08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incident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_policy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noBreakHyphen/>
        <w:t>expédition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/avoir)</w:t>
      </w:r>
    </w:p>
    <w:p w14:paraId="3FA359D9" w14:textId="77777777" w:rsidR="005B0831" w:rsidRPr="005B0831" w:rsidRDefault="005B0831" w:rsidP="005B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Frontière claire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la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logistique des équipements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la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facturation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gérées par le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l’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assistance dépannage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(qualification, artisan, intervention) est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exclusivement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gérée dans la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plateforme Depanssur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avec un lien SSO depuis le CRM.</w:t>
      </w:r>
    </w:p>
    <w:p w14:paraId="78BABDDC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65032B4">
          <v:rect id="_x0000_i1074" style="width:0;height:1.5pt" o:hralign="center" o:hrstd="t" o:hr="t" fillcolor="#a0a0a0" stroked="f"/>
        </w:pict>
      </w:r>
    </w:p>
    <w:p w14:paraId="2F128D92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16) Canal de souscription et intégration partenaires</w:t>
      </w:r>
    </w:p>
    <w:p w14:paraId="75CDDC33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Souscription via site web (plateforme Depanssur)</w:t>
      </w:r>
    </w:p>
    <w:p w14:paraId="75857946" w14:textId="77777777" w:rsidR="005B0831" w:rsidRPr="005B0831" w:rsidRDefault="005B0831" w:rsidP="005B08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Lorsqu’un client souscrit en ligne, la création du compte et de l’abonnement est effectuée directement sur la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plateforme Depanssur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(front web + back office Depanssur).</w:t>
      </w:r>
    </w:p>
    <w:p w14:paraId="1C8A703D" w14:textId="77777777" w:rsidR="005B0831" w:rsidRPr="005B0831" w:rsidRDefault="005B0831" w:rsidP="005B08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Webhooks automatiques vers Winvest CRM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60086BE" w14:textId="77777777" w:rsidR="005B0831" w:rsidRPr="005B0831" w:rsidRDefault="005B0831" w:rsidP="005B083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depanssur.customer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.created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création du client miroir dans le CRM.</w:t>
      </w:r>
    </w:p>
    <w:p w14:paraId="5D3DCB70" w14:textId="77777777" w:rsidR="005B0831" w:rsidRPr="005B0831" w:rsidRDefault="005B0831" w:rsidP="005B083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depanssur.subscription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.created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création de l’abonnement miroir avec les mêmes paramètres (plan, dates, options, tarifs, carence, franchise, plafonds).</w:t>
      </w:r>
    </w:p>
    <w:p w14:paraId="26B26C2B" w14:textId="77777777" w:rsidR="005B0831" w:rsidRPr="005B0831" w:rsidRDefault="005B0831" w:rsidP="005B083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depanssur.payment</w:t>
      </w:r>
      <w:proofErr w:type="gramEnd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.succeeded|failed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synchronisation du statut de paiement.</w:t>
      </w:r>
    </w:p>
    <w:p w14:paraId="25EC775A" w14:textId="77777777" w:rsidR="005B0831" w:rsidRPr="005B0831" w:rsidRDefault="005B0831" w:rsidP="005B08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Paiement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géré par Stripe (ou PSP équivalent) côté plateforme Depanssur.</w:t>
      </w:r>
    </w:p>
    <w:p w14:paraId="7BAB8757" w14:textId="77777777" w:rsidR="005B0831" w:rsidRPr="005B0831" w:rsidRDefault="005B0831" w:rsidP="005B08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Impayés /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Dunning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gérés par le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CRM Winvest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qui conserve la trace des échéances, échecs et statuts de recouvrement.</w:t>
      </w:r>
    </w:p>
    <w:p w14:paraId="7E741807" w14:textId="77777777" w:rsidR="005B0831" w:rsidRPr="005B0831" w:rsidRDefault="005B0831" w:rsidP="005B08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Factures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générées par le CRM (même pour les ventes web) pour centraliser la comptabilité groupe.</w:t>
      </w:r>
    </w:p>
    <w:p w14:paraId="46CAB576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Souscription via réseau commercial (partenaires / artisans)</w:t>
      </w:r>
    </w:p>
    <w:p w14:paraId="69A03F84" w14:textId="77777777" w:rsidR="005B0831" w:rsidRPr="005B0831" w:rsidRDefault="005B0831" w:rsidP="005B08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Prévoir un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canal de vente “partenaire”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CRM avec rattachement vendeur/affilié.</w:t>
      </w:r>
    </w:p>
    <w:p w14:paraId="43B18804" w14:textId="77777777" w:rsidR="005B0831" w:rsidRPr="005B0831" w:rsidRDefault="005B0831" w:rsidP="005B08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vente est :</w:t>
      </w:r>
    </w:p>
    <w:p w14:paraId="0CBBCBDC" w14:textId="77777777" w:rsidR="005B0831" w:rsidRPr="005B0831" w:rsidRDefault="005B0831" w:rsidP="005B083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soit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saisie manuellement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CRM (si réalisée par agent interne),</w:t>
      </w:r>
    </w:p>
    <w:p w14:paraId="1B887890" w14:textId="77777777" w:rsidR="005B0831" w:rsidRPr="005B0831" w:rsidRDefault="005B0831" w:rsidP="005B083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soit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transmise par API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un portail partenaire ou une application terrain.</w:t>
      </w:r>
    </w:p>
    <w:p w14:paraId="5D85E448" w14:textId="77777777" w:rsidR="005B0831" w:rsidRPr="005B0831" w:rsidRDefault="005B0831" w:rsidP="005B08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CRM crée alors :</w:t>
      </w:r>
    </w:p>
    <w:p w14:paraId="7493924B" w14:textId="77777777" w:rsidR="005B0831" w:rsidRPr="005B0831" w:rsidRDefault="005B0831" w:rsidP="005B083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client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5C6035EA" w14:textId="77777777" w:rsidR="005B0831" w:rsidRPr="005B0831" w:rsidRDefault="005B0831" w:rsidP="005B083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abonnement</w:t>
      </w:r>
      <w:proofErr w:type="gramEnd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Depanssur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(plan, carence, franchise, plafonds selon catalogue),</w:t>
      </w:r>
    </w:p>
    <w:p w14:paraId="720136C9" w14:textId="77777777" w:rsidR="005B0831" w:rsidRPr="005B0831" w:rsidRDefault="005B0831" w:rsidP="005B083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 de paiement initial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(Stripe, SEPA ou CB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tokenisée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selon partenaire).</w:t>
      </w:r>
    </w:p>
    <w:p w14:paraId="339FA2A0" w14:textId="77777777" w:rsidR="005B0831" w:rsidRPr="005B0831" w:rsidRDefault="005B0831" w:rsidP="005B083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commissions partenaires sont calculées automatiquement via les règles CRM (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commission_rules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E2E934B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C. Synchronisation bidirectionnelle (vision consolidée)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227"/>
        <w:gridCol w:w="3173"/>
        <w:gridCol w:w="1148"/>
      </w:tblGrid>
      <w:tr w:rsidR="005B0831" w:rsidRPr="005B0831" w14:paraId="0D015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5C72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33483DBC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Plateforme source</w:t>
            </w:r>
          </w:p>
        </w:tc>
        <w:tc>
          <w:tcPr>
            <w:tcW w:w="0" w:type="auto"/>
            <w:vAlign w:val="center"/>
            <w:hideMark/>
          </w:tcPr>
          <w:p w14:paraId="7575113D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Mécanisme</w:t>
            </w:r>
          </w:p>
        </w:tc>
        <w:tc>
          <w:tcPr>
            <w:tcW w:w="0" w:type="auto"/>
            <w:vAlign w:val="center"/>
            <w:hideMark/>
          </w:tcPr>
          <w:p w14:paraId="272336FD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Fréquence</w:t>
            </w:r>
          </w:p>
        </w:tc>
      </w:tr>
      <w:tr w:rsidR="005B0831" w:rsidRPr="005B0831" w14:paraId="1D90A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5E41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26D9CF0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Site Depanssur / CRM</w:t>
            </w:r>
          </w:p>
        </w:tc>
        <w:tc>
          <w:tcPr>
            <w:tcW w:w="0" w:type="auto"/>
            <w:vAlign w:val="center"/>
            <w:hideMark/>
          </w:tcPr>
          <w:p w14:paraId="422A54F1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Webhooks </w:t>
            </w:r>
            <w:proofErr w:type="gramStart"/>
            <w:r w:rsidRPr="005B08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customer.*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096C67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 réel</w:t>
            </w:r>
          </w:p>
        </w:tc>
      </w:tr>
      <w:tr w:rsidR="005B0831" w:rsidRPr="005B0831" w14:paraId="02052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00A1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Abonnement</w:t>
            </w:r>
          </w:p>
        </w:tc>
        <w:tc>
          <w:tcPr>
            <w:tcW w:w="0" w:type="auto"/>
            <w:vAlign w:val="center"/>
            <w:hideMark/>
          </w:tcPr>
          <w:p w14:paraId="6E03F84D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Site Depanssur / CRM</w:t>
            </w:r>
          </w:p>
        </w:tc>
        <w:tc>
          <w:tcPr>
            <w:tcW w:w="0" w:type="auto"/>
            <w:vAlign w:val="center"/>
            <w:hideMark/>
          </w:tcPr>
          <w:p w14:paraId="29599DAE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Webhooks </w:t>
            </w:r>
            <w:proofErr w:type="gramStart"/>
            <w:r w:rsidRPr="005B08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subscription.*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02F1DA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 réel</w:t>
            </w:r>
          </w:p>
        </w:tc>
      </w:tr>
      <w:tr w:rsidR="005B0831" w:rsidRPr="005B0831" w14:paraId="61F1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2C5B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Paiement</w:t>
            </w:r>
          </w:p>
        </w:tc>
        <w:tc>
          <w:tcPr>
            <w:tcW w:w="0" w:type="auto"/>
            <w:vAlign w:val="center"/>
            <w:hideMark/>
          </w:tcPr>
          <w:p w14:paraId="7C81663D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Plateforme Stripe</w:t>
            </w:r>
          </w:p>
        </w:tc>
        <w:tc>
          <w:tcPr>
            <w:tcW w:w="0" w:type="auto"/>
            <w:vAlign w:val="center"/>
            <w:hideMark/>
          </w:tcPr>
          <w:p w14:paraId="0B3C386F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Webhooks </w:t>
            </w:r>
            <w:proofErr w:type="gramStart"/>
            <w:r w:rsidRPr="005B08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payment.*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4DC0FC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 réel</w:t>
            </w:r>
          </w:p>
        </w:tc>
      </w:tr>
      <w:tr w:rsidR="005B0831" w:rsidRPr="005B0831" w14:paraId="2CE0B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3FD6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Dunning</w:t>
            </w:r>
            <w:proofErr w:type="spellEnd"/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Impayés</w:t>
            </w:r>
          </w:p>
        </w:tc>
        <w:tc>
          <w:tcPr>
            <w:tcW w:w="0" w:type="auto"/>
            <w:vAlign w:val="center"/>
            <w:hideMark/>
          </w:tcPr>
          <w:p w14:paraId="4FC0FC83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CRM Winvest</w:t>
            </w:r>
          </w:p>
        </w:tc>
        <w:tc>
          <w:tcPr>
            <w:tcW w:w="0" w:type="auto"/>
            <w:vAlign w:val="center"/>
            <w:hideMark/>
          </w:tcPr>
          <w:p w14:paraId="39A40C86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API vers Stripe / alertes internes</w:t>
            </w:r>
          </w:p>
        </w:tc>
        <w:tc>
          <w:tcPr>
            <w:tcW w:w="0" w:type="auto"/>
            <w:vAlign w:val="center"/>
            <w:hideMark/>
          </w:tcPr>
          <w:p w14:paraId="65814FD6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Quotidien</w:t>
            </w:r>
          </w:p>
        </w:tc>
      </w:tr>
      <w:tr w:rsidR="005B0831" w:rsidRPr="005B0831" w14:paraId="77D9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9E89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Dossier dépannage</w:t>
            </w:r>
          </w:p>
        </w:tc>
        <w:tc>
          <w:tcPr>
            <w:tcW w:w="0" w:type="auto"/>
            <w:vAlign w:val="center"/>
            <w:hideMark/>
          </w:tcPr>
          <w:p w14:paraId="65B4D698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Plateforme Depanssur</w:t>
            </w:r>
          </w:p>
        </w:tc>
        <w:tc>
          <w:tcPr>
            <w:tcW w:w="0" w:type="auto"/>
            <w:vAlign w:val="center"/>
            <w:hideMark/>
          </w:tcPr>
          <w:p w14:paraId="6599637A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Webhooks </w:t>
            </w:r>
            <w:proofErr w:type="gramStart"/>
            <w:r w:rsidRPr="005B083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case.*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8A2C7E" w14:textId="77777777" w:rsidR="005B0831" w:rsidRPr="005B0831" w:rsidRDefault="005B0831" w:rsidP="005B0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0831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Temps réel</w:t>
            </w:r>
          </w:p>
        </w:tc>
      </w:tr>
    </w:tbl>
    <w:p w14:paraId="74634ADA" w14:textId="77777777" w:rsidR="005B0831" w:rsidRPr="005B0831" w:rsidRDefault="005B0831" w:rsidP="005B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D. Points clés pour le développeur</w:t>
      </w:r>
    </w:p>
    <w:p w14:paraId="203B95CB" w14:textId="77777777" w:rsidR="005B0831" w:rsidRPr="005B0831" w:rsidRDefault="005B0831" w:rsidP="005B08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webhooks</w:t>
      </w:r>
      <w:proofErr w:type="spellEnd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Depanssur → CRM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doivent être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idempotents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horodatés (HMAC + TTL &lt; 5 min).</w:t>
      </w:r>
    </w:p>
    <w:p w14:paraId="28EE4552" w14:textId="77777777" w:rsidR="005B0831" w:rsidRPr="005B0831" w:rsidRDefault="005B0831" w:rsidP="005B08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 conserver le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champ </w:t>
      </w:r>
      <w:proofErr w:type="spellStart"/>
      <w:r w:rsidRPr="005B083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source_system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gram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depanssur_web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partner_artisan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crm_internal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pour chaque client et abonnement.</w:t>
      </w:r>
    </w:p>
    <w:p w14:paraId="57E61395" w14:textId="77777777" w:rsidR="005B0831" w:rsidRPr="005B0831" w:rsidRDefault="005B0831" w:rsidP="005B08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paiements Stripe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enregistrés comme transactions dans le CRM avec statut (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succeeded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failed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pending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08A2F32" w14:textId="77777777" w:rsidR="005B0831" w:rsidRPr="005B0831" w:rsidRDefault="005B0831" w:rsidP="005B08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module </w:t>
      </w:r>
      <w:proofErr w:type="spellStart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Dunning</w:t>
      </w:r>
      <w:proofErr w:type="spellEnd"/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CRM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reprend les paiements échoués Stripe et applique les relances internes (emails, SMS, suspension abonnement).</w:t>
      </w:r>
    </w:p>
    <w:p w14:paraId="40415280" w14:textId="77777777" w:rsidR="005B0831" w:rsidRPr="005B0831" w:rsidRDefault="005B0831" w:rsidP="005B083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Les </w:t>
      </w:r>
      <w:r w:rsidRPr="005B08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partenaires commerciaux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(revendeurs, artisans) doivent être prévus dans le modèle de données CRM (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partners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commissions</w:t>
      </w: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08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sales_channels</w:t>
      </w:r>
      <w:proofErr w:type="spellEnd"/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mais peuvent être intégrés dans une version ultérieure.</w:t>
      </w:r>
    </w:p>
    <w:p w14:paraId="2506E154" w14:textId="77777777" w:rsidR="005B0831" w:rsidRPr="005B0831" w:rsidRDefault="005B0831" w:rsidP="005B08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08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DB5D571">
          <v:rect id="_x0000_i1075" style="width:0;height:1.5pt" o:hralign="center" o:hrstd="t" o:hr="t" fillcolor="#a0a0a0" stroked="f"/>
        </w:pict>
      </w:r>
    </w:p>
    <w:p w14:paraId="31B5E6C7" w14:textId="77777777" w:rsidR="00771D76" w:rsidRPr="005B0831" w:rsidRDefault="00771D76" w:rsidP="005B0831"/>
    <w:sectPr w:rsidR="00771D76" w:rsidRPr="005B08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7AB"/>
    <w:multiLevelType w:val="multilevel"/>
    <w:tmpl w:val="790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C4C"/>
    <w:multiLevelType w:val="multilevel"/>
    <w:tmpl w:val="1B26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307F"/>
    <w:multiLevelType w:val="multilevel"/>
    <w:tmpl w:val="6E1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343F"/>
    <w:multiLevelType w:val="multilevel"/>
    <w:tmpl w:val="3918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05A41"/>
    <w:multiLevelType w:val="multilevel"/>
    <w:tmpl w:val="672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300C0"/>
    <w:multiLevelType w:val="multilevel"/>
    <w:tmpl w:val="D5D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00D07"/>
    <w:multiLevelType w:val="multilevel"/>
    <w:tmpl w:val="137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F15AF"/>
    <w:multiLevelType w:val="multilevel"/>
    <w:tmpl w:val="01EA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54CA2"/>
    <w:multiLevelType w:val="multilevel"/>
    <w:tmpl w:val="5AC4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F2C44"/>
    <w:multiLevelType w:val="multilevel"/>
    <w:tmpl w:val="F104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A676A"/>
    <w:multiLevelType w:val="multilevel"/>
    <w:tmpl w:val="496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34DCA"/>
    <w:multiLevelType w:val="multilevel"/>
    <w:tmpl w:val="E7C0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C1EEC"/>
    <w:multiLevelType w:val="multilevel"/>
    <w:tmpl w:val="FDA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46823"/>
    <w:multiLevelType w:val="multilevel"/>
    <w:tmpl w:val="8DC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F201D"/>
    <w:multiLevelType w:val="multilevel"/>
    <w:tmpl w:val="471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C7DF7"/>
    <w:multiLevelType w:val="multilevel"/>
    <w:tmpl w:val="8F3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F1D27"/>
    <w:multiLevelType w:val="multilevel"/>
    <w:tmpl w:val="2A60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97BCF"/>
    <w:multiLevelType w:val="multilevel"/>
    <w:tmpl w:val="01F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B7C10"/>
    <w:multiLevelType w:val="multilevel"/>
    <w:tmpl w:val="6CCA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216B2"/>
    <w:multiLevelType w:val="multilevel"/>
    <w:tmpl w:val="D60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45586"/>
    <w:multiLevelType w:val="multilevel"/>
    <w:tmpl w:val="6BBE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A72366"/>
    <w:multiLevelType w:val="multilevel"/>
    <w:tmpl w:val="C58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B389D"/>
    <w:multiLevelType w:val="multilevel"/>
    <w:tmpl w:val="2B6E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E083B"/>
    <w:multiLevelType w:val="multilevel"/>
    <w:tmpl w:val="E6E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B590A"/>
    <w:multiLevelType w:val="multilevel"/>
    <w:tmpl w:val="3BB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346D3"/>
    <w:multiLevelType w:val="multilevel"/>
    <w:tmpl w:val="87F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F20AB"/>
    <w:multiLevelType w:val="multilevel"/>
    <w:tmpl w:val="E5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C2613"/>
    <w:multiLevelType w:val="multilevel"/>
    <w:tmpl w:val="D7D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94235"/>
    <w:multiLevelType w:val="multilevel"/>
    <w:tmpl w:val="514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21166"/>
    <w:multiLevelType w:val="multilevel"/>
    <w:tmpl w:val="6E2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40AB7"/>
    <w:multiLevelType w:val="multilevel"/>
    <w:tmpl w:val="85EE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B7406D"/>
    <w:multiLevelType w:val="multilevel"/>
    <w:tmpl w:val="D34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775F9"/>
    <w:multiLevelType w:val="multilevel"/>
    <w:tmpl w:val="3AE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91C81"/>
    <w:multiLevelType w:val="multilevel"/>
    <w:tmpl w:val="4FE8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C42914"/>
    <w:multiLevelType w:val="multilevel"/>
    <w:tmpl w:val="1E6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5434B1"/>
    <w:multiLevelType w:val="multilevel"/>
    <w:tmpl w:val="3BBA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0434DF"/>
    <w:multiLevelType w:val="multilevel"/>
    <w:tmpl w:val="FBD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34A93"/>
    <w:multiLevelType w:val="multilevel"/>
    <w:tmpl w:val="669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61720"/>
    <w:multiLevelType w:val="multilevel"/>
    <w:tmpl w:val="CAD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16DB8"/>
    <w:multiLevelType w:val="multilevel"/>
    <w:tmpl w:val="021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D7D96"/>
    <w:multiLevelType w:val="multilevel"/>
    <w:tmpl w:val="90F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126D74"/>
    <w:multiLevelType w:val="multilevel"/>
    <w:tmpl w:val="817C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F753E7"/>
    <w:multiLevelType w:val="multilevel"/>
    <w:tmpl w:val="FF84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BF2006"/>
    <w:multiLevelType w:val="multilevel"/>
    <w:tmpl w:val="7D8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A6913"/>
    <w:multiLevelType w:val="multilevel"/>
    <w:tmpl w:val="7FD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276FCD"/>
    <w:multiLevelType w:val="multilevel"/>
    <w:tmpl w:val="B1B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0A6450"/>
    <w:multiLevelType w:val="multilevel"/>
    <w:tmpl w:val="604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44B20"/>
    <w:multiLevelType w:val="multilevel"/>
    <w:tmpl w:val="B20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751E7"/>
    <w:multiLevelType w:val="multilevel"/>
    <w:tmpl w:val="AEF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399028">
    <w:abstractNumId w:val="21"/>
  </w:num>
  <w:num w:numId="2" w16cid:durableId="1605730250">
    <w:abstractNumId w:val="44"/>
  </w:num>
  <w:num w:numId="3" w16cid:durableId="1574898479">
    <w:abstractNumId w:val="7"/>
  </w:num>
  <w:num w:numId="4" w16cid:durableId="70004009">
    <w:abstractNumId w:val="23"/>
  </w:num>
  <w:num w:numId="5" w16cid:durableId="1154489743">
    <w:abstractNumId w:val="18"/>
  </w:num>
  <w:num w:numId="6" w16cid:durableId="39789943">
    <w:abstractNumId w:val="17"/>
  </w:num>
  <w:num w:numId="7" w16cid:durableId="914048413">
    <w:abstractNumId w:val="45"/>
  </w:num>
  <w:num w:numId="8" w16cid:durableId="1974944134">
    <w:abstractNumId w:val="30"/>
  </w:num>
  <w:num w:numId="9" w16cid:durableId="1828127010">
    <w:abstractNumId w:val="41"/>
  </w:num>
  <w:num w:numId="10" w16cid:durableId="311519820">
    <w:abstractNumId w:val="4"/>
  </w:num>
  <w:num w:numId="11" w16cid:durableId="369426971">
    <w:abstractNumId w:val="15"/>
  </w:num>
  <w:num w:numId="12" w16cid:durableId="1260716404">
    <w:abstractNumId w:val="42"/>
  </w:num>
  <w:num w:numId="13" w16cid:durableId="1368069159">
    <w:abstractNumId w:val="36"/>
  </w:num>
  <w:num w:numId="14" w16cid:durableId="1679695775">
    <w:abstractNumId w:val="22"/>
  </w:num>
  <w:num w:numId="15" w16cid:durableId="1728071106">
    <w:abstractNumId w:val="28"/>
  </w:num>
  <w:num w:numId="16" w16cid:durableId="1052533734">
    <w:abstractNumId w:val="40"/>
  </w:num>
  <w:num w:numId="17" w16cid:durableId="1459958342">
    <w:abstractNumId w:val="25"/>
  </w:num>
  <w:num w:numId="18" w16cid:durableId="1176922526">
    <w:abstractNumId w:val="32"/>
  </w:num>
  <w:num w:numId="19" w16cid:durableId="2071809052">
    <w:abstractNumId w:val="46"/>
  </w:num>
  <w:num w:numId="20" w16cid:durableId="1052311558">
    <w:abstractNumId w:val="1"/>
  </w:num>
  <w:num w:numId="21" w16cid:durableId="1027177895">
    <w:abstractNumId w:val="6"/>
  </w:num>
  <w:num w:numId="22" w16cid:durableId="495609783">
    <w:abstractNumId w:val="26"/>
  </w:num>
  <w:num w:numId="23" w16cid:durableId="615601288">
    <w:abstractNumId w:val="11"/>
  </w:num>
  <w:num w:numId="24" w16cid:durableId="2136823901">
    <w:abstractNumId w:val="19"/>
  </w:num>
  <w:num w:numId="25" w16cid:durableId="886990012">
    <w:abstractNumId w:val="20"/>
  </w:num>
  <w:num w:numId="26" w16cid:durableId="1528176036">
    <w:abstractNumId w:val="31"/>
  </w:num>
  <w:num w:numId="27" w16cid:durableId="766270875">
    <w:abstractNumId w:val="34"/>
  </w:num>
  <w:num w:numId="28" w16cid:durableId="1515729335">
    <w:abstractNumId w:val="29"/>
  </w:num>
  <w:num w:numId="29" w16cid:durableId="1016734855">
    <w:abstractNumId w:val="2"/>
  </w:num>
  <w:num w:numId="30" w16cid:durableId="550263847">
    <w:abstractNumId w:val="3"/>
  </w:num>
  <w:num w:numId="31" w16cid:durableId="475420046">
    <w:abstractNumId w:val="48"/>
  </w:num>
  <w:num w:numId="32" w16cid:durableId="2103842991">
    <w:abstractNumId w:val="47"/>
  </w:num>
  <w:num w:numId="33" w16cid:durableId="706754331">
    <w:abstractNumId w:val="10"/>
  </w:num>
  <w:num w:numId="34" w16cid:durableId="1415392728">
    <w:abstractNumId w:val="16"/>
  </w:num>
  <w:num w:numId="35" w16cid:durableId="810170969">
    <w:abstractNumId w:val="35"/>
  </w:num>
  <w:num w:numId="36" w16cid:durableId="838543989">
    <w:abstractNumId w:val="13"/>
  </w:num>
  <w:num w:numId="37" w16cid:durableId="2057046607">
    <w:abstractNumId w:val="0"/>
  </w:num>
  <w:num w:numId="38" w16cid:durableId="1792163186">
    <w:abstractNumId w:val="12"/>
  </w:num>
  <w:num w:numId="39" w16cid:durableId="1608926948">
    <w:abstractNumId w:val="43"/>
  </w:num>
  <w:num w:numId="40" w16cid:durableId="779765152">
    <w:abstractNumId w:val="38"/>
  </w:num>
  <w:num w:numId="41" w16cid:durableId="1871987246">
    <w:abstractNumId w:val="33"/>
  </w:num>
  <w:num w:numId="42" w16cid:durableId="1615362624">
    <w:abstractNumId w:val="9"/>
  </w:num>
  <w:num w:numId="43" w16cid:durableId="1461923821">
    <w:abstractNumId w:val="14"/>
  </w:num>
  <w:num w:numId="44" w16cid:durableId="1029183903">
    <w:abstractNumId w:val="37"/>
  </w:num>
  <w:num w:numId="45" w16cid:durableId="1558124165">
    <w:abstractNumId w:val="8"/>
  </w:num>
  <w:num w:numId="46" w16cid:durableId="1968974035">
    <w:abstractNumId w:val="5"/>
  </w:num>
  <w:num w:numId="47" w16cid:durableId="80417164">
    <w:abstractNumId w:val="39"/>
  </w:num>
  <w:num w:numId="48" w16cid:durableId="1261986351">
    <w:abstractNumId w:val="24"/>
  </w:num>
  <w:num w:numId="49" w16cid:durableId="110094779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46"/>
    <w:rsid w:val="00106290"/>
    <w:rsid w:val="004421BE"/>
    <w:rsid w:val="005B0831"/>
    <w:rsid w:val="00623946"/>
    <w:rsid w:val="00771D76"/>
    <w:rsid w:val="00E9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30C05"/>
  <w15:chartTrackingRefBased/>
  <w15:docId w15:val="{C93EFFD7-6B76-459C-81C3-378DA0FA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3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3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3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3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3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3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3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3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3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3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3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3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39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39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39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39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39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39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3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3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3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39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39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39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3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39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3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2362</Words>
  <Characters>12994</Characters>
  <Application>Microsoft Office Word</Application>
  <DocSecurity>0</DocSecurity>
  <Lines>108</Lines>
  <Paragraphs>30</Paragraphs>
  <ScaleCrop>false</ScaleCrop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Bachellier</dc:creator>
  <cp:keywords/>
  <dc:description/>
  <cp:lastModifiedBy>Sebastien Bachellier</cp:lastModifiedBy>
  <cp:revision>3</cp:revision>
  <dcterms:created xsi:type="dcterms:W3CDTF">2025-11-08T14:32:00Z</dcterms:created>
  <dcterms:modified xsi:type="dcterms:W3CDTF">2025-11-08T14:33:00Z</dcterms:modified>
</cp:coreProperties>
</file>