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0773" w:type="dxa"/>
        <w:tblInd w:w="-289" w:type="dxa"/>
        <w:tblCellMar>
          <w:left w:w="10" w:type="dxa"/>
          <w:right w:w="10" w:type="dxa"/>
        </w:tblCellMar>
        <w:tblLook w:val="04A0" w:firstRow="1" w:lastRow="0" w:firstColumn="1" w:lastColumn="0" w:noHBand="0" w:noVBand="1"/>
      </w:tblPr>
      <w:tblGrid>
        <w:gridCol w:w="1701"/>
        <w:gridCol w:w="3402"/>
        <w:gridCol w:w="1701"/>
        <w:gridCol w:w="1984"/>
        <w:gridCol w:w="1985"/>
      </w:tblGrid>
      <w:tr w:rsidR="00C5338C">
        <w:tc>
          <w:tcPr>
            <w:tcW w:w="1701"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5338C" w:rsidRDefault="00C5338C">
            <w:pPr>
              <w:widowControl/>
              <w:suppressAutoHyphens w:val="0"/>
              <w:ind w:left="38"/>
              <w:jc w:val="center"/>
              <w:textAlignment w:val="auto"/>
              <w:rPr>
                <w:rFonts w:ascii="Calibri" w:eastAsia="Calibri" w:hAnsi="Calibri" w:cs="Times New Roman"/>
                <w:kern w:val="0"/>
                <w:sz w:val="12"/>
                <w:szCs w:val="12"/>
                <w:lang w:eastAsia="en-US" w:bidi="ar-SA"/>
              </w:rPr>
            </w:pPr>
          </w:p>
          <w:p w:rsidR="00C5338C" w:rsidRDefault="004274A0">
            <w:pPr>
              <w:widowControl/>
              <w:suppressAutoHyphens w:val="0"/>
              <w:ind w:left="38"/>
              <w:jc w:val="center"/>
              <w:textAlignment w:val="auto"/>
            </w:pPr>
            <w:r>
              <w:rPr>
                <w:rFonts w:ascii="Calibri" w:eastAsia="Times New Roman" w:hAnsi="Calibri" w:cs="Times New Roman"/>
                <w:noProof/>
                <w:color w:val="000000"/>
                <w:kern w:val="0"/>
                <w:sz w:val="22"/>
                <w:szCs w:val="22"/>
                <w:lang w:eastAsia="es-MX" w:bidi="ar-SA"/>
              </w:rPr>
              <w:drawing>
                <wp:anchor distT="0" distB="0" distL="114300" distR="114300" simplePos="0" relativeHeight="251660288" behindDoc="1" locked="0" layoutInCell="1" allowOverlap="1">
                  <wp:simplePos x="0" y="0"/>
                  <wp:positionH relativeFrom="column">
                    <wp:posOffset>172721</wp:posOffset>
                  </wp:positionH>
                  <wp:positionV relativeFrom="paragraph">
                    <wp:posOffset>142875</wp:posOffset>
                  </wp:positionV>
                  <wp:extent cx="600075" cy="628650"/>
                  <wp:effectExtent l="0" t="0" r="9525" b="0"/>
                  <wp:wrapNone/>
                  <wp:docPr id="1" name="Imagen 1267" descr="escudofi_color_m2008_jp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rcRect/>
                          <a:stretch>
                            <a:fillRect/>
                          </a:stretch>
                        </pic:blipFill>
                        <pic:spPr>
                          <a:xfrm>
                            <a:off x="0" y="0"/>
                            <a:ext cx="600075" cy="628650"/>
                          </a:xfrm>
                          <a:prstGeom prst="rect">
                            <a:avLst/>
                          </a:prstGeom>
                          <a:noFill/>
                          <a:ln>
                            <a:noFill/>
                            <a:prstDash/>
                          </a:ln>
                        </pic:spPr>
                      </pic:pic>
                    </a:graphicData>
                  </a:graphic>
                </wp:anchor>
              </w:drawing>
            </w:r>
          </w:p>
        </w:tc>
        <w:tc>
          <w:tcPr>
            <w:tcW w:w="5103" w:type="dxa"/>
            <w:gridSpan w:val="2"/>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C5338C" w:rsidRDefault="00C5338C">
            <w:pPr>
              <w:widowControl/>
              <w:suppressAutoHyphens w:val="0"/>
              <w:jc w:val="center"/>
              <w:textAlignment w:val="auto"/>
              <w:rPr>
                <w:rFonts w:ascii="Calibri Light" w:eastAsia="Times New Roman" w:hAnsi="Calibri Light" w:cs="Times New Roman"/>
                <w:kern w:val="0"/>
                <w:sz w:val="32"/>
                <w:szCs w:val="44"/>
                <w:lang w:eastAsia="en-US" w:bidi="ar-SA"/>
              </w:rPr>
            </w:pPr>
          </w:p>
          <w:p w:rsidR="00C5338C" w:rsidRDefault="004274A0">
            <w:pPr>
              <w:widowControl/>
              <w:suppressAutoHyphens w:val="0"/>
              <w:jc w:val="center"/>
              <w:textAlignment w:val="auto"/>
              <w:rPr>
                <w:rFonts w:ascii="Arial" w:eastAsia="Times New Roman" w:hAnsi="Arial" w:cs="Arial"/>
                <w:b/>
                <w:kern w:val="0"/>
                <w:szCs w:val="44"/>
                <w:lang w:eastAsia="en-US" w:bidi="ar-SA"/>
              </w:rPr>
            </w:pPr>
            <w:r>
              <w:rPr>
                <w:rFonts w:ascii="Arial" w:eastAsia="Times New Roman" w:hAnsi="Arial" w:cs="Arial"/>
                <w:b/>
                <w:kern w:val="0"/>
                <w:szCs w:val="44"/>
                <w:lang w:eastAsia="en-US" w:bidi="ar-SA"/>
              </w:rPr>
              <w:t>Carátula para entrega de prácticas</w:t>
            </w:r>
          </w:p>
          <w:p w:rsidR="00C5338C" w:rsidRDefault="00C5338C">
            <w:pPr>
              <w:widowControl/>
              <w:suppressAutoHyphens w:val="0"/>
              <w:jc w:val="center"/>
              <w:textAlignment w:val="auto"/>
              <w:rPr>
                <w:rFonts w:ascii="Calibri" w:eastAsia="Calibri" w:hAnsi="Calibri" w:cs="Times New Roman"/>
                <w:kern w:val="0"/>
                <w:sz w:val="22"/>
                <w:szCs w:val="22"/>
                <w:lang w:eastAsia="en-US" w:bidi="ar-SA"/>
              </w:rPr>
            </w:pP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C5338C" w:rsidRDefault="004274A0">
            <w:pPr>
              <w:widowControl/>
              <w:suppressAutoHyphens w:val="0"/>
              <w:jc w:val="center"/>
              <w:textAlignment w:val="auto"/>
              <w:rPr>
                <w:rFonts w:ascii="Arial" w:eastAsia="Times New Roman" w:hAnsi="Arial" w:cs="Arial"/>
                <w:kern w:val="0"/>
                <w:lang w:eastAsia="es-MX" w:bidi="ar-SA"/>
              </w:rPr>
            </w:pPr>
            <w:r>
              <w:rPr>
                <w:rFonts w:ascii="Arial" w:eastAsia="Times New Roman" w:hAnsi="Arial" w:cs="Arial"/>
                <w:kern w:val="0"/>
                <w:lang w:eastAsia="es-MX" w:bidi="ar-SA"/>
              </w:rPr>
              <w:t>Código</w:t>
            </w:r>
          </w:p>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C5338C" w:rsidRDefault="00C5338C">
            <w:pPr>
              <w:widowControl/>
              <w:suppressAutoHyphens w:val="0"/>
              <w:jc w:val="center"/>
              <w:textAlignment w:val="auto"/>
              <w:rPr>
                <w:rFonts w:ascii="Arial" w:eastAsia="Times New Roman" w:hAnsi="Arial" w:cs="Arial"/>
                <w:color w:val="000000"/>
                <w:kern w:val="0"/>
                <w:lang w:eastAsia="es-MX" w:bidi="ar-SA"/>
              </w:rPr>
            </w:pPr>
          </w:p>
        </w:tc>
      </w:tr>
      <w:tr w:rsidR="00C5338C">
        <w:tc>
          <w:tcPr>
            <w:tcW w:w="1701"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5338C" w:rsidRDefault="00C5338C">
            <w:pPr>
              <w:widowControl/>
              <w:suppressAutoHyphens w:val="0"/>
              <w:ind w:left="38"/>
              <w:textAlignment w:val="auto"/>
              <w:rPr>
                <w:rFonts w:ascii="Calibri" w:eastAsia="Calibri" w:hAnsi="Calibri" w:cs="Times New Roman"/>
                <w:kern w:val="0"/>
                <w:sz w:val="22"/>
                <w:szCs w:val="22"/>
                <w:lang w:eastAsia="en-US" w:bidi="ar-SA"/>
              </w:rPr>
            </w:pPr>
          </w:p>
        </w:tc>
        <w:tc>
          <w:tcPr>
            <w:tcW w:w="5103" w:type="dxa"/>
            <w:gridSpan w:val="2"/>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C5338C" w:rsidRDefault="00C5338C">
            <w:pPr>
              <w:widowControl/>
              <w:suppressAutoHyphens w:val="0"/>
              <w:textAlignment w:val="auto"/>
              <w:rPr>
                <w:rFonts w:ascii="Calibri" w:eastAsia="Calibri" w:hAnsi="Calibri" w:cs="Times New Roman"/>
                <w:kern w:val="0"/>
                <w:sz w:val="22"/>
                <w:szCs w:val="22"/>
                <w:lang w:eastAsia="en-US" w:bidi="ar-SA"/>
              </w:rPr>
            </w:pP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C5338C" w:rsidRDefault="004274A0">
            <w:pPr>
              <w:widowControl/>
              <w:suppressAutoHyphens w:val="0"/>
              <w:jc w:val="center"/>
              <w:textAlignment w:val="auto"/>
              <w:rPr>
                <w:rFonts w:ascii="Arial" w:eastAsia="Times New Roman" w:hAnsi="Arial" w:cs="Arial"/>
                <w:kern w:val="0"/>
                <w:lang w:eastAsia="es-MX" w:bidi="ar-SA"/>
              </w:rPr>
            </w:pPr>
            <w:r>
              <w:rPr>
                <w:rFonts w:ascii="Arial" w:eastAsia="Times New Roman" w:hAnsi="Arial" w:cs="Arial"/>
                <w:kern w:val="0"/>
                <w:lang w:eastAsia="es-MX" w:bidi="ar-SA"/>
              </w:rPr>
              <w:t>Versión</w:t>
            </w:r>
          </w:p>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C5338C" w:rsidRDefault="004274A0">
            <w:pPr>
              <w:widowControl/>
              <w:suppressAutoHyphens w:val="0"/>
              <w:jc w:val="center"/>
              <w:textAlignment w:val="auto"/>
              <w:rPr>
                <w:rFonts w:ascii="Arial" w:eastAsia="Times New Roman" w:hAnsi="Arial" w:cs="Arial"/>
                <w:color w:val="000000"/>
                <w:kern w:val="0"/>
                <w:lang w:eastAsia="es-MX" w:bidi="ar-SA"/>
              </w:rPr>
            </w:pPr>
            <w:r>
              <w:rPr>
                <w:rFonts w:ascii="Arial" w:eastAsia="Times New Roman" w:hAnsi="Arial" w:cs="Arial"/>
                <w:color w:val="000000"/>
                <w:kern w:val="0"/>
                <w:lang w:eastAsia="es-MX" w:bidi="ar-SA"/>
              </w:rPr>
              <w:t>02</w:t>
            </w:r>
          </w:p>
        </w:tc>
      </w:tr>
      <w:tr w:rsidR="00C5338C">
        <w:tc>
          <w:tcPr>
            <w:tcW w:w="1701"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5338C" w:rsidRDefault="00C5338C">
            <w:pPr>
              <w:widowControl/>
              <w:suppressAutoHyphens w:val="0"/>
              <w:ind w:left="38"/>
              <w:textAlignment w:val="auto"/>
              <w:rPr>
                <w:rFonts w:ascii="Calibri" w:eastAsia="Calibri" w:hAnsi="Calibri" w:cs="Times New Roman"/>
                <w:kern w:val="0"/>
                <w:sz w:val="22"/>
                <w:szCs w:val="22"/>
                <w:lang w:eastAsia="en-US" w:bidi="ar-SA"/>
              </w:rPr>
            </w:pPr>
          </w:p>
        </w:tc>
        <w:tc>
          <w:tcPr>
            <w:tcW w:w="5103" w:type="dxa"/>
            <w:gridSpan w:val="2"/>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C5338C" w:rsidRDefault="00C5338C">
            <w:pPr>
              <w:widowControl/>
              <w:suppressAutoHyphens w:val="0"/>
              <w:textAlignment w:val="auto"/>
              <w:rPr>
                <w:rFonts w:ascii="Calibri" w:eastAsia="Calibri" w:hAnsi="Calibri" w:cs="Times New Roman"/>
                <w:kern w:val="0"/>
                <w:sz w:val="22"/>
                <w:szCs w:val="22"/>
                <w:lang w:eastAsia="en-US" w:bidi="ar-SA"/>
              </w:rPr>
            </w:pP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C5338C" w:rsidRDefault="004274A0">
            <w:pPr>
              <w:widowControl/>
              <w:suppressAutoHyphens w:val="0"/>
              <w:jc w:val="center"/>
              <w:textAlignment w:val="auto"/>
              <w:rPr>
                <w:rFonts w:ascii="Arial" w:eastAsia="Times New Roman" w:hAnsi="Arial" w:cs="Arial"/>
                <w:kern w:val="0"/>
                <w:lang w:eastAsia="es-MX" w:bidi="ar-SA"/>
              </w:rPr>
            </w:pPr>
            <w:r>
              <w:rPr>
                <w:rFonts w:ascii="Arial" w:eastAsia="Times New Roman" w:hAnsi="Arial" w:cs="Arial"/>
                <w:kern w:val="0"/>
                <w:lang w:eastAsia="es-MX" w:bidi="ar-SA"/>
              </w:rPr>
              <w:t>Página</w:t>
            </w:r>
          </w:p>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C5338C" w:rsidRDefault="004274A0">
            <w:pPr>
              <w:widowControl/>
              <w:suppressAutoHyphens w:val="0"/>
              <w:jc w:val="center"/>
              <w:textAlignment w:val="auto"/>
              <w:rPr>
                <w:rFonts w:ascii="Arial" w:eastAsia="Times New Roman" w:hAnsi="Arial" w:cs="Arial"/>
                <w:color w:val="000000"/>
                <w:kern w:val="0"/>
                <w:lang w:eastAsia="es-MX" w:bidi="ar-SA"/>
              </w:rPr>
            </w:pPr>
            <w:r>
              <w:rPr>
                <w:rFonts w:ascii="Arial" w:eastAsia="Times New Roman" w:hAnsi="Arial" w:cs="Arial"/>
                <w:color w:val="000000"/>
                <w:kern w:val="0"/>
                <w:lang w:eastAsia="es-MX" w:bidi="ar-SA"/>
              </w:rPr>
              <w:t>1/1</w:t>
            </w:r>
          </w:p>
        </w:tc>
      </w:tr>
      <w:tr w:rsidR="00C5338C">
        <w:tc>
          <w:tcPr>
            <w:tcW w:w="1701"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5338C" w:rsidRDefault="00C5338C">
            <w:pPr>
              <w:widowControl/>
              <w:suppressAutoHyphens w:val="0"/>
              <w:ind w:left="38"/>
              <w:textAlignment w:val="auto"/>
              <w:rPr>
                <w:rFonts w:ascii="Calibri" w:eastAsia="Calibri" w:hAnsi="Calibri" w:cs="Times New Roman"/>
                <w:kern w:val="0"/>
                <w:sz w:val="22"/>
                <w:szCs w:val="22"/>
                <w:lang w:eastAsia="en-US" w:bidi="ar-SA"/>
              </w:rPr>
            </w:pPr>
          </w:p>
        </w:tc>
        <w:tc>
          <w:tcPr>
            <w:tcW w:w="5103" w:type="dxa"/>
            <w:gridSpan w:val="2"/>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C5338C" w:rsidRDefault="00C5338C">
            <w:pPr>
              <w:widowControl/>
              <w:suppressAutoHyphens w:val="0"/>
              <w:textAlignment w:val="auto"/>
              <w:rPr>
                <w:rFonts w:ascii="Calibri" w:eastAsia="Calibri" w:hAnsi="Calibri" w:cs="Times New Roman"/>
                <w:kern w:val="0"/>
                <w:sz w:val="22"/>
                <w:szCs w:val="22"/>
                <w:lang w:eastAsia="en-US" w:bidi="ar-SA"/>
              </w:rPr>
            </w:pPr>
          </w:p>
        </w:tc>
        <w:tc>
          <w:tcPr>
            <w:tcW w:w="1984" w:type="dxa"/>
            <w:tcBorders>
              <w:top w:val="single" w:sz="4" w:space="0" w:color="000000"/>
              <w:left w:val="single" w:sz="4" w:space="0" w:color="000000"/>
              <w:bottom w:val="single" w:sz="4" w:space="0" w:color="000000"/>
              <w:right w:val="single" w:sz="4" w:space="0" w:color="000000"/>
            </w:tcBorders>
            <w:shd w:val="clear" w:color="auto" w:fill="A6A6A6"/>
            <w:tcMar>
              <w:top w:w="0" w:type="dxa"/>
              <w:left w:w="108" w:type="dxa"/>
              <w:bottom w:w="0" w:type="dxa"/>
              <w:right w:w="108" w:type="dxa"/>
            </w:tcMar>
            <w:vAlign w:val="center"/>
          </w:tcPr>
          <w:p w:rsidR="00C5338C" w:rsidRDefault="004274A0">
            <w:pPr>
              <w:widowControl/>
              <w:suppressAutoHyphens w:val="0"/>
              <w:jc w:val="center"/>
              <w:textAlignment w:val="auto"/>
              <w:rPr>
                <w:rFonts w:ascii="Arial" w:eastAsia="Times New Roman" w:hAnsi="Arial" w:cs="Arial"/>
                <w:kern w:val="0"/>
                <w:lang w:eastAsia="es-MX" w:bidi="ar-SA"/>
              </w:rPr>
            </w:pPr>
            <w:r>
              <w:rPr>
                <w:rFonts w:ascii="Arial" w:eastAsia="Times New Roman" w:hAnsi="Arial" w:cs="Arial"/>
                <w:kern w:val="0"/>
                <w:lang w:eastAsia="es-MX" w:bidi="ar-SA"/>
              </w:rPr>
              <w:t>Sección ISO</w:t>
            </w:r>
          </w:p>
        </w:tc>
        <w:tc>
          <w:tcPr>
            <w:tcW w:w="1985" w:type="dxa"/>
            <w:tcBorders>
              <w:top w:val="single" w:sz="4" w:space="0" w:color="000000"/>
              <w:left w:val="single" w:sz="4" w:space="0" w:color="000000"/>
              <w:bottom w:val="single" w:sz="4" w:space="0" w:color="000000"/>
              <w:right w:val="single" w:sz="4" w:space="0" w:color="000000"/>
            </w:tcBorders>
            <w:shd w:val="clear" w:color="auto" w:fill="A6A6A6"/>
            <w:tcMar>
              <w:top w:w="0" w:type="dxa"/>
              <w:left w:w="108" w:type="dxa"/>
              <w:bottom w:w="0" w:type="dxa"/>
              <w:right w:w="108" w:type="dxa"/>
            </w:tcMar>
            <w:vAlign w:val="center"/>
          </w:tcPr>
          <w:p w:rsidR="00C5338C" w:rsidRDefault="00C5338C">
            <w:pPr>
              <w:widowControl/>
              <w:suppressAutoHyphens w:val="0"/>
              <w:jc w:val="center"/>
              <w:textAlignment w:val="auto"/>
              <w:rPr>
                <w:rFonts w:ascii="Arial" w:eastAsia="Times New Roman" w:hAnsi="Arial" w:cs="Arial"/>
                <w:kern w:val="0"/>
                <w:lang w:eastAsia="es-MX" w:bidi="ar-SA"/>
              </w:rPr>
            </w:pPr>
          </w:p>
        </w:tc>
      </w:tr>
      <w:tr w:rsidR="00C5338C">
        <w:tc>
          <w:tcPr>
            <w:tcW w:w="1701"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5338C" w:rsidRDefault="00C5338C">
            <w:pPr>
              <w:widowControl/>
              <w:suppressAutoHyphens w:val="0"/>
              <w:ind w:left="38"/>
              <w:textAlignment w:val="auto"/>
              <w:rPr>
                <w:rFonts w:ascii="Calibri" w:eastAsia="Calibri" w:hAnsi="Calibri" w:cs="Times New Roman"/>
                <w:kern w:val="0"/>
                <w:sz w:val="22"/>
                <w:szCs w:val="22"/>
                <w:lang w:eastAsia="en-US" w:bidi="ar-SA"/>
              </w:rPr>
            </w:pPr>
          </w:p>
        </w:tc>
        <w:tc>
          <w:tcPr>
            <w:tcW w:w="5103" w:type="dxa"/>
            <w:gridSpan w:val="2"/>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C5338C" w:rsidRDefault="00C5338C">
            <w:pPr>
              <w:widowControl/>
              <w:suppressAutoHyphens w:val="0"/>
              <w:textAlignment w:val="auto"/>
              <w:rPr>
                <w:rFonts w:ascii="Calibri" w:eastAsia="Calibri" w:hAnsi="Calibri" w:cs="Times New Roman"/>
                <w:kern w:val="0"/>
                <w:sz w:val="22"/>
                <w:szCs w:val="22"/>
                <w:lang w:eastAsia="en-US" w:bidi="ar-SA"/>
              </w:rPr>
            </w:pP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C5338C" w:rsidRDefault="004274A0">
            <w:pPr>
              <w:widowControl/>
              <w:suppressAutoHyphens w:val="0"/>
              <w:jc w:val="center"/>
              <w:textAlignment w:val="auto"/>
              <w:rPr>
                <w:rFonts w:ascii="Arial" w:eastAsia="Times New Roman" w:hAnsi="Arial" w:cs="Arial"/>
                <w:kern w:val="0"/>
                <w:lang w:eastAsia="es-MX" w:bidi="ar-SA"/>
              </w:rPr>
            </w:pPr>
            <w:r>
              <w:rPr>
                <w:rFonts w:ascii="Arial" w:eastAsia="Times New Roman" w:hAnsi="Arial" w:cs="Arial"/>
                <w:kern w:val="0"/>
                <w:lang w:eastAsia="es-MX" w:bidi="ar-SA"/>
              </w:rPr>
              <w:t>Fecha de emisión</w:t>
            </w:r>
          </w:p>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C5338C" w:rsidRDefault="004274A0">
            <w:pPr>
              <w:widowControl/>
              <w:suppressAutoHyphens w:val="0"/>
              <w:jc w:val="center"/>
              <w:textAlignment w:val="auto"/>
              <w:rPr>
                <w:rFonts w:ascii="Arial" w:eastAsia="Times New Roman" w:hAnsi="Arial" w:cs="Arial"/>
                <w:color w:val="000000"/>
                <w:kern w:val="0"/>
                <w:lang w:eastAsia="es-MX" w:bidi="ar-SA"/>
              </w:rPr>
            </w:pPr>
            <w:r>
              <w:rPr>
                <w:rFonts w:ascii="Arial" w:eastAsia="Times New Roman" w:hAnsi="Arial" w:cs="Arial"/>
                <w:color w:val="000000"/>
                <w:kern w:val="0"/>
                <w:lang w:eastAsia="es-MX" w:bidi="ar-SA"/>
              </w:rPr>
              <w:t>25 de junio de 2014</w:t>
            </w:r>
          </w:p>
        </w:tc>
      </w:tr>
      <w:tr w:rsidR="00C5338C">
        <w:trPr>
          <w:trHeight w:val="357"/>
        </w:trPr>
        <w:tc>
          <w:tcPr>
            <w:tcW w:w="5103"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C5338C" w:rsidRDefault="004274A0">
            <w:pPr>
              <w:widowControl/>
              <w:suppressAutoHyphens w:val="0"/>
              <w:ind w:left="38"/>
              <w:jc w:val="center"/>
              <w:textAlignment w:val="auto"/>
            </w:pPr>
            <w:r>
              <w:rPr>
                <w:rFonts w:ascii="Arial" w:eastAsia="Times New Roman" w:hAnsi="Arial" w:cs="Arial"/>
                <w:kern w:val="0"/>
                <w:lang w:eastAsia="es-MX" w:bidi="ar-SA"/>
              </w:rPr>
              <w:t>Secretaría/División: División de Ingeniería Eléctrica</w:t>
            </w:r>
          </w:p>
        </w:tc>
        <w:tc>
          <w:tcPr>
            <w:tcW w:w="5670"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C5338C" w:rsidRDefault="004274A0">
            <w:pPr>
              <w:widowControl/>
              <w:suppressAutoHyphens w:val="0"/>
              <w:jc w:val="center"/>
              <w:textAlignment w:val="auto"/>
            </w:pPr>
            <w:r>
              <w:rPr>
                <w:rFonts w:ascii="Arial" w:eastAsia="Times New Roman" w:hAnsi="Arial" w:cs="Arial"/>
                <w:kern w:val="0"/>
                <w:lang w:eastAsia="es-MX" w:bidi="ar-SA"/>
              </w:rPr>
              <w:t>Área/Departamento: Laboratorios de computación salas A y B</w:t>
            </w:r>
          </w:p>
        </w:tc>
      </w:tr>
    </w:tbl>
    <w:p w:rsidR="00C5338C" w:rsidRDefault="00C5338C">
      <w:pPr>
        <w:pStyle w:val="Standard"/>
      </w:pPr>
    </w:p>
    <w:p w:rsidR="00C5338C" w:rsidRDefault="004274A0">
      <w:pPr>
        <w:pStyle w:val="Standard"/>
        <w:jc w:val="center"/>
      </w:pPr>
      <w:r>
        <w:rPr>
          <w:sz w:val="72"/>
          <w:szCs w:val="72"/>
          <w:lang w:val="es-MX"/>
        </w:rPr>
        <w:t>Laboratorio</w:t>
      </w:r>
      <w:r>
        <w:rPr>
          <w:sz w:val="72"/>
          <w:szCs w:val="72"/>
        </w:rPr>
        <w:t xml:space="preserve"> de </w:t>
      </w:r>
      <w:r>
        <w:rPr>
          <w:sz w:val="72"/>
          <w:szCs w:val="72"/>
          <w:lang w:val="es-MX"/>
        </w:rPr>
        <w:t>computación</w:t>
      </w:r>
    </w:p>
    <w:p w:rsidR="00C5338C" w:rsidRDefault="004274A0">
      <w:pPr>
        <w:pStyle w:val="Standard"/>
        <w:jc w:val="center"/>
        <w:rPr>
          <w:sz w:val="72"/>
          <w:szCs w:val="72"/>
          <w:lang w:val="es-MX"/>
        </w:rPr>
      </w:pPr>
      <w:r>
        <w:rPr>
          <w:sz w:val="72"/>
          <w:szCs w:val="72"/>
          <w:lang w:val="es-MX"/>
        </w:rPr>
        <w:t>salas A y B</w:t>
      </w:r>
    </w:p>
    <w:p w:rsidR="00C5338C" w:rsidRDefault="004274A0">
      <w:pPr>
        <w:pStyle w:val="Standard"/>
        <w:jc w:val="center"/>
      </w:pPr>
      <w:r>
        <w:rPr>
          <w:noProof/>
          <w:sz w:val="44"/>
          <w:szCs w:val="44"/>
          <w:lang w:val="es-MX" w:eastAsia="es-MX" w:bidi="ar-SA"/>
        </w:rPr>
        <mc:AlternateContent>
          <mc:Choice Requires="wps">
            <w:drawing>
              <wp:anchor distT="0" distB="0" distL="114300" distR="114300" simplePos="0" relativeHeight="251659264" behindDoc="0" locked="0" layoutInCell="1" allowOverlap="1">
                <wp:simplePos x="0" y="0"/>
                <wp:positionH relativeFrom="column">
                  <wp:posOffset>-107313</wp:posOffset>
                </wp:positionH>
                <wp:positionV relativeFrom="paragraph">
                  <wp:posOffset>82552</wp:posOffset>
                </wp:positionV>
                <wp:extent cx="6769101" cy="0"/>
                <wp:effectExtent l="0" t="0" r="31749" b="19050"/>
                <wp:wrapNone/>
                <wp:docPr id="2" name="Conector recto 114"/>
                <wp:cNvGraphicFramePr/>
                <a:graphic xmlns:a="http://schemas.openxmlformats.org/drawingml/2006/main">
                  <a:graphicData uri="http://schemas.microsoft.com/office/word/2010/wordprocessingShape">
                    <wps:wsp>
                      <wps:cNvCnPr/>
                      <wps:spPr>
                        <a:xfrm>
                          <a:off x="0" y="0"/>
                          <a:ext cx="6769101" cy="0"/>
                        </a:xfrm>
                        <a:prstGeom prst="straightConnector1">
                          <a:avLst/>
                        </a:prstGeom>
                        <a:noFill/>
                        <a:ln w="12701" cap="flat">
                          <a:solidFill>
                            <a:srgbClr val="3465A4"/>
                          </a:solidFill>
                          <a:prstDash val="solid"/>
                          <a:miter/>
                        </a:ln>
                      </wps:spPr>
                      <wps:bodyPr/>
                    </wps:wsp>
                  </a:graphicData>
                </a:graphic>
              </wp:anchor>
            </w:drawing>
          </mc:Choice>
          <mc:Fallback>
            <w:pict>
              <v:shapetype w14:anchorId="1B222439" id="_x0000_t32" coordsize="21600,21600" o:spt="32" o:oned="t" path="m,l21600,21600e" filled="f">
                <v:path arrowok="t" fillok="f" o:connecttype="none"/>
                <o:lock v:ext="edit" shapetype="t"/>
              </v:shapetype>
              <v:shape id="Conector recto 114" o:spid="_x0000_s1026" type="#_x0000_t32" style="position:absolute;margin-left:-8.45pt;margin-top:6.5pt;width:533pt;height:0;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" strokecolor="#3465a4" strokeweight=".35281mm">
                <v:stroke joinstyle="miter"/>
              </v:shape>
            </w:pict>
          </mc:Fallback>
        </mc:AlternateContent>
      </w:r>
    </w:p>
    <w:tbl>
      <w:tblPr>
        <w:tblW w:w="10454" w:type="dxa"/>
        <w:tblLayout w:type="fixed"/>
        <w:tblCellMar>
          <w:left w:w="10" w:type="dxa"/>
          <w:right w:w="10" w:type="dxa"/>
        </w:tblCellMar>
        <w:tblLook w:val="04A0" w:firstRow="1" w:lastRow="0" w:firstColumn="1" w:lastColumn="0" w:noHBand="0" w:noVBand="1"/>
      </w:tblPr>
      <w:tblGrid>
        <w:gridCol w:w="3600"/>
        <w:gridCol w:w="6854"/>
      </w:tblGrid>
      <w:tr w:rsidR="00C5338C">
        <w:trPr>
          <w:trHeight w:hRule="exact" w:val="720"/>
        </w:trPr>
        <w:tc>
          <w:tcPr>
            <w:tcW w:w="3600" w:type="dxa"/>
            <w:shd w:val="clear" w:color="auto" w:fill="auto"/>
            <w:tcMar>
              <w:top w:w="55" w:type="dxa"/>
              <w:left w:w="55" w:type="dxa"/>
              <w:bottom w:w="55" w:type="dxa"/>
              <w:right w:w="55" w:type="dxa"/>
            </w:tcMar>
          </w:tcPr>
          <w:p w:rsidR="00C5338C" w:rsidRDefault="00C5338C">
            <w:pPr>
              <w:pStyle w:val="Standard"/>
              <w:ind w:left="629"/>
              <w:jc w:val="right"/>
              <w:rPr>
                <w:rFonts w:ascii="Cambria" w:hAnsi="Cambria"/>
                <w:i/>
                <w:color w:val="000000"/>
                <w:sz w:val="30"/>
                <w:lang w:val="es-MX"/>
              </w:rPr>
            </w:pPr>
          </w:p>
          <w:p w:rsidR="00C5338C" w:rsidRDefault="004274A0">
            <w:pPr>
              <w:pStyle w:val="Standard"/>
              <w:ind w:left="629"/>
              <w:jc w:val="right"/>
            </w:pPr>
            <w:r>
              <w:rPr>
                <w:rFonts w:ascii="Cambria" w:hAnsi="Cambria"/>
                <w:i/>
                <w:color w:val="000000"/>
                <w:sz w:val="30"/>
                <w:lang w:val="es-MX"/>
              </w:rPr>
              <w:t>Profesor</w:t>
            </w:r>
            <w:r>
              <w:rPr>
                <w:rFonts w:ascii="Cambria" w:hAnsi="Cambria"/>
                <w:i/>
                <w:color w:val="000000"/>
                <w:sz w:val="30"/>
              </w:rPr>
              <w:t>:</w:t>
            </w:r>
          </w:p>
        </w:tc>
        <w:tc>
          <w:tcPr>
            <w:tcW w:w="6854" w:type="dxa"/>
            <w:tcBorders>
              <w:bottom w:val="single" w:sz="2" w:space="0" w:color="000000"/>
            </w:tcBorders>
            <w:shd w:val="clear" w:color="auto" w:fill="auto"/>
            <w:tcMar>
              <w:top w:w="55" w:type="dxa"/>
              <w:left w:w="55" w:type="dxa"/>
              <w:bottom w:w="55" w:type="dxa"/>
              <w:right w:w="55" w:type="dxa"/>
            </w:tcMar>
          </w:tcPr>
          <w:p w:rsidR="00C5338C" w:rsidRDefault="004274A0">
            <w:pPr>
              <w:pStyle w:val="TableContents"/>
              <w:ind w:left="629"/>
            </w:pPr>
            <w:r>
              <w:t>RODRIGUEZ ESPINO CLAUDIA ING.</w:t>
            </w:r>
          </w:p>
        </w:tc>
      </w:tr>
      <w:tr w:rsidR="00C5338C">
        <w:trPr>
          <w:trHeight w:hRule="exact" w:val="720"/>
        </w:trPr>
        <w:tc>
          <w:tcPr>
            <w:tcW w:w="3600" w:type="dxa"/>
            <w:shd w:val="clear" w:color="auto" w:fill="auto"/>
            <w:tcMar>
              <w:top w:w="55" w:type="dxa"/>
              <w:left w:w="55" w:type="dxa"/>
              <w:bottom w:w="55" w:type="dxa"/>
              <w:right w:w="55" w:type="dxa"/>
            </w:tcMar>
          </w:tcPr>
          <w:p w:rsidR="00C5338C" w:rsidRDefault="00C5338C">
            <w:pPr>
              <w:pStyle w:val="Standard"/>
              <w:ind w:left="629"/>
              <w:jc w:val="right"/>
              <w:rPr>
                <w:rFonts w:ascii="Cambria" w:hAnsi="Cambria"/>
                <w:i/>
                <w:color w:val="000000"/>
                <w:sz w:val="30"/>
              </w:rPr>
            </w:pPr>
          </w:p>
          <w:p w:rsidR="00C5338C" w:rsidRDefault="004274A0">
            <w:pPr>
              <w:pStyle w:val="Standard"/>
              <w:ind w:left="629"/>
              <w:jc w:val="right"/>
            </w:pPr>
            <w:r>
              <w:rPr>
                <w:rFonts w:ascii="Cambria" w:hAnsi="Cambria"/>
                <w:i/>
                <w:color w:val="000000"/>
                <w:sz w:val="30"/>
              </w:rPr>
              <w:t>Asignatura:</w:t>
            </w:r>
            <w:r>
              <w:t xml:space="preserve"> FUNDAMENTOS DE PROGRAMACION</w:t>
            </w:r>
          </w:p>
        </w:tc>
        <w:tc>
          <w:tcPr>
            <w:tcW w:w="6854" w:type="dxa"/>
            <w:tcBorders>
              <w:bottom w:val="single" w:sz="2" w:space="0" w:color="000000"/>
            </w:tcBorders>
            <w:shd w:val="clear" w:color="auto" w:fill="auto"/>
            <w:tcMar>
              <w:top w:w="55" w:type="dxa"/>
              <w:left w:w="55" w:type="dxa"/>
              <w:bottom w:w="55" w:type="dxa"/>
              <w:right w:w="55" w:type="dxa"/>
            </w:tcMar>
          </w:tcPr>
          <w:p w:rsidR="00C5338C" w:rsidRDefault="004274A0">
            <w:pPr>
              <w:pStyle w:val="TableContents"/>
              <w:ind w:left="629"/>
            </w:pPr>
            <w:r>
              <w:t>FUNDAMENTOS DE PROGRAMACION</w:t>
            </w:r>
          </w:p>
        </w:tc>
      </w:tr>
      <w:tr w:rsidR="00C5338C">
        <w:trPr>
          <w:trHeight w:hRule="exact" w:val="720"/>
        </w:trPr>
        <w:tc>
          <w:tcPr>
            <w:tcW w:w="3600" w:type="dxa"/>
            <w:shd w:val="clear" w:color="auto" w:fill="auto"/>
            <w:tcMar>
              <w:top w:w="55" w:type="dxa"/>
              <w:left w:w="55" w:type="dxa"/>
              <w:bottom w:w="55" w:type="dxa"/>
              <w:right w:w="55" w:type="dxa"/>
            </w:tcMar>
          </w:tcPr>
          <w:p w:rsidR="00C5338C" w:rsidRDefault="00C5338C">
            <w:pPr>
              <w:pStyle w:val="Standard"/>
              <w:ind w:left="629"/>
              <w:jc w:val="right"/>
              <w:rPr>
                <w:rFonts w:ascii="Cambria" w:hAnsi="Cambria"/>
                <w:i/>
                <w:color w:val="000000"/>
                <w:sz w:val="30"/>
              </w:rPr>
            </w:pPr>
          </w:p>
          <w:p w:rsidR="00C5338C" w:rsidRDefault="004274A0">
            <w:pPr>
              <w:pStyle w:val="Standard"/>
              <w:ind w:left="629"/>
              <w:jc w:val="right"/>
              <w:rPr>
                <w:rFonts w:ascii="Cambria" w:hAnsi="Cambria"/>
                <w:i/>
                <w:color w:val="000000"/>
                <w:sz w:val="30"/>
              </w:rPr>
            </w:pPr>
            <w:r>
              <w:rPr>
                <w:rFonts w:ascii="Cambria" w:hAnsi="Cambria"/>
                <w:i/>
                <w:color w:val="000000"/>
                <w:sz w:val="30"/>
              </w:rPr>
              <w:t>Grupo:</w:t>
            </w:r>
          </w:p>
        </w:tc>
        <w:tc>
          <w:tcPr>
            <w:tcW w:w="6854" w:type="dxa"/>
            <w:tcBorders>
              <w:bottom w:val="single" w:sz="2" w:space="0" w:color="000000"/>
            </w:tcBorders>
            <w:shd w:val="clear" w:color="auto" w:fill="auto"/>
            <w:tcMar>
              <w:top w:w="55" w:type="dxa"/>
              <w:left w:w="55" w:type="dxa"/>
              <w:bottom w:w="55" w:type="dxa"/>
              <w:right w:w="55" w:type="dxa"/>
            </w:tcMar>
          </w:tcPr>
          <w:p w:rsidR="00C5338C" w:rsidRDefault="004274A0">
            <w:pPr>
              <w:pStyle w:val="TableContents"/>
            </w:pPr>
            <w:r>
              <w:t xml:space="preserve">        1102</w:t>
            </w:r>
          </w:p>
        </w:tc>
      </w:tr>
      <w:tr w:rsidR="00C5338C">
        <w:trPr>
          <w:trHeight w:hRule="exact" w:val="720"/>
        </w:trPr>
        <w:tc>
          <w:tcPr>
            <w:tcW w:w="3600" w:type="dxa"/>
            <w:shd w:val="clear" w:color="auto" w:fill="auto"/>
            <w:tcMar>
              <w:top w:w="55" w:type="dxa"/>
              <w:left w:w="55" w:type="dxa"/>
              <w:bottom w:w="55" w:type="dxa"/>
              <w:right w:w="55" w:type="dxa"/>
            </w:tcMar>
          </w:tcPr>
          <w:p w:rsidR="00C5338C" w:rsidRDefault="00C5338C">
            <w:pPr>
              <w:pStyle w:val="Standard"/>
              <w:ind w:left="629"/>
              <w:jc w:val="right"/>
              <w:rPr>
                <w:rFonts w:ascii="Cambria" w:hAnsi="Cambria"/>
                <w:i/>
                <w:color w:val="000000"/>
                <w:sz w:val="30"/>
              </w:rPr>
            </w:pPr>
          </w:p>
          <w:p w:rsidR="00C5338C" w:rsidRDefault="004274A0">
            <w:pPr>
              <w:pStyle w:val="Standard"/>
              <w:ind w:left="629"/>
              <w:jc w:val="right"/>
              <w:rPr>
                <w:rFonts w:ascii="Cambria" w:hAnsi="Cambria"/>
                <w:i/>
                <w:color w:val="000000"/>
                <w:sz w:val="30"/>
              </w:rPr>
            </w:pPr>
            <w:r>
              <w:rPr>
                <w:rFonts w:ascii="Cambria" w:hAnsi="Cambria"/>
                <w:i/>
                <w:color w:val="000000"/>
                <w:sz w:val="30"/>
              </w:rPr>
              <w:t>No de Práctica(s):</w:t>
            </w:r>
          </w:p>
        </w:tc>
        <w:tc>
          <w:tcPr>
            <w:tcW w:w="6854" w:type="dxa"/>
            <w:tcBorders>
              <w:bottom w:val="single" w:sz="2" w:space="0" w:color="000000"/>
            </w:tcBorders>
            <w:shd w:val="clear" w:color="auto" w:fill="auto"/>
            <w:tcMar>
              <w:top w:w="55" w:type="dxa"/>
              <w:left w:w="55" w:type="dxa"/>
              <w:bottom w:w="55" w:type="dxa"/>
              <w:right w:w="55" w:type="dxa"/>
            </w:tcMar>
          </w:tcPr>
          <w:p w:rsidR="00C5338C" w:rsidRDefault="004274A0">
            <w:pPr>
              <w:pStyle w:val="TableContents"/>
              <w:ind w:left="629"/>
            </w:pPr>
            <w:r>
              <w:t xml:space="preserve">PRACTICA </w:t>
            </w:r>
            <w:r w:rsidR="00487C86">
              <w:t>4</w:t>
            </w:r>
            <w:r>
              <w:t>.</w:t>
            </w:r>
          </w:p>
        </w:tc>
      </w:tr>
      <w:tr w:rsidR="00C5338C">
        <w:trPr>
          <w:trHeight w:hRule="exact" w:val="720"/>
        </w:trPr>
        <w:tc>
          <w:tcPr>
            <w:tcW w:w="3600" w:type="dxa"/>
            <w:shd w:val="clear" w:color="auto" w:fill="auto"/>
            <w:tcMar>
              <w:top w:w="55" w:type="dxa"/>
              <w:left w:w="55" w:type="dxa"/>
              <w:bottom w:w="55" w:type="dxa"/>
              <w:right w:w="55" w:type="dxa"/>
            </w:tcMar>
          </w:tcPr>
          <w:p w:rsidR="00C5338C" w:rsidRDefault="00C5338C">
            <w:pPr>
              <w:pStyle w:val="Standard"/>
              <w:ind w:left="629"/>
              <w:jc w:val="right"/>
              <w:rPr>
                <w:rFonts w:ascii="Cambria" w:hAnsi="Cambria"/>
                <w:i/>
                <w:color w:val="000000"/>
                <w:sz w:val="30"/>
              </w:rPr>
            </w:pPr>
          </w:p>
          <w:p w:rsidR="00C5338C" w:rsidRDefault="004274A0">
            <w:pPr>
              <w:pStyle w:val="Standard"/>
              <w:ind w:left="629"/>
              <w:jc w:val="right"/>
              <w:rPr>
                <w:rFonts w:ascii="Cambria" w:hAnsi="Cambria"/>
                <w:i/>
                <w:color w:val="000000"/>
                <w:sz w:val="30"/>
              </w:rPr>
            </w:pPr>
            <w:r>
              <w:rPr>
                <w:rFonts w:ascii="Cambria" w:hAnsi="Cambria"/>
                <w:i/>
                <w:color w:val="000000"/>
                <w:sz w:val="30"/>
              </w:rPr>
              <w:t>Integrante(s):</w:t>
            </w:r>
          </w:p>
        </w:tc>
        <w:tc>
          <w:tcPr>
            <w:tcW w:w="6854" w:type="dxa"/>
            <w:tcBorders>
              <w:bottom w:val="single" w:sz="2" w:space="0" w:color="000000"/>
            </w:tcBorders>
            <w:shd w:val="clear" w:color="auto" w:fill="auto"/>
            <w:tcMar>
              <w:top w:w="55" w:type="dxa"/>
              <w:left w:w="55" w:type="dxa"/>
              <w:bottom w:w="55" w:type="dxa"/>
              <w:right w:w="55" w:type="dxa"/>
            </w:tcMar>
          </w:tcPr>
          <w:p w:rsidR="00C5338C" w:rsidRDefault="004274A0">
            <w:pPr>
              <w:pStyle w:val="TableContents"/>
              <w:ind w:left="629"/>
            </w:pPr>
            <w:r>
              <w:t>HERNANDEZ HERNANDEZ ALONSO DE JESUS</w:t>
            </w:r>
          </w:p>
        </w:tc>
      </w:tr>
      <w:tr w:rsidR="00C5338C">
        <w:trPr>
          <w:trHeight w:hRule="exact" w:val="720"/>
        </w:trPr>
        <w:tc>
          <w:tcPr>
            <w:tcW w:w="3600" w:type="dxa"/>
            <w:shd w:val="clear" w:color="auto" w:fill="auto"/>
            <w:tcMar>
              <w:top w:w="55" w:type="dxa"/>
              <w:left w:w="55" w:type="dxa"/>
              <w:bottom w:w="55" w:type="dxa"/>
              <w:right w:w="55" w:type="dxa"/>
            </w:tcMar>
          </w:tcPr>
          <w:p w:rsidR="00C5338C" w:rsidRDefault="00C5338C">
            <w:pPr>
              <w:pStyle w:val="Cambria"/>
              <w:ind w:left="629"/>
            </w:pPr>
          </w:p>
        </w:tc>
        <w:tc>
          <w:tcPr>
            <w:tcW w:w="6854" w:type="dxa"/>
            <w:tcBorders>
              <w:bottom w:val="single" w:sz="2" w:space="0" w:color="000000"/>
            </w:tcBorders>
            <w:shd w:val="clear" w:color="auto" w:fill="auto"/>
            <w:tcMar>
              <w:top w:w="55" w:type="dxa"/>
              <w:left w:w="55" w:type="dxa"/>
              <w:bottom w:w="55" w:type="dxa"/>
              <w:right w:w="55" w:type="dxa"/>
            </w:tcMar>
          </w:tcPr>
          <w:p w:rsidR="00C5338C" w:rsidRDefault="00C5338C">
            <w:pPr>
              <w:pStyle w:val="TableContents"/>
              <w:ind w:left="629"/>
            </w:pPr>
          </w:p>
        </w:tc>
      </w:tr>
      <w:tr w:rsidR="00C5338C">
        <w:trPr>
          <w:trHeight w:hRule="exact" w:val="720"/>
        </w:trPr>
        <w:tc>
          <w:tcPr>
            <w:tcW w:w="3600" w:type="dxa"/>
            <w:shd w:val="clear" w:color="auto" w:fill="auto"/>
            <w:tcMar>
              <w:top w:w="55" w:type="dxa"/>
              <w:left w:w="55" w:type="dxa"/>
              <w:bottom w:w="55" w:type="dxa"/>
              <w:right w:w="55" w:type="dxa"/>
            </w:tcMar>
          </w:tcPr>
          <w:p w:rsidR="00C5338C" w:rsidRDefault="00C5338C">
            <w:pPr>
              <w:pStyle w:val="Cambria"/>
              <w:ind w:left="629"/>
            </w:pPr>
          </w:p>
        </w:tc>
        <w:tc>
          <w:tcPr>
            <w:tcW w:w="6854" w:type="dxa"/>
            <w:tcBorders>
              <w:bottom w:val="single" w:sz="2" w:space="0" w:color="000000"/>
            </w:tcBorders>
            <w:shd w:val="clear" w:color="auto" w:fill="auto"/>
            <w:tcMar>
              <w:top w:w="55" w:type="dxa"/>
              <w:left w:w="55" w:type="dxa"/>
              <w:bottom w:w="55" w:type="dxa"/>
              <w:right w:w="55" w:type="dxa"/>
            </w:tcMar>
          </w:tcPr>
          <w:p w:rsidR="00C5338C" w:rsidRDefault="00C5338C">
            <w:pPr>
              <w:pStyle w:val="TableContents"/>
              <w:ind w:left="629"/>
            </w:pPr>
          </w:p>
        </w:tc>
      </w:tr>
      <w:tr w:rsidR="00C5338C">
        <w:trPr>
          <w:trHeight w:hRule="exact" w:val="720"/>
        </w:trPr>
        <w:tc>
          <w:tcPr>
            <w:tcW w:w="3600" w:type="dxa"/>
            <w:shd w:val="clear" w:color="auto" w:fill="auto"/>
            <w:tcMar>
              <w:top w:w="55" w:type="dxa"/>
              <w:left w:w="55" w:type="dxa"/>
              <w:bottom w:w="55" w:type="dxa"/>
              <w:right w:w="55" w:type="dxa"/>
            </w:tcMar>
          </w:tcPr>
          <w:p w:rsidR="00C5338C" w:rsidRDefault="00C5338C">
            <w:pPr>
              <w:pStyle w:val="Standard"/>
              <w:ind w:left="629"/>
              <w:jc w:val="right"/>
              <w:rPr>
                <w:rFonts w:ascii="Cambria" w:hAnsi="Cambria"/>
                <w:i/>
                <w:color w:val="000000"/>
                <w:sz w:val="30"/>
              </w:rPr>
            </w:pPr>
          </w:p>
          <w:p w:rsidR="00C5338C" w:rsidRDefault="004274A0">
            <w:pPr>
              <w:pStyle w:val="Standard"/>
              <w:ind w:left="629"/>
              <w:jc w:val="right"/>
              <w:rPr>
                <w:rFonts w:ascii="Cambria" w:hAnsi="Cambria"/>
                <w:i/>
                <w:color w:val="000000"/>
                <w:sz w:val="30"/>
              </w:rPr>
            </w:pPr>
            <w:r>
              <w:rPr>
                <w:rFonts w:ascii="Cambria" w:hAnsi="Cambria"/>
                <w:i/>
                <w:color w:val="000000"/>
                <w:sz w:val="30"/>
              </w:rPr>
              <w:t>Semestre:</w:t>
            </w:r>
          </w:p>
        </w:tc>
        <w:tc>
          <w:tcPr>
            <w:tcW w:w="6854" w:type="dxa"/>
            <w:tcBorders>
              <w:bottom w:val="single" w:sz="2" w:space="0" w:color="000000"/>
            </w:tcBorders>
            <w:shd w:val="clear" w:color="auto" w:fill="auto"/>
            <w:tcMar>
              <w:top w:w="55" w:type="dxa"/>
              <w:left w:w="55" w:type="dxa"/>
              <w:bottom w:w="55" w:type="dxa"/>
              <w:right w:w="55" w:type="dxa"/>
            </w:tcMar>
          </w:tcPr>
          <w:p w:rsidR="00C5338C" w:rsidRDefault="004274A0">
            <w:pPr>
              <w:pStyle w:val="TableContents"/>
              <w:ind w:left="629"/>
            </w:pPr>
            <w:r>
              <w:t>2018-1</w:t>
            </w:r>
          </w:p>
        </w:tc>
      </w:tr>
      <w:tr w:rsidR="00C5338C">
        <w:trPr>
          <w:trHeight w:hRule="exact" w:val="720"/>
        </w:trPr>
        <w:tc>
          <w:tcPr>
            <w:tcW w:w="3600" w:type="dxa"/>
            <w:shd w:val="clear" w:color="auto" w:fill="auto"/>
            <w:tcMar>
              <w:top w:w="55" w:type="dxa"/>
              <w:left w:w="55" w:type="dxa"/>
              <w:bottom w:w="55" w:type="dxa"/>
              <w:right w:w="55" w:type="dxa"/>
            </w:tcMar>
          </w:tcPr>
          <w:p w:rsidR="00C5338C" w:rsidRDefault="00C5338C">
            <w:pPr>
              <w:pStyle w:val="Standard"/>
              <w:ind w:left="629"/>
              <w:jc w:val="right"/>
              <w:rPr>
                <w:rFonts w:ascii="Cambria" w:hAnsi="Cambria"/>
                <w:i/>
                <w:color w:val="000000"/>
                <w:sz w:val="30"/>
              </w:rPr>
            </w:pPr>
          </w:p>
          <w:p w:rsidR="00C5338C" w:rsidRDefault="004274A0">
            <w:pPr>
              <w:pStyle w:val="Standard"/>
              <w:ind w:left="629"/>
              <w:jc w:val="right"/>
            </w:pPr>
            <w:r>
              <w:rPr>
                <w:rFonts w:ascii="Cambria" w:hAnsi="Cambria"/>
                <w:i/>
                <w:color w:val="000000"/>
                <w:sz w:val="30"/>
              </w:rPr>
              <w:t>Fecha de entrega:</w:t>
            </w:r>
          </w:p>
        </w:tc>
        <w:tc>
          <w:tcPr>
            <w:tcW w:w="6854" w:type="dxa"/>
            <w:tcBorders>
              <w:bottom w:val="single" w:sz="2" w:space="0" w:color="000000"/>
            </w:tcBorders>
            <w:shd w:val="clear" w:color="auto" w:fill="auto"/>
            <w:tcMar>
              <w:top w:w="55" w:type="dxa"/>
              <w:left w:w="55" w:type="dxa"/>
              <w:bottom w:w="55" w:type="dxa"/>
              <w:right w:w="55" w:type="dxa"/>
            </w:tcMar>
          </w:tcPr>
          <w:p w:rsidR="00C5338C" w:rsidRDefault="00487C86">
            <w:pPr>
              <w:pStyle w:val="TableContents"/>
              <w:ind w:left="629"/>
            </w:pPr>
            <w:r>
              <w:t>9</w:t>
            </w:r>
            <w:r w:rsidR="004274A0">
              <w:t xml:space="preserve"> DE </w:t>
            </w:r>
            <w:r>
              <w:t>SEPTIEMBRE</w:t>
            </w:r>
            <w:r w:rsidR="004274A0">
              <w:t xml:space="preserve"> DEL 2017</w:t>
            </w:r>
          </w:p>
        </w:tc>
      </w:tr>
      <w:tr w:rsidR="00C5338C">
        <w:trPr>
          <w:trHeight w:hRule="exact" w:val="720"/>
        </w:trPr>
        <w:tc>
          <w:tcPr>
            <w:tcW w:w="3600" w:type="dxa"/>
            <w:shd w:val="clear" w:color="auto" w:fill="auto"/>
            <w:tcMar>
              <w:top w:w="55" w:type="dxa"/>
              <w:left w:w="55" w:type="dxa"/>
              <w:bottom w:w="55" w:type="dxa"/>
              <w:right w:w="55" w:type="dxa"/>
            </w:tcMar>
          </w:tcPr>
          <w:p w:rsidR="00C5338C" w:rsidRDefault="00C5338C">
            <w:pPr>
              <w:pStyle w:val="Standard"/>
              <w:ind w:left="629"/>
              <w:jc w:val="right"/>
              <w:rPr>
                <w:rFonts w:ascii="Cambria" w:hAnsi="Cambria"/>
                <w:i/>
                <w:color w:val="000000"/>
                <w:sz w:val="30"/>
              </w:rPr>
            </w:pPr>
          </w:p>
          <w:p w:rsidR="00C5338C" w:rsidRDefault="004274A0">
            <w:pPr>
              <w:pStyle w:val="Standard"/>
              <w:ind w:left="629"/>
              <w:jc w:val="right"/>
            </w:pPr>
            <w:r>
              <w:rPr>
                <w:rFonts w:ascii="Cambria" w:hAnsi="Cambria"/>
                <w:i/>
                <w:color w:val="000000"/>
                <w:sz w:val="30"/>
              </w:rPr>
              <w:t>Obervaciones:</w:t>
            </w:r>
            <w:r>
              <w:t>:</w:t>
            </w:r>
          </w:p>
        </w:tc>
        <w:tc>
          <w:tcPr>
            <w:tcW w:w="6854" w:type="dxa"/>
            <w:tcBorders>
              <w:bottom w:val="single" w:sz="2" w:space="0" w:color="000000"/>
            </w:tcBorders>
            <w:shd w:val="clear" w:color="auto" w:fill="auto"/>
            <w:tcMar>
              <w:top w:w="55" w:type="dxa"/>
              <w:left w:w="55" w:type="dxa"/>
              <w:bottom w:w="55" w:type="dxa"/>
              <w:right w:w="55" w:type="dxa"/>
            </w:tcMar>
          </w:tcPr>
          <w:p w:rsidR="00C5338C" w:rsidRDefault="00C5338C">
            <w:pPr>
              <w:pStyle w:val="TableContents"/>
              <w:ind w:left="629"/>
            </w:pPr>
          </w:p>
        </w:tc>
      </w:tr>
      <w:tr w:rsidR="00C5338C">
        <w:trPr>
          <w:trHeight w:hRule="exact" w:val="720"/>
        </w:trPr>
        <w:tc>
          <w:tcPr>
            <w:tcW w:w="3600" w:type="dxa"/>
            <w:shd w:val="clear" w:color="auto" w:fill="auto"/>
            <w:tcMar>
              <w:top w:w="55" w:type="dxa"/>
              <w:left w:w="55" w:type="dxa"/>
              <w:bottom w:w="55" w:type="dxa"/>
              <w:right w:w="55" w:type="dxa"/>
            </w:tcMar>
          </w:tcPr>
          <w:p w:rsidR="00C5338C" w:rsidRDefault="00C5338C">
            <w:pPr>
              <w:pStyle w:val="Standard"/>
              <w:ind w:left="629"/>
              <w:jc w:val="right"/>
            </w:pPr>
          </w:p>
        </w:tc>
        <w:tc>
          <w:tcPr>
            <w:tcW w:w="6854" w:type="dxa"/>
            <w:tcBorders>
              <w:bottom w:val="single" w:sz="2" w:space="0" w:color="000000"/>
            </w:tcBorders>
            <w:shd w:val="clear" w:color="auto" w:fill="auto"/>
            <w:tcMar>
              <w:top w:w="55" w:type="dxa"/>
              <w:left w:w="55" w:type="dxa"/>
              <w:bottom w:w="55" w:type="dxa"/>
              <w:right w:w="55" w:type="dxa"/>
            </w:tcMar>
          </w:tcPr>
          <w:p w:rsidR="00C5338C" w:rsidRDefault="00C5338C">
            <w:pPr>
              <w:pStyle w:val="TableContents"/>
              <w:ind w:left="629"/>
            </w:pPr>
          </w:p>
        </w:tc>
      </w:tr>
    </w:tbl>
    <w:p w:rsidR="00C5338C" w:rsidRDefault="00C5338C">
      <w:pPr>
        <w:pStyle w:val="Standard"/>
      </w:pPr>
    </w:p>
    <w:p w:rsidR="00C5338C" w:rsidRDefault="004274A0">
      <w:pPr>
        <w:pStyle w:val="Standard"/>
        <w:rPr>
          <w:rFonts w:ascii="Calibri" w:hAnsi="Calibri"/>
          <w:color w:val="000000"/>
          <w:sz w:val="52"/>
        </w:rPr>
      </w:pPr>
      <w:r>
        <w:rPr>
          <w:rFonts w:ascii="Calibri" w:hAnsi="Calibri"/>
          <w:color w:val="000000"/>
          <w:sz w:val="52"/>
        </w:rPr>
        <w:tab/>
      </w:r>
      <w:r>
        <w:rPr>
          <w:rFonts w:ascii="Calibri" w:hAnsi="Calibri"/>
          <w:color w:val="000000"/>
          <w:sz w:val="52"/>
        </w:rPr>
        <w:tab/>
      </w:r>
      <w:r>
        <w:rPr>
          <w:rFonts w:ascii="Calibri" w:hAnsi="Calibri"/>
          <w:color w:val="000000"/>
          <w:sz w:val="52"/>
        </w:rPr>
        <w:tab/>
      </w:r>
      <w:r>
        <w:rPr>
          <w:rFonts w:ascii="Calibri" w:hAnsi="Calibri"/>
          <w:color w:val="000000"/>
          <w:sz w:val="52"/>
        </w:rPr>
        <w:tab/>
      </w:r>
      <w:r>
        <w:rPr>
          <w:rFonts w:ascii="Calibri" w:hAnsi="Calibri"/>
          <w:color w:val="000000"/>
          <w:sz w:val="52"/>
        </w:rPr>
        <w:tab/>
        <w:t>CALIFICACIÓN: __________</w:t>
      </w:r>
    </w:p>
    <w:p w:rsidR="00C5338C" w:rsidRDefault="00C5338C">
      <w:pPr>
        <w:pStyle w:val="Standard"/>
      </w:pPr>
    </w:p>
    <w:p w:rsidR="00C5338C" w:rsidRDefault="00C5338C">
      <w:pPr>
        <w:pStyle w:val="Standard"/>
      </w:pPr>
    </w:p>
    <w:p w:rsidR="00C5338C" w:rsidRDefault="00C5338C">
      <w:pPr>
        <w:pStyle w:val="Standard"/>
        <w:rPr>
          <w:lang w:val="es-MX"/>
        </w:rPr>
      </w:pPr>
    </w:p>
    <w:p w:rsidR="00C5338C" w:rsidRDefault="004274A0">
      <w:r>
        <w:rPr>
          <w:rFonts w:ascii="Arial" w:hAnsi="Arial" w:cs="Arial"/>
        </w:rPr>
        <w:lastRenderedPageBreak/>
        <w:t>Reporte de practica</w:t>
      </w:r>
      <w:r w:rsidR="00487C86">
        <w:rPr>
          <w:rFonts w:ascii="Arial" w:hAnsi="Arial" w:cs="Arial"/>
        </w:rPr>
        <w:t xml:space="preserve"> 4</w:t>
      </w:r>
    </w:p>
    <w:p w:rsidR="00487C86" w:rsidRDefault="003A44ED">
      <w:pPr>
        <w:rPr>
          <w:rFonts w:ascii="Arial" w:hAnsi="Arial" w:cs="Arial"/>
        </w:rPr>
      </w:pPr>
      <w:r>
        <w:rPr>
          <w:rFonts w:ascii="Arial" w:hAnsi="Arial" w:cs="Arial"/>
        </w:rPr>
        <w:t>Se inicio con la explicación de que es lo que sigue después de tener analizado el problema y de ya tener el conjunto de datos de entrada como los datos de salida esperados, y una vez diseñado el algoritmo que nos pueda resolver de manera eficiente el proceso de los datos, con el cual se debe de proceder a la etapa de codificación del algoritmo.</w:t>
      </w:r>
    </w:p>
    <w:p w:rsidR="003A44ED" w:rsidRDefault="003A44ED">
      <w:pPr>
        <w:rPr>
          <w:rFonts w:ascii="Arial" w:hAnsi="Arial" w:cs="Arial"/>
        </w:rPr>
      </w:pPr>
      <w:r>
        <w:rPr>
          <w:rFonts w:ascii="Arial" w:hAnsi="Arial" w:cs="Arial"/>
        </w:rPr>
        <w:t>Para que la solución del problema en este caso llamada algoritmo para que se logre la codificación se debe de hacer una representación del mismo. Una representación algorítmica elemental es el pseudocodigo</w:t>
      </w:r>
    </w:p>
    <w:p w:rsidR="00C5338C" w:rsidRDefault="004274A0">
      <w:r>
        <w:rPr>
          <w:rFonts w:ascii="Arial" w:hAnsi="Arial" w:cs="Arial"/>
        </w:rPr>
        <w:t>Objetivos</w:t>
      </w:r>
    </w:p>
    <w:p w:rsidR="003A44ED" w:rsidRPr="003A44ED" w:rsidRDefault="003A44ED" w:rsidP="003A44ED">
      <w:pPr>
        <w:pStyle w:val="Prrafodelista"/>
        <w:numPr>
          <w:ilvl w:val="0"/>
          <w:numId w:val="5"/>
        </w:numPr>
        <w:rPr>
          <w:rFonts w:ascii="Arial" w:hAnsi="Arial" w:cs="Arial"/>
        </w:rPr>
      </w:pPr>
      <w:r>
        <w:rPr>
          <w:rFonts w:ascii="Arial" w:hAnsi="Arial" w:cs="Arial"/>
        </w:rPr>
        <w:t>Poder elaborar pseudocodigos que logren la representación de soluciones algorítmicas empleando la sintaxis adecuada y su semántica correcta.</w:t>
      </w:r>
    </w:p>
    <w:p w:rsidR="00C5338C" w:rsidRDefault="004274A0" w:rsidP="00A75C33">
      <w:pPr>
        <w:rPr>
          <w:rFonts w:ascii="Arial" w:hAnsi="Arial" w:cs="Arial"/>
        </w:rPr>
      </w:pPr>
      <w:r>
        <w:rPr>
          <w:rFonts w:ascii="Arial" w:hAnsi="Arial" w:cs="Arial"/>
        </w:rPr>
        <w:t xml:space="preserve">Desarrollo </w:t>
      </w:r>
    </w:p>
    <w:p w:rsidR="00A018D5" w:rsidRDefault="00A75C33" w:rsidP="003A44ED">
      <w:pPr>
        <w:rPr>
          <w:rFonts w:ascii="Arial" w:hAnsi="Arial" w:cs="Arial"/>
        </w:rPr>
      </w:pPr>
      <w:r>
        <w:rPr>
          <w:rFonts w:ascii="Arial" w:hAnsi="Arial" w:cs="Arial"/>
        </w:rPr>
        <w:t xml:space="preserve">Iniciamos leyendo la practica para </w:t>
      </w:r>
      <w:r w:rsidR="003A44ED">
        <w:rPr>
          <w:rFonts w:ascii="Arial" w:hAnsi="Arial" w:cs="Arial"/>
        </w:rPr>
        <w:t xml:space="preserve">pode comprender que es el lenguaje pseudocodigo, y cuales son sus principales reglas de semántica y sintáctica, cuales son sus palabras clave y observamos unos ejemplos para poder entender a </w:t>
      </w:r>
      <w:r w:rsidR="00A15BC9">
        <w:rPr>
          <w:rFonts w:ascii="Arial" w:hAnsi="Arial" w:cs="Arial"/>
        </w:rPr>
        <w:t>mayor profundidad el pseudocodig</w:t>
      </w:r>
      <w:r w:rsidR="003A44ED">
        <w:rPr>
          <w:rFonts w:ascii="Arial" w:hAnsi="Arial" w:cs="Arial"/>
        </w:rPr>
        <w:t>o.</w:t>
      </w:r>
    </w:p>
    <w:p w:rsidR="00A15BC9" w:rsidRDefault="00A15BC9" w:rsidP="003A44ED">
      <w:pPr>
        <w:rPr>
          <w:rFonts w:ascii="Arial" w:hAnsi="Arial" w:cs="Arial"/>
        </w:rPr>
      </w:pPr>
      <w:r>
        <w:rPr>
          <w:rFonts w:ascii="Arial" w:hAnsi="Arial" w:cs="Arial"/>
        </w:rPr>
        <w:t>Después observamos los operadores que podemos aplicar en este pseudocodigo.</w:t>
      </w:r>
    </w:p>
    <w:p w:rsidR="00A15BC9" w:rsidRDefault="00A15BC9" w:rsidP="003A44ED">
      <w:pPr>
        <w:rPr>
          <w:rFonts w:ascii="Arial" w:hAnsi="Arial" w:cs="Arial"/>
        </w:rPr>
      </w:pPr>
      <w:r>
        <w:rPr>
          <w:rFonts w:ascii="Arial" w:hAnsi="Arial" w:cs="Arial"/>
        </w:rPr>
        <w:t xml:space="preserve">También pudimos ver cuales son las estructuras de control de flujo, y cuantos tipos existen. </w:t>
      </w:r>
    </w:p>
    <w:p w:rsidR="00A75C33" w:rsidRDefault="00A15BC9">
      <w:pPr>
        <w:rPr>
          <w:rFonts w:ascii="Arial" w:hAnsi="Arial" w:cs="Arial"/>
        </w:rPr>
      </w:pPr>
      <w:r>
        <w:rPr>
          <w:rFonts w:ascii="Arial" w:hAnsi="Arial" w:cs="Arial"/>
        </w:rPr>
        <w:t>Después observamos lo que son las funciones y como es que se deben de declarar en cualquier código.</w:t>
      </w:r>
    </w:p>
    <w:p w:rsidR="00A15BC9" w:rsidRDefault="00A15BC9">
      <w:pPr>
        <w:rPr>
          <w:rFonts w:ascii="Arial" w:hAnsi="Arial" w:cs="Arial"/>
        </w:rPr>
      </w:pPr>
    </w:p>
    <w:p w:rsidR="00C5338C" w:rsidRDefault="004274A0">
      <w:pPr>
        <w:rPr>
          <w:rFonts w:ascii="Arial" w:hAnsi="Arial" w:cs="Arial"/>
        </w:rPr>
      </w:pPr>
      <w:r>
        <w:rPr>
          <w:rFonts w:ascii="Arial" w:hAnsi="Arial" w:cs="Arial"/>
        </w:rPr>
        <w:t xml:space="preserve">Conclusiones </w:t>
      </w:r>
    </w:p>
    <w:p w:rsidR="00A018D5" w:rsidRDefault="00A15BC9">
      <w:pPr>
        <w:rPr>
          <w:rFonts w:ascii="Arial" w:hAnsi="Arial" w:cs="Arial"/>
        </w:rPr>
      </w:pPr>
      <w:r>
        <w:rPr>
          <w:rFonts w:ascii="Arial" w:hAnsi="Arial" w:cs="Arial"/>
        </w:rPr>
        <w:t xml:space="preserve">Conluyo que con esta practica pude adquirir el conocimiento de poder leer un pseudocodigo y de igual manera poder conocer cuales son las funciones que se pueden emplear al mismo tiempo poder conocer las estructuras de control de flujo, y como es que se debe de declarar todo y cual debe de ser sintaxis. </w:t>
      </w:r>
    </w:p>
    <w:p w:rsidR="00822675" w:rsidRDefault="00822675">
      <w:pPr>
        <w:rPr>
          <w:rFonts w:ascii="Arial" w:hAnsi="Arial" w:cs="Arial"/>
        </w:rPr>
      </w:pPr>
    </w:p>
    <w:p w:rsidR="00822675" w:rsidRDefault="00822675">
      <w:pPr>
        <w:rPr>
          <w:rFonts w:ascii="Arial" w:hAnsi="Arial" w:cs="Arial"/>
        </w:rPr>
      </w:pPr>
    </w:p>
    <w:p w:rsidR="00822675" w:rsidRDefault="00822675">
      <w:pPr>
        <w:rPr>
          <w:rFonts w:ascii="Arial" w:hAnsi="Arial" w:cs="Arial"/>
        </w:rPr>
      </w:pPr>
    </w:p>
    <w:p w:rsidR="00A018D5" w:rsidRDefault="00A018D5">
      <w:pPr>
        <w:rPr>
          <w:rFonts w:ascii="Arial" w:hAnsi="Arial" w:cs="Arial"/>
        </w:rPr>
      </w:pPr>
    </w:p>
    <w:p w:rsidR="00980525" w:rsidRDefault="00980525">
      <w:pPr>
        <w:rPr>
          <w:rFonts w:ascii="Arial" w:hAnsi="Arial" w:cs="Arial"/>
        </w:rPr>
      </w:pPr>
    </w:p>
    <w:p w:rsidR="00980525" w:rsidRDefault="00980525">
      <w:pPr>
        <w:rPr>
          <w:rFonts w:ascii="Arial" w:hAnsi="Arial" w:cs="Arial"/>
        </w:rPr>
      </w:pPr>
    </w:p>
    <w:p w:rsidR="00980525" w:rsidRDefault="00980525">
      <w:pPr>
        <w:rPr>
          <w:rFonts w:ascii="Arial" w:hAnsi="Arial" w:cs="Arial"/>
        </w:rPr>
      </w:pPr>
    </w:p>
    <w:p w:rsidR="00980525" w:rsidRDefault="00980525">
      <w:pPr>
        <w:rPr>
          <w:rFonts w:ascii="Arial" w:hAnsi="Arial" w:cs="Arial"/>
        </w:rPr>
      </w:pPr>
    </w:p>
    <w:p w:rsidR="00980525" w:rsidRDefault="00980525">
      <w:pPr>
        <w:rPr>
          <w:rFonts w:ascii="Arial" w:hAnsi="Arial" w:cs="Arial"/>
        </w:rPr>
      </w:pPr>
    </w:p>
    <w:p w:rsidR="00980525" w:rsidRDefault="00980525">
      <w:pPr>
        <w:rPr>
          <w:rFonts w:ascii="Arial" w:hAnsi="Arial" w:cs="Arial"/>
        </w:rPr>
      </w:pPr>
    </w:p>
    <w:p w:rsidR="00980525" w:rsidRDefault="00980525">
      <w:pPr>
        <w:rPr>
          <w:rFonts w:ascii="Arial" w:hAnsi="Arial" w:cs="Arial"/>
        </w:rPr>
      </w:pPr>
    </w:p>
    <w:p w:rsidR="00980525" w:rsidRDefault="00980525">
      <w:pPr>
        <w:rPr>
          <w:rFonts w:ascii="Arial" w:hAnsi="Arial" w:cs="Arial"/>
        </w:rPr>
      </w:pPr>
    </w:p>
    <w:p w:rsidR="00980525" w:rsidRDefault="00980525">
      <w:pPr>
        <w:rPr>
          <w:rFonts w:ascii="Arial" w:hAnsi="Arial" w:cs="Arial"/>
        </w:rPr>
      </w:pPr>
    </w:p>
    <w:p w:rsidR="00980525" w:rsidRDefault="00980525">
      <w:pPr>
        <w:rPr>
          <w:rFonts w:ascii="Arial" w:hAnsi="Arial" w:cs="Arial"/>
        </w:rPr>
      </w:pPr>
    </w:p>
    <w:p w:rsidR="00980525" w:rsidRDefault="00980525">
      <w:pPr>
        <w:rPr>
          <w:rFonts w:ascii="Arial" w:hAnsi="Arial" w:cs="Arial"/>
        </w:rPr>
      </w:pPr>
    </w:p>
    <w:p w:rsidR="00980525" w:rsidRDefault="00980525">
      <w:pPr>
        <w:rPr>
          <w:rFonts w:ascii="Arial" w:hAnsi="Arial" w:cs="Arial"/>
        </w:rPr>
      </w:pPr>
    </w:p>
    <w:p w:rsidR="00980525" w:rsidRDefault="00980525">
      <w:pPr>
        <w:rPr>
          <w:rFonts w:ascii="Arial" w:hAnsi="Arial" w:cs="Arial"/>
        </w:rPr>
      </w:pPr>
    </w:p>
    <w:p w:rsidR="00980525" w:rsidRDefault="00980525">
      <w:pPr>
        <w:rPr>
          <w:rFonts w:ascii="Arial" w:hAnsi="Arial" w:cs="Arial"/>
        </w:rPr>
      </w:pPr>
    </w:p>
    <w:p w:rsidR="00980525" w:rsidRDefault="00980525">
      <w:pPr>
        <w:rPr>
          <w:rFonts w:ascii="Arial" w:hAnsi="Arial" w:cs="Arial"/>
        </w:rPr>
      </w:pPr>
    </w:p>
    <w:p w:rsidR="00980525" w:rsidRDefault="00980525">
      <w:pPr>
        <w:rPr>
          <w:rFonts w:ascii="Arial" w:hAnsi="Arial" w:cs="Arial"/>
        </w:rPr>
      </w:pPr>
    </w:p>
    <w:p w:rsidR="00980525" w:rsidRDefault="00980525">
      <w:pPr>
        <w:rPr>
          <w:rFonts w:ascii="Arial" w:hAnsi="Arial" w:cs="Arial"/>
        </w:rPr>
      </w:pPr>
    </w:p>
    <w:p w:rsidR="00980525" w:rsidRDefault="00980525">
      <w:pPr>
        <w:rPr>
          <w:rFonts w:ascii="Arial" w:hAnsi="Arial" w:cs="Arial"/>
        </w:rPr>
      </w:pPr>
    </w:p>
    <w:p w:rsidR="00980525" w:rsidRDefault="00980525">
      <w:pPr>
        <w:rPr>
          <w:rFonts w:ascii="Arial" w:hAnsi="Arial" w:cs="Arial"/>
        </w:rPr>
      </w:pPr>
    </w:p>
    <w:p w:rsidR="00980525" w:rsidRDefault="00980525">
      <w:pPr>
        <w:rPr>
          <w:rFonts w:ascii="Arial" w:hAnsi="Arial" w:cs="Arial"/>
        </w:rPr>
      </w:pPr>
    </w:p>
    <w:p w:rsidR="00A15BC9" w:rsidRDefault="00A15BC9">
      <w:pPr>
        <w:rPr>
          <w:rFonts w:ascii="Arial" w:hAnsi="Arial" w:cs="Arial"/>
        </w:rPr>
      </w:pPr>
    </w:p>
    <w:p w:rsidR="00A15BC9" w:rsidRDefault="00A15BC9">
      <w:pPr>
        <w:rPr>
          <w:rFonts w:ascii="Arial" w:hAnsi="Arial" w:cs="Arial"/>
        </w:rPr>
      </w:pPr>
    </w:p>
    <w:p w:rsidR="00A15BC9" w:rsidRDefault="00A15BC9">
      <w:pPr>
        <w:rPr>
          <w:rFonts w:ascii="Arial" w:hAnsi="Arial" w:cs="Arial"/>
        </w:rPr>
      </w:pPr>
    </w:p>
    <w:p w:rsidR="00A15BC9" w:rsidRDefault="00A15BC9">
      <w:pPr>
        <w:rPr>
          <w:rFonts w:ascii="Arial" w:hAnsi="Arial" w:cs="Arial"/>
        </w:rPr>
      </w:pPr>
    </w:p>
    <w:p w:rsidR="00A15BC9" w:rsidRDefault="00A15BC9">
      <w:pPr>
        <w:rPr>
          <w:rFonts w:ascii="Arial" w:hAnsi="Arial" w:cs="Arial"/>
        </w:rPr>
      </w:pPr>
    </w:p>
    <w:p w:rsidR="00A15BC9" w:rsidRDefault="00A15BC9">
      <w:pPr>
        <w:rPr>
          <w:rFonts w:ascii="Arial" w:hAnsi="Arial" w:cs="Arial"/>
        </w:rPr>
      </w:pPr>
      <w:r>
        <w:rPr>
          <w:rFonts w:ascii="Arial" w:hAnsi="Arial" w:cs="Arial"/>
        </w:rPr>
        <w:lastRenderedPageBreak/>
        <w:t>Pseudocodigo Formula General</w:t>
      </w:r>
    </w:p>
    <w:p w:rsidR="00A15BC9" w:rsidRDefault="00A15BC9">
      <w:pPr>
        <w:rPr>
          <w:rFonts w:ascii="Arial" w:hAnsi="Arial" w:cs="Arial"/>
        </w:rPr>
      </w:pPr>
    </w:p>
    <w:p w:rsidR="00770934" w:rsidRPr="00060E2F" w:rsidRDefault="00770934" w:rsidP="00770934">
      <w:pPr>
        <w:jc w:val="both"/>
        <w:outlineLvl w:val="0"/>
        <w:rPr>
          <w:rFonts w:ascii="Arial" w:eastAsiaTheme="minorEastAsia" w:hAnsi="Arial" w:cs="Arial"/>
        </w:rPr>
      </w:pPr>
      <w:r w:rsidRPr="00060E2F">
        <w:rPr>
          <w:rFonts w:ascii="Arial" w:eastAsiaTheme="minorEastAsia" w:hAnsi="Arial" w:cs="Arial"/>
        </w:rPr>
        <w:t>1. Inicio</w:t>
      </w:r>
    </w:p>
    <w:p w:rsidR="00770934" w:rsidRPr="00060E2F" w:rsidRDefault="00770934" w:rsidP="00770934">
      <w:pPr>
        <w:jc w:val="both"/>
        <w:outlineLvl w:val="0"/>
        <w:rPr>
          <w:rFonts w:ascii="Arial" w:eastAsiaTheme="minorEastAsia" w:hAnsi="Arial" w:cs="Arial"/>
        </w:rPr>
      </w:pPr>
      <w:r w:rsidRPr="00060E2F">
        <w:rPr>
          <w:rFonts w:ascii="Arial" w:eastAsiaTheme="minorEastAsia" w:hAnsi="Arial" w:cs="Arial"/>
        </w:rPr>
        <w:t xml:space="preserve">2.Solicitar un valor para "a" </w:t>
      </w:r>
    </w:p>
    <w:p w:rsidR="00770934" w:rsidRPr="00060E2F" w:rsidRDefault="00770934" w:rsidP="00770934">
      <w:pPr>
        <w:jc w:val="both"/>
        <w:outlineLvl w:val="0"/>
        <w:rPr>
          <w:rFonts w:ascii="Arial" w:eastAsiaTheme="minorEastAsia" w:hAnsi="Arial" w:cs="Arial"/>
        </w:rPr>
      </w:pPr>
      <w:r w:rsidRPr="00060E2F">
        <w:rPr>
          <w:rFonts w:ascii="Arial" w:eastAsiaTheme="minorEastAsia" w:hAnsi="Arial" w:cs="Arial"/>
        </w:rPr>
        <w:t xml:space="preserve">3.Si a es igual a 0, desplegar un mensaje: "No es posible que sea cero" </w:t>
      </w:r>
    </w:p>
    <w:p w:rsidR="00770934" w:rsidRPr="00060E2F" w:rsidRDefault="00770934" w:rsidP="00770934">
      <w:pPr>
        <w:jc w:val="both"/>
        <w:outlineLvl w:val="0"/>
        <w:rPr>
          <w:rFonts w:ascii="Arial" w:eastAsiaTheme="minorEastAsia" w:hAnsi="Arial" w:cs="Arial"/>
        </w:rPr>
      </w:pPr>
      <w:r w:rsidRPr="00060E2F">
        <w:rPr>
          <w:rFonts w:ascii="Arial" w:eastAsiaTheme="minorEastAsia" w:hAnsi="Arial" w:cs="Arial"/>
        </w:rPr>
        <w:tab/>
        <w:t>3.1Si a es igual a cero regresar al paso 2</w:t>
      </w:r>
    </w:p>
    <w:p w:rsidR="00770934" w:rsidRPr="00060E2F" w:rsidRDefault="00770934" w:rsidP="00770934">
      <w:pPr>
        <w:jc w:val="both"/>
        <w:outlineLvl w:val="0"/>
        <w:rPr>
          <w:rFonts w:ascii="Arial" w:eastAsiaTheme="minorEastAsia" w:hAnsi="Arial" w:cs="Arial"/>
        </w:rPr>
      </w:pPr>
      <w:r w:rsidRPr="00060E2F">
        <w:rPr>
          <w:rFonts w:ascii="Arial" w:eastAsiaTheme="minorEastAsia" w:hAnsi="Arial" w:cs="Arial"/>
        </w:rPr>
        <w:tab/>
        <w:t>3.2Si a no es igual a cero continuar al paso 4</w:t>
      </w:r>
    </w:p>
    <w:p w:rsidR="00770934" w:rsidRPr="00060E2F" w:rsidRDefault="00770934" w:rsidP="00770934">
      <w:pPr>
        <w:jc w:val="both"/>
        <w:outlineLvl w:val="0"/>
        <w:rPr>
          <w:rFonts w:ascii="Arial" w:eastAsiaTheme="minorEastAsia" w:hAnsi="Arial" w:cs="Arial"/>
        </w:rPr>
      </w:pPr>
      <w:r w:rsidRPr="00060E2F">
        <w:rPr>
          <w:rFonts w:ascii="Arial" w:eastAsiaTheme="minorEastAsia" w:hAnsi="Arial" w:cs="Arial"/>
        </w:rPr>
        <w:t xml:space="preserve">4.Pedir valores para b y c </w:t>
      </w:r>
    </w:p>
    <w:p w:rsidR="00770934" w:rsidRPr="00060E2F" w:rsidRDefault="00770934" w:rsidP="00770934">
      <w:pPr>
        <w:jc w:val="both"/>
        <w:outlineLvl w:val="0"/>
        <w:rPr>
          <w:rFonts w:ascii="Arial" w:eastAsiaTheme="minorEastAsia" w:hAnsi="Arial" w:cs="Arial"/>
        </w:rPr>
      </w:pPr>
      <w:r w:rsidRPr="00060E2F">
        <w:rPr>
          <w:rFonts w:ascii="Arial" w:eastAsiaTheme="minorEastAsia" w:hAnsi="Arial" w:cs="Arial"/>
        </w:rPr>
        <w:t xml:space="preserve">5.Realizar operación:  </w:t>
      </w:r>
      <m:oMath>
        <m:sSup>
          <m:sSupPr>
            <m:ctrlPr>
              <w:rPr>
                <w:rFonts w:ascii="Cambria Math" w:eastAsiaTheme="minorEastAsia" w:hAnsi="Cambria Math" w:cs="Arial"/>
              </w:rPr>
            </m:ctrlPr>
          </m:sSupPr>
          <m:e>
            <m:r>
              <m:rPr>
                <m:sty m:val="p"/>
              </m:rPr>
              <w:rPr>
                <w:rFonts w:ascii="Cambria Math" w:eastAsiaTheme="minorEastAsia" w:hAnsi="Cambria Math" w:cs="Arial"/>
              </w:rPr>
              <m:t>b</m:t>
            </m:r>
          </m:e>
          <m:sup>
            <m:r>
              <m:rPr>
                <m:sty m:val="p"/>
              </m:rPr>
              <w:rPr>
                <w:rFonts w:ascii="Cambria Math" w:hAnsi="Cambria Math" w:cs="Arial"/>
              </w:rPr>
              <m:t>2</m:t>
            </m:r>
          </m:sup>
        </m:sSup>
        <m:r>
          <m:rPr>
            <m:sty m:val="p"/>
          </m:rPr>
          <w:rPr>
            <w:rFonts w:ascii="Cambria Math" w:eastAsiaTheme="minorEastAsia" w:hAnsi="Cambria Math" w:cs="Arial"/>
          </w:rPr>
          <m:t>-4ac=d</m:t>
        </m:r>
      </m:oMath>
      <w:r w:rsidRPr="00060E2F">
        <w:rPr>
          <w:rFonts w:ascii="Arial" w:eastAsiaTheme="minorEastAsia" w:hAnsi="Arial" w:cs="Arial"/>
        </w:rPr>
        <w:t xml:space="preserve"> </w:t>
      </w:r>
    </w:p>
    <w:p w:rsidR="00770934" w:rsidRPr="00060E2F" w:rsidRDefault="00770934" w:rsidP="00770934">
      <w:pPr>
        <w:jc w:val="both"/>
        <w:outlineLvl w:val="0"/>
        <w:rPr>
          <w:rFonts w:ascii="Arial" w:eastAsiaTheme="minorEastAsia" w:hAnsi="Arial" w:cs="Arial"/>
        </w:rPr>
      </w:pPr>
      <w:r w:rsidRPr="00060E2F">
        <w:rPr>
          <w:rFonts w:ascii="Arial" w:eastAsiaTheme="minorEastAsia" w:hAnsi="Arial" w:cs="Arial"/>
        </w:rPr>
        <w:tab/>
        <w:t>5.1 Si d es menor a cero seguir al paso 6</w:t>
      </w:r>
    </w:p>
    <w:p w:rsidR="00770934" w:rsidRPr="00060E2F" w:rsidRDefault="00770934" w:rsidP="00770934">
      <w:pPr>
        <w:jc w:val="both"/>
        <w:outlineLvl w:val="0"/>
        <w:rPr>
          <w:rFonts w:ascii="Arial" w:eastAsiaTheme="minorEastAsia" w:hAnsi="Arial" w:cs="Arial"/>
        </w:rPr>
      </w:pPr>
      <w:r w:rsidRPr="00060E2F">
        <w:rPr>
          <w:rFonts w:ascii="Arial" w:eastAsiaTheme="minorEastAsia" w:hAnsi="Arial" w:cs="Arial"/>
        </w:rPr>
        <w:tab/>
        <w:t>5.2 Si d es mayor a cero ir a paso 7</w:t>
      </w:r>
    </w:p>
    <w:p w:rsidR="00770934" w:rsidRPr="00060E2F" w:rsidRDefault="00770934" w:rsidP="00770934">
      <w:pPr>
        <w:jc w:val="both"/>
        <w:outlineLvl w:val="0"/>
        <w:rPr>
          <w:rFonts w:ascii="Arial" w:eastAsiaTheme="minorEastAsia" w:hAnsi="Arial" w:cs="Arial"/>
        </w:rPr>
      </w:pPr>
      <w:r w:rsidRPr="00060E2F">
        <w:rPr>
          <w:rFonts w:ascii="Arial" w:eastAsiaTheme="minorEastAsia" w:hAnsi="Arial" w:cs="Arial"/>
        </w:rPr>
        <w:t xml:space="preserve">6. Si d es menor a cero realizar la operación </w:t>
      </w:r>
      <m:oMath>
        <m:rad>
          <m:radPr>
            <m:degHide m:val="1"/>
            <m:ctrlPr>
              <w:rPr>
                <w:rFonts w:ascii="Cambria Math" w:eastAsiaTheme="minorEastAsia" w:hAnsi="Cambria Math" w:cs="Arial"/>
                <w:i/>
              </w:rPr>
            </m:ctrlPr>
          </m:radPr>
          <m:deg/>
          <m:e>
            <m:r>
              <w:rPr>
                <w:rFonts w:ascii="Cambria Math" w:eastAsiaTheme="minorEastAsia" w:hAnsi="Cambria Math" w:cs="Arial"/>
              </w:rPr>
              <m:t>b</m:t>
            </m:r>
            <m:d>
              <m:dPr>
                <m:ctrlPr>
                  <w:rPr>
                    <w:rFonts w:ascii="Cambria Math" w:eastAsiaTheme="minorEastAsia" w:hAnsi="Cambria Math" w:cs="Arial"/>
                    <w:i/>
                  </w:rPr>
                </m:ctrlPr>
              </m:dPr>
              <m:e>
                <m:r>
                  <w:rPr>
                    <w:rFonts w:ascii="Cambria Math" w:eastAsiaTheme="minorEastAsia" w:hAnsi="Cambria Math" w:cs="Arial"/>
                  </w:rPr>
                  <m:t>-1</m:t>
                </m:r>
              </m:e>
            </m:d>
          </m:e>
        </m:rad>
        <m:r>
          <w:rPr>
            <w:rFonts w:ascii="Cambria Math" w:eastAsiaTheme="minorEastAsia" w:hAnsi="Cambria Math" w:cs="Arial"/>
          </w:rPr>
          <m:t>=z</m:t>
        </m:r>
      </m:oMath>
    </w:p>
    <w:p w:rsidR="00770934" w:rsidRPr="00060E2F" w:rsidRDefault="00770934" w:rsidP="00770934">
      <w:pPr>
        <w:jc w:val="both"/>
        <w:outlineLvl w:val="0"/>
        <w:rPr>
          <w:rFonts w:ascii="Arial" w:eastAsiaTheme="minorEastAsia" w:hAnsi="Arial" w:cs="Arial"/>
        </w:rPr>
      </w:pPr>
      <w:r w:rsidRPr="00060E2F">
        <w:rPr>
          <w:rFonts w:ascii="Arial" w:eastAsiaTheme="minorEastAsia" w:hAnsi="Arial" w:cs="Arial"/>
        </w:rPr>
        <w:tab/>
        <w:t xml:space="preserve">6.1 Realizar operación </w:t>
      </w:r>
      <m:oMath>
        <m:r>
          <w:rPr>
            <w:rFonts w:ascii="Cambria Math" w:eastAsiaTheme="minorEastAsia" w:hAnsi="Cambria Math" w:cs="Arial"/>
          </w:rPr>
          <m:t>r=</m:t>
        </m:r>
        <m:f>
          <m:fPr>
            <m:ctrlPr>
              <w:rPr>
                <w:rFonts w:ascii="Cambria Math" w:eastAsiaTheme="minorEastAsia" w:hAnsi="Cambria Math" w:cs="Arial"/>
                <w:i/>
              </w:rPr>
            </m:ctrlPr>
          </m:fPr>
          <m:num>
            <m:r>
              <w:rPr>
                <w:rFonts w:ascii="Cambria Math" w:eastAsiaTheme="minorEastAsia" w:hAnsi="Cambria Math" w:cs="Arial"/>
              </w:rPr>
              <m:t>-b</m:t>
            </m:r>
          </m:num>
          <m:den>
            <m:r>
              <w:rPr>
                <w:rFonts w:ascii="Cambria Math" w:eastAsiaTheme="minorEastAsia" w:hAnsi="Cambria Math" w:cs="Arial"/>
              </w:rPr>
              <m:t>2a</m:t>
            </m:r>
          </m:den>
        </m:f>
      </m:oMath>
      <w:r w:rsidRPr="00060E2F">
        <w:rPr>
          <w:rFonts w:ascii="Arial" w:eastAsiaTheme="minorEastAsia" w:hAnsi="Arial" w:cs="Arial"/>
        </w:rPr>
        <w:t xml:space="preserve">  y   </w:t>
      </w:r>
      <m:oMath>
        <m:r>
          <w:rPr>
            <w:rFonts w:ascii="Cambria Math" w:eastAsiaTheme="minorEastAsia" w:hAnsi="Cambria Math" w:cs="Arial"/>
          </w:rPr>
          <m:t>n=</m:t>
        </m:r>
        <m:f>
          <m:fPr>
            <m:ctrlPr>
              <w:rPr>
                <w:rFonts w:ascii="Cambria Math" w:eastAsiaTheme="minorEastAsia" w:hAnsi="Cambria Math" w:cs="Arial"/>
                <w:i/>
              </w:rPr>
            </m:ctrlPr>
          </m:fPr>
          <m:num>
            <m:r>
              <w:rPr>
                <w:rFonts w:ascii="Cambria Math" w:eastAsiaTheme="minorEastAsia" w:hAnsi="Cambria Math" w:cs="Arial"/>
              </w:rPr>
              <m:t>z</m:t>
            </m:r>
          </m:num>
          <m:den>
            <m:r>
              <w:rPr>
                <w:rFonts w:ascii="Cambria Math" w:eastAsiaTheme="minorEastAsia" w:hAnsi="Cambria Math" w:cs="Arial"/>
              </w:rPr>
              <m:t>2a</m:t>
            </m:r>
          </m:den>
        </m:f>
      </m:oMath>
      <w:r w:rsidRPr="00060E2F">
        <w:rPr>
          <w:rFonts w:ascii="Arial" w:eastAsiaTheme="minorEastAsia" w:hAnsi="Arial" w:cs="Arial"/>
        </w:rPr>
        <w:t xml:space="preserve"> </w:t>
      </w:r>
    </w:p>
    <w:p w:rsidR="00770934" w:rsidRPr="00060E2F" w:rsidRDefault="00770934" w:rsidP="00770934">
      <w:pPr>
        <w:jc w:val="both"/>
        <w:outlineLvl w:val="0"/>
        <w:rPr>
          <w:rFonts w:ascii="Arial" w:eastAsiaTheme="minorEastAsia" w:hAnsi="Arial" w:cs="Arial"/>
        </w:rPr>
      </w:pPr>
      <w:r w:rsidRPr="00060E2F">
        <w:rPr>
          <w:rFonts w:ascii="Arial" w:eastAsiaTheme="minorEastAsia" w:hAnsi="Arial" w:cs="Arial"/>
        </w:rPr>
        <w:tab/>
        <w:t xml:space="preserve">6.2 Imprimir </w:t>
      </w:r>
      <m:oMath>
        <m:sSub>
          <m:sSubPr>
            <m:ctrlPr>
              <w:rPr>
                <w:rFonts w:ascii="Cambria Math" w:eastAsiaTheme="minorEastAsia" w:hAnsi="Cambria Math" w:cs="Arial"/>
                <w:i/>
              </w:rPr>
            </m:ctrlPr>
          </m:sSubPr>
          <m:e>
            <m:r>
              <w:rPr>
                <w:rFonts w:ascii="Cambria Math" w:eastAsiaTheme="minorEastAsia" w:hAnsi="Cambria Math" w:cs="Arial"/>
              </w:rPr>
              <m:t>x</m:t>
            </m:r>
          </m:e>
          <m:sub>
            <m:r>
              <w:rPr>
                <w:rFonts w:ascii="Cambria Math" w:eastAsiaTheme="minorEastAsia" w:hAnsi="Cambria Math" w:cs="Arial"/>
              </w:rPr>
              <m:t>1</m:t>
            </m:r>
          </m:sub>
        </m:sSub>
        <m:r>
          <w:rPr>
            <w:rFonts w:ascii="Cambria Math" w:eastAsiaTheme="minorEastAsia" w:hAnsi="Cambria Math" w:cs="Arial"/>
          </w:rPr>
          <m:t>=r+ni</m:t>
        </m:r>
      </m:oMath>
      <w:r w:rsidRPr="00060E2F">
        <w:rPr>
          <w:rFonts w:ascii="Arial" w:eastAsiaTheme="minorEastAsia" w:hAnsi="Arial" w:cs="Arial"/>
        </w:rPr>
        <w:t xml:space="preserve">   y   </w:t>
      </w:r>
      <m:oMath>
        <m:sSub>
          <m:sSubPr>
            <m:ctrlPr>
              <w:rPr>
                <w:rFonts w:ascii="Cambria Math" w:eastAsiaTheme="minorEastAsia" w:hAnsi="Cambria Math" w:cs="Arial"/>
                <w:i/>
              </w:rPr>
            </m:ctrlPr>
          </m:sSubPr>
          <m:e>
            <m:r>
              <w:rPr>
                <w:rFonts w:ascii="Cambria Math" w:eastAsiaTheme="minorEastAsia" w:hAnsi="Cambria Math" w:cs="Arial"/>
              </w:rPr>
              <m:t>x</m:t>
            </m:r>
          </m:e>
          <m:sub>
            <m:r>
              <w:rPr>
                <w:rFonts w:ascii="Cambria Math" w:eastAsiaTheme="minorEastAsia" w:hAnsi="Cambria Math" w:cs="Arial"/>
              </w:rPr>
              <m:t>2</m:t>
            </m:r>
          </m:sub>
        </m:sSub>
        <m:r>
          <w:rPr>
            <w:rFonts w:ascii="Cambria Math" w:eastAsiaTheme="minorEastAsia" w:hAnsi="Cambria Math" w:cs="Arial"/>
          </w:rPr>
          <m:t>=r-ni</m:t>
        </m:r>
      </m:oMath>
    </w:p>
    <w:p w:rsidR="00770934" w:rsidRPr="00060E2F" w:rsidRDefault="00770934" w:rsidP="00770934">
      <w:pPr>
        <w:jc w:val="both"/>
        <w:outlineLvl w:val="0"/>
        <w:rPr>
          <w:rFonts w:ascii="Arial" w:eastAsiaTheme="minorEastAsia" w:hAnsi="Arial" w:cs="Arial"/>
        </w:rPr>
      </w:pPr>
      <w:r w:rsidRPr="00060E2F">
        <w:rPr>
          <w:rFonts w:ascii="Arial" w:eastAsiaTheme="minorEastAsia" w:hAnsi="Arial" w:cs="Arial"/>
        </w:rPr>
        <w:t xml:space="preserve">7. Realizar operación </w:t>
      </w:r>
      <m:oMath>
        <m:f>
          <m:fPr>
            <m:ctrlPr>
              <w:rPr>
                <w:rFonts w:ascii="Cambria Math" w:eastAsiaTheme="minorEastAsia" w:hAnsi="Cambria Math" w:cs="Arial"/>
                <w:i/>
              </w:rPr>
            </m:ctrlPr>
          </m:fPr>
          <m:num>
            <m:r>
              <w:rPr>
                <w:rFonts w:ascii="Cambria Math" w:eastAsiaTheme="minorEastAsia" w:hAnsi="Cambria Math" w:cs="Arial"/>
              </w:rPr>
              <m:t>-b+</m:t>
            </m:r>
            <m:rad>
              <m:radPr>
                <m:degHide m:val="1"/>
                <m:ctrlPr>
                  <w:rPr>
                    <w:rFonts w:ascii="Cambria Math" w:eastAsiaTheme="minorEastAsia" w:hAnsi="Cambria Math" w:cs="Arial"/>
                    <w:i/>
                  </w:rPr>
                </m:ctrlPr>
              </m:radPr>
              <m:deg/>
              <m:e>
                <m:r>
                  <w:rPr>
                    <w:rFonts w:ascii="Cambria Math" w:eastAsiaTheme="minorEastAsia" w:hAnsi="Cambria Math" w:cs="Arial"/>
                  </w:rPr>
                  <m:t>d</m:t>
                </m:r>
              </m:e>
            </m:rad>
          </m:num>
          <m:den>
            <m:r>
              <w:rPr>
                <w:rFonts w:ascii="Cambria Math" w:eastAsiaTheme="minorEastAsia" w:hAnsi="Cambria Math" w:cs="Arial"/>
              </w:rPr>
              <m:t>2a</m:t>
            </m:r>
          </m:den>
        </m:f>
        <m:r>
          <w:rPr>
            <w:rFonts w:ascii="Cambria Math" w:eastAsiaTheme="minorEastAsia" w:hAnsi="Cambria Math" w:cs="Arial"/>
          </w:rPr>
          <m:t xml:space="preserve"> =</m:t>
        </m:r>
        <m:sSub>
          <m:sSubPr>
            <m:ctrlPr>
              <w:rPr>
                <w:rFonts w:ascii="Cambria Math" w:eastAsiaTheme="minorEastAsia" w:hAnsi="Cambria Math" w:cs="Arial"/>
                <w:i/>
              </w:rPr>
            </m:ctrlPr>
          </m:sSubPr>
          <m:e>
            <m:r>
              <w:rPr>
                <w:rFonts w:ascii="Cambria Math" w:eastAsiaTheme="minorEastAsia" w:hAnsi="Cambria Math" w:cs="Arial"/>
              </w:rPr>
              <m:t>x</m:t>
            </m:r>
          </m:e>
          <m:sub>
            <m:r>
              <w:rPr>
                <w:rFonts w:ascii="Cambria Math" w:eastAsiaTheme="minorEastAsia" w:hAnsi="Cambria Math" w:cs="Arial"/>
              </w:rPr>
              <m:t>1</m:t>
            </m:r>
          </m:sub>
        </m:sSub>
      </m:oMath>
      <w:r w:rsidRPr="00060E2F">
        <w:rPr>
          <w:rFonts w:ascii="Arial" w:eastAsiaTheme="minorEastAsia" w:hAnsi="Arial" w:cs="Arial"/>
        </w:rPr>
        <w:t xml:space="preserve">   y    </w:t>
      </w:r>
      <m:oMath>
        <m:f>
          <m:fPr>
            <m:ctrlPr>
              <w:rPr>
                <w:rFonts w:ascii="Cambria Math" w:eastAsiaTheme="minorEastAsia" w:hAnsi="Cambria Math" w:cs="Arial"/>
                <w:i/>
              </w:rPr>
            </m:ctrlPr>
          </m:fPr>
          <m:num>
            <m:r>
              <w:rPr>
                <w:rFonts w:ascii="Cambria Math" w:eastAsiaTheme="minorEastAsia" w:hAnsi="Cambria Math" w:cs="Arial"/>
              </w:rPr>
              <m:t>-b-</m:t>
            </m:r>
            <m:rad>
              <m:radPr>
                <m:degHide m:val="1"/>
                <m:ctrlPr>
                  <w:rPr>
                    <w:rFonts w:ascii="Cambria Math" w:eastAsiaTheme="minorEastAsia" w:hAnsi="Cambria Math" w:cs="Arial"/>
                    <w:i/>
                  </w:rPr>
                </m:ctrlPr>
              </m:radPr>
              <m:deg/>
              <m:e>
                <m:r>
                  <w:rPr>
                    <w:rFonts w:ascii="Cambria Math" w:eastAsiaTheme="minorEastAsia" w:hAnsi="Cambria Math" w:cs="Arial"/>
                  </w:rPr>
                  <m:t>d</m:t>
                </m:r>
              </m:e>
            </m:rad>
          </m:num>
          <m:den>
            <m:r>
              <w:rPr>
                <w:rFonts w:ascii="Cambria Math" w:eastAsiaTheme="minorEastAsia" w:hAnsi="Cambria Math" w:cs="Arial"/>
              </w:rPr>
              <m:t>2a</m:t>
            </m:r>
          </m:den>
        </m:f>
        <m:r>
          <w:rPr>
            <w:rFonts w:ascii="Cambria Math" w:eastAsiaTheme="minorEastAsia" w:hAnsi="Cambria Math" w:cs="Arial"/>
          </w:rPr>
          <m:t xml:space="preserve"> =</m:t>
        </m:r>
        <m:sSub>
          <m:sSubPr>
            <m:ctrlPr>
              <w:rPr>
                <w:rFonts w:ascii="Cambria Math" w:eastAsiaTheme="minorEastAsia" w:hAnsi="Cambria Math" w:cs="Arial"/>
                <w:i/>
              </w:rPr>
            </m:ctrlPr>
          </m:sSubPr>
          <m:e>
            <m:r>
              <w:rPr>
                <w:rFonts w:ascii="Cambria Math" w:eastAsiaTheme="minorEastAsia" w:hAnsi="Cambria Math" w:cs="Arial"/>
              </w:rPr>
              <m:t>x</m:t>
            </m:r>
          </m:e>
          <m:sub>
            <m:r>
              <w:rPr>
                <w:rFonts w:ascii="Cambria Math" w:eastAsiaTheme="minorEastAsia" w:hAnsi="Cambria Math" w:cs="Arial"/>
              </w:rPr>
              <m:t>2</m:t>
            </m:r>
          </m:sub>
        </m:sSub>
      </m:oMath>
    </w:p>
    <w:p w:rsidR="00770934" w:rsidRPr="00060E2F" w:rsidRDefault="00770934" w:rsidP="00770934">
      <w:pPr>
        <w:jc w:val="both"/>
        <w:outlineLvl w:val="0"/>
        <w:rPr>
          <w:rFonts w:ascii="Arial" w:eastAsiaTheme="minorEastAsia" w:hAnsi="Arial" w:cs="Arial"/>
        </w:rPr>
      </w:pPr>
      <w:r w:rsidRPr="00060E2F">
        <w:rPr>
          <w:rFonts w:ascii="Arial" w:eastAsiaTheme="minorEastAsia" w:hAnsi="Arial" w:cs="Arial"/>
          <w:b/>
        </w:rPr>
        <w:tab/>
      </w:r>
      <w:r w:rsidRPr="00060E2F">
        <w:rPr>
          <w:rFonts w:ascii="Arial" w:eastAsiaTheme="minorEastAsia" w:hAnsi="Arial" w:cs="Arial"/>
        </w:rPr>
        <w:t xml:space="preserve">7.1 Imprimir </w:t>
      </w:r>
      <m:oMath>
        <m:sSub>
          <m:sSubPr>
            <m:ctrlPr>
              <w:rPr>
                <w:rFonts w:ascii="Cambria Math" w:eastAsiaTheme="minorEastAsia" w:hAnsi="Cambria Math" w:cs="Arial"/>
                <w:i/>
              </w:rPr>
            </m:ctrlPr>
          </m:sSubPr>
          <m:e>
            <m:r>
              <w:rPr>
                <w:rFonts w:ascii="Cambria Math" w:eastAsiaTheme="minorEastAsia" w:hAnsi="Cambria Math" w:cs="Arial"/>
              </w:rPr>
              <m:t>x</m:t>
            </m:r>
          </m:e>
          <m:sub>
            <m:r>
              <w:rPr>
                <w:rFonts w:ascii="Cambria Math" w:eastAsiaTheme="minorEastAsia" w:hAnsi="Cambria Math" w:cs="Arial"/>
              </w:rPr>
              <m:t>1</m:t>
            </m:r>
          </m:sub>
        </m:sSub>
      </m:oMath>
      <w:r w:rsidRPr="00060E2F">
        <w:rPr>
          <w:rFonts w:ascii="Arial" w:eastAsiaTheme="minorEastAsia" w:hAnsi="Arial" w:cs="Arial"/>
        </w:rPr>
        <w:t xml:space="preserve"> y </w:t>
      </w:r>
      <m:oMath>
        <m:sSub>
          <m:sSubPr>
            <m:ctrlPr>
              <w:rPr>
                <w:rFonts w:ascii="Cambria Math" w:eastAsiaTheme="minorEastAsia" w:hAnsi="Cambria Math" w:cs="Arial"/>
                <w:i/>
              </w:rPr>
            </m:ctrlPr>
          </m:sSubPr>
          <m:e>
            <m:r>
              <w:rPr>
                <w:rFonts w:ascii="Cambria Math" w:eastAsiaTheme="minorEastAsia" w:hAnsi="Cambria Math" w:cs="Arial"/>
              </w:rPr>
              <m:t>x</m:t>
            </m:r>
          </m:e>
          <m:sub>
            <m:r>
              <w:rPr>
                <w:rFonts w:ascii="Cambria Math" w:eastAsiaTheme="minorEastAsia" w:hAnsi="Cambria Math" w:cs="Arial"/>
              </w:rPr>
              <m:t>2</m:t>
            </m:r>
          </m:sub>
        </m:sSub>
      </m:oMath>
    </w:p>
    <w:p w:rsidR="00770934" w:rsidRPr="00060E2F" w:rsidRDefault="00770934" w:rsidP="00770934">
      <w:pPr>
        <w:jc w:val="both"/>
        <w:outlineLvl w:val="0"/>
        <w:rPr>
          <w:rFonts w:ascii="Arial" w:eastAsiaTheme="minorEastAsia" w:hAnsi="Arial" w:cs="Arial"/>
        </w:rPr>
      </w:pPr>
      <w:r w:rsidRPr="00060E2F">
        <w:rPr>
          <w:rFonts w:ascii="Arial" w:eastAsiaTheme="minorEastAsia" w:hAnsi="Arial" w:cs="Arial"/>
        </w:rPr>
        <w:t>8. Fin</w:t>
      </w:r>
    </w:p>
    <w:p w:rsidR="00770934" w:rsidRDefault="00770934" w:rsidP="00770934">
      <w:pPr>
        <w:rPr>
          <w:rFonts w:ascii="Arial" w:hAnsi="Arial" w:cs="Arial"/>
        </w:rPr>
      </w:pPr>
    </w:p>
    <w:p w:rsidR="00A15BC9" w:rsidRDefault="00770934">
      <w:pPr>
        <w:rPr>
          <w:rFonts w:ascii="Arial" w:hAnsi="Arial" w:cs="Arial"/>
        </w:rPr>
      </w:pPr>
      <w:r>
        <w:rPr>
          <w:rFonts w:ascii="Arial" w:hAnsi="Arial" w:cs="Arial"/>
          <w:noProof/>
          <w:lang w:eastAsia="es-MX" w:bidi="ar-SA"/>
        </w:rPr>
        <w:drawing>
          <wp:inline distT="0" distB="0" distL="0" distR="0" wp14:anchorId="6BD7F0C0" wp14:editId="563BEFF5">
            <wp:extent cx="6623685" cy="3724515"/>
            <wp:effectExtent l="0" t="0" r="5715"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IAGRAMA 3.png"/>
                    <pic:cNvPicPr/>
                  </pic:nvPicPr>
                  <pic:blipFill>
                    <a:blip r:embed="rId8">
                      <a:extLst>
                        <a:ext uri="{28A0092B-C50C-407E-A947-70E740481C1C}">
                          <a14:useLocalDpi xmlns:a14="http://schemas.microsoft.com/office/drawing/2010/main" val="0"/>
                        </a:ext>
                      </a:extLst>
                    </a:blip>
                    <a:stretch>
                      <a:fillRect/>
                    </a:stretch>
                  </pic:blipFill>
                  <pic:spPr>
                    <a:xfrm>
                      <a:off x="0" y="0"/>
                      <a:ext cx="6623685" cy="3724515"/>
                    </a:xfrm>
                    <a:prstGeom prst="rect">
                      <a:avLst/>
                    </a:prstGeom>
                  </pic:spPr>
                </pic:pic>
              </a:graphicData>
            </a:graphic>
          </wp:inline>
        </w:drawing>
      </w:r>
    </w:p>
    <w:p w:rsidR="00770934" w:rsidRDefault="00770934">
      <w:pPr>
        <w:rPr>
          <w:rFonts w:ascii="Arial" w:hAnsi="Arial" w:cs="Arial"/>
        </w:rPr>
      </w:pPr>
    </w:p>
    <w:p w:rsidR="00770934" w:rsidRDefault="00770934">
      <w:pPr>
        <w:rPr>
          <w:rFonts w:ascii="Arial" w:hAnsi="Arial" w:cs="Arial"/>
        </w:rPr>
      </w:pPr>
    </w:p>
    <w:p w:rsidR="00770934" w:rsidRDefault="00770934">
      <w:pPr>
        <w:rPr>
          <w:rFonts w:ascii="Arial" w:hAnsi="Arial" w:cs="Arial"/>
        </w:rPr>
      </w:pPr>
    </w:p>
    <w:p w:rsidR="00770934" w:rsidRDefault="00770934">
      <w:pPr>
        <w:rPr>
          <w:rFonts w:ascii="Arial" w:hAnsi="Arial" w:cs="Arial"/>
        </w:rPr>
      </w:pPr>
    </w:p>
    <w:p w:rsidR="00770934" w:rsidRDefault="00770934">
      <w:pPr>
        <w:rPr>
          <w:rFonts w:ascii="Arial" w:hAnsi="Arial" w:cs="Arial"/>
        </w:rPr>
      </w:pPr>
    </w:p>
    <w:p w:rsidR="00770934" w:rsidRDefault="00770934">
      <w:pPr>
        <w:rPr>
          <w:rFonts w:ascii="Arial" w:hAnsi="Arial" w:cs="Arial"/>
        </w:rPr>
      </w:pPr>
    </w:p>
    <w:p w:rsidR="00770934" w:rsidRDefault="00770934">
      <w:pPr>
        <w:rPr>
          <w:rFonts w:ascii="Arial" w:hAnsi="Arial" w:cs="Arial"/>
        </w:rPr>
      </w:pPr>
    </w:p>
    <w:p w:rsidR="00770934" w:rsidRDefault="00770934">
      <w:pPr>
        <w:rPr>
          <w:rFonts w:ascii="Arial" w:hAnsi="Arial" w:cs="Arial"/>
        </w:rPr>
      </w:pPr>
    </w:p>
    <w:p w:rsidR="00770934" w:rsidRDefault="00770934">
      <w:pPr>
        <w:rPr>
          <w:rFonts w:ascii="Arial" w:hAnsi="Arial" w:cs="Arial"/>
        </w:rPr>
      </w:pPr>
    </w:p>
    <w:p w:rsidR="00770934" w:rsidRDefault="00770934">
      <w:pPr>
        <w:rPr>
          <w:rFonts w:ascii="Arial" w:hAnsi="Arial" w:cs="Arial"/>
        </w:rPr>
      </w:pPr>
    </w:p>
    <w:p w:rsidR="00770934" w:rsidRDefault="00770934">
      <w:pPr>
        <w:rPr>
          <w:rFonts w:ascii="Arial" w:hAnsi="Arial" w:cs="Arial"/>
        </w:rPr>
      </w:pPr>
    </w:p>
    <w:p w:rsidR="00770934" w:rsidRDefault="00770934">
      <w:pPr>
        <w:rPr>
          <w:rFonts w:ascii="Arial" w:hAnsi="Arial" w:cs="Arial"/>
        </w:rPr>
      </w:pPr>
    </w:p>
    <w:p w:rsidR="00770934" w:rsidRDefault="00770934">
      <w:pPr>
        <w:rPr>
          <w:rFonts w:ascii="Arial" w:hAnsi="Arial" w:cs="Arial"/>
        </w:rPr>
      </w:pPr>
    </w:p>
    <w:p w:rsidR="00770934" w:rsidRDefault="00770934">
      <w:pPr>
        <w:rPr>
          <w:rFonts w:ascii="Arial" w:hAnsi="Arial" w:cs="Arial"/>
        </w:rPr>
      </w:pPr>
      <w:r>
        <w:rPr>
          <w:rFonts w:ascii="Arial" w:hAnsi="Arial" w:cs="Arial"/>
        </w:rPr>
        <w:lastRenderedPageBreak/>
        <w:t>PSEUDOCODIGO TRIANGULOS</w:t>
      </w:r>
    </w:p>
    <w:p w:rsidR="00770934" w:rsidRPr="00060E2F" w:rsidRDefault="00770934" w:rsidP="00770934">
      <w:pPr>
        <w:rPr>
          <w:rFonts w:ascii="Arial" w:hAnsi="Arial" w:cs="Arial"/>
        </w:rPr>
      </w:pPr>
      <w:r w:rsidRPr="00060E2F">
        <w:rPr>
          <w:rFonts w:ascii="Arial" w:hAnsi="Arial" w:cs="Arial"/>
        </w:rPr>
        <w:t>1. Inicio</w:t>
      </w:r>
    </w:p>
    <w:p w:rsidR="00770934" w:rsidRPr="00060E2F" w:rsidRDefault="00770934" w:rsidP="00770934">
      <w:pPr>
        <w:rPr>
          <w:rFonts w:ascii="Arial" w:hAnsi="Arial" w:cs="Arial"/>
        </w:rPr>
      </w:pPr>
      <w:r w:rsidRPr="00060E2F">
        <w:rPr>
          <w:rFonts w:ascii="Arial" w:hAnsi="Arial" w:cs="Arial"/>
        </w:rPr>
        <w:t>2. Desplegar mensaje "Bienvenido a ¿Qué triángulo es? según sus lados"</w:t>
      </w:r>
    </w:p>
    <w:p w:rsidR="00770934" w:rsidRPr="00060E2F" w:rsidRDefault="00770934" w:rsidP="00770934">
      <w:pPr>
        <w:rPr>
          <w:rFonts w:ascii="Arial" w:hAnsi="Arial" w:cs="Arial"/>
        </w:rPr>
      </w:pPr>
      <w:r w:rsidRPr="00060E2F">
        <w:rPr>
          <w:rFonts w:ascii="Arial" w:hAnsi="Arial" w:cs="Arial"/>
        </w:rPr>
        <w:t>3. Pedir valor de a</w:t>
      </w:r>
    </w:p>
    <w:p w:rsidR="00770934" w:rsidRPr="00060E2F" w:rsidRDefault="00770934" w:rsidP="00770934">
      <w:pPr>
        <w:rPr>
          <w:rFonts w:ascii="Arial" w:hAnsi="Arial" w:cs="Arial"/>
        </w:rPr>
      </w:pPr>
      <w:r w:rsidRPr="00060E2F">
        <w:rPr>
          <w:rFonts w:ascii="Arial" w:hAnsi="Arial" w:cs="Arial"/>
        </w:rPr>
        <w:t xml:space="preserve"> </w:t>
      </w:r>
      <w:r w:rsidRPr="00060E2F">
        <w:rPr>
          <w:rFonts w:ascii="Arial" w:hAnsi="Arial" w:cs="Arial"/>
        </w:rPr>
        <w:tab/>
        <w:t xml:space="preserve">3.1 Si a&lt;=0 desplegar mensaje "Mal, un lado no puede valer 0, ni puede ser </w:t>
      </w:r>
      <w:r w:rsidRPr="00060E2F">
        <w:rPr>
          <w:rFonts w:ascii="Arial" w:hAnsi="Arial" w:cs="Arial"/>
        </w:rPr>
        <w:tab/>
        <w:t>negativo. Intenta con otro valor" y regresar a  paso 3</w:t>
      </w:r>
    </w:p>
    <w:p w:rsidR="00770934" w:rsidRPr="00060E2F" w:rsidRDefault="00770934" w:rsidP="00770934">
      <w:pPr>
        <w:rPr>
          <w:rFonts w:ascii="Arial" w:hAnsi="Arial" w:cs="Arial"/>
        </w:rPr>
      </w:pPr>
      <w:r w:rsidRPr="00060E2F">
        <w:rPr>
          <w:rFonts w:ascii="Arial" w:hAnsi="Arial" w:cs="Arial"/>
        </w:rPr>
        <w:tab/>
        <w:t>3.2 Si a es diferente de cero ir a paso 6</w:t>
      </w:r>
    </w:p>
    <w:p w:rsidR="00770934" w:rsidRPr="00060E2F" w:rsidRDefault="00770934" w:rsidP="00770934">
      <w:pPr>
        <w:rPr>
          <w:rFonts w:ascii="Arial" w:hAnsi="Arial" w:cs="Arial"/>
        </w:rPr>
      </w:pPr>
      <w:r w:rsidRPr="00060E2F">
        <w:rPr>
          <w:rFonts w:ascii="Arial" w:hAnsi="Arial" w:cs="Arial"/>
        </w:rPr>
        <w:t xml:space="preserve">4. Pedir valor de b </w:t>
      </w:r>
    </w:p>
    <w:p w:rsidR="00770934" w:rsidRPr="00060E2F" w:rsidRDefault="00770934" w:rsidP="00770934">
      <w:pPr>
        <w:rPr>
          <w:rFonts w:ascii="Arial" w:hAnsi="Arial" w:cs="Arial"/>
        </w:rPr>
      </w:pPr>
      <w:r w:rsidRPr="00060E2F">
        <w:rPr>
          <w:rFonts w:ascii="Arial" w:hAnsi="Arial" w:cs="Arial"/>
        </w:rPr>
        <w:tab/>
        <w:t xml:space="preserve">4.1 Si b&lt;=0 desplegar mensaje " Mal, un lado no puede valer 0, ni puede </w:t>
      </w:r>
      <w:r w:rsidRPr="00060E2F">
        <w:rPr>
          <w:rFonts w:ascii="Arial" w:hAnsi="Arial" w:cs="Arial"/>
        </w:rPr>
        <w:tab/>
        <w:t>ser negativo. Intenta con otro valor" y regresar a  paso 4</w:t>
      </w:r>
    </w:p>
    <w:p w:rsidR="00770934" w:rsidRPr="00060E2F" w:rsidRDefault="00770934" w:rsidP="00770934">
      <w:pPr>
        <w:rPr>
          <w:rFonts w:ascii="Arial" w:hAnsi="Arial" w:cs="Arial"/>
        </w:rPr>
      </w:pPr>
      <w:r w:rsidRPr="00060E2F">
        <w:rPr>
          <w:rFonts w:ascii="Arial" w:hAnsi="Arial" w:cs="Arial"/>
        </w:rPr>
        <w:tab/>
        <w:t>4.2 Si b es diferente de cero ir a paso 6</w:t>
      </w:r>
    </w:p>
    <w:p w:rsidR="00770934" w:rsidRPr="00060E2F" w:rsidRDefault="00770934" w:rsidP="00770934">
      <w:pPr>
        <w:rPr>
          <w:rFonts w:ascii="Arial" w:hAnsi="Arial" w:cs="Arial"/>
        </w:rPr>
      </w:pPr>
      <w:r w:rsidRPr="00060E2F">
        <w:rPr>
          <w:rFonts w:ascii="Arial" w:hAnsi="Arial" w:cs="Arial"/>
        </w:rPr>
        <w:t>5. Pedir valor de c</w:t>
      </w:r>
    </w:p>
    <w:p w:rsidR="00770934" w:rsidRPr="00060E2F" w:rsidRDefault="00770934" w:rsidP="00770934">
      <w:pPr>
        <w:rPr>
          <w:rFonts w:ascii="Arial" w:hAnsi="Arial" w:cs="Arial"/>
        </w:rPr>
      </w:pPr>
      <w:r w:rsidRPr="00060E2F">
        <w:rPr>
          <w:rFonts w:ascii="Arial" w:hAnsi="Arial" w:cs="Arial"/>
        </w:rPr>
        <w:tab/>
        <w:t xml:space="preserve">5.1 Si c&lt;=0 desplegar mensaje "Mal, un lado no puede valer 0, ni puede ser </w:t>
      </w:r>
      <w:r w:rsidRPr="00060E2F">
        <w:rPr>
          <w:rFonts w:ascii="Arial" w:hAnsi="Arial" w:cs="Arial"/>
        </w:rPr>
        <w:tab/>
        <w:t>negativo. Intenta con otro valor" y regresar a  paso 5</w:t>
      </w:r>
    </w:p>
    <w:p w:rsidR="00770934" w:rsidRPr="00060E2F" w:rsidRDefault="00770934" w:rsidP="00770934">
      <w:pPr>
        <w:rPr>
          <w:rFonts w:ascii="Arial" w:hAnsi="Arial" w:cs="Arial"/>
        </w:rPr>
      </w:pPr>
      <w:r w:rsidRPr="00060E2F">
        <w:rPr>
          <w:rFonts w:ascii="Arial" w:hAnsi="Arial" w:cs="Arial"/>
        </w:rPr>
        <w:tab/>
        <w:t>5.2 Si c es diferente de cero ir a paso 6</w:t>
      </w:r>
    </w:p>
    <w:p w:rsidR="00770934" w:rsidRPr="00060E2F" w:rsidRDefault="00770934" w:rsidP="00770934">
      <w:pPr>
        <w:rPr>
          <w:rFonts w:ascii="Arial" w:hAnsi="Arial" w:cs="Arial"/>
        </w:rPr>
      </w:pPr>
      <w:r w:rsidRPr="00060E2F">
        <w:rPr>
          <w:rFonts w:ascii="Arial" w:hAnsi="Arial" w:cs="Arial"/>
        </w:rPr>
        <w:t>6. Comparar valor a y b</w:t>
      </w:r>
    </w:p>
    <w:p w:rsidR="00770934" w:rsidRPr="00060E2F" w:rsidRDefault="00770934" w:rsidP="00770934">
      <w:pPr>
        <w:rPr>
          <w:rFonts w:ascii="Arial" w:hAnsi="Arial" w:cs="Arial"/>
        </w:rPr>
      </w:pPr>
      <w:r w:rsidRPr="00060E2F">
        <w:rPr>
          <w:rFonts w:ascii="Arial" w:hAnsi="Arial" w:cs="Arial"/>
        </w:rPr>
        <w:tab/>
        <w:t>6.1 si a=b ir a paso 7</w:t>
      </w:r>
    </w:p>
    <w:p w:rsidR="00770934" w:rsidRPr="00060E2F" w:rsidRDefault="00770934" w:rsidP="00770934">
      <w:pPr>
        <w:rPr>
          <w:rFonts w:ascii="Arial" w:hAnsi="Arial" w:cs="Arial"/>
        </w:rPr>
      </w:pPr>
      <w:r w:rsidRPr="00060E2F">
        <w:rPr>
          <w:rFonts w:ascii="Arial" w:hAnsi="Arial" w:cs="Arial"/>
        </w:rPr>
        <w:tab/>
        <w:t>6.2 Si a es diferente de b ir a paso 8</w:t>
      </w:r>
    </w:p>
    <w:p w:rsidR="00770934" w:rsidRPr="00060E2F" w:rsidRDefault="00770934" w:rsidP="00770934">
      <w:pPr>
        <w:rPr>
          <w:rFonts w:ascii="Arial" w:hAnsi="Arial" w:cs="Arial"/>
        </w:rPr>
      </w:pPr>
      <w:r w:rsidRPr="00060E2F">
        <w:rPr>
          <w:rFonts w:ascii="Arial" w:hAnsi="Arial" w:cs="Arial"/>
        </w:rPr>
        <w:t xml:space="preserve">7. Comparar valor b y c </w:t>
      </w:r>
    </w:p>
    <w:p w:rsidR="00770934" w:rsidRPr="00060E2F" w:rsidRDefault="00770934" w:rsidP="00770934">
      <w:pPr>
        <w:rPr>
          <w:rFonts w:ascii="Arial" w:hAnsi="Arial" w:cs="Arial"/>
        </w:rPr>
      </w:pPr>
      <w:r w:rsidRPr="00060E2F">
        <w:rPr>
          <w:rFonts w:ascii="Arial" w:hAnsi="Arial" w:cs="Arial"/>
        </w:rPr>
        <w:tab/>
        <w:t>7.1 Si b=c Desplegar mensaje "Es un triángulo Equilátero"</w:t>
      </w:r>
    </w:p>
    <w:p w:rsidR="00770934" w:rsidRPr="00060E2F" w:rsidRDefault="00770934" w:rsidP="00770934">
      <w:pPr>
        <w:rPr>
          <w:rFonts w:ascii="Arial" w:hAnsi="Arial" w:cs="Arial"/>
        </w:rPr>
      </w:pPr>
      <w:r w:rsidRPr="00060E2F">
        <w:rPr>
          <w:rFonts w:ascii="Arial" w:hAnsi="Arial" w:cs="Arial"/>
        </w:rPr>
        <w:tab/>
        <w:t>7.2 Si b es diferente de c desplegar mensaje "Es un triángulo Isósceles"</w:t>
      </w:r>
    </w:p>
    <w:p w:rsidR="00770934" w:rsidRPr="00060E2F" w:rsidRDefault="00770934" w:rsidP="00770934">
      <w:pPr>
        <w:rPr>
          <w:rFonts w:ascii="Arial" w:hAnsi="Arial" w:cs="Arial"/>
        </w:rPr>
      </w:pPr>
      <w:r w:rsidRPr="00060E2F">
        <w:rPr>
          <w:rFonts w:ascii="Arial" w:hAnsi="Arial" w:cs="Arial"/>
        </w:rPr>
        <w:t>8. Comparar a con c</w:t>
      </w:r>
    </w:p>
    <w:p w:rsidR="00770934" w:rsidRPr="00060E2F" w:rsidRDefault="00770934" w:rsidP="00770934">
      <w:pPr>
        <w:rPr>
          <w:rFonts w:ascii="Arial" w:hAnsi="Arial" w:cs="Arial"/>
        </w:rPr>
      </w:pPr>
      <w:r w:rsidRPr="00060E2F">
        <w:rPr>
          <w:rFonts w:ascii="Arial" w:hAnsi="Arial" w:cs="Arial"/>
        </w:rPr>
        <w:tab/>
        <w:t>8.1 Si a=c Desplegar mensaje "Es un triángulo Isósceles"</w:t>
      </w:r>
    </w:p>
    <w:p w:rsidR="00770934" w:rsidRPr="00060E2F" w:rsidRDefault="00770934" w:rsidP="00770934">
      <w:pPr>
        <w:rPr>
          <w:rFonts w:ascii="Arial" w:hAnsi="Arial" w:cs="Arial"/>
        </w:rPr>
      </w:pPr>
      <w:r w:rsidRPr="00060E2F">
        <w:rPr>
          <w:rFonts w:ascii="Arial" w:hAnsi="Arial" w:cs="Arial"/>
        </w:rPr>
        <w:tab/>
        <w:t>8.2 Si a es diferente de c ir a paso 9</w:t>
      </w:r>
    </w:p>
    <w:p w:rsidR="00770934" w:rsidRPr="00060E2F" w:rsidRDefault="00770934" w:rsidP="00770934">
      <w:pPr>
        <w:rPr>
          <w:rFonts w:ascii="Arial" w:hAnsi="Arial" w:cs="Arial"/>
        </w:rPr>
      </w:pPr>
      <w:r w:rsidRPr="00060E2F">
        <w:rPr>
          <w:rFonts w:ascii="Arial" w:hAnsi="Arial" w:cs="Arial"/>
        </w:rPr>
        <w:t>9. Comparar b con c</w:t>
      </w:r>
    </w:p>
    <w:p w:rsidR="00770934" w:rsidRPr="00060E2F" w:rsidRDefault="00770934" w:rsidP="00770934">
      <w:pPr>
        <w:rPr>
          <w:rFonts w:ascii="Arial" w:hAnsi="Arial" w:cs="Arial"/>
        </w:rPr>
      </w:pPr>
      <w:r w:rsidRPr="00060E2F">
        <w:rPr>
          <w:rFonts w:ascii="Arial" w:hAnsi="Arial" w:cs="Arial"/>
        </w:rPr>
        <w:tab/>
        <w:t>9.1 Si b=c desplegar mensaje "Es un triángulo Isósceles"</w:t>
      </w:r>
    </w:p>
    <w:p w:rsidR="00770934" w:rsidRPr="00060E2F" w:rsidRDefault="00770934" w:rsidP="00770934">
      <w:pPr>
        <w:rPr>
          <w:rFonts w:ascii="Arial" w:hAnsi="Arial" w:cs="Arial"/>
        </w:rPr>
      </w:pPr>
      <w:r w:rsidRPr="00060E2F">
        <w:rPr>
          <w:rFonts w:ascii="Arial" w:hAnsi="Arial" w:cs="Arial"/>
        </w:rPr>
        <w:tab/>
        <w:t>9.2 Si b es diferente de c desplegar  mensaje "Es un triangulo Escaleno"</w:t>
      </w:r>
    </w:p>
    <w:p w:rsidR="00770934" w:rsidRPr="00060E2F" w:rsidRDefault="00770934" w:rsidP="00770934">
      <w:pPr>
        <w:rPr>
          <w:rFonts w:ascii="Arial" w:hAnsi="Arial" w:cs="Arial"/>
        </w:rPr>
      </w:pPr>
      <w:r w:rsidRPr="00060E2F">
        <w:rPr>
          <w:rFonts w:ascii="Arial" w:hAnsi="Arial" w:cs="Arial"/>
        </w:rPr>
        <w:t>10. Fin</w:t>
      </w:r>
    </w:p>
    <w:p w:rsidR="00770934" w:rsidRDefault="00770934">
      <w:pPr>
        <w:rPr>
          <w:rFonts w:ascii="Arial" w:hAnsi="Arial" w:cs="Arial"/>
        </w:rPr>
      </w:pPr>
      <w:bookmarkStart w:id="0" w:name="_GoBack"/>
      <w:r>
        <w:rPr>
          <w:noProof/>
          <w:lang w:eastAsia="es-MX" w:bidi="ar-SA"/>
        </w:rPr>
        <w:drawing>
          <wp:inline distT="0" distB="0" distL="0" distR="0" wp14:anchorId="1374F461" wp14:editId="08CFE37D">
            <wp:extent cx="6623685" cy="3724402"/>
            <wp:effectExtent l="0" t="0" r="571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IAGRAMA 3.png"/>
                    <pic:cNvPicPr/>
                  </pic:nvPicPr>
                  <pic:blipFill>
                    <a:blip r:embed="rId8">
                      <a:extLst>
                        <a:ext uri="{28A0092B-C50C-407E-A947-70E740481C1C}">
                          <a14:useLocalDpi xmlns:a14="http://schemas.microsoft.com/office/drawing/2010/main" val="0"/>
                        </a:ext>
                      </a:extLst>
                    </a:blip>
                    <a:stretch>
                      <a:fillRect/>
                    </a:stretch>
                  </pic:blipFill>
                  <pic:spPr>
                    <a:xfrm>
                      <a:off x="0" y="0"/>
                      <a:ext cx="6623685" cy="3724402"/>
                    </a:xfrm>
                    <a:prstGeom prst="rect">
                      <a:avLst/>
                    </a:prstGeom>
                  </pic:spPr>
                </pic:pic>
              </a:graphicData>
            </a:graphic>
          </wp:inline>
        </w:drawing>
      </w:r>
      <w:bookmarkEnd w:id="0"/>
    </w:p>
    <w:sectPr w:rsidR="00770934">
      <w:pgSz w:w="12240" w:h="15840"/>
      <w:pgMar w:top="568" w:right="675" w:bottom="28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665A8" w:rsidRDefault="005665A8">
      <w:r>
        <w:separator/>
      </w:r>
    </w:p>
  </w:endnote>
  <w:endnote w:type="continuationSeparator" w:id="0">
    <w:p w:rsidR="005665A8" w:rsidRDefault="005665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Droid Sans Fallback">
    <w:altName w:val="Segoe UI"/>
    <w:charset w:val="00"/>
    <w:family w:val="auto"/>
    <w:pitch w:val="variable"/>
  </w:font>
  <w:font w:name="FreeSans">
    <w:altName w:val="Calibri"/>
    <w:charset w:val="00"/>
    <w:family w:val="auto"/>
    <w:pitch w:val="variable"/>
  </w:font>
  <w:font w:name="Liberation Sans">
    <w:charset w:val="00"/>
    <w:family w:val="swiss"/>
    <w:pitch w:val="variable"/>
  </w:font>
  <w:font w:name="Mangal">
    <w:altName w:val="Cambria"/>
    <w:panose1 w:val="00000400000000000000"/>
    <w:charset w:val="01"/>
    <w:family w:val="roman"/>
    <w:pitch w:val="variable"/>
    <w:sig w:usb0="00002000" w:usb1="00000000" w:usb2="00000000" w:usb3="00000000" w:csb0="0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665A8" w:rsidRDefault="005665A8">
      <w:r>
        <w:rPr>
          <w:color w:val="000000"/>
        </w:rPr>
        <w:separator/>
      </w:r>
    </w:p>
  </w:footnote>
  <w:footnote w:type="continuationSeparator" w:id="0">
    <w:p w:rsidR="005665A8" w:rsidRDefault="005665A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E541B6"/>
    <w:multiLevelType w:val="hybridMultilevel"/>
    <w:tmpl w:val="3AECC404"/>
    <w:lvl w:ilvl="0" w:tplc="080A0001">
      <w:start w:val="1"/>
      <w:numFmt w:val="bullet"/>
      <w:lvlText w:val=""/>
      <w:lvlJc w:val="left"/>
      <w:pPr>
        <w:ind w:left="780" w:hanging="360"/>
      </w:pPr>
      <w:rPr>
        <w:rFonts w:ascii="Symbol" w:hAnsi="Symbol" w:hint="default"/>
      </w:rPr>
    </w:lvl>
    <w:lvl w:ilvl="1" w:tplc="080A0003" w:tentative="1">
      <w:start w:val="1"/>
      <w:numFmt w:val="bullet"/>
      <w:lvlText w:val="o"/>
      <w:lvlJc w:val="left"/>
      <w:pPr>
        <w:ind w:left="1500" w:hanging="360"/>
      </w:pPr>
      <w:rPr>
        <w:rFonts w:ascii="Courier New" w:hAnsi="Courier New" w:cs="Courier New" w:hint="default"/>
      </w:rPr>
    </w:lvl>
    <w:lvl w:ilvl="2" w:tplc="080A0005" w:tentative="1">
      <w:start w:val="1"/>
      <w:numFmt w:val="bullet"/>
      <w:lvlText w:val=""/>
      <w:lvlJc w:val="left"/>
      <w:pPr>
        <w:ind w:left="2220" w:hanging="360"/>
      </w:pPr>
      <w:rPr>
        <w:rFonts w:ascii="Wingdings" w:hAnsi="Wingdings" w:hint="default"/>
      </w:rPr>
    </w:lvl>
    <w:lvl w:ilvl="3" w:tplc="080A0001" w:tentative="1">
      <w:start w:val="1"/>
      <w:numFmt w:val="bullet"/>
      <w:lvlText w:val=""/>
      <w:lvlJc w:val="left"/>
      <w:pPr>
        <w:ind w:left="2940" w:hanging="360"/>
      </w:pPr>
      <w:rPr>
        <w:rFonts w:ascii="Symbol" w:hAnsi="Symbol" w:hint="default"/>
      </w:rPr>
    </w:lvl>
    <w:lvl w:ilvl="4" w:tplc="080A0003" w:tentative="1">
      <w:start w:val="1"/>
      <w:numFmt w:val="bullet"/>
      <w:lvlText w:val="o"/>
      <w:lvlJc w:val="left"/>
      <w:pPr>
        <w:ind w:left="3660" w:hanging="360"/>
      </w:pPr>
      <w:rPr>
        <w:rFonts w:ascii="Courier New" w:hAnsi="Courier New" w:cs="Courier New" w:hint="default"/>
      </w:rPr>
    </w:lvl>
    <w:lvl w:ilvl="5" w:tplc="080A0005" w:tentative="1">
      <w:start w:val="1"/>
      <w:numFmt w:val="bullet"/>
      <w:lvlText w:val=""/>
      <w:lvlJc w:val="left"/>
      <w:pPr>
        <w:ind w:left="4380" w:hanging="360"/>
      </w:pPr>
      <w:rPr>
        <w:rFonts w:ascii="Wingdings" w:hAnsi="Wingdings" w:hint="default"/>
      </w:rPr>
    </w:lvl>
    <w:lvl w:ilvl="6" w:tplc="080A0001" w:tentative="1">
      <w:start w:val="1"/>
      <w:numFmt w:val="bullet"/>
      <w:lvlText w:val=""/>
      <w:lvlJc w:val="left"/>
      <w:pPr>
        <w:ind w:left="5100" w:hanging="360"/>
      </w:pPr>
      <w:rPr>
        <w:rFonts w:ascii="Symbol" w:hAnsi="Symbol" w:hint="default"/>
      </w:rPr>
    </w:lvl>
    <w:lvl w:ilvl="7" w:tplc="080A0003" w:tentative="1">
      <w:start w:val="1"/>
      <w:numFmt w:val="bullet"/>
      <w:lvlText w:val="o"/>
      <w:lvlJc w:val="left"/>
      <w:pPr>
        <w:ind w:left="5820" w:hanging="360"/>
      </w:pPr>
      <w:rPr>
        <w:rFonts w:ascii="Courier New" w:hAnsi="Courier New" w:cs="Courier New" w:hint="default"/>
      </w:rPr>
    </w:lvl>
    <w:lvl w:ilvl="8" w:tplc="080A0005" w:tentative="1">
      <w:start w:val="1"/>
      <w:numFmt w:val="bullet"/>
      <w:lvlText w:val=""/>
      <w:lvlJc w:val="left"/>
      <w:pPr>
        <w:ind w:left="6540" w:hanging="360"/>
      </w:pPr>
      <w:rPr>
        <w:rFonts w:ascii="Wingdings" w:hAnsi="Wingdings" w:hint="default"/>
      </w:rPr>
    </w:lvl>
  </w:abstractNum>
  <w:abstractNum w:abstractNumId="1" w15:restartNumberingAfterBreak="0">
    <w:nsid w:val="3F927BD2"/>
    <w:multiLevelType w:val="hybridMultilevel"/>
    <w:tmpl w:val="0D7EFD7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5BCF59F6"/>
    <w:multiLevelType w:val="hybridMultilevel"/>
    <w:tmpl w:val="BE320DA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63F15C7F"/>
    <w:multiLevelType w:val="hybridMultilevel"/>
    <w:tmpl w:val="6AD4B65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782B658C"/>
    <w:multiLevelType w:val="hybridMultilevel"/>
    <w:tmpl w:val="F26C9D9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338C"/>
    <w:rsid w:val="00281E95"/>
    <w:rsid w:val="003A44ED"/>
    <w:rsid w:val="004274A0"/>
    <w:rsid w:val="00487C86"/>
    <w:rsid w:val="005665A8"/>
    <w:rsid w:val="005908CA"/>
    <w:rsid w:val="00770934"/>
    <w:rsid w:val="00822675"/>
    <w:rsid w:val="00980525"/>
    <w:rsid w:val="009B5514"/>
    <w:rsid w:val="00A018D5"/>
    <w:rsid w:val="00A15BC9"/>
    <w:rsid w:val="00A75C33"/>
    <w:rsid w:val="00C5338C"/>
    <w:rsid w:val="00D76B5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5CBCCD"/>
  <w15:docId w15:val="{295D00FA-9BE7-4348-8585-28AFAFA8EB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Droid Sans Fallback" w:hAnsi="Liberation Serif" w:cs="FreeSans"/>
        <w:kern w:val="3"/>
        <w:sz w:val="24"/>
        <w:szCs w:val="24"/>
        <w:lang w:val="en-US" w:eastAsia="zh-CN" w:bidi="hi-IN"/>
      </w:rPr>
    </w:rPrDefault>
    <w:pPrDefault>
      <w:pPr>
        <w:widowControl w:val="0"/>
        <w:autoSpaceDN w:val="0"/>
        <w:textAlignment w:val="baseline"/>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pPr>
      <w:suppressAutoHyphens/>
    </w:pPr>
    <w:rPr>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88" w:lineRule="auto"/>
    </w:pPr>
  </w:style>
  <w:style w:type="paragraph" w:styleId="Lista">
    <w:name w:val="List"/>
    <w:basedOn w:val="Textbody"/>
  </w:style>
  <w:style w:type="paragraph" w:styleId="Descripci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suppressLineNumbers/>
    </w:pPr>
  </w:style>
  <w:style w:type="paragraph" w:customStyle="1" w:styleId="Cambria">
    <w:name w:val="Cambria"/>
    <w:basedOn w:val="TableContents"/>
  </w:style>
  <w:style w:type="paragraph" w:styleId="Prrafodelista">
    <w:name w:val="List Paragraph"/>
    <w:basedOn w:val="Normal"/>
    <w:uiPriority w:val="34"/>
    <w:qFormat/>
    <w:rsid w:val="00A75C33"/>
    <w:pPr>
      <w:ind w:left="720"/>
      <w:contextualSpacing/>
    </w:pPr>
    <w:rPr>
      <w:rFonts w:cs="Mangal"/>
      <w:szCs w:val="21"/>
    </w:rPr>
  </w:style>
  <w:style w:type="paragraph" w:styleId="Encabezado">
    <w:name w:val="header"/>
    <w:basedOn w:val="Normal"/>
    <w:link w:val="EncabezadoCar"/>
    <w:uiPriority w:val="99"/>
    <w:unhideWhenUsed/>
    <w:rsid w:val="00980525"/>
    <w:pPr>
      <w:tabs>
        <w:tab w:val="center" w:pos="4419"/>
        <w:tab w:val="right" w:pos="8838"/>
      </w:tabs>
    </w:pPr>
    <w:rPr>
      <w:rFonts w:cs="Mangal"/>
      <w:szCs w:val="21"/>
    </w:rPr>
  </w:style>
  <w:style w:type="character" w:customStyle="1" w:styleId="EncabezadoCar">
    <w:name w:val="Encabezado Car"/>
    <w:basedOn w:val="Fuentedeprrafopredeter"/>
    <w:link w:val="Encabezado"/>
    <w:uiPriority w:val="99"/>
    <w:rsid w:val="00980525"/>
    <w:rPr>
      <w:rFonts w:cs="Mangal"/>
      <w:szCs w:val="21"/>
      <w:lang w:val="es-MX"/>
    </w:rPr>
  </w:style>
  <w:style w:type="paragraph" w:styleId="Piedepgina">
    <w:name w:val="footer"/>
    <w:basedOn w:val="Normal"/>
    <w:link w:val="PiedepginaCar"/>
    <w:uiPriority w:val="99"/>
    <w:unhideWhenUsed/>
    <w:rsid w:val="00980525"/>
    <w:pPr>
      <w:tabs>
        <w:tab w:val="center" w:pos="4419"/>
        <w:tab w:val="right" w:pos="8838"/>
      </w:tabs>
    </w:pPr>
    <w:rPr>
      <w:rFonts w:cs="Mangal"/>
      <w:szCs w:val="21"/>
    </w:rPr>
  </w:style>
  <w:style w:type="character" w:customStyle="1" w:styleId="PiedepginaCar">
    <w:name w:val="Pie de página Car"/>
    <w:basedOn w:val="Fuentedeprrafopredeter"/>
    <w:link w:val="Piedepgina"/>
    <w:uiPriority w:val="99"/>
    <w:rsid w:val="00980525"/>
    <w:rPr>
      <w:rFonts w:cs="Mangal"/>
      <w:szCs w:val="21"/>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637</Words>
  <Characters>3509</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Tanya</dc:creator>
  <cp:lastModifiedBy>ALONSO DE JESUS HERNANDEZ HERNANDEZ</cp:lastModifiedBy>
  <cp:revision>3</cp:revision>
  <dcterms:created xsi:type="dcterms:W3CDTF">2017-09-18T03:05:00Z</dcterms:created>
  <dcterms:modified xsi:type="dcterms:W3CDTF">2017-09-22T19:00:00Z</dcterms:modified>
</cp:coreProperties>
</file>