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B825C" w14:textId="75C05CBC" w:rsidR="00530505" w:rsidRDefault="00A20156" w:rsidP="00A20156">
      <w:pPr>
        <w:jc w:val="both"/>
      </w:pPr>
      <w:r w:rsidRPr="00A20156">
        <w:t>En este documento se recogen l</w:t>
      </w:r>
      <w:r>
        <w:t>os procesos y actividades llevados a cabo para la implementación del entorno cliente de la aplicación web Luister.</w:t>
      </w:r>
    </w:p>
    <w:p w14:paraId="316EB9CD" w14:textId="42AF235B" w:rsidR="00A20156" w:rsidRDefault="00A20156" w:rsidP="00A20156">
      <w:pPr>
        <w:jc w:val="both"/>
      </w:pPr>
      <w:r>
        <w:t>Después de finalizar con el análisis de los requisitos del proyecto y el diseño de la estructura de éste, se procede con su implementación</w:t>
      </w:r>
    </w:p>
    <w:p w14:paraId="1D2860AF" w14:textId="74AC15D7" w:rsidR="00A20156" w:rsidRDefault="00A20156" w:rsidP="00A20156">
      <w:pPr>
        <w:jc w:val="both"/>
      </w:pPr>
      <w:r>
        <w:t>En el lado cliente, se hará uso del framework Angular, en su versión 15.2.2, el cual es un reconocido framework de JS. Esta tecnología se compone del lenguaje anteriormente mencionado, así como del lenguaje de marcas HTML, y las hojas de estilo en cascada CSS.</w:t>
      </w:r>
    </w:p>
    <w:p w14:paraId="0100AE35" w14:textId="459E7026" w:rsidR="00A20156" w:rsidRDefault="00A20156" w:rsidP="00A20156">
      <w:pPr>
        <w:jc w:val="both"/>
      </w:pPr>
      <w:r>
        <w:t>Para trabajar con angular, es necesario instalar el gestor de paquetes npm de Node.js. Para ello, desde el equipo de trabajo, se accederá al enlace oficial.</w:t>
      </w:r>
    </w:p>
    <w:p w14:paraId="60E550C8" w14:textId="71EBF106" w:rsidR="00A20156" w:rsidRDefault="00A20156" w:rsidP="00A20156">
      <w:pPr>
        <w:jc w:val="both"/>
      </w:pPr>
      <w:r w:rsidRPr="00A20156">
        <w:drawing>
          <wp:inline distT="0" distB="0" distL="0" distR="0" wp14:anchorId="038A76AF" wp14:editId="2D0003E3">
            <wp:extent cx="5400040" cy="16897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689735"/>
                    </a:xfrm>
                    <a:prstGeom prst="rect">
                      <a:avLst/>
                    </a:prstGeom>
                  </pic:spPr>
                </pic:pic>
              </a:graphicData>
            </a:graphic>
          </wp:inline>
        </w:drawing>
      </w:r>
    </w:p>
    <w:p w14:paraId="0291D6EE" w14:textId="675BADA0" w:rsidR="00A20156" w:rsidRDefault="00A20156" w:rsidP="00A20156">
      <w:pPr>
        <w:jc w:val="both"/>
      </w:pPr>
      <w:r w:rsidRPr="00A20156">
        <w:drawing>
          <wp:inline distT="0" distB="0" distL="0" distR="0" wp14:anchorId="4320C70A" wp14:editId="589DA9C2">
            <wp:extent cx="5400040" cy="20275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027555"/>
                    </a:xfrm>
                    <a:prstGeom prst="rect">
                      <a:avLst/>
                    </a:prstGeom>
                  </pic:spPr>
                </pic:pic>
              </a:graphicData>
            </a:graphic>
          </wp:inline>
        </w:drawing>
      </w:r>
    </w:p>
    <w:p w14:paraId="4714D21E" w14:textId="7991F6E4" w:rsidR="00A20156" w:rsidRDefault="00A20156" w:rsidP="00A20156">
      <w:pPr>
        <w:jc w:val="both"/>
      </w:pPr>
      <w:r>
        <w:t>Es recomendable instalar la versión estable del programa, la cual es la LTS.</w:t>
      </w:r>
    </w:p>
    <w:p w14:paraId="3B942C09" w14:textId="7D87CCB2" w:rsidR="00A20156" w:rsidRDefault="00455BE6" w:rsidP="00A20156">
      <w:pPr>
        <w:jc w:val="both"/>
      </w:pPr>
      <w:r>
        <w:t>Una vez descargado el programa, se procede con su instalación.</w:t>
      </w:r>
    </w:p>
    <w:p w14:paraId="605255D5" w14:textId="35E48BEF" w:rsidR="00455BE6" w:rsidRDefault="00455BE6" w:rsidP="00A20156">
      <w:pPr>
        <w:jc w:val="both"/>
      </w:pPr>
      <w:r w:rsidRPr="00455BE6">
        <w:drawing>
          <wp:inline distT="0" distB="0" distL="0" distR="0" wp14:anchorId="4341BED4" wp14:editId="11A422E9">
            <wp:extent cx="2628900" cy="19138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7541" cy="1920181"/>
                    </a:xfrm>
                    <a:prstGeom prst="rect">
                      <a:avLst/>
                    </a:prstGeom>
                  </pic:spPr>
                </pic:pic>
              </a:graphicData>
            </a:graphic>
          </wp:inline>
        </w:drawing>
      </w:r>
      <w:r>
        <w:t xml:space="preserve"> </w:t>
      </w:r>
      <w:r w:rsidRPr="00455BE6">
        <w:drawing>
          <wp:inline distT="0" distB="0" distL="0" distR="0" wp14:anchorId="1BD92312" wp14:editId="3A9873DB">
            <wp:extent cx="2695575" cy="191057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2578" cy="1929711"/>
                    </a:xfrm>
                    <a:prstGeom prst="rect">
                      <a:avLst/>
                    </a:prstGeom>
                  </pic:spPr>
                </pic:pic>
              </a:graphicData>
            </a:graphic>
          </wp:inline>
        </w:drawing>
      </w:r>
    </w:p>
    <w:p w14:paraId="72AAC4D8" w14:textId="247CB902" w:rsidR="00455BE6" w:rsidRDefault="00455BE6" w:rsidP="00A20156">
      <w:pPr>
        <w:jc w:val="both"/>
      </w:pPr>
      <w:r w:rsidRPr="00455BE6">
        <w:lastRenderedPageBreak/>
        <w:drawing>
          <wp:inline distT="0" distB="0" distL="0" distR="0" wp14:anchorId="2295D200" wp14:editId="2CAA5BAA">
            <wp:extent cx="2524125" cy="189484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6568" cy="1904181"/>
                    </a:xfrm>
                    <a:prstGeom prst="rect">
                      <a:avLst/>
                    </a:prstGeom>
                  </pic:spPr>
                </pic:pic>
              </a:graphicData>
            </a:graphic>
          </wp:inline>
        </w:drawing>
      </w:r>
      <w:r>
        <w:t xml:space="preserve"> </w:t>
      </w:r>
      <w:r w:rsidRPr="00455BE6">
        <w:drawing>
          <wp:inline distT="0" distB="0" distL="0" distR="0" wp14:anchorId="5FD23A4C" wp14:editId="70F1CE1D">
            <wp:extent cx="2656929" cy="18916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6432" cy="1898431"/>
                    </a:xfrm>
                    <a:prstGeom prst="rect">
                      <a:avLst/>
                    </a:prstGeom>
                  </pic:spPr>
                </pic:pic>
              </a:graphicData>
            </a:graphic>
          </wp:inline>
        </w:drawing>
      </w:r>
    </w:p>
    <w:p w14:paraId="67F5804D" w14:textId="75CA18BC" w:rsidR="00455BE6" w:rsidRDefault="00455BE6" w:rsidP="00A20156">
      <w:pPr>
        <w:jc w:val="both"/>
      </w:pPr>
      <w:r w:rsidRPr="00455BE6">
        <w:drawing>
          <wp:inline distT="0" distB="0" distL="0" distR="0" wp14:anchorId="31F71909" wp14:editId="23AF6E08">
            <wp:extent cx="2552700" cy="195220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3928" cy="1960794"/>
                    </a:xfrm>
                    <a:prstGeom prst="rect">
                      <a:avLst/>
                    </a:prstGeom>
                  </pic:spPr>
                </pic:pic>
              </a:graphicData>
            </a:graphic>
          </wp:inline>
        </w:drawing>
      </w:r>
      <w:r>
        <w:t xml:space="preserve"> </w:t>
      </w:r>
      <w:r w:rsidRPr="00455BE6">
        <w:drawing>
          <wp:inline distT="0" distB="0" distL="0" distR="0" wp14:anchorId="6523D9DC" wp14:editId="2B69A69D">
            <wp:extent cx="2685415" cy="1821180"/>
            <wp:effectExtent l="0" t="0" r="635"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3059" cy="1826364"/>
                    </a:xfrm>
                    <a:prstGeom prst="rect">
                      <a:avLst/>
                    </a:prstGeom>
                  </pic:spPr>
                </pic:pic>
              </a:graphicData>
            </a:graphic>
          </wp:inline>
        </w:drawing>
      </w:r>
    </w:p>
    <w:p w14:paraId="6972FA33" w14:textId="1076F5A0" w:rsidR="00470790" w:rsidRDefault="00470790" w:rsidP="00A20156">
      <w:pPr>
        <w:jc w:val="both"/>
      </w:pPr>
      <w:r>
        <w:t>Como se puede observar, Node.js se instaló de forma satisfactoria en el equipo en su versión 18.16.0, además del gestor de paquetes NPM, el cual se instaló en su versión 9.6.1.</w:t>
      </w:r>
    </w:p>
    <w:p w14:paraId="5342970E" w14:textId="111B9014" w:rsidR="00470790" w:rsidRDefault="00470790" w:rsidP="00A20156">
      <w:pPr>
        <w:jc w:val="both"/>
      </w:pPr>
      <w:r w:rsidRPr="00470790">
        <w:drawing>
          <wp:inline distT="0" distB="0" distL="0" distR="0" wp14:anchorId="105411EA" wp14:editId="0B926F6E">
            <wp:extent cx="5400040" cy="13277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27785"/>
                    </a:xfrm>
                    <a:prstGeom prst="rect">
                      <a:avLst/>
                    </a:prstGeom>
                  </pic:spPr>
                </pic:pic>
              </a:graphicData>
            </a:graphic>
          </wp:inline>
        </w:drawing>
      </w:r>
    </w:p>
    <w:p w14:paraId="73132B22" w14:textId="7741FCA2" w:rsidR="00470790" w:rsidRDefault="00470790" w:rsidP="00A20156">
      <w:pPr>
        <w:jc w:val="both"/>
      </w:pPr>
      <w:r>
        <w:t xml:space="preserve">Posterior a la instalación del programa y el gestor de paquetes, se instala el framework de angular. Para ello </w:t>
      </w:r>
      <w:r w:rsidR="001E0DA1">
        <w:t>se procede de la siguiente manera:</w:t>
      </w:r>
    </w:p>
    <w:p w14:paraId="01CD1815" w14:textId="07170115" w:rsidR="001E0DA1" w:rsidRDefault="001E0DA1" w:rsidP="001E0DA1">
      <w:pPr>
        <w:jc w:val="both"/>
      </w:pPr>
      <w:r>
        <w:t xml:space="preserve">Actualizar NPM, </w:t>
      </w:r>
      <w:r>
        <w:t>para disponer de las</w:t>
      </w:r>
      <w:r>
        <w:t xml:space="preserve"> dependencias más actuales:</w:t>
      </w:r>
    </w:p>
    <w:p w14:paraId="0A53A051" w14:textId="7B49B4A4" w:rsidR="001E0DA1" w:rsidRDefault="001E0DA1" w:rsidP="001E0DA1">
      <w:pPr>
        <w:jc w:val="both"/>
      </w:pPr>
      <w:r w:rsidRPr="001E0DA1">
        <w:drawing>
          <wp:inline distT="0" distB="0" distL="0" distR="0" wp14:anchorId="55A3E473" wp14:editId="761653FA">
            <wp:extent cx="5400040" cy="10242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024255"/>
                    </a:xfrm>
                    <a:prstGeom prst="rect">
                      <a:avLst/>
                    </a:prstGeom>
                  </pic:spPr>
                </pic:pic>
              </a:graphicData>
            </a:graphic>
          </wp:inline>
        </w:drawing>
      </w:r>
    </w:p>
    <w:p w14:paraId="16E0CF75" w14:textId="336F0B44" w:rsidR="001E0DA1" w:rsidRDefault="001E0DA1" w:rsidP="001E0DA1">
      <w:pPr>
        <w:jc w:val="both"/>
      </w:pPr>
      <w:r>
        <w:t>Como se puede observar, el paquete ha pasado a estar instalado en su versión 9.6.5.</w:t>
      </w:r>
    </w:p>
    <w:p w14:paraId="7EA5A31A" w14:textId="6E458272" w:rsidR="001E0DA1" w:rsidRDefault="001E0DA1" w:rsidP="001E0DA1">
      <w:r>
        <w:br w:type="page"/>
      </w:r>
    </w:p>
    <w:p w14:paraId="048C8439" w14:textId="5585BBED" w:rsidR="001E0DA1" w:rsidRDefault="001E0DA1" w:rsidP="001E0DA1">
      <w:pPr>
        <w:jc w:val="both"/>
      </w:pPr>
      <w:r>
        <w:lastRenderedPageBreak/>
        <w:t>Borra</w:t>
      </w:r>
      <w:r>
        <w:t xml:space="preserve">do de </w:t>
      </w:r>
      <w:r>
        <w:t>cache de NPM:</w:t>
      </w:r>
    </w:p>
    <w:p w14:paraId="1DB930D6" w14:textId="49697F8E" w:rsidR="001E0DA1" w:rsidRDefault="001E0DA1" w:rsidP="001E0DA1">
      <w:pPr>
        <w:jc w:val="both"/>
      </w:pPr>
      <w:r w:rsidRPr="001E0DA1">
        <w:drawing>
          <wp:inline distT="0" distB="0" distL="0" distR="0" wp14:anchorId="6F4F4492" wp14:editId="6DF4B56C">
            <wp:extent cx="5400040" cy="3994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99415"/>
                    </a:xfrm>
                    <a:prstGeom prst="rect">
                      <a:avLst/>
                    </a:prstGeom>
                  </pic:spPr>
                </pic:pic>
              </a:graphicData>
            </a:graphic>
          </wp:inline>
        </w:drawing>
      </w:r>
    </w:p>
    <w:p w14:paraId="016734C0" w14:textId="79A874C6" w:rsidR="001E0DA1" w:rsidRDefault="001E0DA1" w:rsidP="001E0DA1">
      <w:pPr>
        <w:jc w:val="both"/>
      </w:pPr>
      <w:r>
        <w:t>Desactivar las auditorias de NPM para evitar fallos:</w:t>
      </w:r>
    </w:p>
    <w:p w14:paraId="6F5F4ADE" w14:textId="4BB2CAD6" w:rsidR="001E0DA1" w:rsidRDefault="001E0DA1" w:rsidP="001E0DA1">
      <w:pPr>
        <w:jc w:val="both"/>
      </w:pPr>
      <w:r w:rsidRPr="001E0DA1">
        <w:drawing>
          <wp:inline distT="0" distB="0" distL="0" distR="0" wp14:anchorId="251C4F72" wp14:editId="186AE793">
            <wp:extent cx="5400040" cy="29591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910"/>
                    </a:xfrm>
                    <a:prstGeom prst="rect">
                      <a:avLst/>
                    </a:prstGeom>
                  </pic:spPr>
                </pic:pic>
              </a:graphicData>
            </a:graphic>
          </wp:inline>
        </w:drawing>
      </w:r>
    </w:p>
    <w:p w14:paraId="566B45D0" w14:textId="08959C2F" w:rsidR="001E0DA1" w:rsidRDefault="001E0DA1" w:rsidP="001E0DA1">
      <w:pPr>
        <w:jc w:val="both"/>
      </w:pPr>
      <w:r w:rsidRPr="001E0DA1">
        <w:t>El siguiente pa</w:t>
      </w:r>
      <w:r>
        <w:t>so se inicia con la instalación de Angular. Primero, se desinstalan</w:t>
      </w:r>
      <w:r>
        <w:t xml:space="preserve"> los paquetes anteriores de Angular CLI</w:t>
      </w:r>
      <w:r>
        <w:t>.</w:t>
      </w:r>
    </w:p>
    <w:p w14:paraId="678DA321" w14:textId="619EEDE4" w:rsidR="001E0DA1" w:rsidRDefault="001E0DA1" w:rsidP="001E0DA1">
      <w:pPr>
        <w:jc w:val="both"/>
      </w:pPr>
      <w:r w:rsidRPr="001E0DA1">
        <w:drawing>
          <wp:inline distT="0" distB="0" distL="0" distR="0" wp14:anchorId="48B719CE" wp14:editId="3365C0B7">
            <wp:extent cx="5400040" cy="81216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812165"/>
                    </a:xfrm>
                    <a:prstGeom prst="rect">
                      <a:avLst/>
                    </a:prstGeom>
                  </pic:spPr>
                </pic:pic>
              </a:graphicData>
            </a:graphic>
          </wp:inline>
        </w:drawing>
      </w:r>
      <w:r w:rsidRPr="001E0DA1">
        <w:t xml:space="preserve"> </w:t>
      </w:r>
      <w:r>
        <w:t>Borrar la cache de NPM de nuevo:</w:t>
      </w:r>
    </w:p>
    <w:p w14:paraId="4DAA93E7" w14:textId="23F8D6D1" w:rsidR="001E0DA1" w:rsidRDefault="001E0DA1" w:rsidP="001E0DA1">
      <w:pPr>
        <w:jc w:val="both"/>
      </w:pPr>
      <w:r w:rsidRPr="001E0DA1">
        <w:drawing>
          <wp:inline distT="0" distB="0" distL="0" distR="0" wp14:anchorId="1C55D7DC" wp14:editId="1DDCF287">
            <wp:extent cx="5400040" cy="3994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99415"/>
                    </a:xfrm>
                    <a:prstGeom prst="rect">
                      <a:avLst/>
                    </a:prstGeom>
                  </pic:spPr>
                </pic:pic>
              </a:graphicData>
            </a:graphic>
          </wp:inline>
        </w:drawing>
      </w:r>
    </w:p>
    <w:p w14:paraId="2DCB23F9" w14:textId="1C054EF5" w:rsidR="001E0DA1" w:rsidRDefault="001E0DA1" w:rsidP="001E0DA1">
      <w:pPr>
        <w:jc w:val="both"/>
      </w:pPr>
      <w:r>
        <w:t>Se instala la última versión de angular CLI</w:t>
      </w:r>
      <w:r>
        <w:t>:</w:t>
      </w:r>
    </w:p>
    <w:p w14:paraId="5C9FE19C" w14:textId="06C5633D" w:rsidR="001E0DA1" w:rsidRDefault="00BD1308" w:rsidP="001E0DA1">
      <w:pPr>
        <w:jc w:val="both"/>
      </w:pPr>
      <w:r w:rsidRPr="00BD1308">
        <w:drawing>
          <wp:inline distT="0" distB="0" distL="0" distR="0" wp14:anchorId="317FC5FA" wp14:editId="726C0358">
            <wp:extent cx="5400040" cy="9239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923925"/>
                    </a:xfrm>
                    <a:prstGeom prst="rect">
                      <a:avLst/>
                    </a:prstGeom>
                  </pic:spPr>
                </pic:pic>
              </a:graphicData>
            </a:graphic>
          </wp:inline>
        </w:drawing>
      </w:r>
    </w:p>
    <w:p w14:paraId="187D4FFA" w14:textId="3A476CAB" w:rsidR="00BD1308" w:rsidRDefault="00BD1308" w:rsidP="001E0DA1">
      <w:pPr>
        <w:jc w:val="both"/>
      </w:pPr>
      <w:r>
        <w:t>Finalmente, se instalaron las tecnologías necesarias para iniciar la implementación del entorno cliente.</w:t>
      </w:r>
    </w:p>
    <w:p w14:paraId="077C0D46" w14:textId="77777777" w:rsidR="00BD1308" w:rsidRPr="00BD1308" w:rsidRDefault="00BD1308" w:rsidP="00BD1308">
      <w:pPr>
        <w:pStyle w:val="Prrafodelista"/>
        <w:numPr>
          <w:ilvl w:val="0"/>
          <w:numId w:val="1"/>
        </w:numPr>
        <w:spacing w:after="0"/>
        <w:jc w:val="both"/>
        <w:rPr>
          <w:lang w:val="en-US"/>
        </w:rPr>
      </w:pPr>
      <w:r w:rsidRPr="00BD1308">
        <w:rPr>
          <w:lang w:val="en-US"/>
        </w:rPr>
        <w:t>Angular CLI: 15.2.6</w:t>
      </w:r>
    </w:p>
    <w:p w14:paraId="3D15DA19" w14:textId="77777777" w:rsidR="00BD1308" w:rsidRPr="00BD1308" w:rsidRDefault="00BD1308" w:rsidP="00BD1308">
      <w:pPr>
        <w:pStyle w:val="Prrafodelista"/>
        <w:numPr>
          <w:ilvl w:val="0"/>
          <w:numId w:val="1"/>
        </w:numPr>
        <w:spacing w:after="0"/>
        <w:jc w:val="both"/>
        <w:rPr>
          <w:lang w:val="en-US"/>
        </w:rPr>
      </w:pPr>
      <w:r w:rsidRPr="00BD1308">
        <w:rPr>
          <w:lang w:val="en-US"/>
        </w:rPr>
        <w:t>Node: 18.16.0</w:t>
      </w:r>
    </w:p>
    <w:p w14:paraId="642C9022" w14:textId="0A5CB63F" w:rsidR="00BD1308" w:rsidRDefault="00BD1308" w:rsidP="00BD1308">
      <w:pPr>
        <w:pStyle w:val="Prrafodelista"/>
        <w:numPr>
          <w:ilvl w:val="0"/>
          <w:numId w:val="1"/>
        </w:numPr>
        <w:spacing w:after="0"/>
        <w:jc w:val="both"/>
        <w:rPr>
          <w:lang w:val="en-US"/>
        </w:rPr>
      </w:pPr>
      <w:r w:rsidRPr="00BD1308">
        <w:rPr>
          <w:lang w:val="en-US"/>
        </w:rPr>
        <w:t>Package Manager: npm 9.6.5</w:t>
      </w:r>
    </w:p>
    <w:p w14:paraId="621EEB88" w14:textId="77777777" w:rsidR="00BD1308" w:rsidRPr="00BD1308" w:rsidRDefault="00BD1308" w:rsidP="00BD1308">
      <w:pPr>
        <w:spacing w:after="0"/>
        <w:jc w:val="both"/>
        <w:rPr>
          <w:lang w:val="en-US"/>
        </w:rPr>
      </w:pPr>
    </w:p>
    <w:p w14:paraId="4A0AC312" w14:textId="0C2EB0C4" w:rsidR="009E0352" w:rsidRDefault="00BD1308" w:rsidP="001E0DA1">
      <w:pPr>
        <w:jc w:val="both"/>
      </w:pPr>
      <w:r w:rsidRPr="00BD1308">
        <w:drawing>
          <wp:inline distT="0" distB="0" distL="0" distR="0" wp14:anchorId="1884CF79" wp14:editId="23F76925">
            <wp:extent cx="5400040" cy="5600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60070"/>
                    </a:xfrm>
                    <a:prstGeom prst="rect">
                      <a:avLst/>
                    </a:prstGeom>
                  </pic:spPr>
                </pic:pic>
              </a:graphicData>
            </a:graphic>
          </wp:inline>
        </w:drawing>
      </w:r>
    </w:p>
    <w:p w14:paraId="76400047" w14:textId="77777777" w:rsidR="009E0352" w:rsidRDefault="009E0352">
      <w:r>
        <w:br w:type="page"/>
      </w:r>
    </w:p>
    <w:p w14:paraId="5F2D6DE1" w14:textId="40E1ABF8" w:rsidR="005C40DE" w:rsidRDefault="00124E23" w:rsidP="005C40DE">
      <w:pPr>
        <w:jc w:val="both"/>
      </w:pPr>
      <w:r w:rsidRPr="009E0352">
        <w:lastRenderedPageBreak/>
        <w:drawing>
          <wp:anchor distT="0" distB="0" distL="114300" distR="114300" simplePos="0" relativeHeight="251659264" behindDoc="0" locked="0" layoutInCell="1" allowOverlap="1" wp14:anchorId="35591B06" wp14:editId="0D2CE493">
            <wp:simplePos x="0" y="0"/>
            <wp:positionH relativeFrom="margin">
              <wp:align>left</wp:align>
            </wp:positionH>
            <wp:positionV relativeFrom="paragraph">
              <wp:posOffset>281305</wp:posOffset>
            </wp:positionV>
            <wp:extent cx="3686810" cy="3171825"/>
            <wp:effectExtent l="0" t="0" r="889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98599" cy="3181633"/>
                    </a:xfrm>
                    <a:prstGeom prst="rect">
                      <a:avLst/>
                    </a:prstGeom>
                  </pic:spPr>
                </pic:pic>
              </a:graphicData>
            </a:graphic>
            <wp14:sizeRelH relativeFrom="margin">
              <wp14:pctWidth>0</wp14:pctWidth>
            </wp14:sizeRelH>
            <wp14:sizeRelV relativeFrom="margin">
              <wp14:pctHeight>0</wp14:pctHeight>
            </wp14:sizeRelV>
          </wp:anchor>
        </w:drawing>
      </w:r>
      <w:r w:rsidR="009E0352">
        <w:t>Se crea el proyecto correspondiente</w:t>
      </w:r>
      <w:r w:rsidR="005C40DE">
        <w:t xml:space="preserve">, </w:t>
      </w:r>
      <w:r w:rsidR="005C40DE" w:rsidRPr="005C40DE">
        <w:t>Y su respecti</w:t>
      </w:r>
      <w:r w:rsidR="005C40DE">
        <w:t>v</w:t>
      </w:r>
      <w:r w:rsidR="005C40DE" w:rsidRPr="005C40DE">
        <w:t>a estructura de d</w:t>
      </w:r>
      <w:r w:rsidR="005C40DE">
        <w:t>irectorios</w:t>
      </w:r>
    </w:p>
    <w:p w14:paraId="08D32BC6" w14:textId="2C8F11ED" w:rsidR="009E0352" w:rsidRDefault="00124E23" w:rsidP="001E0DA1">
      <w:pPr>
        <w:jc w:val="both"/>
      </w:pPr>
      <w:r w:rsidRPr="005C40DE">
        <w:drawing>
          <wp:anchor distT="0" distB="0" distL="114300" distR="114300" simplePos="0" relativeHeight="251658240" behindDoc="0" locked="0" layoutInCell="1" allowOverlap="1" wp14:anchorId="4BD8CD82" wp14:editId="07AF79DB">
            <wp:simplePos x="0" y="0"/>
            <wp:positionH relativeFrom="margin">
              <wp:align>right</wp:align>
            </wp:positionH>
            <wp:positionV relativeFrom="paragraph">
              <wp:posOffset>394970</wp:posOffset>
            </wp:positionV>
            <wp:extent cx="1676400" cy="240982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76400" cy="2409825"/>
                    </a:xfrm>
                    <a:prstGeom prst="rect">
                      <a:avLst/>
                    </a:prstGeom>
                  </pic:spPr>
                </pic:pic>
              </a:graphicData>
            </a:graphic>
            <wp14:sizeRelH relativeFrom="margin">
              <wp14:pctWidth>0</wp14:pctWidth>
            </wp14:sizeRelH>
            <wp14:sizeRelV relativeFrom="margin">
              <wp14:pctHeight>0</wp14:pctHeight>
            </wp14:sizeRelV>
          </wp:anchor>
        </w:drawing>
      </w:r>
    </w:p>
    <w:p w14:paraId="4BD7F64F" w14:textId="03239902" w:rsidR="005C40DE" w:rsidRDefault="005C40DE" w:rsidP="001E0DA1">
      <w:pPr>
        <w:jc w:val="both"/>
      </w:pPr>
    </w:p>
    <w:p w14:paraId="26B7BB2A" w14:textId="77777777" w:rsidR="005C40DE" w:rsidRDefault="005C40DE" w:rsidP="001E0DA1">
      <w:pPr>
        <w:jc w:val="both"/>
      </w:pPr>
    </w:p>
    <w:p w14:paraId="54429FD3" w14:textId="4E6CDB08" w:rsidR="005B3BE3" w:rsidRDefault="005B3BE3" w:rsidP="001E0DA1">
      <w:pPr>
        <w:jc w:val="both"/>
        <w:rPr>
          <w:color w:val="FF0000"/>
        </w:rPr>
      </w:pPr>
      <w:r w:rsidRPr="005B3BE3">
        <w:rPr>
          <w:color w:val="FF0000"/>
        </w:rPr>
        <w:t>Información sobre cada estructura de directorios y utilidad de cada fichero</w:t>
      </w:r>
      <w:r>
        <w:rPr>
          <w:color w:val="FF0000"/>
        </w:rPr>
        <w:t>:</w:t>
      </w:r>
    </w:p>
    <w:p w14:paraId="5B74DD15" w14:textId="77777777" w:rsidR="005B3BE3" w:rsidRDefault="005B3BE3" w:rsidP="001E0DA1">
      <w:pPr>
        <w:jc w:val="both"/>
      </w:pPr>
    </w:p>
    <w:p w14:paraId="6B2C6E4E" w14:textId="62830740" w:rsidR="005B3BE3" w:rsidRDefault="005B3BE3" w:rsidP="001E0DA1">
      <w:pPr>
        <w:jc w:val="both"/>
      </w:pPr>
      <w:r>
        <w:t>La información que se modificará o con la que se trabajará, se encuentra en el directorio SRC, en el cual encontramos los siguientes ficheros y directorios:</w:t>
      </w:r>
    </w:p>
    <w:p w14:paraId="18336B8F" w14:textId="3C9A2FB4" w:rsidR="005B3BE3" w:rsidRDefault="005B3BE3" w:rsidP="005B3BE3">
      <w:pPr>
        <w:pStyle w:val="Prrafodelista"/>
        <w:numPr>
          <w:ilvl w:val="0"/>
          <w:numId w:val="1"/>
        </w:numPr>
        <w:jc w:val="both"/>
      </w:pPr>
      <w:r w:rsidRPr="005B3BE3">
        <w:drawing>
          <wp:anchor distT="0" distB="0" distL="114300" distR="114300" simplePos="0" relativeHeight="251660288" behindDoc="0" locked="0" layoutInCell="1" allowOverlap="1" wp14:anchorId="046CFEA4" wp14:editId="640069A2">
            <wp:simplePos x="0" y="0"/>
            <wp:positionH relativeFrom="column">
              <wp:posOffset>2577465</wp:posOffset>
            </wp:positionH>
            <wp:positionV relativeFrom="paragraph">
              <wp:posOffset>6985</wp:posOffset>
            </wp:positionV>
            <wp:extent cx="2902585" cy="254317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02585" cy="2543175"/>
                    </a:xfrm>
                    <a:prstGeom prst="rect">
                      <a:avLst/>
                    </a:prstGeom>
                  </pic:spPr>
                </pic:pic>
              </a:graphicData>
            </a:graphic>
            <wp14:sizeRelH relativeFrom="margin">
              <wp14:pctWidth>0</wp14:pctWidth>
            </wp14:sizeRelH>
            <wp14:sizeRelV relativeFrom="margin">
              <wp14:pctHeight>0</wp14:pctHeight>
            </wp14:sizeRelV>
          </wp:anchor>
        </w:drawing>
      </w:r>
      <w:r>
        <w:t>App</w:t>
      </w:r>
    </w:p>
    <w:p w14:paraId="5B3147A8" w14:textId="0D6108F7" w:rsidR="005B3BE3" w:rsidRDefault="005B3BE3" w:rsidP="005B3BE3">
      <w:pPr>
        <w:pStyle w:val="Prrafodelista"/>
        <w:numPr>
          <w:ilvl w:val="0"/>
          <w:numId w:val="1"/>
        </w:numPr>
        <w:jc w:val="both"/>
      </w:pPr>
      <w:r>
        <w:t>Assets</w:t>
      </w:r>
    </w:p>
    <w:p w14:paraId="26686BD5" w14:textId="6C115332" w:rsidR="005B3BE3" w:rsidRDefault="005B3BE3" w:rsidP="005B3BE3">
      <w:pPr>
        <w:pStyle w:val="Prrafodelista"/>
        <w:numPr>
          <w:ilvl w:val="0"/>
          <w:numId w:val="1"/>
        </w:numPr>
        <w:jc w:val="both"/>
      </w:pPr>
      <w:r>
        <w:t>Index</w:t>
      </w:r>
    </w:p>
    <w:p w14:paraId="77ECF6DD" w14:textId="6634E713" w:rsidR="005B3BE3" w:rsidRDefault="005B3BE3" w:rsidP="005B3BE3">
      <w:pPr>
        <w:pStyle w:val="Prrafodelista"/>
        <w:numPr>
          <w:ilvl w:val="0"/>
          <w:numId w:val="1"/>
        </w:numPr>
        <w:jc w:val="both"/>
      </w:pPr>
      <w:r>
        <w:t>Favicon.ico</w:t>
      </w:r>
    </w:p>
    <w:p w14:paraId="6BEFED19" w14:textId="29ACACA3" w:rsidR="005B3BE3" w:rsidRDefault="005B3BE3" w:rsidP="005B3BE3">
      <w:pPr>
        <w:pStyle w:val="Prrafodelista"/>
        <w:numPr>
          <w:ilvl w:val="0"/>
          <w:numId w:val="1"/>
        </w:numPr>
        <w:jc w:val="both"/>
      </w:pPr>
      <w:r>
        <w:t>Index.html</w:t>
      </w:r>
    </w:p>
    <w:p w14:paraId="027CFDC5" w14:textId="447F71E4" w:rsidR="005B3BE3" w:rsidRDefault="005B3BE3" w:rsidP="005B3BE3">
      <w:pPr>
        <w:pStyle w:val="Prrafodelista"/>
        <w:numPr>
          <w:ilvl w:val="0"/>
          <w:numId w:val="1"/>
        </w:numPr>
        <w:jc w:val="both"/>
      </w:pPr>
      <w:r>
        <w:t>Main.ts</w:t>
      </w:r>
    </w:p>
    <w:p w14:paraId="206FBFE7" w14:textId="5EF89A3E" w:rsidR="005B3BE3" w:rsidRDefault="005B3BE3" w:rsidP="005B3BE3">
      <w:pPr>
        <w:pStyle w:val="Prrafodelista"/>
        <w:numPr>
          <w:ilvl w:val="0"/>
          <w:numId w:val="1"/>
        </w:numPr>
        <w:jc w:val="both"/>
      </w:pPr>
      <w:r>
        <w:t>Styles.css</w:t>
      </w:r>
    </w:p>
    <w:p w14:paraId="3FFB75F2" w14:textId="77777777" w:rsidR="005B3BE3" w:rsidRDefault="005B3BE3" w:rsidP="005B3BE3">
      <w:pPr>
        <w:pStyle w:val="Prrafodelista"/>
        <w:jc w:val="both"/>
      </w:pPr>
    </w:p>
    <w:p w14:paraId="73B2D51B" w14:textId="7E5922D5" w:rsidR="005B3BE3" w:rsidRPr="005B3BE3" w:rsidRDefault="005B3BE3" w:rsidP="005B3BE3">
      <w:pPr>
        <w:jc w:val="both"/>
      </w:pPr>
    </w:p>
    <w:p w14:paraId="5804DE10" w14:textId="77777777" w:rsidR="005C40DE" w:rsidRPr="005C40DE" w:rsidRDefault="005C40DE" w:rsidP="001E0DA1">
      <w:pPr>
        <w:jc w:val="both"/>
      </w:pPr>
    </w:p>
    <w:p w14:paraId="7E32DFD9" w14:textId="3DCEEBAA" w:rsidR="005C40DE" w:rsidRDefault="005C40DE" w:rsidP="001E0DA1">
      <w:pPr>
        <w:jc w:val="both"/>
      </w:pPr>
    </w:p>
    <w:p w14:paraId="0D88237C" w14:textId="77777777" w:rsidR="004F0193" w:rsidRDefault="004F0193" w:rsidP="001E0DA1">
      <w:pPr>
        <w:jc w:val="both"/>
      </w:pPr>
    </w:p>
    <w:p w14:paraId="59FDECDF" w14:textId="77777777" w:rsidR="004F0193" w:rsidRDefault="004F0193" w:rsidP="001E0DA1">
      <w:pPr>
        <w:jc w:val="both"/>
      </w:pPr>
    </w:p>
    <w:p w14:paraId="3E370A05" w14:textId="682035A0" w:rsidR="005A1B2C" w:rsidRDefault="00BA5743" w:rsidP="005A1B2C">
      <w:pPr>
        <w:jc w:val="both"/>
        <w:rPr>
          <w:color w:val="FF0000"/>
        </w:rPr>
      </w:pPr>
      <w:r w:rsidRPr="00BA5743">
        <w:rPr>
          <w:color w:val="FF0000"/>
        </w:rPr>
        <w:t>Breve explicación de que es angular, sus componentes, m</w:t>
      </w:r>
      <w:r>
        <w:rPr>
          <w:color w:val="FF0000"/>
        </w:rPr>
        <w:t>ó</w:t>
      </w:r>
      <w:r w:rsidRPr="00BA5743">
        <w:rPr>
          <w:color w:val="FF0000"/>
        </w:rPr>
        <w:t>dulos, servicios y estructura.</w:t>
      </w:r>
    </w:p>
    <w:p w14:paraId="36B626F3" w14:textId="77777777" w:rsidR="005A1B2C" w:rsidRDefault="005A1B2C">
      <w:pPr>
        <w:rPr>
          <w:color w:val="FF0000"/>
        </w:rPr>
      </w:pPr>
      <w:r>
        <w:rPr>
          <w:color w:val="FF0000"/>
        </w:rPr>
        <w:br w:type="page"/>
      </w:r>
    </w:p>
    <w:p w14:paraId="02755581" w14:textId="5DDF8BBB" w:rsidR="005A1B2C" w:rsidRDefault="005A1B2C" w:rsidP="005A1B2C">
      <w:pPr>
        <w:jc w:val="both"/>
        <w:rPr>
          <w:color w:val="000000" w:themeColor="text1"/>
        </w:rPr>
      </w:pPr>
      <w:r>
        <w:rPr>
          <w:color w:val="000000" w:themeColor="text1"/>
        </w:rPr>
        <w:lastRenderedPageBreak/>
        <w:t>Como ya se sabe, una página web se constituye de un grupo de componentes: cabecera, cuerpo y pie de página. Tanto la cabera como el pie de página se tratan de bloques genéricos de código que se repiten a lo largo de la página, mientras que el cuerpo varía en función de la página visitada.</w:t>
      </w:r>
    </w:p>
    <w:p w14:paraId="7F6314F5" w14:textId="4E47726A" w:rsidR="005A1B2C" w:rsidRDefault="005A1B2C" w:rsidP="005A1B2C">
      <w:pPr>
        <w:jc w:val="both"/>
        <w:rPr>
          <w:color w:val="000000" w:themeColor="text1"/>
        </w:rPr>
      </w:pPr>
      <w:r>
        <w:rPr>
          <w:color w:val="000000" w:themeColor="text1"/>
        </w:rPr>
        <w:t>Se procede con la creación de los elementos de la cabecera, como la barra de navegación. Para ello, en el directorio app, se creará un directorio hijo con el nombre componentes, en el cual se</w:t>
      </w:r>
      <w:r w:rsidR="006D071C">
        <w:rPr>
          <w:color w:val="000000" w:themeColor="text1"/>
        </w:rPr>
        <w:t xml:space="preserve"> hallarán todos los demás componentes de la aplicación web.</w:t>
      </w:r>
    </w:p>
    <w:p w14:paraId="79D4EB99" w14:textId="6E72A497" w:rsidR="006D071C" w:rsidRDefault="006D071C" w:rsidP="005A1B2C">
      <w:pPr>
        <w:jc w:val="both"/>
        <w:rPr>
          <w:color w:val="000000" w:themeColor="text1"/>
          <w:lang w:val="en-US"/>
        </w:rPr>
      </w:pPr>
      <w:r w:rsidRPr="006D071C">
        <w:rPr>
          <w:color w:val="000000" w:themeColor="text1"/>
          <w:lang w:val="en-US"/>
        </w:rPr>
        <w:drawing>
          <wp:inline distT="0" distB="0" distL="0" distR="0" wp14:anchorId="3F2118CF" wp14:editId="5BEADEFA">
            <wp:extent cx="5400040" cy="10629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062990"/>
                    </a:xfrm>
                    <a:prstGeom prst="rect">
                      <a:avLst/>
                    </a:prstGeom>
                  </pic:spPr>
                </pic:pic>
              </a:graphicData>
            </a:graphic>
          </wp:inline>
        </w:drawing>
      </w:r>
    </w:p>
    <w:p w14:paraId="2BD45271" w14:textId="470DFD88" w:rsidR="006D071C" w:rsidRDefault="006D071C" w:rsidP="005A1B2C">
      <w:pPr>
        <w:jc w:val="both"/>
        <w:rPr>
          <w:color w:val="000000" w:themeColor="text1"/>
        </w:rPr>
      </w:pPr>
      <w:r w:rsidRPr="006D071C">
        <w:rPr>
          <w:color w:val="000000" w:themeColor="text1"/>
        </w:rPr>
        <w:t xml:space="preserve">En el directorio navbar, referente </w:t>
      </w:r>
      <w:r>
        <w:rPr>
          <w:color w:val="000000" w:themeColor="text1"/>
        </w:rPr>
        <w:t xml:space="preserve">al componente de la barrade navegación, se crean los ficheros </w:t>
      </w:r>
      <w:r w:rsidR="00920532">
        <w:rPr>
          <w:color w:val="000000" w:themeColor="text1"/>
        </w:rPr>
        <w:t>de extensión TS, HTML y CSS correspondientes.</w:t>
      </w:r>
    </w:p>
    <w:p w14:paraId="43C0ECCD" w14:textId="34E5B0C9" w:rsidR="00920532" w:rsidRDefault="00920532" w:rsidP="005A1B2C">
      <w:pPr>
        <w:jc w:val="both"/>
        <w:rPr>
          <w:color w:val="000000" w:themeColor="text1"/>
        </w:rPr>
      </w:pPr>
      <w:r w:rsidRPr="00920532">
        <w:rPr>
          <w:color w:val="000000" w:themeColor="text1"/>
        </w:rPr>
        <w:drawing>
          <wp:inline distT="0" distB="0" distL="0" distR="0" wp14:anchorId="6ABBE350" wp14:editId="1D6FAD01">
            <wp:extent cx="5400040" cy="13417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341755"/>
                    </a:xfrm>
                    <a:prstGeom prst="rect">
                      <a:avLst/>
                    </a:prstGeom>
                  </pic:spPr>
                </pic:pic>
              </a:graphicData>
            </a:graphic>
          </wp:inline>
        </w:drawing>
      </w:r>
    </w:p>
    <w:p w14:paraId="7BAC114D" w14:textId="135A65C8" w:rsidR="00920532" w:rsidRDefault="00920532" w:rsidP="005A1B2C">
      <w:pPr>
        <w:jc w:val="both"/>
        <w:rPr>
          <w:color w:val="000000" w:themeColor="text1"/>
          <w:lang w:val="en-US"/>
        </w:rPr>
      </w:pPr>
      <w:r>
        <w:rPr>
          <w:color w:val="000000" w:themeColor="text1"/>
        </w:rPr>
        <w:t>Se desarrolla el código necesario para que el componente se encuentre disponible para su uso.</w:t>
      </w:r>
    </w:p>
    <w:p w14:paraId="7E5D5DB5" w14:textId="3357F47B" w:rsidR="004323C0" w:rsidRDefault="004323C0" w:rsidP="005A1B2C">
      <w:pPr>
        <w:jc w:val="both"/>
        <w:rPr>
          <w:color w:val="000000" w:themeColor="text1"/>
        </w:rPr>
      </w:pPr>
      <w:r>
        <w:rPr>
          <w:color w:val="000000" w:themeColor="text1"/>
        </w:rPr>
        <w:t>Se modifica</w:t>
      </w:r>
      <w:r w:rsidRPr="004323C0">
        <w:rPr>
          <w:color w:val="000000" w:themeColor="text1"/>
        </w:rPr>
        <w:t xml:space="preserve"> el fichero TS para </w:t>
      </w:r>
      <w:r>
        <w:rPr>
          <w:color w:val="000000" w:themeColor="text1"/>
        </w:rPr>
        <w:t>añadir su respectivo código</w:t>
      </w:r>
    </w:p>
    <w:p w14:paraId="0E7728CB" w14:textId="6FA9EFFE" w:rsidR="004323C0" w:rsidRDefault="004323C0" w:rsidP="005A1B2C">
      <w:pPr>
        <w:jc w:val="both"/>
        <w:rPr>
          <w:color w:val="000000" w:themeColor="text1"/>
        </w:rPr>
      </w:pPr>
      <w:r w:rsidRPr="004323C0">
        <w:rPr>
          <w:color w:val="000000" w:themeColor="text1"/>
        </w:rPr>
        <w:drawing>
          <wp:inline distT="0" distB="0" distL="0" distR="0" wp14:anchorId="581F4F3C" wp14:editId="102F866E">
            <wp:extent cx="5400040" cy="172656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726565"/>
                    </a:xfrm>
                    <a:prstGeom prst="rect">
                      <a:avLst/>
                    </a:prstGeom>
                  </pic:spPr>
                </pic:pic>
              </a:graphicData>
            </a:graphic>
          </wp:inline>
        </w:drawing>
      </w:r>
    </w:p>
    <w:p w14:paraId="63163CBB" w14:textId="0CA2AD02" w:rsidR="004323C0" w:rsidRDefault="004323C0" w:rsidP="005A1B2C">
      <w:pPr>
        <w:jc w:val="both"/>
        <w:rPr>
          <w:noProof/>
        </w:rPr>
      </w:pPr>
      <w:r w:rsidRPr="004323C0">
        <w:rPr>
          <w:color w:val="000000" w:themeColor="text1"/>
        </w:rPr>
        <w:t>Se a</w:t>
      </w:r>
      <w:r>
        <w:rPr>
          <w:color w:val="000000" w:themeColor="text1"/>
        </w:rPr>
        <w:t>ñade un párrafo temporal a la plantilla para comprobar que se encuentra funcionando de forma correcta.</w:t>
      </w:r>
      <w:r w:rsidRPr="004323C0">
        <w:rPr>
          <w:noProof/>
        </w:rPr>
        <w:t xml:space="preserve"> </w:t>
      </w:r>
      <w:r w:rsidRPr="004323C0">
        <w:rPr>
          <w:color w:val="000000" w:themeColor="text1"/>
        </w:rPr>
        <w:drawing>
          <wp:inline distT="0" distB="0" distL="0" distR="0" wp14:anchorId="6D511379" wp14:editId="24914791">
            <wp:extent cx="5400040" cy="9880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988060"/>
                    </a:xfrm>
                    <a:prstGeom prst="rect">
                      <a:avLst/>
                    </a:prstGeom>
                  </pic:spPr>
                </pic:pic>
              </a:graphicData>
            </a:graphic>
          </wp:inline>
        </w:drawing>
      </w:r>
    </w:p>
    <w:p w14:paraId="078ECEDD" w14:textId="78233053" w:rsidR="004323C0" w:rsidRPr="004323C0" w:rsidRDefault="004323C0" w:rsidP="004323C0">
      <w:pPr>
        <w:rPr>
          <w:noProof/>
        </w:rPr>
      </w:pPr>
      <w:r>
        <w:rPr>
          <w:noProof/>
        </w:rPr>
        <w:br w:type="page"/>
      </w:r>
    </w:p>
    <w:p w14:paraId="2B13C256" w14:textId="7D5F6409" w:rsidR="004323C0" w:rsidRDefault="004323C0" w:rsidP="005A1B2C">
      <w:pPr>
        <w:jc w:val="both"/>
        <w:rPr>
          <w:color w:val="000000" w:themeColor="text1"/>
        </w:rPr>
      </w:pPr>
      <w:r>
        <w:rPr>
          <w:color w:val="000000" w:themeColor="text1"/>
        </w:rPr>
        <w:lastRenderedPageBreak/>
        <w:t>En el fichero de estilos, se añaden unos estilos temporales para confirmar que está correctamente enlazado.</w:t>
      </w:r>
    </w:p>
    <w:p w14:paraId="54799DE0" w14:textId="5EE5F8F6" w:rsidR="004323C0" w:rsidRDefault="004323C0" w:rsidP="005A1B2C">
      <w:pPr>
        <w:jc w:val="both"/>
        <w:rPr>
          <w:color w:val="000000" w:themeColor="text1"/>
        </w:rPr>
      </w:pPr>
      <w:r w:rsidRPr="004323C0">
        <w:rPr>
          <w:color w:val="000000" w:themeColor="text1"/>
        </w:rPr>
        <w:drawing>
          <wp:inline distT="0" distB="0" distL="0" distR="0" wp14:anchorId="378CDE6B" wp14:editId="5C5293F2">
            <wp:extent cx="5400040" cy="1405255"/>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05255"/>
                    </a:xfrm>
                    <a:prstGeom prst="rect">
                      <a:avLst/>
                    </a:prstGeom>
                  </pic:spPr>
                </pic:pic>
              </a:graphicData>
            </a:graphic>
          </wp:inline>
        </w:drawing>
      </w:r>
    </w:p>
    <w:p w14:paraId="6B321DAA" w14:textId="06A3BD0E" w:rsidR="004323C0" w:rsidRDefault="004323C0" w:rsidP="005A1B2C">
      <w:pPr>
        <w:jc w:val="both"/>
        <w:rPr>
          <w:color w:val="000000" w:themeColor="text1"/>
        </w:rPr>
      </w:pPr>
      <w:r>
        <w:rPr>
          <w:color w:val="000000" w:themeColor="text1"/>
        </w:rPr>
        <w:t xml:space="preserve">A continuación, se creará un módulo para todos los componentes del sitio web que se encuentren en el directorio </w:t>
      </w:r>
      <w:r w:rsidRPr="004323C0">
        <w:rPr>
          <w:i/>
          <w:iCs/>
          <w:color w:val="000000" w:themeColor="text1"/>
        </w:rPr>
        <w:t>components</w:t>
      </w:r>
      <w:r>
        <w:rPr>
          <w:color w:val="000000" w:themeColor="text1"/>
        </w:rPr>
        <w:t>, para poder utilizarlos. Este fichero luego se exportará al módulo principal de la aplicación.</w:t>
      </w:r>
    </w:p>
    <w:p w14:paraId="3FD4309C" w14:textId="72724ABF" w:rsidR="004323C0" w:rsidRDefault="00113E50" w:rsidP="005A1B2C">
      <w:pPr>
        <w:jc w:val="both"/>
        <w:rPr>
          <w:color w:val="000000" w:themeColor="text1"/>
          <w:lang w:val="en-US"/>
        </w:rPr>
      </w:pPr>
      <w:r w:rsidRPr="00113E50">
        <w:rPr>
          <w:color w:val="000000" w:themeColor="text1"/>
          <w:lang w:val="en-US"/>
        </w:rPr>
        <w:drawing>
          <wp:inline distT="0" distB="0" distL="0" distR="0" wp14:anchorId="25AA77DA" wp14:editId="46AACE49">
            <wp:extent cx="5400040" cy="939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939800"/>
                    </a:xfrm>
                    <a:prstGeom prst="rect">
                      <a:avLst/>
                    </a:prstGeom>
                  </pic:spPr>
                </pic:pic>
              </a:graphicData>
            </a:graphic>
          </wp:inline>
        </w:drawing>
      </w:r>
    </w:p>
    <w:p w14:paraId="405D5895" w14:textId="02791F2D" w:rsidR="00113E50" w:rsidRDefault="00113E50" w:rsidP="005A1B2C">
      <w:pPr>
        <w:jc w:val="both"/>
        <w:rPr>
          <w:color w:val="000000" w:themeColor="text1"/>
          <w:lang w:val="en-US"/>
        </w:rPr>
      </w:pPr>
      <w:r w:rsidRPr="00113E50">
        <w:rPr>
          <w:color w:val="000000" w:themeColor="text1"/>
          <w:lang w:val="en-US"/>
        </w:rPr>
        <w:drawing>
          <wp:inline distT="0" distB="0" distL="0" distR="0" wp14:anchorId="7BADA862" wp14:editId="29319308">
            <wp:extent cx="5400040" cy="1043305"/>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043305"/>
                    </a:xfrm>
                    <a:prstGeom prst="rect">
                      <a:avLst/>
                    </a:prstGeom>
                  </pic:spPr>
                </pic:pic>
              </a:graphicData>
            </a:graphic>
          </wp:inline>
        </w:drawing>
      </w:r>
    </w:p>
    <w:p w14:paraId="2262A4DD" w14:textId="5AEC2F9E" w:rsidR="00113E50" w:rsidRDefault="00113E50" w:rsidP="005A1B2C">
      <w:pPr>
        <w:jc w:val="both"/>
        <w:rPr>
          <w:color w:val="000000" w:themeColor="text1"/>
        </w:rPr>
      </w:pPr>
      <w:r w:rsidRPr="00113E50">
        <w:rPr>
          <w:color w:val="000000" w:themeColor="text1"/>
        </w:rPr>
        <w:t xml:space="preserve">En este fichero, </w:t>
      </w:r>
      <w:r>
        <w:rPr>
          <w:color w:val="000000" w:themeColor="text1"/>
        </w:rPr>
        <w:t>se van a declarar todos los componentes del sitio web para posteriormente, exportarlos.</w:t>
      </w:r>
    </w:p>
    <w:p w14:paraId="35E7EF13" w14:textId="682B3BB2" w:rsidR="00113E50" w:rsidRDefault="00113E50" w:rsidP="005A1B2C">
      <w:pPr>
        <w:jc w:val="both"/>
        <w:rPr>
          <w:color w:val="000000" w:themeColor="text1"/>
        </w:rPr>
      </w:pPr>
      <w:r w:rsidRPr="00113E50">
        <w:rPr>
          <w:color w:val="000000" w:themeColor="text1"/>
        </w:rPr>
        <w:drawing>
          <wp:inline distT="0" distB="0" distL="0" distR="0" wp14:anchorId="15A9FC84" wp14:editId="35490B7A">
            <wp:extent cx="5239481" cy="2924583"/>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9481" cy="2924583"/>
                    </a:xfrm>
                    <a:prstGeom prst="rect">
                      <a:avLst/>
                    </a:prstGeom>
                  </pic:spPr>
                </pic:pic>
              </a:graphicData>
            </a:graphic>
          </wp:inline>
        </w:drawing>
      </w:r>
    </w:p>
    <w:p w14:paraId="5D9E0F6D" w14:textId="77777777" w:rsidR="00113E50" w:rsidRDefault="00113E50">
      <w:pPr>
        <w:rPr>
          <w:color w:val="000000" w:themeColor="text1"/>
        </w:rPr>
      </w:pPr>
      <w:r>
        <w:rPr>
          <w:color w:val="000000" w:themeColor="text1"/>
        </w:rPr>
        <w:br w:type="page"/>
      </w:r>
    </w:p>
    <w:p w14:paraId="27AECCC5" w14:textId="23C90052" w:rsidR="00113E50" w:rsidRDefault="00113E50" w:rsidP="005A1B2C">
      <w:pPr>
        <w:jc w:val="both"/>
        <w:rPr>
          <w:color w:val="000000" w:themeColor="text1"/>
        </w:rPr>
      </w:pPr>
      <w:r>
        <w:rPr>
          <w:color w:val="000000" w:themeColor="text1"/>
        </w:rPr>
        <w:lastRenderedPageBreak/>
        <w:t>En el módulo principal de la aplicación, se importa el módulo de los componentes.</w:t>
      </w:r>
    </w:p>
    <w:p w14:paraId="37B1319C" w14:textId="2C45DA28" w:rsidR="00113E50" w:rsidRDefault="00113E50" w:rsidP="005A1B2C">
      <w:pPr>
        <w:jc w:val="both"/>
        <w:rPr>
          <w:color w:val="000000" w:themeColor="text1"/>
        </w:rPr>
      </w:pPr>
      <w:r w:rsidRPr="00113E50">
        <w:rPr>
          <w:color w:val="000000" w:themeColor="text1"/>
        </w:rPr>
        <w:drawing>
          <wp:inline distT="0" distB="0" distL="0" distR="0" wp14:anchorId="0ECF04E7" wp14:editId="040A9566">
            <wp:extent cx="5400040" cy="36118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611880"/>
                    </a:xfrm>
                    <a:prstGeom prst="rect">
                      <a:avLst/>
                    </a:prstGeom>
                  </pic:spPr>
                </pic:pic>
              </a:graphicData>
            </a:graphic>
          </wp:inline>
        </w:drawing>
      </w:r>
    </w:p>
    <w:p w14:paraId="13E642B6" w14:textId="4D1C8ED1" w:rsidR="00113E50" w:rsidRDefault="00113E50" w:rsidP="005A1B2C">
      <w:pPr>
        <w:jc w:val="both"/>
        <w:rPr>
          <w:color w:val="000000" w:themeColor="text1"/>
        </w:rPr>
      </w:pPr>
      <w:r>
        <w:rPr>
          <w:color w:val="000000" w:themeColor="text1"/>
        </w:rPr>
        <w:t xml:space="preserve">Una vez añadido, se añade el componente a las páginas del sitio web en las que sea necesario. En este caso, se añadirá en la plantilla principal cuyos elementos aparecerán en todas las páginas de la aplicación, ya que se trata de un </w:t>
      </w:r>
      <w:r w:rsidRPr="00113E50">
        <w:rPr>
          <w:i/>
          <w:iCs/>
          <w:color w:val="000000" w:themeColor="text1"/>
        </w:rPr>
        <w:t>layout</w:t>
      </w:r>
      <w:r>
        <w:rPr>
          <w:i/>
          <w:iCs/>
          <w:color w:val="000000" w:themeColor="text1"/>
        </w:rPr>
        <w:t xml:space="preserve"> </w:t>
      </w:r>
      <w:r>
        <w:rPr>
          <w:color w:val="000000" w:themeColor="text1"/>
        </w:rPr>
        <w:t>(Bloques genéricos de código).</w:t>
      </w:r>
    </w:p>
    <w:p w14:paraId="2D88C543" w14:textId="092C7DA5" w:rsidR="00CA3537" w:rsidRDefault="00CA3537" w:rsidP="005A1B2C">
      <w:pPr>
        <w:jc w:val="both"/>
        <w:rPr>
          <w:color w:val="000000" w:themeColor="text1"/>
        </w:rPr>
      </w:pPr>
      <w:r w:rsidRPr="00CA3537">
        <w:rPr>
          <w:color w:val="000000" w:themeColor="text1"/>
        </w:rPr>
        <w:drawing>
          <wp:inline distT="0" distB="0" distL="0" distR="0" wp14:anchorId="0ADCE34F" wp14:editId="25C85EB0">
            <wp:extent cx="5419725" cy="12477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0481" cy="1247949"/>
                    </a:xfrm>
                    <a:prstGeom prst="rect">
                      <a:avLst/>
                    </a:prstGeom>
                  </pic:spPr>
                </pic:pic>
              </a:graphicData>
            </a:graphic>
          </wp:inline>
        </w:drawing>
      </w:r>
    </w:p>
    <w:p w14:paraId="04252C24" w14:textId="19010463" w:rsidR="00CA3537" w:rsidRDefault="00CA3537" w:rsidP="005A1B2C">
      <w:pPr>
        <w:jc w:val="both"/>
        <w:rPr>
          <w:color w:val="000000" w:themeColor="text1"/>
        </w:rPr>
      </w:pPr>
      <w:r>
        <w:rPr>
          <w:color w:val="000000" w:themeColor="text1"/>
        </w:rPr>
        <w:t>Se incia el servidor para comprobar su funcionamiento.</w:t>
      </w:r>
    </w:p>
    <w:p w14:paraId="674EB411" w14:textId="0BB36DC8" w:rsidR="00CA3537" w:rsidRDefault="00CA3537" w:rsidP="005A1B2C">
      <w:pPr>
        <w:jc w:val="both"/>
        <w:rPr>
          <w:color w:val="000000" w:themeColor="text1"/>
        </w:rPr>
      </w:pPr>
      <w:r w:rsidRPr="00CA3537">
        <w:rPr>
          <w:color w:val="000000" w:themeColor="text1"/>
        </w:rPr>
        <w:drawing>
          <wp:inline distT="0" distB="0" distL="0" distR="0" wp14:anchorId="5949CBF0" wp14:editId="6F1260AD">
            <wp:extent cx="5400040" cy="204216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042160"/>
                    </a:xfrm>
                    <a:prstGeom prst="rect">
                      <a:avLst/>
                    </a:prstGeom>
                  </pic:spPr>
                </pic:pic>
              </a:graphicData>
            </a:graphic>
          </wp:inline>
        </w:drawing>
      </w:r>
    </w:p>
    <w:p w14:paraId="7D875B9B" w14:textId="77777777" w:rsidR="00CA3537" w:rsidRDefault="00CA3537">
      <w:pPr>
        <w:rPr>
          <w:color w:val="000000" w:themeColor="text1"/>
        </w:rPr>
      </w:pPr>
      <w:r>
        <w:rPr>
          <w:color w:val="000000" w:themeColor="text1"/>
        </w:rPr>
        <w:br w:type="page"/>
      </w:r>
    </w:p>
    <w:p w14:paraId="2113B27F" w14:textId="3B14C17C" w:rsidR="00CA3537" w:rsidRDefault="00CA3537" w:rsidP="005A1B2C">
      <w:pPr>
        <w:jc w:val="both"/>
        <w:rPr>
          <w:color w:val="000000" w:themeColor="text1"/>
        </w:rPr>
      </w:pPr>
      <w:r>
        <w:rPr>
          <w:color w:val="000000" w:themeColor="text1"/>
        </w:rPr>
        <w:lastRenderedPageBreak/>
        <w:t>Como se puede observar, el componente se encuentra en funcionamiento y su correspondiente hoja de estilos también se encuentra correctamente vinculada.</w:t>
      </w:r>
    </w:p>
    <w:p w14:paraId="51385D5B" w14:textId="542DB22E" w:rsidR="00CA3537" w:rsidRDefault="00CA3537" w:rsidP="005A1B2C">
      <w:pPr>
        <w:jc w:val="both"/>
        <w:rPr>
          <w:color w:val="000000" w:themeColor="text1"/>
        </w:rPr>
      </w:pPr>
      <w:r w:rsidRPr="00CA3537">
        <w:rPr>
          <w:color w:val="000000" w:themeColor="text1"/>
        </w:rPr>
        <w:drawing>
          <wp:inline distT="0" distB="0" distL="0" distR="0" wp14:anchorId="7819706A" wp14:editId="1C823B74">
            <wp:extent cx="5400040" cy="1308735"/>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308735"/>
                    </a:xfrm>
                    <a:prstGeom prst="rect">
                      <a:avLst/>
                    </a:prstGeom>
                  </pic:spPr>
                </pic:pic>
              </a:graphicData>
            </a:graphic>
          </wp:inline>
        </w:drawing>
      </w:r>
    </w:p>
    <w:p w14:paraId="79167208" w14:textId="5E70408D" w:rsidR="00CA3537" w:rsidRDefault="00CA3537" w:rsidP="005A1B2C">
      <w:pPr>
        <w:jc w:val="both"/>
        <w:rPr>
          <w:color w:val="000000" w:themeColor="text1"/>
        </w:rPr>
      </w:pPr>
      <w:r>
        <w:rPr>
          <w:color w:val="000000" w:themeColor="text1"/>
        </w:rPr>
        <w:t>Finalizada la creación del componente, se procede con su maquetación.</w:t>
      </w:r>
    </w:p>
    <w:p w14:paraId="1D3B93A6" w14:textId="6FF42C36" w:rsidR="00B02B38" w:rsidRDefault="0039440A" w:rsidP="005A1B2C">
      <w:pPr>
        <w:jc w:val="both"/>
        <w:rPr>
          <w:color w:val="000000" w:themeColor="text1"/>
        </w:rPr>
      </w:pPr>
      <w:r w:rsidRPr="0039440A">
        <w:rPr>
          <w:color w:val="000000" w:themeColor="text1"/>
        </w:rPr>
        <w:drawing>
          <wp:inline distT="0" distB="0" distL="0" distR="0" wp14:anchorId="05510284" wp14:editId="2E9CA4E8">
            <wp:extent cx="5400040" cy="3386455"/>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86455"/>
                    </a:xfrm>
                    <a:prstGeom prst="rect">
                      <a:avLst/>
                    </a:prstGeom>
                  </pic:spPr>
                </pic:pic>
              </a:graphicData>
            </a:graphic>
          </wp:inline>
        </w:drawing>
      </w:r>
    </w:p>
    <w:p w14:paraId="4B4FF557" w14:textId="45A2EDD7" w:rsidR="00CA3537" w:rsidRDefault="00B02B38" w:rsidP="005A1B2C">
      <w:pPr>
        <w:jc w:val="both"/>
        <w:rPr>
          <w:color w:val="000000" w:themeColor="text1"/>
        </w:rPr>
      </w:pPr>
      <w:r w:rsidRPr="00B02B38">
        <w:rPr>
          <w:color w:val="000000" w:themeColor="text1"/>
        </w:rPr>
        <w:drawing>
          <wp:inline distT="0" distB="0" distL="0" distR="0" wp14:anchorId="168B22EE" wp14:editId="4845779A">
            <wp:extent cx="5400040" cy="16154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615440"/>
                    </a:xfrm>
                    <a:prstGeom prst="rect">
                      <a:avLst/>
                    </a:prstGeom>
                  </pic:spPr>
                </pic:pic>
              </a:graphicData>
            </a:graphic>
          </wp:inline>
        </w:drawing>
      </w:r>
    </w:p>
    <w:p w14:paraId="25393413" w14:textId="77777777" w:rsidR="0039440A" w:rsidRDefault="0039440A">
      <w:pPr>
        <w:rPr>
          <w:color w:val="000000" w:themeColor="text1"/>
        </w:rPr>
      </w:pPr>
      <w:r>
        <w:rPr>
          <w:color w:val="000000" w:themeColor="text1"/>
        </w:rPr>
        <w:br w:type="page"/>
      </w:r>
    </w:p>
    <w:p w14:paraId="2E220870" w14:textId="1BD56306" w:rsidR="00B02B38" w:rsidRDefault="0039440A" w:rsidP="005A1B2C">
      <w:pPr>
        <w:jc w:val="both"/>
        <w:rPr>
          <w:color w:val="000000" w:themeColor="text1"/>
        </w:rPr>
      </w:pPr>
      <w:r>
        <w:rPr>
          <w:color w:val="000000" w:themeColor="text1"/>
        </w:rPr>
        <w:lastRenderedPageBreak/>
        <w:t>Se procede a darle los estilos básicos al componente.</w:t>
      </w:r>
    </w:p>
    <w:p w14:paraId="389EA9FA" w14:textId="58A170A1" w:rsidR="0039440A" w:rsidRDefault="0039440A" w:rsidP="005A1B2C">
      <w:pPr>
        <w:jc w:val="both"/>
        <w:rPr>
          <w:color w:val="000000" w:themeColor="text1"/>
        </w:rPr>
      </w:pPr>
      <w:r>
        <w:rPr>
          <w:color w:val="000000" w:themeColor="text1"/>
        </w:rPr>
        <w:t>Se trasladan los estilos generales al fichero de estilos general.</w:t>
      </w:r>
    </w:p>
    <w:p w14:paraId="4AEA0C21" w14:textId="0DEEAC33" w:rsidR="0039440A" w:rsidRDefault="0039440A" w:rsidP="005A1B2C">
      <w:pPr>
        <w:jc w:val="both"/>
        <w:rPr>
          <w:color w:val="000000" w:themeColor="text1"/>
        </w:rPr>
      </w:pPr>
      <w:r w:rsidRPr="0039440A">
        <w:rPr>
          <w:color w:val="000000" w:themeColor="text1"/>
        </w:rPr>
        <w:drawing>
          <wp:inline distT="0" distB="0" distL="0" distR="0" wp14:anchorId="1850E9BC" wp14:editId="1A74A365">
            <wp:extent cx="5400040" cy="3348355"/>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348355"/>
                    </a:xfrm>
                    <a:prstGeom prst="rect">
                      <a:avLst/>
                    </a:prstGeom>
                  </pic:spPr>
                </pic:pic>
              </a:graphicData>
            </a:graphic>
          </wp:inline>
        </w:drawing>
      </w:r>
    </w:p>
    <w:p w14:paraId="19514915" w14:textId="1C49525F" w:rsidR="0039440A" w:rsidRDefault="0039440A" w:rsidP="005A1B2C">
      <w:pPr>
        <w:jc w:val="both"/>
        <w:rPr>
          <w:color w:val="000000" w:themeColor="text1"/>
        </w:rPr>
      </w:pPr>
      <w:r>
        <w:rPr>
          <w:color w:val="000000" w:themeColor="text1"/>
        </w:rPr>
        <w:t>Los estilos específicos de cada elemento se establecen en sus correspondientes ficheros.</w:t>
      </w:r>
    </w:p>
    <w:p w14:paraId="5E7CBF4E" w14:textId="1AB85B6F" w:rsidR="00B02B38" w:rsidRPr="0039440A" w:rsidRDefault="0039440A" w:rsidP="005A1B2C">
      <w:pPr>
        <w:jc w:val="both"/>
        <w:rPr>
          <w:color w:val="000000" w:themeColor="text1"/>
        </w:rPr>
      </w:pPr>
      <w:r>
        <w:rPr>
          <w:color w:val="000000" w:themeColor="text1"/>
        </w:rPr>
        <w:t xml:space="preserve"> </w:t>
      </w:r>
      <w:r w:rsidR="007A503D" w:rsidRPr="007A503D">
        <w:rPr>
          <w:color w:val="000000" w:themeColor="text1"/>
        </w:rPr>
        <w:drawing>
          <wp:inline distT="0" distB="0" distL="0" distR="0" wp14:anchorId="6823F94D" wp14:editId="116118EA">
            <wp:extent cx="2609850" cy="444752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3085" cy="4504163"/>
                    </a:xfrm>
                    <a:prstGeom prst="rect">
                      <a:avLst/>
                    </a:prstGeom>
                  </pic:spPr>
                </pic:pic>
              </a:graphicData>
            </a:graphic>
          </wp:inline>
        </w:drawing>
      </w:r>
      <w:r w:rsidR="007A503D">
        <w:rPr>
          <w:color w:val="000000" w:themeColor="text1"/>
        </w:rPr>
        <w:t xml:space="preserve"> </w:t>
      </w:r>
      <w:r w:rsidR="007A503D" w:rsidRPr="007A503D">
        <w:rPr>
          <w:color w:val="000000" w:themeColor="text1"/>
        </w:rPr>
        <w:drawing>
          <wp:inline distT="0" distB="0" distL="0" distR="0" wp14:anchorId="2D987AFB" wp14:editId="69687D5E">
            <wp:extent cx="2723515" cy="4447540"/>
            <wp:effectExtent l="0" t="0" r="63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3515" cy="4447540"/>
                    </a:xfrm>
                    <a:prstGeom prst="rect">
                      <a:avLst/>
                    </a:prstGeom>
                  </pic:spPr>
                </pic:pic>
              </a:graphicData>
            </a:graphic>
          </wp:inline>
        </w:drawing>
      </w:r>
    </w:p>
    <w:p w14:paraId="0977E692" w14:textId="2302687D" w:rsidR="00CA3537" w:rsidRDefault="00F906E9" w:rsidP="005A1B2C">
      <w:pPr>
        <w:jc w:val="both"/>
        <w:rPr>
          <w:color w:val="000000" w:themeColor="text1"/>
        </w:rPr>
      </w:pPr>
      <w:r>
        <w:rPr>
          <w:color w:val="000000" w:themeColor="text1"/>
        </w:rPr>
        <w:lastRenderedPageBreak/>
        <w:t>Resultado fi</w:t>
      </w:r>
      <w:r w:rsidR="007A503D">
        <w:rPr>
          <w:color w:val="000000" w:themeColor="text1"/>
        </w:rPr>
        <w:t>n</w:t>
      </w:r>
      <w:r>
        <w:rPr>
          <w:color w:val="000000" w:themeColor="text1"/>
        </w:rPr>
        <w:t>al</w:t>
      </w:r>
    </w:p>
    <w:p w14:paraId="02805EEC" w14:textId="562711DF" w:rsidR="00D37621" w:rsidRPr="00FC0131" w:rsidRDefault="007A503D" w:rsidP="00D37621">
      <w:pPr>
        <w:jc w:val="both"/>
        <w:rPr>
          <w:color w:val="000000" w:themeColor="text1"/>
          <w:lang w:val="en-US"/>
        </w:rPr>
      </w:pPr>
      <w:r w:rsidRPr="007A503D">
        <w:rPr>
          <w:color w:val="000000" w:themeColor="text1"/>
          <w:lang w:val="en-US"/>
        </w:rPr>
        <w:drawing>
          <wp:inline distT="0" distB="0" distL="0" distR="0" wp14:anchorId="1F3E14EE" wp14:editId="2F8D6671">
            <wp:extent cx="5400040" cy="776377"/>
            <wp:effectExtent l="0" t="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48800"/>
                    <a:stretch/>
                  </pic:blipFill>
                  <pic:spPr bwMode="auto">
                    <a:xfrm>
                      <a:off x="0" y="0"/>
                      <a:ext cx="5400040" cy="776377"/>
                    </a:xfrm>
                    <a:prstGeom prst="rect">
                      <a:avLst/>
                    </a:prstGeom>
                    <a:ln>
                      <a:noFill/>
                    </a:ln>
                    <a:extLst>
                      <a:ext uri="{53640926-AAD7-44D8-BBD7-CCE9431645EC}">
                        <a14:shadowObscured xmlns:a14="http://schemas.microsoft.com/office/drawing/2010/main"/>
                      </a:ext>
                    </a:extLst>
                  </pic:spPr>
                </pic:pic>
              </a:graphicData>
            </a:graphic>
          </wp:inline>
        </w:drawing>
      </w:r>
    </w:p>
    <w:p w14:paraId="509D09E4" w14:textId="2E1266EF" w:rsidR="00D37621" w:rsidRDefault="006B7144" w:rsidP="00D37621">
      <w:pPr>
        <w:jc w:val="both"/>
        <w:rPr>
          <w:color w:val="000000" w:themeColor="text1"/>
        </w:rPr>
      </w:pPr>
      <w:r>
        <w:rPr>
          <w:color w:val="000000" w:themeColor="text1"/>
        </w:rPr>
        <w:t>Finalizada la maquetación de la barra de navegación, se procede con el pie de página.</w:t>
      </w:r>
    </w:p>
    <w:p w14:paraId="1060087A" w14:textId="5CD5DA67" w:rsidR="006B7144" w:rsidRDefault="006B7144" w:rsidP="00D37621">
      <w:pPr>
        <w:jc w:val="both"/>
        <w:rPr>
          <w:color w:val="000000" w:themeColor="text1"/>
        </w:rPr>
      </w:pPr>
      <w:r>
        <w:rPr>
          <w:color w:val="000000" w:themeColor="text1"/>
        </w:rPr>
        <w:t>Se crea un componente nuevo se le añade a la aplicación.</w:t>
      </w:r>
    </w:p>
    <w:p w14:paraId="2827E69A" w14:textId="7E313764" w:rsidR="004D2F64" w:rsidRDefault="004D2F64" w:rsidP="00D37621">
      <w:pPr>
        <w:jc w:val="both"/>
        <w:rPr>
          <w:color w:val="000000" w:themeColor="text1"/>
        </w:rPr>
      </w:pPr>
      <w:r w:rsidRPr="004D2F64">
        <w:rPr>
          <w:color w:val="000000" w:themeColor="text1"/>
        </w:rPr>
        <w:drawing>
          <wp:inline distT="0" distB="0" distL="0" distR="0" wp14:anchorId="41270445" wp14:editId="19544CF4">
            <wp:extent cx="5399092" cy="793630"/>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0522" cy="795310"/>
                    </a:xfrm>
                    <a:prstGeom prst="rect">
                      <a:avLst/>
                    </a:prstGeom>
                  </pic:spPr>
                </pic:pic>
              </a:graphicData>
            </a:graphic>
          </wp:inline>
        </w:drawing>
      </w:r>
    </w:p>
    <w:p w14:paraId="2F9591B1" w14:textId="69A3D220" w:rsidR="004D2F64" w:rsidRDefault="004D2F64" w:rsidP="00D37621">
      <w:pPr>
        <w:jc w:val="both"/>
        <w:rPr>
          <w:color w:val="000000" w:themeColor="text1"/>
        </w:rPr>
      </w:pPr>
      <w:r>
        <w:rPr>
          <w:color w:val="000000" w:themeColor="text1"/>
        </w:rPr>
        <w:t>Se importa el componente, se declara y se exporta con el fin de poder registrarlo en el módulo principal de la aplicación y poder hacer uso del componente.</w:t>
      </w:r>
    </w:p>
    <w:p w14:paraId="254A04E1" w14:textId="06E464B4" w:rsidR="004D2F64" w:rsidRDefault="004D2F64" w:rsidP="00D37621">
      <w:pPr>
        <w:jc w:val="both"/>
        <w:rPr>
          <w:color w:val="000000" w:themeColor="text1"/>
          <w:lang w:val="en-US"/>
        </w:rPr>
      </w:pPr>
      <w:r w:rsidRPr="004D2F64">
        <w:rPr>
          <w:color w:val="000000" w:themeColor="text1"/>
        </w:rPr>
        <w:drawing>
          <wp:inline distT="0" distB="0" distL="0" distR="0" wp14:anchorId="02F8042B" wp14:editId="1160163C">
            <wp:extent cx="5382883" cy="2958465"/>
            <wp:effectExtent l="0" t="0" r="889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8507" cy="2972548"/>
                    </a:xfrm>
                    <a:prstGeom prst="rect">
                      <a:avLst/>
                    </a:prstGeom>
                  </pic:spPr>
                </pic:pic>
              </a:graphicData>
            </a:graphic>
          </wp:inline>
        </w:drawing>
      </w:r>
    </w:p>
    <w:p w14:paraId="2BD0A0DE" w14:textId="63CE7A93" w:rsidR="004D2F64" w:rsidRDefault="004D2F64" w:rsidP="00D37621">
      <w:pPr>
        <w:jc w:val="both"/>
        <w:rPr>
          <w:color w:val="000000" w:themeColor="text1"/>
        </w:rPr>
      </w:pPr>
      <w:r w:rsidRPr="004D2F64">
        <w:rPr>
          <w:color w:val="000000" w:themeColor="text1"/>
        </w:rPr>
        <w:t>Una vez re</w:t>
      </w:r>
      <w:r>
        <w:rPr>
          <w:color w:val="000000" w:themeColor="text1"/>
        </w:rPr>
        <w:t>alizadas las configuraciones necesarias, se procede a añadir al componente a las correspondientes páginas. En este caso, en la plantilla de la aplicación, ya que, al tratarse de un bloque genérico de código, tendrá que aparecer en todas las páginas de la aplicación.</w:t>
      </w:r>
    </w:p>
    <w:p w14:paraId="6F723C72" w14:textId="4805DFEF" w:rsidR="004D2F64" w:rsidRDefault="00736172" w:rsidP="00D37621">
      <w:pPr>
        <w:jc w:val="both"/>
        <w:rPr>
          <w:color w:val="000000" w:themeColor="text1"/>
        </w:rPr>
      </w:pPr>
      <w:r w:rsidRPr="00736172">
        <w:rPr>
          <w:color w:val="000000" w:themeColor="text1"/>
          <w:lang w:val="en-US"/>
        </w:rPr>
        <w:drawing>
          <wp:inline distT="0" distB="0" distL="0" distR="0" wp14:anchorId="246CA679" wp14:editId="14DF98F0">
            <wp:extent cx="5400040" cy="624840"/>
            <wp:effectExtent l="0" t="0" r="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624840"/>
                    </a:xfrm>
                    <a:prstGeom prst="rect">
                      <a:avLst/>
                    </a:prstGeom>
                  </pic:spPr>
                </pic:pic>
              </a:graphicData>
            </a:graphic>
          </wp:inline>
        </w:drawing>
      </w:r>
      <w:r w:rsidR="004D2F64" w:rsidRPr="004D2F64">
        <w:rPr>
          <w:color w:val="000000" w:themeColor="text1"/>
        </w:rPr>
        <w:drawing>
          <wp:inline distT="0" distB="0" distL="0" distR="0" wp14:anchorId="1AA3199B" wp14:editId="1515F0FB">
            <wp:extent cx="5397769" cy="116456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3510" cy="1172277"/>
                    </a:xfrm>
                    <a:prstGeom prst="rect">
                      <a:avLst/>
                    </a:prstGeom>
                  </pic:spPr>
                </pic:pic>
              </a:graphicData>
            </a:graphic>
          </wp:inline>
        </w:drawing>
      </w:r>
    </w:p>
    <w:p w14:paraId="4DFA2C00" w14:textId="60FAE642" w:rsidR="00241598" w:rsidRPr="00736172" w:rsidRDefault="004D2F64" w:rsidP="00D37621">
      <w:pPr>
        <w:jc w:val="both"/>
        <w:rPr>
          <w:color w:val="000000" w:themeColor="text1"/>
        </w:rPr>
      </w:pPr>
      <w:r>
        <w:rPr>
          <w:color w:val="000000" w:themeColor="text1"/>
        </w:rPr>
        <w:lastRenderedPageBreak/>
        <w:t>Se verifica que el componente se encuentra funcionando de forma correcta</w:t>
      </w:r>
    </w:p>
    <w:p w14:paraId="0F97D7A3" w14:textId="03C540BC" w:rsidR="00CC4AB2" w:rsidRDefault="00736172" w:rsidP="00D37621">
      <w:pPr>
        <w:jc w:val="both"/>
        <w:rPr>
          <w:color w:val="000000" w:themeColor="text1"/>
          <w:lang w:val="en-US"/>
        </w:rPr>
      </w:pPr>
      <w:r w:rsidRPr="00736172">
        <w:rPr>
          <w:color w:val="000000" w:themeColor="text1"/>
          <w:lang w:val="en-US"/>
        </w:rPr>
        <w:drawing>
          <wp:inline distT="0" distB="0" distL="0" distR="0" wp14:anchorId="47ECAA6F" wp14:editId="3598C688">
            <wp:extent cx="5400040" cy="61150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611505"/>
                    </a:xfrm>
                    <a:prstGeom prst="rect">
                      <a:avLst/>
                    </a:prstGeom>
                  </pic:spPr>
                </pic:pic>
              </a:graphicData>
            </a:graphic>
          </wp:inline>
        </w:drawing>
      </w:r>
    </w:p>
    <w:p w14:paraId="3424D327" w14:textId="048FA6E6" w:rsidR="00CC4AB2" w:rsidRPr="00FC0131" w:rsidRDefault="00CC4AB2" w:rsidP="00FC0131">
      <w:pPr>
        <w:rPr>
          <w:color w:val="000000" w:themeColor="text1"/>
          <w:lang w:val="en-US"/>
        </w:rPr>
      </w:pPr>
      <w:r w:rsidRPr="00CC4AB2">
        <w:rPr>
          <w:color w:val="000000" w:themeColor="text1"/>
        </w:rPr>
        <w:t xml:space="preserve">Se procede con </w:t>
      </w:r>
      <w:r>
        <w:rPr>
          <w:color w:val="000000" w:themeColor="text1"/>
        </w:rPr>
        <w:t>la maquetación del pie de página. Para ello, se incluirán los diferentes elementos que la componen.</w:t>
      </w:r>
    </w:p>
    <w:p w14:paraId="3AB8F7D3" w14:textId="2397C1DF" w:rsidR="00CC4AB2" w:rsidRDefault="00CC4AB2" w:rsidP="00D37621">
      <w:pPr>
        <w:jc w:val="both"/>
        <w:rPr>
          <w:color w:val="000000" w:themeColor="text1"/>
        </w:rPr>
      </w:pPr>
      <w:r w:rsidRPr="00CC4AB2">
        <w:rPr>
          <w:color w:val="000000" w:themeColor="text1"/>
        </w:rPr>
        <w:drawing>
          <wp:inline distT="0" distB="0" distL="0" distR="0" wp14:anchorId="0FF5593D" wp14:editId="0007283E">
            <wp:extent cx="5400040" cy="2506345"/>
            <wp:effectExtent l="0" t="0" r="0" b="825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506345"/>
                    </a:xfrm>
                    <a:prstGeom prst="rect">
                      <a:avLst/>
                    </a:prstGeom>
                  </pic:spPr>
                </pic:pic>
              </a:graphicData>
            </a:graphic>
          </wp:inline>
        </w:drawing>
      </w:r>
    </w:p>
    <w:p w14:paraId="5E3A64C6" w14:textId="4E3D0F8B" w:rsidR="00CC4AB2" w:rsidRDefault="00CC4AB2" w:rsidP="00D37621">
      <w:pPr>
        <w:jc w:val="both"/>
        <w:rPr>
          <w:color w:val="000000" w:themeColor="text1"/>
        </w:rPr>
      </w:pPr>
      <w:r w:rsidRPr="00CC4AB2">
        <w:rPr>
          <w:color w:val="000000" w:themeColor="text1"/>
        </w:rPr>
        <w:drawing>
          <wp:inline distT="0" distB="0" distL="0" distR="0" wp14:anchorId="178A143A" wp14:editId="494FE669">
            <wp:extent cx="5400040" cy="101219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012190"/>
                    </a:xfrm>
                    <a:prstGeom prst="rect">
                      <a:avLst/>
                    </a:prstGeom>
                  </pic:spPr>
                </pic:pic>
              </a:graphicData>
            </a:graphic>
          </wp:inline>
        </w:drawing>
      </w:r>
    </w:p>
    <w:p w14:paraId="582E1860" w14:textId="7E0F1D94" w:rsidR="00CC4AB2" w:rsidRDefault="00CC4AB2" w:rsidP="00D37621">
      <w:pPr>
        <w:jc w:val="both"/>
        <w:rPr>
          <w:color w:val="000000" w:themeColor="text1"/>
        </w:rPr>
      </w:pPr>
      <w:r>
        <w:rPr>
          <w:color w:val="000000" w:themeColor="text1"/>
        </w:rPr>
        <w:t>La siguiente tarea consiste en mejorar la vista y organización de este elemento a través de estilos CSS.</w:t>
      </w:r>
    </w:p>
    <w:p w14:paraId="77DBE39E" w14:textId="51BC8B24" w:rsidR="00CC4AB2" w:rsidRDefault="00CC4AB2" w:rsidP="00D37621">
      <w:pPr>
        <w:jc w:val="both"/>
        <w:rPr>
          <w:noProof/>
        </w:rPr>
      </w:pPr>
      <w:r w:rsidRPr="00CC4AB2">
        <w:rPr>
          <w:color w:val="000000" w:themeColor="text1"/>
        </w:rPr>
        <w:lastRenderedPageBreak/>
        <w:drawing>
          <wp:inline distT="0" distB="0" distL="0" distR="0" wp14:anchorId="234D1ACB" wp14:editId="622EF609">
            <wp:extent cx="2501660" cy="3935095"/>
            <wp:effectExtent l="0" t="0" r="0" b="82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3068" cy="3968770"/>
                    </a:xfrm>
                    <a:prstGeom prst="rect">
                      <a:avLst/>
                    </a:prstGeom>
                  </pic:spPr>
                </pic:pic>
              </a:graphicData>
            </a:graphic>
          </wp:inline>
        </w:drawing>
      </w:r>
      <w:r w:rsidRPr="00CC4AB2">
        <w:rPr>
          <w:noProof/>
        </w:rPr>
        <w:t xml:space="preserve"> </w:t>
      </w:r>
      <w:r>
        <w:rPr>
          <w:noProof/>
        </w:rPr>
        <w:t xml:space="preserve"> </w:t>
      </w:r>
      <w:r w:rsidRPr="00CC4AB2">
        <w:rPr>
          <w:noProof/>
        </w:rPr>
        <w:drawing>
          <wp:inline distT="0" distB="0" distL="0" distR="0" wp14:anchorId="1BF9F6B3" wp14:editId="6B0EF6D7">
            <wp:extent cx="2570672" cy="3948430"/>
            <wp:effectExtent l="0" t="0" r="127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5162" cy="3970686"/>
                    </a:xfrm>
                    <a:prstGeom prst="rect">
                      <a:avLst/>
                    </a:prstGeom>
                  </pic:spPr>
                </pic:pic>
              </a:graphicData>
            </a:graphic>
          </wp:inline>
        </w:drawing>
      </w:r>
    </w:p>
    <w:p w14:paraId="5BFD1AA8" w14:textId="597B96CC" w:rsidR="00CC4AB2" w:rsidRDefault="00CC4AB2" w:rsidP="00D37621">
      <w:pPr>
        <w:jc w:val="both"/>
        <w:rPr>
          <w:color w:val="000000" w:themeColor="text1"/>
        </w:rPr>
      </w:pPr>
      <w:r w:rsidRPr="00CC4AB2">
        <w:rPr>
          <w:color w:val="000000" w:themeColor="text1"/>
        </w:rPr>
        <w:drawing>
          <wp:anchor distT="0" distB="0" distL="114300" distR="114300" simplePos="0" relativeHeight="251663360" behindDoc="0" locked="0" layoutInCell="1" allowOverlap="1" wp14:anchorId="37EC7864" wp14:editId="029242A4">
            <wp:simplePos x="0" y="0"/>
            <wp:positionH relativeFrom="margin">
              <wp:align>left</wp:align>
            </wp:positionH>
            <wp:positionV relativeFrom="paragraph">
              <wp:posOffset>0</wp:posOffset>
            </wp:positionV>
            <wp:extent cx="2190115" cy="1586865"/>
            <wp:effectExtent l="0" t="0" r="635"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207826" cy="1599713"/>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rPr>
        <w:t>A continuación, es posible observar la evolución del componente correspondiente al pie de página.</w:t>
      </w:r>
    </w:p>
    <w:p w14:paraId="38E2CA61" w14:textId="77777777" w:rsidR="00E34A14" w:rsidRDefault="00E34A14" w:rsidP="00D37621">
      <w:pPr>
        <w:jc w:val="both"/>
        <w:rPr>
          <w:color w:val="000000" w:themeColor="text1"/>
        </w:rPr>
      </w:pPr>
    </w:p>
    <w:p w14:paraId="0D39CFDF" w14:textId="0B68D957" w:rsidR="00E34A14" w:rsidRDefault="00E34A14" w:rsidP="00D37621">
      <w:pPr>
        <w:jc w:val="both"/>
        <w:rPr>
          <w:color w:val="000000" w:themeColor="text1"/>
        </w:rPr>
      </w:pPr>
      <w:r w:rsidRPr="00E34A14">
        <w:rPr>
          <w:color w:val="000000" w:themeColor="text1"/>
        </w:rPr>
        <w:drawing>
          <wp:inline distT="0" distB="0" distL="0" distR="0" wp14:anchorId="50669B12" wp14:editId="7176EAC0">
            <wp:extent cx="3079630" cy="819150"/>
            <wp:effectExtent l="0" t="0" r="698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8002" cy="850636"/>
                    </a:xfrm>
                    <a:prstGeom prst="rect">
                      <a:avLst/>
                    </a:prstGeom>
                  </pic:spPr>
                </pic:pic>
              </a:graphicData>
            </a:graphic>
          </wp:inline>
        </w:drawing>
      </w:r>
    </w:p>
    <w:p w14:paraId="5877203B" w14:textId="54E3F6B6" w:rsidR="00CC4AB2" w:rsidRDefault="00CC4AB2" w:rsidP="00D37621">
      <w:pPr>
        <w:jc w:val="both"/>
        <w:rPr>
          <w:color w:val="000000" w:themeColor="text1"/>
          <w:lang w:val="en-US"/>
        </w:rPr>
      </w:pPr>
      <w:r w:rsidRPr="00CC4AB2">
        <w:rPr>
          <w:color w:val="000000" w:themeColor="text1"/>
        </w:rPr>
        <w:drawing>
          <wp:inline distT="0" distB="0" distL="0" distR="0" wp14:anchorId="487C8812" wp14:editId="14964989">
            <wp:extent cx="5400040" cy="13779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377950"/>
                    </a:xfrm>
                    <a:prstGeom prst="rect">
                      <a:avLst/>
                    </a:prstGeom>
                  </pic:spPr>
                </pic:pic>
              </a:graphicData>
            </a:graphic>
          </wp:inline>
        </w:drawing>
      </w:r>
    </w:p>
    <w:p w14:paraId="21D30360" w14:textId="7A2D07B3" w:rsidR="00887B3D" w:rsidRDefault="00887B3D" w:rsidP="00D37621">
      <w:pPr>
        <w:jc w:val="both"/>
        <w:rPr>
          <w:color w:val="000000" w:themeColor="text1"/>
        </w:rPr>
      </w:pPr>
      <w:r w:rsidRPr="00887B3D">
        <w:rPr>
          <w:color w:val="000000" w:themeColor="text1"/>
        </w:rPr>
        <w:t xml:space="preserve">Finalizada </w:t>
      </w:r>
      <w:r>
        <w:rPr>
          <w:color w:val="000000" w:themeColor="text1"/>
        </w:rPr>
        <w:t>la maquetación de los apartados comunes entre páginas, se procede con la creación de los diferentes componentes que vendrían a representar la sección variable o el cuerpo de cada página. En este apartado también se crearán aquello componentes que, si bien no correspondan a ninguna página concreta, son elementos fundamentales para su navegación. Estos elementos son los paneles, alertas y mensajes interactivos.</w:t>
      </w:r>
    </w:p>
    <w:p w14:paraId="0D02DB67" w14:textId="77777777" w:rsidR="006F01C5" w:rsidRDefault="006F01C5" w:rsidP="00D37621">
      <w:pPr>
        <w:jc w:val="both"/>
        <w:rPr>
          <w:color w:val="000000" w:themeColor="text1"/>
        </w:rPr>
      </w:pPr>
    </w:p>
    <w:p w14:paraId="5BCD53ED" w14:textId="26770E73" w:rsidR="006F01C5" w:rsidRDefault="006F01C5" w:rsidP="00D37621">
      <w:pPr>
        <w:jc w:val="both"/>
        <w:rPr>
          <w:color w:val="000000" w:themeColor="text1"/>
        </w:rPr>
      </w:pPr>
      <w:r>
        <w:rPr>
          <w:color w:val="000000" w:themeColor="text1"/>
        </w:rPr>
        <w:lastRenderedPageBreak/>
        <w:t xml:space="preserve">Se crean los componentes referentes a las páginas principales, home, news, popular, library, </w:t>
      </w:r>
      <w:r w:rsidR="005C6B8D" w:rsidRPr="005C6B8D">
        <w:rPr>
          <w:color w:val="000000" w:themeColor="text1"/>
        </w:rPr>
        <w:t>discover</w:t>
      </w:r>
      <w:r w:rsidR="005C6B8D" w:rsidRPr="005C6B8D">
        <w:rPr>
          <w:color w:val="000000" w:themeColor="text1"/>
        </w:rPr>
        <w:t xml:space="preserve"> </w:t>
      </w:r>
      <w:r w:rsidR="005C6B8D">
        <w:rPr>
          <w:color w:val="000000" w:themeColor="text1"/>
        </w:rPr>
        <w:t>y</w:t>
      </w:r>
      <w:r>
        <w:rPr>
          <w:color w:val="000000" w:themeColor="text1"/>
        </w:rPr>
        <w:t xml:space="preserve"> signin-signup.</w:t>
      </w:r>
    </w:p>
    <w:p w14:paraId="44EBB174" w14:textId="259A9489" w:rsidR="005C6B8D" w:rsidRDefault="005C6B8D" w:rsidP="00D37621">
      <w:pPr>
        <w:jc w:val="both"/>
        <w:rPr>
          <w:color w:val="000000" w:themeColor="text1"/>
        </w:rPr>
      </w:pPr>
      <w:r w:rsidRPr="005C6B8D">
        <w:rPr>
          <w:color w:val="000000" w:themeColor="text1"/>
        </w:rPr>
        <w:drawing>
          <wp:inline distT="0" distB="0" distL="0" distR="0" wp14:anchorId="36410A56" wp14:editId="56766C9D">
            <wp:extent cx="5400040" cy="25146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514600"/>
                    </a:xfrm>
                    <a:prstGeom prst="rect">
                      <a:avLst/>
                    </a:prstGeom>
                  </pic:spPr>
                </pic:pic>
              </a:graphicData>
            </a:graphic>
          </wp:inline>
        </w:drawing>
      </w:r>
    </w:p>
    <w:p w14:paraId="42958C76" w14:textId="3033E593" w:rsidR="005C6B8D" w:rsidRDefault="005C6B8D" w:rsidP="00D37621">
      <w:pPr>
        <w:jc w:val="both"/>
        <w:rPr>
          <w:color w:val="000000" w:themeColor="text1"/>
        </w:rPr>
      </w:pPr>
      <w:r w:rsidRPr="005C6B8D">
        <w:rPr>
          <w:color w:val="000000" w:themeColor="text1"/>
        </w:rPr>
        <w:drawing>
          <wp:inline distT="0" distB="0" distL="0" distR="0" wp14:anchorId="51FAF47E" wp14:editId="01F727D4">
            <wp:extent cx="5400040" cy="5364480"/>
            <wp:effectExtent l="0" t="0" r="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5364480"/>
                    </a:xfrm>
                    <a:prstGeom prst="rect">
                      <a:avLst/>
                    </a:prstGeom>
                  </pic:spPr>
                </pic:pic>
              </a:graphicData>
            </a:graphic>
          </wp:inline>
        </w:drawing>
      </w:r>
    </w:p>
    <w:p w14:paraId="2F3232FC" w14:textId="28A317E5" w:rsidR="005C6B8D" w:rsidRDefault="005C6B8D" w:rsidP="00D37621">
      <w:pPr>
        <w:jc w:val="both"/>
        <w:rPr>
          <w:color w:val="000000" w:themeColor="text1"/>
        </w:rPr>
      </w:pPr>
      <w:r>
        <w:rPr>
          <w:color w:val="000000" w:themeColor="text1"/>
        </w:rPr>
        <w:lastRenderedPageBreak/>
        <w:t>Una vez creados los correspondientes componentes para cada elemento, se definirá la ruta para cada uno de ellos. Para ello, se procede de la siguiente manera:</w:t>
      </w:r>
    </w:p>
    <w:p w14:paraId="26CC3FEC" w14:textId="77777777" w:rsidR="0028794B" w:rsidRDefault="005C6B8D" w:rsidP="00D37621">
      <w:pPr>
        <w:jc w:val="both"/>
        <w:rPr>
          <w:color w:val="000000" w:themeColor="text1"/>
        </w:rPr>
      </w:pPr>
      <w:r>
        <w:rPr>
          <w:color w:val="000000" w:themeColor="text1"/>
        </w:rPr>
        <w:t xml:space="preserve">Se accede al fichero de rutas de la aplicación y se complementa la constante routes con las rutas de la aplicación. </w:t>
      </w:r>
    </w:p>
    <w:p w14:paraId="65A8AB76" w14:textId="3868D17B" w:rsidR="0028794B" w:rsidRDefault="0028794B" w:rsidP="00D37621">
      <w:pPr>
        <w:jc w:val="both"/>
        <w:rPr>
          <w:color w:val="000000" w:themeColor="text1"/>
        </w:rPr>
      </w:pPr>
      <w:r w:rsidRPr="0028794B">
        <w:rPr>
          <w:color w:val="000000" w:themeColor="text1"/>
        </w:rPr>
        <w:drawing>
          <wp:inline distT="0" distB="0" distL="0" distR="0" wp14:anchorId="28393107" wp14:editId="351AAF1D">
            <wp:extent cx="4782217" cy="2133898"/>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2217" cy="2133898"/>
                    </a:xfrm>
                    <a:prstGeom prst="rect">
                      <a:avLst/>
                    </a:prstGeom>
                  </pic:spPr>
                </pic:pic>
              </a:graphicData>
            </a:graphic>
          </wp:inline>
        </w:drawing>
      </w:r>
    </w:p>
    <w:p w14:paraId="6F92EC83" w14:textId="6C48FBB1" w:rsidR="005C6B8D" w:rsidRDefault="005C6B8D" w:rsidP="00D37621">
      <w:pPr>
        <w:jc w:val="both"/>
        <w:rPr>
          <w:color w:val="000000" w:themeColor="text1"/>
        </w:rPr>
      </w:pPr>
      <w:r>
        <w:rPr>
          <w:color w:val="000000" w:themeColor="text1"/>
        </w:rPr>
        <w:t>Cada ruta irá en un objeto JSON en el que se especificará el PATH y el componente que se invocará al acceder a la ruta.</w:t>
      </w:r>
      <w:r w:rsidR="0028794B">
        <w:rPr>
          <w:color w:val="000000" w:themeColor="text1"/>
        </w:rPr>
        <w:t xml:space="preserve"> A continuación, se puede observar que se creó una ruta para el componente home, el cual será invocado al acceder a la raíz de la página.</w:t>
      </w:r>
    </w:p>
    <w:p w14:paraId="70AB2B0C" w14:textId="161915BF" w:rsidR="0028794B" w:rsidRDefault="0028794B" w:rsidP="00D37621">
      <w:pPr>
        <w:jc w:val="both"/>
        <w:rPr>
          <w:color w:val="000000" w:themeColor="text1"/>
          <w:lang w:val="en-US"/>
        </w:rPr>
      </w:pPr>
      <w:r w:rsidRPr="0028794B">
        <w:rPr>
          <w:color w:val="000000" w:themeColor="text1"/>
          <w:lang w:val="en-US"/>
        </w:rPr>
        <w:drawing>
          <wp:inline distT="0" distB="0" distL="0" distR="0" wp14:anchorId="5B63F882" wp14:editId="25416EF1">
            <wp:extent cx="5325218" cy="3105583"/>
            <wp:effectExtent l="0" t="0" r="889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25218" cy="3105583"/>
                    </a:xfrm>
                    <a:prstGeom prst="rect">
                      <a:avLst/>
                    </a:prstGeom>
                  </pic:spPr>
                </pic:pic>
              </a:graphicData>
            </a:graphic>
          </wp:inline>
        </w:drawing>
      </w:r>
    </w:p>
    <w:p w14:paraId="7E920EEC" w14:textId="33529BF2" w:rsidR="0028794B" w:rsidRDefault="0028794B" w:rsidP="00D37621">
      <w:pPr>
        <w:jc w:val="both"/>
        <w:rPr>
          <w:color w:val="000000" w:themeColor="text1"/>
        </w:rPr>
      </w:pPr>
      <w:r w:rsidRPr="0028794B">
        <w:rPr>
          <w:color w:val="000000" w:themeColor="text1"/>
        </w:rPr>
        <w:t>Como se puede observar, el</w:t>
      </w:r>
      <w:r>
        <w:rPr>
          <w:color w:val="000000" w:themeColor="text1"/>
        </w:rPr>
        <w:t xml:space="preserve"> componente se está cargando de forma correcta en la página al acceder a la dirección especificada en el fichero de rutas.</w:t>
      </w:r>
    </w:p>
    <w:p w14:paraId="2FABE70D" w14:textId="68AA4434" w:rsidR="00DF0DD7" w:rsidRDefault="0028794B" w:rsidP="00D37621">
      <w:pPr>
        <w:jc w:val="both"/>
        <w:rPr>
          <w:color w:val="000000" w:themeColor="text1"/>
        </w:rPr>
      </w:pPr>
      <w:r w:rsidRPr="0028794B">
        <w:rPr>
          <w:color w:val="000000" w:themeColor="text1"/>
        </w:rPr>
        <w:lastRenderedPageBreak/>
        <w:drawing>
          <wp:inline distT="0" distB="0" distL="0" distR="0" wp14:anchorId="2636620F" wp14:editId="6F7356A0">
            <wp:extent cx="5400040" cy="2132330"/>
            <wp:effectExtent l="0" t="0" r="0"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132330"/>
                    </a:xfrm>
                    <a:prstGeom prst="rect">
                      <a:avLst/>
                    </a:prstGeom>
                  </pic:spPr>
                </pic:pic>
              </a:graphicData>
            </a:graphic>
          </wp:inline>
        </w:drawing>
      </w:r>
    </w:p>
    <w:p w14:paraId="0E36D587" w14:textId="0D6ED4CE" w:rsidR="0028794B" w:rsidRDefault="00DF0DD7" w:rsidP="00E15BD9">
      <w:pPr>
        <w:rPr>
          <w:color w:val="000000" w:themeColor="text1"/>
        </w:rPr>
      </w:pPr>
      <w:r>
        <w:rPr>
          <w:color w:val="000000" w:themeColor="text1"/>
        </w:rPr>
        <w:t>Se configuran el resto de rutas para cada componente</w:t>
      </w:r>
    </w:p>
    <w:p w14:paraId="64E79628" w14:textId="0C5E9F49" w:rsidR="00DF0DD7" w:rsidRDefault="00DF0DD7" w:rsidP="00D37621">
      <w:pPr>
        <w:jc w:val="both"/>
        <w:rPr>
          <w:color w:val="000000" w:themeColor="text1"/>
        </w:rPr>
      </w:pPr>
      <w:r w:rsidRPr="00DF0DD7">
        <w:rPr>
          <w:color w:val="000000" w:themeColor="text1"/>
        </w:rPr>
        <w:drawing>
          <wp:inline distT="0" distB="0" distL="0" distR="0" wp14:anchorId="25116D97" wp14:editId="28A60AEE">
            <wp:extent cx="4648849" cy="5296639"/>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8849" cy="5296639"/>
                    </a:xfrm>
                    <a:prstGeom prst="rect">
                      <a:avLst/>
                    </a:prstGeom>
                  </pic:spPr>
                </pic:pic>
              </a:graphicData>
            </a:graphic>
          </wp:inline>
        </w:drawing>
      </w:r>
    </w:p>
    <w:p w14:paraId="2264086D" w14:textId="2313574D" w:rsidR="00DF0DD7" w:rsidRDefault="00DF0DD7" w:rsidP="00D37621">
      <w:pPr>
        <w:jc w:val="both"/>
        <w:rPr>
          <w:color w:val="000000" w:themeColor="text1"/>
        </w:rPr>
      </w:pPr>
      <w:r>
        <w:rPr>
          <w:color w:val="000000" w:themeColor="text1"/>
        </w:rPr>
        <w:t>Se observa el funcionamiento de cada ruta</w:t>
      </w:r>
    </w:p>
    <w:p w14:paraId="4678A48B" w14:textId="0427E429" w:rsidR="00DF0DD7" w:rsidRDefault="00DF0DD7" w:rsidP="00D37621">
      <w:pPr>
        <w:jc w:val="both"/>
        <w:rPr>
          <w:color w:val="000000" w:themeColor="text1"/>
        </w:rPr>
      </w:pPr>
      <w:r w:rsidRPr="00DF0DD7">
        <w:rPr>
          <w:color w:val="000000" w:themeColor="text1"/>
        </w:rPr>
        <w:lastRenderedPageBreak/>
        <w:drawing>
          <wp:inline distT="0" distB="0" distL="0" distR="0" wp14:anchorId="0968AA20" wp14:editId="48AA0430">
            <wp:extent cx="5400040" cy="167957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679575"/>
                    </a:xfrm>
                    <a:prstGeom prst="rect">
                      <a:avLst/>
                    </a:prstGeom>
                  </pic:spPr>
                </pic:pic>
              </a:graphicData>
            </a:graphic>
          </wp:inline>
        </w:drawing>
      </w:r>
    </w:p>
    <w:p w14:paraId="780868C2" w14:textId="29016B65" w:rsidR="00DF0DD7" w:rsidRDefault="00DF0DD7" w:rsidP="00D37621">
      <w:pPr>
        <w:jc w:val="both"/>
        <w:rPr>
          <w:color w:val="000000" w:themeColor="text1"/>
        </w:rPr>
      </w:pPr>
      <w:r w:rsidRPr="00DF0DD7">
        <w:rPr>
          <w:color w:val="000000" w:themeColor="text1"/>
        </w:rPr>
        <w:drawing>
          <wp:inline distT="0" distB="0" distL="0" distR="0" wp14:anchorId="3681D277" wp14:editId="32A67515">
            <wp:extent cx="5400040" cy="162750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627505"/>
                    </a:xfrm>
                    <a:prstGeom prst="rect">
                      <a:avLst/>
                    </a:prstGeom>
                  </pic:spPr>
                </pic:pic>
              </a:graphicData>
            </a:graphic>
          </wp:inline>
        </w:drawing>
      </w:r>
    </w:p>
    <w:p w14:paraId="41B925D6" w14:textId="1A6D5533" w:rsidR="00DF0DD7" w:rsidRDefault="00DF0DD7" w:rsidP="00D37621">
      <w:pPr>
        <w:jc w:val="both"/>
        <w:rPr>
          <w:color w:val="000000" w:themeColor="text1"/>
        </w:rPr>
      </w:pPr>
      <w:r w:rsidRPr="00DF0DD7">
        <w:rPr>
          <w:color w:val="000000" w:themeColor="text1"/>
        </w:rPr>
        <w:drawing>
          <wp:inline distT="0" distB="0" distL="0" distR="0" wp14:anchorId="6F6A4C42" wp14:editId="215ADF64">
            <wp:extent cx="5400040" cy="1655445"/>
            <wp:effectExtent l="0" t="0" r="0" b="190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655445"/>
                    </a:xfrm>
                    <a:prstGeom prst="rect">
                      <a:avLst/>
                    </a:prstGeom>
                  </pic:spPr>
                </pic:pic>
              </a:graphicData>
            </a:graphic>
          </wp:inline>
        </w:drawing>
      </w:r>
    </w:p>
    <w:p w14:paraId="380AFC31" w14:textId="60F37D9E" w:rsidR="00DF0DD7" w:rsidRDefault="00DF0DD7" w:rsidP="00D37621">
      <w:pPr>
        <w:jc w:val="both"/>
        <w:rPr>
          <w:color w:val="000000" w:themeColor="text1"/>
        </w:rPr>
      </w:pPr>
      <w:r w:rsidRPr="00DF0DD7">
        <w:rPr>
          <w:color w:val="000000" w:themeColor="text1"/>
        </w:rPr>
        <w:drawing>
          <wp:inline distT="0" distB="0" distL="0" distR="0" wp14:anchorId="7826F6E7" wp14:editId="7D18453A">
            <wp:extent cx="5400040" cy="1655445"/>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655445"/>
                    </a:xfrm>
                    <a:prstGeom prst="rect">
                      <a:avLst/>
                    </a:prstGeom>
                  </pic:spPr>
                </pic:pic>
              </a:graphicData>
            </a:graphic>
          </wp:inline>
        </w:drawing>
      </w:r>
    </w:p>
    <w:p w14:paraId="475AB351" w14:textId="14EBB438" w:rsidR="00DF0DD7" w:rsidRDefault="00DF0DD7" w:rsidP="00D37621">
      <w:pPr>
        <w:jc w:val="both"/>
        <w:rPr>
          <w:color w:val="000000" w:themeColor="text1"/>
        </w:rPr>
      </w:pPr>
      <w:r w:rsidRPr="00DF0DD7">
        <w:rPr>
          <w:color w:val="000000" w:themeColor="text1"/>
        </w:rPr>
        <w:drawing>
          <wp:inline distT="0" distB="0" distL="0" distR="0" wp14:anchorId="316D8E67" wp14:editId="069886A8">
            <wp:extent cx="5400040" cy="1616075"/>
            <wp:effectExtent l="0" t="0" r="0" b="317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616075"/>
                    </a:xfrm>
                    <a:prstGeom prst="rect">
                      <a:avLst/>
                    </a:prstGeom>
                  </pic:spPr>
                </pic:pic>
              </a:graphicData>
            </a:graphic>
          </wp:inline>
        </w:drawing>
      </w:r>
    </w:p>
    <w:p w14:paraId="5C55C5EE" w14:textId="3541AFCC" w:rsidR="00DF0DD7" w:rsidRDefault="00DF0DD7" w:rsidP="00D37621">
      <w:pPr>
        <w:jc w:val="both"/>
        <w:rPr>
          <w:color w:val="000000" w:themeColor="text1"/>
        </w:rPr>
      </w:pPr>
      <w:r w:rsidRPr="00DF0DD7">
        <w:rPr>
          <w:color w:val="000000" w:themeColor="text1"/>
        </w:rPr>
        <w:lastRenderedPageBreak/>
        <w:drawing>
          <wp:inline distT="0" distB="0" distL="0" distR="0" wp14:anchorId="3401E8D8" wp14:editId="60110A3B">
            <wp:extent cx="5400040" cy="16637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663700"/>
                    </a:xfrm>
                    <a:prstGeom prst="rect">
                      <a:avLst/>
                    </a:prstGeom>
                  </pic:spPr>
                </pic:pic>
              </a:graphicData>
            </a:graphic>
          </wp:inline>
        </w:drawing>
      </w:r>
    </w:p>
    <w:p w14:paraId="0995171E" w14:textId="51F0C96D" w:rsidR="00E15BD9" w:rsidRPr="00E15BD9" w:rsidRDefault="00DF0DD7" w:rsidP="00D37621">
      <w:pPr>
        <w:jc w:val="both"/>
        <w:rPr>
          <w:color w:val="000000" w:themeColor="text1"/>
        </w:rPr>
      </w:pPr>
      <w:r>
        <w:rPr>
          <w:color w:val="000000" w:themeColor="text1"/>
        </w:rPr>
        <w:t>Se asignan cada una de estas rutas a los enlaces de la barra de navegación.</w:t>
      </w:r>
      <w:r w:rsidR="00E15BD9">
        <w:rPr>
          <w:color w:val="000000" w:themeColor="text1"/>
        </w:rPr>
        <w:t xml:space="preserve"> Para ello, se hace uso del selector routerLink (</w:t>
      </w:r>
      <w:r w:rsidR="00E15BD9" w:rsidRPr="00E15BD9">
        <w:rPr>
          <w:color w:val="C00000"/>
        </w:rPr>
        <w:t>Especificar ventajas frente a href</w:t>
      </w:r>
      <w:r w:rsidR="00E15BD9">
        <w:rPr>
          <w:color w:val="000000" w:themeColor="text1"/>
        </w:rPr>
        <w:t>). Además, se hará uso del selector routerLinkActive, con el fin de añadir una clase concreta a los elementos del menú, cuando se visiten las rutas a las que están asociados. De esta forma, le resultará al usuario saber en qué zona se encuentra.</w:t>
      </w:r>
    </w:p>
    <w:p w14:paraId="0F1B461B" w14:textId="3CA11E14" w:rsidR="00DF0DD7" w:rsidRDefault="0000622A" w:rsidP="00D37621">
      <w:pPr>
        <w:jc w:val="both"/>
        <w:rPr>
          <w:color w:val="000000" w:themeColor="text1"/>
          <w:lang w:val="en-US"/>
        </w:rPr>
      </w:pPr>
      <w:r w:rsidRPr="0000622A">
        <w:rPr>
          <w:color w:val="000000" w:themeColor="text1"/>
          <w:lang w:val="en-US"/>
        </w:rPr>
        <w:drawing>
          <wp:inline distT="0" distB="0" distL="0" distR="0" wp14:anchorId="0C0BB31F" wp14:editId="042895B5">
            <wp:extent cx="5400040" cy="270637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706370"/>
                    </a:xfrm>
                    <a:prstGeom prst="rect">
                      <a:avLst/>
                    </a:prstGeom>
                  </pic:spPr>
                </pic:pic>
              </a:graphicData>
            </a:graphic>
          </wp:inline>
        </w:drawing>
      </w:r>
    </w:p>
    <w:p w14:paraId="5D29E714" w14:textId="1704A0C1" w:rsidR="00E15BD9" w:rsidRDefault="00E15BD9" w:rsidP="00D37621">
      <w:pPr>
        <w:jc w:val="both"/>
        <w:rPr>
          <w:color w:val="000000" w:themeColor="text1"/>
          <w:lang w:val="en-US"/>
        </w:rPr>
      </w:pPr>
      <w:r>
        <w:rPr>
          <w:color w:val="000000" w:themeColor="text1"/>
          <w:lang w:val="en-US"/>
        </w:rPr>
        <w:t>Inicio</w:t>
      </w:r>
    </w:p>
    <w:p w14:paraId="6665E4A5" w14:textId="6C17F5B4" w:rsidR="00E15BD9" w:rsidRDefault="00E15BD9" w:rsidP="00D37621">
      <w:pPr>
        <w:jc w:val="both"/>
        <w:rPr>
          <w:color w:val="000000" w:themeColor="text1"/>
          <w:lang w:val="en-US"/>
        </w:rPr>
      </w:pPr>
      <w:r w:rsidRPr="00E15BD9">
        <w:rPr>
          <w:color w:val="000000" w:themeColor="text1"/>
          <w:lang w:val="en-US"/>
        </w:rPr>
        <w:drawing>
          <wp:inline distT="0" distB="0" distL="0" distR="0" wp14:anchorId="6E39DEA4" wp14:editId="1D024A9B">
            <wp:extent cx="5400040" cy="1999615"/>
            <wp:effectExtent l="0" t="0" r="0" b="63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999615"/>
                    </a:xfrm>
                    <a:prstGeom prst="rect">
                      <a:avLst/>
                    </a:prstGeom>
                  </pic:spPr>
                </pic:pic>
              </a:graphicData>
            </a:graphic>
          </wp:inline>
        </w:drawing>
      </w:r>
    </w:p>
    <w:p w14:paraId="7ACE4F71" w14:textId="21E15C59" w:rsidR="00E15BD9" w:rsidRDefault="00E15BD9" w:rsidP="00D37621">
      <w:pPr>
        <w:jc w:val="both"/>
        <w:rPr>
          <w:color w:val="000000" w:themeColor="text1"/>
          <w:lang w:val="en-US"/>
        </w:rPr>
      </w:pPr>
      <w:r>
        <w:rPr>
          <w:color w:val="000000" w:themeColor="text1"/>
          <w:lang w:val="en-US"/>
        </w:rPr>
        <w:t>Popular</w:t>
      </w:r>
    </w:p>
    <w:p w14:paraId="2FFFDB94" w14:textId="7D2D5238" w:rsidR="00E15BD9" w:rsidRDefault="00E15BD9" w:rsidP="00D37621">
      <w:pPr>
        <w:jc w:val="both"/>
        <w:rPr>
          <w:color w:val="000000" w:themeColor="text1"/>
          <w:lang w:val="en-US"/>
        </w:rPr>
      </w:pPr>
      <w:r w:rsidRPr="00E15BD9">
        <w:rPr>
          <w:color w:val="000000" w:themeColor="text1"/>
          <w:lang w:val="en-US"/>
        </w:rPr>
        <w:lastRenderedPageBreak/>
        <w:drawing>
          <wp:inline distT="0" distB="0" distL="0" distR="0" wp14:anchorId="4EB82C73" wp14:editId="00A164DF">
            <wp:extent cx="5400040" cy="196977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969770"/>
                    </a:xfrm>
                    <a:prstGeom prst="rect">
                      <a:avLst/>
                    </a:prstGeom>
                  </pic:spPr>
                </pic:pic>
              </a:graphicData>
            </a:graphic>
          </wp:inline>
        </w:drawing>
      </w:r>
    </w:p>
    <w:p w14:paraId="127E9281" w14:textId="2FD393C4" w:rsidR="00E15BD9" w:rsidRDefault="00E15BD9" w:rsidP="00D37621">
      <w:pPr>
        <w:jc w:val="both"/>
        <w:rPr>
          <w:color w:val="000000" w:themeColor="text1"/>
          <w:lang w:val="en-US"/>
        </w:rPr>
      </w:pPr>
      <w:r>
        <w:rPr>
          <w:color w:val="000000" w:themeColor="text1"/>
          <w:lang w:val="en-US"/>
        </w:rPr>
        <w:t>Biblioteca</w:t>
      </w:r>
    </w:p>
    <w:p w14:paraId="2A1667F7" w14:textId="1FA99194" w:rsidR="00E15BD9" w:rsidRDefault="00E15BD9" w:rsidP="00D37621">
      <w:pPr>
        <w:jc w:val="both"/>
        <w:rPr>
          <w:color w:val="000000" w:themeColor="text1"/>
          <w:lang w:val="en-US"/>
        </w:rPr>
      </w:pPr>
      <w:r w:rsidRPr="00E15BD9">
        <w:rPr>
          <w:color w:val="000000" w:themeColor="text1"/>
          <w:lang w:val="en-US"/>
        </w:rPr>
        <w:drawing>
          <wp:inline distT="0" distB="0" distL="0" distR="0" wp14:anchorId="47428FF7" wp14:editId="6418BACD">
            <wp:extent cx="5400040" cy="1877695"/>
            <wp:effectExtent l="0" t="0" r="0" b="825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877695"/>
                    </a:xfrm>
                    <a:prstGeom prst="rect">
                      <a:avLst/>
                    </a:prstGeom>
                  </pic:spPr>
                </pic:pic>
              </a:graphicData>
            </a:graphic>
          </wp:inline>
        </w:drawing>
      </w:r>
    </w:p>
    <w:p w14:paraId="11F88FDB" w14:textId="77777777" w:rsidR="00E15BD9" w:rsidRDefault="00E15BD9" w:rsidP="00D37621">
      <w:pPr>
        <w:jc w:val="both"/>
        <w:rPr>
          <w:color w:val="000000" w:themeColor="text1"/>
          <w:lang w:val="en-US"/>
        </w:rPr>
      </w:pPr>
    </w:p>
    <w:p w14:paraId="0CD12EC5" w14:textId="3ECD6FC5" w:rsidR="00E15BD9" w:rsidRDefault="00E15BD9" w:rsidP="00D37621">
      <w:pPr>
        <w:jc w:val="both"/>
        <w:rPr>
          <w:color w:val="000000" w:themeColor="text1"/>
        </w:rPr>
      </w:pPr>
      <w:r w:rsidRPr="00E15BD9">
        <w:rPr>
          <w:color w:val="000000" w:themeColor="text1"/>
        </w:rPr>
        <w:t>A continuación, se dará i</w:t>
      </w:r>
      <w:r>
        <w:rPr>
          <w:color w:val="000000" w:themeColor="text1"/>
        </w:rPr>
        <w:t xml:space="preserve">nicio a la maquetación de cada una de las páginas principales. </w:t>
      </w:r>
    </w:p>
    <w:p w14:paraId="6A7EB341" w14:textId="1A3D9095" w:rsidR="00E15BD9" w:rsidRPr="00E15BD9" w:rsidRDefault="00E15BD9" w:rsidP="00D37621">
      <w:pPr>
        <w:jc w:val="both"/>
        <w:rPr>
          <w:color w:val="000000" w:themeColor="text1"/>
        </w:rPr>
      </w:pPr>
      <w:r>
        <w:rPr>
          <w:color w:val="000000" w:themeColor="text1"/>
        </w:rPr>
        <w:t>Tras revisar los requisitos y los prototipos, se procede a maquetar la página de inicio en función de la información que se desea mostrar en este apartado.</w:t>
      </w:r>
    </w:p>
    <w:p w14:paraId="4996CA57" w14:textId="77777777" w:rsidR="005C6B8D" w:rsidRPr="005C6B8D" w:rsidRDefault="005C6B8D" w:rsidP="00D37621">
      <w:pPr>
        <w:jc w:val="both"/>
        <w:rPr>
          <w:color w:val="000000" w:themeColor="text1"/>
        </w:rPr>
      </w:pPr>
    </w:p>
    <w:p w14:paraId="7037AE97" w14:textId="77777777" w:rsidR="006F01C5" w:rsidRPr="005C6B8D" w:rsidRDefault="006F01C5" w:rsidP="00D37621">
      <w:pPr>
        <w:jc w:val="both"/>
        <w:rPr>
          <w:color w:val="000000" w:themeColor="text1"/>
        </w:rPr>
      </w:pPr>
    </w:p>
    <w:p w14:paraId="48C9D481" w14:textId="77777777" w:rsidR="006F01C5" w:rsidRPr="005C6B8D" w:rsidRDefault="006F01C5" w:rsidP="00D37621">
      <w:pPr>
        <w:jc w:val="both"/>
        <w:rPr>
          <w:color w:val="000000" w:themeColor="text1"/>
        </w:rPr>
      </w:pPr>
    </w:p>
    <w:sectPr w:rsidR="006F01C5" w:rsidRPr="005C6B8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C239D2"/>
    <w:multiLevelType w:val="hybridMultilevel"/>
    <w:tmpl w:val="C8E0B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66696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505"/>
    <w:rsid w:val="0000622A"/>
    <w:rsid w:val="00113E50"/>
    <w:rsid w:val="00124E23"/>
    <w:rsid w:val="001E0DA1"/>
    <w:rsid w:val="00241598"/>
    <w:rsid w:val="0028794B"/>
    <w:rsid w:val="0036184E"/>
    <w:rsid w:val="0039440A"/>
    <w:rsid w:val="004323C0"/>
    <w:rsid w:val="00455BE6"/>
    <w:rsid w:val="00470790"/>
    <w:rsid w:val="004D2F64"/>
    <w:rsid w:val="004F0193"/>
    <w:rsid w:val="00530505"/>
    <w:rsid w:val="005A1B2C"/>
    <w:rsid w:val="005B3BE3"/>
    <w:rsid w:val="005C40DE"/>
    <w:rsid w:val="005C6B8D"/>
    <w:rsid w:val="006B7144"/>
    <w:rsid w:val="006D071C"/>
    <w:rsid w:val="006F01C5"/>
    <w:rsid w:val="00736172"/>
    <w:rsid w:val="007A503D"/>
    <w:rsid w:val="007C20E2"/>
    <w:rsid w:val="00822974"/>
    <w:rsid w:val="008519AE"/>
    <w:rsid w:val="00887B3D"/>
    <w:rsid w:val="00920532"/>
    <w:rsid w:val="009E0352"/>
    <w:rsid w:val="00A20156"/>
    <w:rsid w:val="00A5084C"/>
    <w:rsid w:val="00B02B38"/>
    <w:rsid w:val="00B326AC"/>
    <w:rsid w:val="00BA5743"/>
    <w:rsid w:val="00BD1308"/>
    <w:rsid w:val="00CA3537"/>
    <w:rsid w:val="00CC4AB2"/>
    <w:rsid w:val="00D37621"/>
    <w:rsid w:val="00D64AF0"/>
    <w:rsid w:val="00DF0DD7"/>
    <w:rsid w:val="00E15BD9"/>
    <w:rsid w:val="00E34A14"/>
    <w:rsid w:val="00F906E9"/>
    <w:rsid w:val="00FC01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1804F"/>
  <w15:chartTrackingRefBased/>
  <w15:docId w15:val="{C304EA82-9D5E-4B3E-BFA8-7036C796C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D13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304417">
      <w:bodyDiv w:val="1"/>
      <w:marLeft w:val="0"/>
      <w:marRight w:val="0"/>
      <w:marTop w:val="0"/>
      <w:marBottom w:val="0"/>
      <w:divBdr>
        <w:top w:val="none" w:sz="0" w:space="0" w:color="auto"/>
        <w:left w:val="none" w:sz="0" w:space="0" w:color="auto"/>
        <w:bottom w:val="none" w:sz="0" w:space="0" w:color="auto"/>
        <w:right w:val="none" w:sz="0" w:space="0" w:color="auto"/>
      </w:divBdr>
      <w:divsChild>
        <w:div w:id="1504274440">
          <w:marLeft w:val="0"/>
          <w:marRight w:val="0"/>
          <w:marTop w:val="0"/>
          <w:marBottom w:val="0"/>
          <w:divBdr>
            <w:top w:val="none" w:sz="0" w:space="0" w:color="auto"/>
            <w:left w:val="none" w:sz="0" w:space="0" w:color="auto"/>
            <w:bottom w:val="none" w:sz="0" w:space="0" w:color="auto"/>
            <w:right w:val="none" w:sz="0" w:space="0" w:color="auto"/>
          </w:divBdr>
          <w:divsChild>
            <w:div w:id="71211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1506</TotalTime>
  <Pages>18</Pages>
  <Words>1164</Words>
  <Characters>6403</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Fausto Obama Ngomo Afang</dc:creator>
  <cp:keywords/>
  <dc:description/>
  <cp:lastModifiedBy>Fausto Obama Ngomo Afang</cp:lastModifiedBy>
  <cp:revision>22</cp:revision>
  <dcterms:created xsi:type="dcterms:W3CDTF">2023-04-21T09:51:00Z</dcterms:created>
  <dcterms:modified xsi:type="dcterms:W3CDTF">2023-04-22T11:20:00Z</dcterms:modified>
</cp:coreProperties>
</file>