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22D0" w14:textId="3433D6EF" w:rsidR="00914647" w:rsidRPr="00E45961" w:rsidRDefault="00914647" w:rsidP="00914647">
      <w:pPr>
        <w:rPr>
          <w:rFonts w:cstheme="minorHAnsi"/>
        </w:rPr>
      </w:pPr>
      <w:r w:rsidRPr="00E45961">
        <w:rPr>
          <w:rFonts w:cstheme="minorHAnsi"/>
        </w:rPr>
        <w:t xml:space="preserve">Strategy </w:t>
      </w:r>
      <w:r w:rsidR="00BA52E4" w:rsidRPr="00E45961">
        <w:rPr>
          <w:rFonts w:cstheme="minorHAnsi"/>
        </w:rPr>
        <w:t>Pattern: -</w:t>
      </w:r>
      <w:r w:rsidRPr="00E45961">
        <w:rPr>
          <w:rFonts w:cstheme="minorHAnsi"/>
        </w:rPr>
        <w:t xml:space="preserve"> </w:t>
      </w:r>
    </w:p>
    <w:p w14:paraId="5AA2B83D" w14:textId="32F07488" w:rsidR="00833714" w:rsidRPr="00E45961" w:rsidRDefault="00914647" w:rsidP="00461660">
      <w:pPr>
        <w:pStyle w:val="ListParagraph"/>
        <w:numPr>
          <w:ilvl w:val="0"/>
          <w:numId w:val="1"/>
        </w:numPr>
        <w:rPr>
          <w:rFonts w:cstheme="minorHAnsi"/>
        </w:rPr>
      </w:pPr>
      <w:r w:rsidRPr="00E45961">
        <w:rPr>
          <w:rFonts w:cstheme="minorHAnsi"/>
        </w:rPr>
        <w:t xml:space="preserve">Defines a family of </w:t>
      </w:r>
      <w:r w:rsidR="00BA52E4" w:rsidRPr="00E45961">
        <w:rPr>
          <w:rFonts w:cstheme="minorHAnsi"/>
        </w:rPr>
        <w:t>algorithms</w:t>
      </w:r>
      <w:r w:rsidRPr="00E45961">
        <w:rPr>
          <w:rFonts w:cstheme="minorHAnsi"/>
        </w:rPr>
        <w:t xml:space="preserve">, encapsulate each one and make them </w:t>
      </w:r>
      <w:r w:rsidR="00BA52E4" w:rsidRPr="00E45961">
        <w:rPr>
          <w:rFonts w:cstheme="minorHAnsi"/>
        </w:rPr>
        <w:t>interchangeable</w:t>
      </w:r>
      <w:r w:rsidRPr="00E45961">
        <w:rPr>
          <w:rFonts w:cstheme="minorHAnsi"/>
        </w:rPr>
        <w:t>.</w:t>
      </w:r>
    </w:p>
    <w:p w14:paraId="20713B29" w14:textId="65BADAF8" w:rsidR="00914647" w:rsidRPr="00E45961" w:rsidRDefault="00914647" w:rsidP="00461660">
      <w:pPr>
        <w:pStyle w:val="ListParagraph"/>
        <w:numPr>
          <w:ilvl w:val="0"/>
          <w:numId w:val="1"/>
        </w:numPr>
        <w:rPr>
          <w:rFonts w:cstheme="minorHAnsi"/>
        </w:rPr>
      </w:pPr>
      <w:r w:rsidRPr="00E45961">
        <w:rPr>
          <w:rFonts w:cstheme="minorHAnsi"/>
        </w:rPr>
        <w:t xml:space="preserve">Strategy </w:t>
      </w:r>
      <w:r w:rsidR="00BA52E4" w:rsidRPr="00E45961">
        <w:rPr>
          <w:rFonts w:cstheme="minorHAnsi"/>
        </w:rPr>
        <w:t>lets</w:t>
      </w:r>
      <w:r w:rsidRPr="00E45961">
        <w:rPr>
          <w:rFonts w:cstheme="minorHAnsi"/>
        </w:rPr>
        <w:t xml:space="preserve"> the al</w:t>
      </w:r>
      <w:r w:rsidR="00BA52E4" w:rsidRPr="00E45961">
        <w:rPr>
          <w:rFonts w:cstheme="minorHAnsi"/>
        </w:rPr>
        <w:t>go</w:t>
      </w:r>
      <w:r w:rsidRPr="00E45961">
        <w:rPr>
          <w:rFonts w:cstheme="minorHAnsi"/>
        </w:rPr>
        <w:t>rithms</w:t>
      </w:r>
      <w:r w:rsidR="00CB42D2" w:rsidRPr="00E45961">
        <w:rPr>
          <w:rFonts w:cstheme="minorHAnsi"/>
        </w:rPr>
        <w:t xml:space="preserve"> </w:t>
      </w:r>
      <w:r w:rsidR="001A4508" w:rsidRPr="00E45961">
        <w:rPr>
          <w:rFonts w:cstheme="minorHAnsi"/>
        </w:rPr>
        <w:t>vary independen</w:t>
      </w:r>
      <w:r w:rsidR="009318D9" w:rsidRPr="00E45961">
        <w:rPr>
          <w:rFonts w:cstheme="minorHAnsi"/>
        </w:rPr>
        <w:t>tly</w:t>
      </w:r>
      <w:r w:rsidR="00C45E05" w:rsidRPr="00E45961">
        <w:rPr>
          <w:rFonts w:cstheme="minorHAnsi"/>
        </w:rPr>
        <w:t xml:space="preserve"> the clients tha</w:t>
      </w:r>
      <w:r w:rsidR="004D5E0E" w:rsidRPr="00E45961">
        <w:rPr>
          <w:rFonts w:cstheme="minorHAnsi"/>
        </w:rPr>
        <w:t>t uses it.</w:t>
      </w:r>
    </w:p>
    <w:p w14:paraId="63662D1F" w14:textId="6F08EF34" w:rsidR="004D5E0E" w:rsidRPr="00E45961" w:rsidRDefault="00E31079" w:rsidP="00461660">
      <w:pPr>
        <w:pStyle w:val="ListParagraph"/>
        <w:numPr>
          <w:ilvl w:val="0"/>
          <w:numId w:val="1"/>
        </w:numPr>
        <w:rPr>
          <w:rFonts w:cstheme="minorHAnsi"/>
        </w:rPr>
      </w:pPr>
      <w:r w:rsidRPr="00E45961">
        <w:rPr>
          <w:rFonts w:cstheme="minorHAnsi"/>
        </w:rPr>
        <w:t xml:space="preserve">When </w:t>
      </w:r>
      <w:r w:rsidR="009B609C" w:rsidRPr="00E45961">
        <w:rPr>
          <w:rFonts w:cstheme="minorHAnsi"/>
        </w:rPr>
        <w:t xml:space="preserve">change the algorithms no need to change the </w:t>
      </w:r>
      <w:r w:rsidR="00FF361D" w:rsidRPr="00E45961">
        <w:rPr>
          <w:rFonts w:cstheme="minorHAnsi"/>
        </w:rPr>
        <w:t>client.</w:t>
      </w:r>
    </w:p>
    <w:p w14:paraId="1110CE82" w14:textId="77777777" w:rsidR="0023666B" w:rsidRPr="00E45961" w:rsidRDefault="0023666B" w:rsidP="00914647">
      <w:pPr>
        <w:rPr>
          <w:rFonts w:cstheme="minorHAnsi"/>
        </w:rPr>
      </w:pPr>
    </w:p>
    <w:p w14:paraId="022A111B" w14:textId="4A6C44FE" w:rsidR="00E61247" w:rsidRPr="00E45961" w:rsidRDefault="0023666B">
      <w:pPr>
        <w:rPr>
          <w:rFonts w:cstheme="minorHAnsi"/>
        </w:rPr>
      </w:pPr>
      <w:r w:rsidRPr="00E45961">
        <w:rPr>
          <w:rFonts w:cstheme="minorHAnsi"/>
        </w:rPr>
        <w:t xml:space="preserve">Observer </w:t>
      </w:r>
      <w:r w:rsidR="00461660" w:rsidRPr="00E45961">
        <w:rPr>
          <w:rFonts w:cstheme="minorHAnsi"/>
        </w:rPr>
        <w:t>Pattern: -</w:t>
      </w:r>
    </w:p>
    <w:p w14:paraId="1F4C3442" w14:textId="77777777" w:rsidR="00234667" w:rsidRPr="00234667" w:rsidRDefault="00E45961" w:rsidP="00E45961">
      <w:pPr>
        <w:pStyle w:val="ListParagraph"/>
        <w:numPr>
          <w:ilvl w:val="0"/>
          <w:numId w:val="2"/>
        </w:numPr>
        <w:rPr>
          <w:rFonts w:cstheme="minorHAnsi"/>
        </w:rPr>
      </w:pPr>
      <w:r w:rsidRPr="00E45961">
        <w:rPr>
          <w:rFonts w:cstheme="minorHAnsi"/>
          <w:color w:val="212529"/>
          <w:shd w:val="clear" w:color="auto" w:fill="FFFFFF"/>
        </w:rPr>
        <w:t>The </w:t>
      </w:r>
      <w:r w:rsidRPr="00E45961">
        <w:rPr>
          <w:rStyle w:val="Emphasis"/>
          <w:rFonts w:cstheme="minorHAnsi"/>
          <w:i w:val="0"/>
          <w:iCs w:val="0"/>
          <w:color w:val="212529"/>
          <w:bdr w:val="dotted" w:sz="6" w:space="0" w:color="FF4500" w:frame="1"/>
          <w:shd w:val="clear" w:color="auto" w:fill="FFFFFF"/>
        </w:rPr>
        <w:t>Observer</w:t>
      </w:r>
      <w:r w:rsidRPr="00E45961">
        <w:rPr>
          <w:rFonts w:cstheme="minorHAnsi"/>
          <w:color w:val="212529"/>
          <w:shd w:val="clear" w:color="auto" w:fill="FFFFFF"/>
        </w:rPr>
        <w:t> design pattern defines a one-to-many dependency between objects</w:t>
      </w:r>
      <w:r w:rsidR="00234667">
        <w:rPr>
          <w:rFonts w:cstheme="minorHAnsi"/>
          <w:color w:val="212529"/>
          <w:shd w:val="clear" w:color="auto" w:fill="FFFFFF"/>
        </w:rPr>
        <w:t>.</w:t>
      </w:r>
    </w:p>
    <w:p w14:paraId="132D9FC6" w14:textId="27128FBB" w:rsidR="0023666B" w:rsidRPr="00C975C9" w:rsidRDefault="00E45961" w:rsidP="00E45961">
      <w:pPr>
        <w:pStyle w:val="ListParagraph"/>
        <w:numPr>
          <w:ilvl w:val="0"/>
          <w:numId w:val="2"/>
        </w:numPr>
        <w:rPr>
          <w:rFonts w:cstheme="minorHAnsi"/>
        </w:rPr>
      </w:pPr>
      <w:r w:rsidRPr="00E45961">
        <w:rPr>
          <w:rFonts w:cstheme="minorHAnsi"/>
          <w:color w:val="212529"/>
          <w:shd w:val="clear" w:color="auto" w:fill="FFFFFF"/>
        </w:rPr>
        <w:t xml:space="preserve"> </w:t>
      </w:r>
      <w:r w:rsidR="00234667">
        <w:rPr>
          <w:rFonts w:cstheme="minorHAnsi"/>
          <w:color w:val="212529"/>
          <w:shd w:val="clear" w:color="auto" w:fill="FFFFFF"/>
        </w:rPr>
        <w:t xml:space="preserve">It </w:t>
      </w:r>
      <w:r w:rsidR="008B6521">
        <w:rPr>
          <w:rFonts w:cstheme="minorHAnsi"/>
          <w:color w:val="212529"/>
          <w:shd w:val="clear" w:color="auto" w:fill="FFFFFF"/>
        </w:rPr>
        <w:t>has</w:t>
      </w:r>
      <w:r w:rsidR="00234667">
        <w:rPr>
          <w:rFonts w:cstheme="minorHAnsi"/>
          <w:color w:val="212529"/>
          <w:shd w:val="clear" w:color="auto" w:fill="FFFFFF"/>
        </w:rPr>
        <w:t xml:space="preserve"> one Observable and many </w:t>
      </w:r>
      <w:r w:rsidR="00EB6533">
        <w:rPr>
          <w:rFonts w:cstheme="minorHAnsi"/>
          <w:color w:val="212529"/>
          <w:shd w:val="clear" w:color="auto" w:fill="FFFFFF"/>
        </w:rPr>
        <w:t>Observers</w:t>
      </w:r>
      <w:r w:rsidR="00232F98">
        <w:rPr>
          <w:rFonts w:cstheme="minorHAnsi"/>
          <w:color w:val="212529"/>
          <w:shd w:val="clear" w:color="auto" w:fill="FFFFFF"/>
        </w:rPr>
        <w:t xml:space="preserve"> </w:t>
      </w:r>
      <w:r w:rsidRPr="00E45961">
        <w:rPr>
          <w:rFonts w:cstheme="minorHAnsi"/>
          <w:color w:val="212529"/>
          <w:shd w:val="clear" w:color="auto" w:fill="FFFFFF"/>
        </w:rPr>
        <w:t xml:space="preserve">when </w:t>
      </w:r>
      <w:r w:rsidR="00B96214">
        <w:rPr>
          <w:rFonts w:cstheme="minorHAnsi"/>
          <w:color w:val="212529"/>
          <w:shd w:val="clear" w:color="auto" w:fill="FFFFFF"/>
        </w:rPr>
        <w:t xml:space="preserve">Observable </w:t>
      </w:r>
      <w:r w:rsidRPr="00E45961">
        <w:rPr>
          <w:rFonts w:cstheme="minorHAnsi"/>
          <w:color w:val="212529"/>
          <w:shd w:val="clear" w:color="auto" w:fill="FFFFFF"/>
        </w:rPr>
        <w:t xml:space="preserve">changes state, all its dependents </w:t>
      </w:r>
      <w:r w:rsidR="00F81105">
        <w:rPr>
          <w:rFonts w:cstheme="minorHAnsi"/>
          <w:color w:val="212529"/>
          <w:shd w:val="clear" w:color="auto" w:fill="FFFFFF"/>
        </w:rPr>
        <w:t xml:space="preserve">Observer </w:t>
      </w:r>
      <w:r w:rsidRPr="00E45961">
        <w:rPr>
          <w:rFonts w:cstheme="minorHAnsi"/>
          <w:color w:val="212529"/>
          <w:shd w:val="clear" w:color="auto" w:fill="FFFFFF"/>
        </w:rPr>
        <w:t>are notified and updated automatically.</w:t>
      </w:r>
    </w:p>
    <w:p w14:paraId="0E20C48A" w14:textId="44100E8D" w:rsidR="00C975C9" w:rsidRDefault="002B1043" w:rsidP="00C975C9">
      <w:pPr>
        <w:rPr>
          <w:rFonts w:cstheme="minorHAnsi"/>
        </w:rPr>
      </w:pPr>
      <w:r>
        <w:rPr>
          <w:rFonts w:cstheme="minorHAnsi"/>
        </w:rPr>
        <w:t>State Pattern: -</w:t>
      </w:r>
    </w:p>
    <w:p w14:paraId="370B1A47" w14:textId="0AD6FB3B" w:rsidR="00211859" w:rsidRPr="00211859" w:rsidRDefault="00124B02" w:rsidP="00211859">
      <w:pPr>
        <w:pStyle w:val="ListParagraph"/>
        <w:numPr>
          <w:ilvl w:val="0"/>
          <w:numId w:val="3"/>
        </w:numPr>
        <w:rPr>
          <w:rFonts w:cstheme="minorHAnsi"/>
        </w:rPr>
      </w:pPr>
      <w:r w:rsidRPr="00124B02">
        <w:rPr>
          <w:rFonts w:cstheme="minorHAnsi"/>
        </w:rPr>
        <w:t xml:space="preserve">The State design pattern allows an object to alter its </w:t>
      </w:r>
      <w:r w:rsidRPr="00124B02">
        <w:rPr>
          <w:rFonts w:cstheme="minorHAnsi"/>
        </w:rPr>
        <w:t>behaviour</w:t>
      </w:r>
      <w:r w:rsidRPr="00124B02">
        <w:rPr>
          <w:rFonts w:cstheme="minorHAnsi"/>
        </w:rPr>
        <w:t xml:space="preserve"> when its internal state changes.</w:t>
      </w:r>
    </w:p>
    <w:p w14:paraId="3CC2EFEC" w14:textId="77777777" w:rsidR="008D50AE" w:rsidRPr="00E45961" w:rsidRDefault="008D50AE">
      <w:pPr>
        <w:rPr>
          <w:rFonts w:cstheme="minorHAnsi"/>
        </w:rPr>
      </w:pPr>
    </w:p>
    <w:sectPr w:rsidR="008D50AE" w:rsidRPr="00E4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42AF"/>
    <w:multiLevelType w:val="hybridMultilevel"/>
    <w:tmpl w:val="CF849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83F26"/>
    <w:multiLevelType w:val="hybridMultilevel"/>
    <w:tmpl w:val="8A4AA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07C30"/>
    <w:multiLevelType w:val="hybridMultilevel"/>
    <w:tmpl w:val="0068D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98906">
    <w:abstractNumId w:val="1"/>
  </w:num>
  <w:num w:numId="2" w16cid:durableId="158352903">
    <w:abstractNumId w:val="0"/>
  </w:num>
  <w:num w:numId="3" w16cid:durableId="169681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107396"/>
    <w:rsid w:val="00124B02"/>
    <w:rsid w:val="001A4508"/>
    <w:rsid w:val="001B76D0"/>
    <w:rsid w:val="00211859"/>
    <w:rsid w:val="00232F98"/>
    <w:rsid w:val="00234667"/>
    <w:rsid w:val="0023666B"/>
    <w:rsid w:val="002B1043"/>
    <w:rsid w:val="00461660"/>
    <w:rsid w:val="004D5E0E"/>
    <w:rsid w:val="006E43BF"/>
    <w:rsid w:val="007103E5"/>
    <w:rsid w:val="00833714"/>
    <w:rsid w:val="008B6521"/>
    <w:rsid w:val="008D50AE"/>
    <w:rsid w:val="00914647"/>
    <w:rsid w:val="009318D9"/>
    <w:rsid w:val="009B609C"/>
    <w:rsid w:val="00AB0002"/>
    <w:rsid w:val="00B96214"/>
    <w:rsid w:val="00BA52E4"/>
    <w:rsid w:val="00C45E05"/>
    <w:rsid w:val="00C975C9"/>
    <w:rsid w:val="00CB42D2"/>
    <w:rsid w:val="00DB13F1"/>
    <w:rsid w:val="00DE5D76"/>
    <w:rsid w:val="00E0700F"/>
    <w:rsid w:val="00E31079"/>
    <w:rsid w:val="00E45961"/>
    <w:rsid w:val="00E61247"/>
    <w:rsid w:val="00EB6533"/>
    <w:rsid w:val="00F81105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D89"/>
  <w15:chartTrackingRefBased/>
  <w15:docId w15:val="{8F46BD74-EDD9-40B1-8854-17A6190A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59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Devashrayee</dc:creator>
  <cp:keywords/>
  <dc:description/>
  <cp:lastModifiedBy>Hitesh Devashrayee</cp:lastModifiedBy>
  <cp:revision>33</cp:revision>
  <dcterms:created xsi:type="dcterms:W3CDTF">2022-04-18T12:27:00Z</dcterms:created>
  <dcterms:modified xsi:type="dcterms:W3CDTF">2022-05-04T09:20:00Z</dcterms:modified>
</cp:coreProperties>
</file>