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37A1" w14:textId="77777777" w:rsidR="008B7F26" w:rsidRDefault="008B7F26" w:rsidP="008B7F26">
      <w:pPr>
        <w:shd w:val="clear" w:color="auto" w:fill="F5F5F5"/>
        <w:spacing w:after="0" w:line="270" w:lineRule="atLeast"/>
        <w:ind w:left="75" w:right="105"/>
        <w:jc w:val="center"/>
        <w:outlineLvl w:val="1"/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</w:pPr>
      <w:r w:rsidRPr="008B7F26"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  <w:t>Project Groups 8</w:t>
      </w:r>
    </w:p>
    <w:p w14:paraId="17DD459A" w14:textId="77777777" w:rsidR="008B7F26" w:rsidRDefault="008B7F26" w:rsidP="008B7F26">
      <w:pPr>
        <w:shd w:val="clear" w:color="auto" w:fill="F5F5F5"/>
        <w:spacing w:after="0" w:line="270" w:lineRule="atLeast"/>
        <w:ind w:left="75" w:right="105"/>
        <w:jc w:val="center"/>
        <w:outlineLvl w:val="1"/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</w:pPr>
    </w:p>
    <w:p w14:paraId="3DD6BA0F" w14:textId="40C225C5" w:rsidR="008B7F26" w:rsidRDefault="008B7F26" w:rsidP="008B7F26">
      <w:pPr>
        <w:shd w:val="clear" w:color="auto" w:fill="F5F5F5"/>
        <w:spacing w:after="0" w:line="270" w:lineRule="atLeast"/>
        <w:ind w:left="75" w:right="105"/>
        <w:jc w:val="center"/>
        <w:outlineLvl w:val="1"/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  <w:t>Muhammed Hamza Duman</w:t>
      </w:r>
    </w:p>
    <w:p w14:paraId="0DAB4853" w14:textId="11BA7D2F" w:rsidR="008B7F26" w:rsidRDefault="008B7F26" w:rsidP="008B7F26">
      <w:pPr>
        <w:shd w:val="clear" w:color="auto" w:fill="F5F5F5"/>
        <w:spacing w:after="0" w:line="270" w:lineRule="atLeast"/>
        <w:ind w:left="75" w:right="105"/>
        <w:jc w:val="center"/>
        <w:outlineLvl w:val="1"/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</w:pPr>
      <w:proofErr w:type="spellStart"/>
      <w:r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  <w:t>Ömer</w:t>
      </w:r>
      <w:proofErr w:type="spellEnd"/>
      <w:r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  <w:t>Akcan</w:t>
      </w:r>
      <w:proofErr w:type="spellEnd"/>
    </w:p>
    <w:p w14:paraId="3F6A5909" w14:textId="457A0CC1" w:rsidR="008B7F26" w:rsidRDefault="008B7F26" w:rsidP="008B7F26">
      <w:pPr>
        <w:shd w:val="clear" w:color="auto" w:fill="F5F5F5"/>
        <w:spacing w:after="0" w:line="270" w:lineRule="atLeast"/>
        <w:ind w:left="75" w:right="105"/>
        <w:jc w:val="center"/>
        <w:outlineLvl w:val="1"/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</w:pPr>
      <w:proofErr w:type="spellStart"/>
      <w:r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  <w:t>Alaattin</w:t>
      </w:r>
      <w:proofErr w:type="spellEnd"/>
      <w:r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  <w:t>Öztürk</w:t>
      </w:r>
      <w:proofErr w:type="spellEnd"/>
    </w:p>
    <w:p w14:paraId="499E900D" w14:textId="3ACFEE2C" w:rsidR="008B7F26" w:rsidRPr="008B7F26" w:rsidRDefault="008B7F26" w:rsidP="008B7F26">
      <w:pPr>
        <w:shd w:val="clear" w:color="auto" w:fill="F5F5F5"/>
        <w:spacing w:after="0" w:line="270" w:lineRule="atLeast"/>
        <w:ind w:left="75" w:right="105"/>
        <w:jc w:val="center"/>
        <w:outlineLvl w:val="1"/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</w:pPr>
      <w:proofErr w:type="spellStart"/>
      <w:r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  <w:t>Kerem</w:t>
      </w:r>
      <w:proofErr w:type="spellEnd"/>
      <w:r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lang w:val="en-US"/>
          <w14:ligatures w14:val="none"/>
        </w:rPr>
        <w:t xml:space="preserve"> Keskin</w:t>
      </w:r>
    </w:p>
    <w:p w14:paraId="37510058" w14:textId="77777777" w:rsidR="008B7F26" w:rsidRDefault="008B7F26"/>
    <w:p w14:paraId="1AC14DDA" w14:textId="1585566B" w:rsidR="00444EF1" w:rsidRDefault="00F210D4">
      <w:r>
        <w:t>Our chat Application is including 2 Python files these are; Client.py, Server.py</w:t>
      </w:r>
    </w:p>
    <w:p w14:paraId="2040BB87" w14:textId="77777777" w:rsidR="00F210D4" w:rsidRDefault="00F210D4"/>
    <w:p w14:paraId="7CA5F977" w14:textId="4317F214" w:rsidR="00F210D4" w:rsidRDefault="008B7F26">
      <w:r w:rsidRPr="008B7F26">
        <w:rPr>
          <w:highlight w:val="yellow"/>
        </w:rPr>
        <w:t>Server-Side:</w:t>
      </w:r>
    </w:p>
    <w:p w14:paraId="37A9CF59" w14:textId="082A2FB0" w:rsidR="00F210D4" w:rsidRDefault="00F210D4">
      <w:r>
        <w:t xml:space="preserve">For executing the server side you should use </w:t>
      </w:r>
    </w:p>
    <w:p w14:paraId="628B3258" w14:textId="6E86A44F" w:rsidR="00F210D4" w:rsidRDefault="00F210D4">
      <w:r w:rsidRPr="00F210D4">
        <w:drawing>
          <wp:inline distT="0" distB="0" distL="0" distR="0" wp14:anchorId="3E5A5F4A" wp14:editId="2C0665A3">
            <wp:extent cx="5344271" cy="495369"/>
            <wp:effectExtent l="0" t="0" r="8890" b="0"/>
            <wp:docPr id="105180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08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3AAF" w14:textId="765DA09F" w:rsidR="00F210D4" w:rsidRDefault="00F210D4">
      <w:r>
        <w:t>The first value is HOST which is 127.0.0.1, The other one is our PORT number which is 5009. It can get a value between</w:t>
      </w:r>
      <w:r w:rsidRPr="00F210D4">
        <w:t xml:space="preserve"> 0 </w:t>
      </w:r>
      <w:r w:rsidR="0095193D">
        <w:t>and</w:t>
      </w:r>
      <w:r w:rsidRPr="00F210D4">
        <w:t xml:space="preserve"> 65535</w:t>
      </w:r>
      <w:r w:rsidR="0095193D">
        <w:t>.</w:t>
      </w:r>
    </w:p>
    <w:p w14:paraId="5C78E8A2" w14:textId="77777777" w:rsidR="0095193D" w:rsidRDefault="0095193D"/>
    <w:p w14:paraId="67E99453" w14:textId="77777777" w:rsidR="0095193D" w:rsidRDefault="0095193D" w:rsidP="0095193D">
      <w:r>
        <w:t>Server-side implementation for the chat application</w:t>
      </w:r>
    </w:p>
    <w:p w14:paraId="06EC211A" w14:textId="77777777" w:rsidR="0095193D" w:rsidRDefault="0095193D" w:rsidP="0095193D"/>
    <w:p w14:paraId="2BBE99F8" w14:textId="1EF83929" w:rsidR="0095193D" w:rsidRDefault="0095193D" w:rsidP="0095193D">
      <w:r>
        <w:t xml:space="preserve">The chat application's </w:t>
      </w:r>
      <w:r>
        <w:t>server side</w:t>
      </w:r>
      <w:r>
        <w:t xml:space="preserve"> contains the following capabilities and features:</w:t>
      </w:r>
    </w:p>
    <w:p w14:paraId="4A25896C" w14:textId="77777777" w:rsidR="0095193D" w:rsidRDefault="0095193D" w:rsidP="0095193D"/>
    <w:p w14:paraId="1D15D545" w14:textId="77777777" w:rsidR="0095193D" w:rsidRDefault="0095193D" w:rsidP="0095193D">
      <w:r>
        <w:t>1. Initialization of the server: The server generates a socket and binds it to a given host and port.</w:t>
      </w:r>
    </w:p>
    <w:p w14:paraId="69A37428" w14:textId="77777777" w:rsidR="0095193D" w:rsidRDefault="0095193D" w:rsidP="0095193D">
      <w:r>
        <w:t>- It keeps an eye out for client connections coming in.</w:t>
      </w:r>
    </w:p>
    <w:p w14:paraId="3EAC164C" w14:textId="77777777" w:rsidR="0095193D" w:rsidRDefault="0095193D" w:rsidP="0095193D"/>
    <w:p w14:paraId="6AE02D6F" w14:textId="77777777" w:rsidR="0095193D" w:rsidRDefault="0095193D" w:rsidP="0095193D">
      <w:r>
        <w:t>2. Client management: - The server receives the client's username upon connection and adds the client to the list of active clients.</w:t>
      </w:r>
    </w:p>
    <w:p w14:paraId="353BF4A2" w14:textId="77777777" w:rsidR="0095193D" w:rsidRDefault="0095193D" w:rsidP="0095193D">
      <w:r>
        <w:t>- All linked clients are promptly notified of the inclusion of the new client through a message.</w:t>
      </w:r>
    </w:p>
    <w:p w14:paraId="5824C7B0" w14:textId="77777777" w:rsidR="0095193D" w:rsidRDefault="0095193D" w:rsidP="0095193D"/>
    <w:p w14:paraId="160D86CD" w14:textId="77777777" w:rsidR="0095193D" w:rsidRDefault="0095193D" w:rsidP="0095193D">
      <w:r>
        <w:t>3. Message Handling: Each connected client's message is continuously monitored by the server.</w:t>
      </w:r>
    </w:p>
    <w:p w14:paraId="1FF9347A" w14:textId="77777777" w:rsidR="0095193D" w:rsidRDefault="0095193D" w:rsidP="0095193D">
      <w:r>
        <w:t>- Received messages are broadcast to all clients along with the sender's username attached.</w:t>
      </w:r>
    </w:p>
    <w:p w14:paraId="365EE32B" w14:textId="77777777" w:rsidR="0095193D" w:rsidRDefault="0095193D" w:rsidP="0095193D"/>
    <w:p w14:paraId="7223F9B7" w14:textId="713DC0F5" w:rsidR="0095193D" w:rsidRDefault="0095193D" w:rsidP="0095193D">
      <w:r>
        <w:lastRenderedPageBreak/>
        <w:t>4. Client Disconnection: The server manages client disconnection if a client's connection is closed or reset.</w:t>
      </w:r>
    </w:p>
    <w:p w14:paraId="1E6D13DC" w14:textId="77777777" w:rsidR="0095193D" w:rsidRDefault="0095193D" w:rsidP="0095193D"/>
    <w:p w14:paraId="6741B8A1" w14:textId="77777777" w:rsidR="0095193D" w:rsidRDefault="0095193D" w:rsidP="0095193D">
      <w:r>
        <w:t>- The client gets taken off the list of active clients.</w:t>
      </w:r>
    </w:p>
    <w:p w14:paraId="5F54E6B5" w14:textId="77777777" w:rsidR="0095193D" w:rsidRDefault="0095193D" w:rsidP="0095193D"/>
    <w:p w14:paraId="5EB98B6F" w14:textId="57238F02" w:rsidR="0095193D" w:rsidRDefault="0095193D" w:rsidP="0095193D">
      <w:r>
        <w:t>In order to support real-time communication in the chat application, the server-side solution controls client connections, promotes message exchange, and manages client disconnections.</w:t>
      </w:r>
    </w:p>
    <w:p w14:paraId="344D603B" w14:textId="1D76D75C" w:rsidR="00F210D4" w:rsidRDefault="0095193D">
      <w:r>
        <w:t>Our Server GUI seems like this:</w:t>
      </w:r>
    </w:p>
    <w:p w14:paraId="40DB9C52" w14:textId="40CA01EE" w:rsidR="0095193D" w:rsidRDefault="0095193D">
      <w:r w:rsidRPr="0095193D">
        <w:drawing>
          <wp:inline distT="0" distB="0" distL="0" distR="0" wp14:anchorId="20B8E712" wp14:editId="70856EAF">
            <wp:extent cx="2419688" cy="3258005"/>
            <wp:effectExtent l="0" t="0" r="0" b="0"/>
            <wp:docPr id="6496697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6979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7316" w14:textId="77777777" w:rsidR="0095193D" w:rsidRDefault="0095193D"/>
    <w:p w14:paraId="6CAAAFE2" w14:textId="77777777" w:rsidR="0095193D" w:rsidRDefault="0095193D"/>
    <w:p w14:paraId="27F8AAC1" w14:textId="71F5692E" w:rsidR="008B7F26" w:rsidRPr="008B7F26" w:rsidRDefault="008B7F26">
      <w:r w:rsidRPr="008B7F26">
        <w:rPr>
          <w:highlight w:val="yellow"/>
        </w:rPr>
        <w:t>Client-Side</w:t>
      </w:r>
    </w:p>
    <w:p w14:paraId="3B86EF6E" w14:textId="464A232D" w:rsidR="008B7F26" w:rsidRDefault="008B7F26" w:rsidP="008B7F26">
      <w:r>
        <w:t xml:space="preserve">For executing the </w:t>
      </w:r>
      <w:r>
        <w:t>client</w:t>
      </w:r>
      <w:r>
        <w:t xml:space="preserve"> side you should use</w:t>
      </w:r>
      <w:r>
        <w:t>:</w:t>
      </w:r>
    </w:p>
    <w:p w14:paraId="65809712" w14:textId="25888118" w:rsidR="008B7F26" w:rsidRDefault="008B7F26" w:rsidP="008B7F26">
      <w:r w:rsidRPr="008B7F26">
        <w:drawing>
          <wp:inline distT="0" distB="0" distL="0" distR="0" wp14:anchorId="00CD3137" wp14:editId="5AE5C6FF">
            <wp:extent cx="5649113" cy="333422"/>
            <wp:effectExtent l="0" t="0" r="0" b="9525"/>
            <wp:docPr id="164951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18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AABC" w14:textId="284CA42B" w:rsidR="008B7F26" w:rsidRDefault="008B7F26" w:rsidP="008B7F26">
      <w:r w:rsidRPr="008B7F26">
        <w:lastRenderedPageBreak/>
        <w:drawing>
          <wp:inline distT="0" distB="0" distL="0" distR="0" wp14:anchorId="1F42D845" wp14:editId="334CC797">
            <wp:extent cx="6657975" cy="2997835"/>
            <wp:effectExtent l="0" t="0" r="9525" b="0"/>
            <wp:docPr id="4286212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2127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3379" w14:textId="4F1DE7C7" w:rsidR="008B7F26" w:rsidRDefault="008B7F26" w:rsidP="008B7F26">
      <w:r>
        <w:t>Client</w:t>
      </w:r>
      <w:r>
        <w:t>-side implementation for the chat application</w:t>
      </w:r>
    </w:p>
    <w:p w14:paraId="6F06E828" w14:textId="77777777" w:rsidR="008B7F26" w:rsidRDefault="008B7F26" w:rsidP="008B7F26"/>
    <w:p w14:paraId="5A8219B2" w14:textId="147F3452" w:rsidR="008B7F26" w:rsidRDefault="008B7F26" w:rsidP="008B7F26">
      <w:r>
        <w:t>1</w:t>
      </w:r>
      <w:r>
        <w:t>. Client Connection: Using the supplied host and port, the client builds a socket and connects to the server using them.</w:t>
      </w:r>
    </w:p>
    <w:p w14:paraId="4C20BA73" w14:textId="77777777" w:rsidR="008B7F26" w:rsidRDefault="008B7F26" w:rsidP="008B7F26">
      <w:r>
        <w:t>- The "Connect" button disappears after a successful connection, allowing the customer to type a login.</w:t>
      </w:r>
    </w:p>
    <w:p w14:paraId="1E9DA020" w14:textId="77777777" w:rsidR="008B7F26" w:rsidRDefault="008B7F26" w:rsidP="008B7F26"/>
    <w:p w14:paraId="2014B701" w14:textId="530D1D48" w:rsidR="008B7F26" w:rsidRDefault="008B7F26" w:rsidP="008B7F26">
      <w:r>
        <w:t>2</w:t>
      </w:r>
      <w:r>
        <w:t>. Message Reception and Display: - In a separate thread, the client monitors the server for new messages.</w:t>
      </w:r>
    </w:p>
    <w:p w14:paraId="55BD70DC" w14:textId="77777777" w:rsidR="008B7F26" w:rsidRDefault="008B7F26" w:rsidP="008B7F26">
      <w:r>
        <w:t>- A message is encoded from UTF-8 and parsed into its username and content when it is received.</w:t>
      </w:r>
    </w:p>
    <w:p w14:paraId="5F9F9D68" w14:textId="77777777" w:rsidR="008B7F26" w:rsidRDefault="008B7F26" w:rsidP="008B7F26">
      <w:r>
        <w:t>- The datetime module is used to get the current date and time.</w:t>
      </w:r>
    </w:p>
    <w:p w14:paraId="096697CB" w14:textId="77777777" w:rsidR="008B7F26" w:rsidRDefault="008B7F26" w:rsidP="008B7F26">
      <w:r>
        <w:t>- After formatting the message with colors and timestamps, tkinter is used to display it in the message text field.</w:t>
      </w:r>
    </w:p>
    <w:p w14:paraId="79D687FF" w14:textId="3FDA07A2" w:rsidR="00F210D4" w:rsidRDefault="008B7F26" w:rsidP="008B7F26">
      <w:r>
        <w:t>- To specify the formatting styles, several tags (such as "color," "name," and "date") are inserted into the message text.</w:t>
      </w:r>
    </w:p>
    <w:p w14:paraId="5C1BB0D5" w14:textId="0292DCE0" w:rsidR="008B7F26" w:rsidRDefault="008B7F26" w:rsidP="008B7F26">
      <w:r>
        <w:t>3</w:t>
      </w:r>
      <w:r>
        <w:t>. Sending a message: The client retrieves the message that was typed into the message entry form.</w:t>
      </w:r>
    </w:p>
    <w:p w14:paraId="2D5BCFE5" w14:textId="77777777" w:rsidR="008B7F26" w:rsidRDefault="008B7F26" w:rsidP="008B7F26">
      <w:r>
        <w:t>- Using the socket's sendall() method, the message is encoded and delivered to the server if it is not empty.</w:t>
      </w:r>
    </w:p>
    <w:p w14:paraId="364348FA" w14:textId="77777777" w:rsidR="008B7F26" w:rsidRDefault="008B7F26" w:rsidP="008B7F26">
      <w:r>
        <w:t>- Following that, the message entry box is cleared.</w:t>
      </w:r>
    </w:p>
    <w:p w14:paraId="4E536EEB" w14:textId="77777777" w:rsidR="008B7F26" w:rsidRDefault="008B7F26" w:rsidP="008B7F26"/>
    <w:p w14:paraId="71D30DE0" w14:textId="7152CFE6" w:rsidR="008B7F26" w:rsidRDefault="008B7F26" w:rsidP="008B7F26">
      <w:r>
        <w:t>4</w:t>
      </w:r>
      <w:r>
        <w:t>. User Interface: Tkinter is used to build the client GUI.</w:t>
      </w:r>
    </w:p>
    <w:p w14:paraId="48C848C7" w14:textId="77777777" w:rsidR="008B7F26" w:rsidRDefault="008B7F26" w:rsidP="008B7F26">
      <w:r>
        <w:lastRenderedPageBreak/>
        <w:t>- It has components including labels, text areas, entry fields, and buttons.</w:t>
      </w:r>
    </w:p>
    <w:p w14:paraId="469CE49E" w14:textId="77777777" w:rsidR="008B7F26" w:rsidRDefault="008B7F26" w:rsidP="008B7F26">
      <w:r>
        <w:t>- The GUI offers features for starting the client application, communicating with the server, and sending messages.</w:t>
      </w:r>
    </w:p>
    <w:p w14:paraId="3DDCBE5A" w14:textId="0BFB5193" w:rsidR="00F210D4" w:rsidRDefault="008B7F26" w:rsidP="008B7F26">
      <w:r>
        <w:t>- The proper event handlers for button clicks and other actions are defined.</w:t>
      </w:r>
    </w:p>
    <w:p w14:paraId="122F2594" w14:textId="77777777" w:rsidR="008B7F26" w:rsidRDefault="008B7F26" w:rsidP="008B7F26"/>
    <w:p w14:paraId="5504001E" w14:textId="77777777" w:rsidR="008B7F26" w:rsidRDefault="008B7F26" w:rsidP="008B7F26"/>
    <w:sectPr w:rsidR="008B7F2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0D"/>
    <w:rsid w:val="00444EF1"/>
    <w:rsid w:val="00604457"/>
    <w:rsid w:val="008B7F26"/>
    <w:rsid w:val="0095193D"/>
    <w:rsid w:val="00A9157C"/>
    <w:rsid w:val="00D4650D"/>
    <w:rsid w:val="00F2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816D"/>
  <w15:chartTrackingRefBased/>
  <w15:docId w15:val="{C707D03D-4E78-4D5B-A66E-77D7022F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F26"/>
    <w:rPr>
      <w:lang w:val="tr-TR"/>
    </w:rPr>
  </w:style>
  <w:style w:type="paragraph" w:styleId="Heading2">
    <w:name w:val="heading 2"/>
    <w:basedOn w:val="Normal"/>
    <w:link w:val="Heading2Char"/>
    <w:uiPriority w:val="9"/>
    <w:qFormat/>
    <w:rsid w:val="008B7F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F2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DUMAN</dc:creator>
  <cp:keywords/>
  <dc:description/>
  <cp:lastModifiedBy>HAMZA DUMAN</cp:lastModifiedBy>
  <cp:revision>3</cp:revision>
  <dcterms:created xsi:type="dcterms:W3CDTF">2023-06-22T19:25:00Z</dcterms:created>
  <dcterms:modified xsi:type="dcterms:W3CDTF">2023-06-22T19:55:00Z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0606a1b941fa455928b5f97717177d016f254987d605517710c6258d847b6f5c</vt:lpwstr>
  </property>
</Properties>
</file>