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start"/>
        <w:rPr>
          <w:rFonts w:ascii="Calibri" w:hAnsi="Calibri"/>
          <w:sz w:val="22"/>
          <w:szCs w:val="22"/>
          <w:u w:val="single"/>
        </w:rPr>
      </w:pPr>
      <w:r>
        <w:rPr>
          <w:b/>
          <w:sz w:val="22"/>
          <w:szCs w:val="22"/>
          <w:u w:val="none"/>
        </w:rPr>
        <w:tab/>
        <w:tab/>
        <w:tab/>
        <w:tab/>
        <w:t xml:space="preserve">            {{ logo }}</w:t>
      </w:r>
    </w:p>
    <w:p>
      <w:pPr>
        <w:pStyle w:val="Normal"/>
        <w:spacing w:lineRule="auto" w:line="240"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b/>
          <w:sz w:val="22"/>
          <w:szCs w:val="22"/>
        </w:rPr>
        <w:t>REPÙBLICA DE COLOMBIA DEPARTAMENTO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z w:val="22"/>
          <w:szCs w:val="22"/>
        </w:rPr>
        <w:t>DEL</w:t>
      </w:r>
      <w:r>
        <w:rPr>
          <w:b/>
          <w:spacing w:val="-11"/>
          <w:sz w:val="22"/>
          <w:szCs w:val="22"/>
        </w:rPr>
        <w:t xml:space="preserve"> </w:t>
      </w:r>
      <w:r>
        <w:rPr>
          <w:b/>
          <w:sz w:val="22"/>
          <w:szCs w:val="22"/>
        </w:rPr>
        <w:t>{{ col_municipio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col_nombre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col_nit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  <w:u w:val="single"/>
        </w:rPr>
      </w:pPr>
      <w:r>
        <w:rPr>
          <w:rFonts w:ascii="Arial" w:hAnsi="Arial"/>
          <w:b/>
          <w:bCs/>
          <w:sz w:val="22"/>
          <w:szCs w:val="22"/>
        </w:rPr>
        <w:t>{{ col_municipio }} {{ col_direccion }}</w:t>
      </w:r>
    </w:p>
    <w:p>
      <w:pPr>
        <w:pStyle w:val="Normal"/>
        <w:spacing w:lineRule="auto" w:line="245" w:before="13" w:after="0"/>
        <w:ind w:end="2702"/>
        <w:rPr>
          <w:rFonts w:ascii="Arial" w:hAnsi="Arial"/>
          <w:b/>
          <w:sz w:val="16"/>
          <w:u w:val="single"/>
        </w:rPr>
      </w:pPr>
      <w:r>
        <w:rPr>
          <w:rFonts w:ascii="Arial" w:hAnsi="Arial"/>
          <w:b/>
          <w:sz w:val="16"/>
          <w:u w:val="single"/>
        </w:rPr>
      </w:r>
    </w:p>
    <w:p>
      <w:pPr>
        <w:pStyle w:val="Normal"/>
        <w:spacing w:before="1" w:after="0"/>
        <w:jc w:val="center"/>
        <w:rPr>
          <w:rFonts w:ascii="Arial" w:hAnsi="Arial"/>
          <w:b/>
          <w:sz w:val="16"/>
          <w:u w:val="single"/>
        </w:rPr>
      </w:pPr>
      <w:r>
        <w:rPr>
          <w:rFonts w:ascii="Arial" w:hAnsi="Arial"/>
          <w:b/>
          <w:sz w:val="16"/>
          <w:u w:val="single"/>
        </w:rPr>
      </w:r>
    </w:p>
    <w:p>
      <w:pPr>
        <w:pStyle w:val="Normal"/>
        <w:spacing w:before="1" w:after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ListParagraph"/>
        <w:rPr>
          <w:u w:val="single"/>
        </w:rPr>
      </w:pPr>
      <w:r>
        <w:rPr/>
        <w:t>PROCESO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SELECCIÓN</w:t>
      </w:r>
      <w:r>
        <w:rPr>
          <w:spacing w:val="-2"/>
        </w:rPr>
        <w:t xml:space="preserve"> </w:t>
      </w:r>
      <w:r>
        <w:rPr/>
        <w:t>REGIMEN ESPECIAL</w:t>
      </w:r>
      <w:r>
        <w:rPr>
          <w:spacing w:val="-1"/>
        </w:rPr>
        <w:t xml:space="preserve"> </w:t>
      </w:r>
      <w:r>
        <w:rPr/>
        <w:t>INVITACION</w:t>
      </w:r>
      <w:r>
        <w:rPr>
          <w:spacing w:val="-4"/>
        </w:rPr>
        <w:t xml:space="preserve"> </w:t>
      </w:r>
      <w:r>
        <w:rPr/>
        <w:t>PÚBLICA</w:t>
      </w:r>
      <w:r>
        <w:rPr>
          <w:spacing w:val="-63"/>
        </w:rPr>
        <w:t xml:space="preserve">            </w:t>
      </w:r>
      <w:r>
        <w:rPr/>
        <w:t>No {{ vigencia }} – {{ numero_proceso }}</w:t>
      </w:r>
    </w:p>
    <w:p>
      <w:pPr>
        <w:pStyle w:val="Normal"/>
        <w:spacing w:before="1" w:after="0"/>
        <w:ind w:start="730" w:end="735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EVALUACION</w:t>
      </w:r>
    </w:p>
    <w:p>
      <w:pPr>
        <w:pStyle w:val="Normal"/>
        <w:spacing w:before="1" w:after="0"/>
        <w:ind w:start="730" w:end="735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BodyText"/>
        <w:ind w:start="113" w:end="119"/>
        <w:jc w:val="both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  <w:t>En {{ col_municipio }} a los  {{ f_cierre_legal }}, en las instalaciones de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la secretaria de la institución, en atención al cronograma establecido dentro del proceso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descrito en la inicial y lo establecido en el Decreto 1082 de 2.015 y la ley 1474 de 2.011,</w:t>
      </w:r>
      <w:r>
        <w:rPr>
          <w:rFonts w:cs="Arial" w:ascii="Arial" w:hAnsi="Arial"/>
          <w:b w:val="false"/>
          <w:spacing w:val="-64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se</w:t>
      </w:r>
      <w:r>
        <w:rPr>
          <w:rFonts w:cs="Arial" w:ascii="Arial" w:hAnsi="Arial"/>
          <w:b w:val="false"/>
          <w:spacing w:val="-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deja</w:t>
      </w:r>
      <w:r>
        <w:rPr>
          <w:rFonts w:cs="Arial" w:ascii="Arial" w:hAnsi="Arial"/>
          <w:b w:val="false"/>
          <w:spacing w:val="2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constancia de lo siguiente:</w:t>
      </w:r>
    </w:p>
    <w:p>
      <w:pPr>
        <w:pStyle w:val="Heading1"/>
        <w:spacing w:before="162" w:after="0"/>
        <w:rPr>
          <w:rFonts w:ascii="Arial" w:hAnsi="Arial" w:cs="Arial"/>
          <w:b w:val="false"/>
          <w:sz w:val="20"/>
          <w:szCs w:val="20"/>
          <w:u w:val="single"/>
        </w:rPr>
      </w:pPr>
      <w:r>
        <w:rPr>
          <w:rFonts w:cs="Arial" w:ascii="Arial" w:hAnsi="Arial"/>
          <w:b w:val="false"/>
          <w:sz w:val="20"/>
          <w:szCs w:val="20"/>
          <w:u w:val="single"/>
        </w:rPr>
      </w:r>
    </w:p>
    <w:p>
      <w:pPr>
        <w:pStyle w:val="Heading1"/>
        <w:spacing w:before="162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DATOS DEL</w:t>
      </w:r>
      <w:r>
        <w:rPr>
          <w:rFonts w:cs="Arial" w:ascii="Arial" w:hAnsi="Arial"/>
          <w:spacing w:val="-4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PROCESO:</w:t>
      </w:r>
    </w:p>
    <w:p>
      <w:pPr>
        <w:pStyle w:val="BodyText"/>
        <w:spacing w:before="8" w:after="0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OBJETO:</w:t>
      </w:r>
      <w:r>
        <w:rPr>
          <w:rFonts w:cs="Arial" w:ascii="Arial" w:hAnsi="Arial"/>
          <w:b/>
          <w:spacing w:val="1"/>
          <w:sz w:val="20"/>
          <w:szCs w:val="20"/>
        </w:rPr>
        <w:t xml:space="preserve"> {{ objeto }}</w:t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34" w:leader="none"/>
        </w:tabs>
        <w:ind w:hanging="360" w:start="833" w:end="12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PRESUPUESTO OFICIAL:   </w:t>
      </w:r>
      <w:r>
        <w:rPr>
          <w:rFonts w:cs="Arial" w:ascii="Arial" w:hAnsi="Arial"/>
          <w:b/>
          <w:spacing w:val="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{{ </w:t>
      </w:r>
      <w:r>
        <w:rPr>
          <w:rFonts w:cs="Arial" w:ascii="Arial" w:hAnsi="Arial"/>
          <w:sz w:val="20"/>
          <w:szCs w:val="20"/>
          <w:u w:val="single"/>
        </w:rPr>
        <w:t>total</w:t>
      </w:r>
      <w:r>
        <w:rPr>
          <w:rFonts w:cs="Arial" w:ascii="Arial" w:hAnsi="Arial"/>
          <w:sz w:val="20"/>
          <w:szCs w:val="20"/>
        </w:rPr>
        <w:t xml:space="preserve">_letras }}, </w:t>
      </w:r>
      <w:r>
        <w:rPr>
          <w:rFonts w:cs="Arial" w:ascii="Arial" w:hAnsi="Arial"/>
          <w:spacing w:val="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({{ total_final }}) M/CTE</w:t>
      </w:r>
    </w:p>
    <w:p>
      <w:pPr>
        <w:pStyle w:val="BodyText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  <w:u w:val="single"/>
        </w:rPr>
      </w:r>
    </w:p>
    <w:p>
      <w:pPr>
        <w:pStyle w:val="BodyText"/>
        <w:spacing w:before="9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"/>
        <w:ind w:hanging="360" w:start="1193" w:end="117"/>
        <w:jc w:val="both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a.</w:t>
      </w:r>
      <w:r>
        <w:rPr>
          <w:rFonts w:cs="Arial" w:ascii="Arial" w:hAnsi="Arial"/>
          <w:spacing w:val="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PLAZO DE EJECUCION:</w:t>
      </w:r>
      <w:r>
        <w:rPr>
          <w:rFonts w:cs="Arial" w:ascii="Arial" w:hAnsi="Arial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 xml:space="preserve">El plazo de ejecución </w:t>
      </w:r>
      <w:r>
        <w:rPr>
          <w:rFonts w:cs="Arial" w:ascii="Arial" w:hAnsi="Arial"/>
          <w:b w:val="false"/>
          <w:sz w:val="20"/>
          <w:szCs w:val="20"/>
        </w:rPr>
        <w:fldChar w:fldCharType="begin"/>
      </w:r>
      <w:r>
        <w:rPr>
          <w:rFonts w:cs="Arial" w:ascii="Arial" w:hAnsi="Arial"/>
          <w:b w:val="false"/>
          <w:sz w:val="20"/>
          <w:szCs w:val="20"/>
        </w:rPr>
        <w:instrText xml:space="preserve"> MERGEFIELD DIAS_CONTRATO </w:instrText>
      </w:r>
      <w:r>
        <w:rPr>
          <w:rFonts w:cs="Arial" w:ascii="Arial" w:hAnsi="Arial"/>
          <w:b w:val="false"/>
          <w:sz w:val="20"/>
          <w:szCs w:val="20"/>
        </w:rPr>
        <w:fldChar w:fldCharType="separate"/>
      </w:r>
      <w:r>
        <w:rPr>
          <w:rFonts w:cs="Arial" w:ascii="Arial" w:hAnsi="Arial"/>
          <w:b w:val="false"/>
          <w:sz w:val="20"/>
          <w:szCs w:val="20"/>
        </w:rPr>
        <w:t>{{ plazo_txt }} DIAS</w:t>
      </w:r>
      <w:r>
        <w:rPr>
          <w:rFonts w:cs="Arial" w:ascii="Arial" w:hAnsi="Arial"/>
          <w:b w:val="false"/>
          <w:sz w:val="20"/>
          <w:szCs w:val="20"/>
        </w:rPr>
        <w:fldChar w:fldCharType="end"/>
      </w:r>
      <w:r>
        <w:rPr>
          <w:rFonts w:cs="Arial" w:ascii="Arial" w:hAnsi="Arial"/>
          <w:b w:val="false"/>
          <w:sz w:val="20"/>
          <w:szCs w:val="20"/>
        </w:rPr>
        <w:t xml:space="preserve"> ,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cual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comienza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a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partir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del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cumplimiento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los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requisitos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perfeccionamiento</w:t>
      </w:r>
      <w:r>
        <w:rPr>
          <w:rFonts w:cs="Arial" w:ascii="Arial" w:hAnsi="Arial"/>
          <w:b w:val="false"/>
          <w:spacing w:val="-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y</w:t>
      </w:r>
      <w:r>
        <w:rPr>
          <w:rFonts w:cs="Arial" w:ascii="Arial" w:hAnsi="Arial"/>
          <w:b w:val="false"/>
          <w:spacing w:val="-2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ejecución.</w:t>
      </w:r>
    </w:p>
    <w:p>
      <w:pPr>
        <w:pStyle w:val="BodyTex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"/>
        <w:spacing w:before="8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Heading1"/>
        <w:spacing w:before="1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EVALUACION</w:t>
      </w:r>
      <w:r>
        <w:rPr>
          <w:rFonts w:cs="Arial" w:ascii="Arial" w:hAnsi="Arial"/>
          <w:spacing w:val="-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DE</w:t>
      </w:r>
      <w:r>
        <w:rPr>
          <w:rFonts w:cs="Arial" w:ascii="Arial" w:hAnsi="Arial"/>
          <w:spacing w:val="-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LAS OFERTAS</w:t>
      </w:r>
    </w:p>
    <w:p>
      <w:pPr>
        <w:pStyle w:val="BodyText"/>
        <w:spacing w:before="161" w:after="0"/>
        <w:ind w:start="113" w:end="116"/>
        <w:jc w:val="both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  <w:t>El comité procede a evaluar las ofertas teniendo en cuenta el menor valor ofrecido; de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esta manera la presentada por {{contratista}}, será evaluada según</w:t>
      </w:r>
      <w:r>
        <w:rPr>
          <w:rFonts w:cs="Arial" w:ascii="Arial" w:hAnsi="Arial"/>
          <w:b w:val="false"/>
          <w:spacing w:val="-64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los requisitos de habilitante y documentos de verificación según la invitación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 la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siguiente</w:t>
      </w:r>
      <w:r>
        <w:rPr>
          <w:rFonts w:cs="Arial" w:ascii="Arial" w:hAnsi="Arial"/>
          <w:b w:val="false"/>
          <w:spacing w:val="-3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manera:</w:t>
      </w:r>
    </w:p>
    <w:p>
      <w:pPr>
        <w:pStyle w:val="BodyText"/>
        <w:spacing w:before="11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8689" w:type="dxa"/>
        <w:jc w:val="start"/>
        <w:tblInd w:w="12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3744"/>
        <w:gridCol w:w="2311"/>
        <w:gridCol w:w="2634"/>
      </w:tblGrid>
      <w:tr>
        <w:trPr>
          <w:trHeight w:val="55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Capacidad</w:t>
            </w:r>
            <w:r>
              <w:rPr>
                <w:rFonts w:cs="Arial" w:ascii="Arial" w:hAnsi="Arial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Jurídica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882" w:leader="none"/>
              </w:tabs>
              <w:spacing w:lineRule="atLeast" w:line="270"/>
              <w:ind w:start="107" w:end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Cumple/</w:t>
              <w:tab/>
            </w:r>
            <w:r>
              <w:rPr>
                <w:rFonts w:cs="Arial" w:ascii="Arial" w:hAnsi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cs="Arial" w:ascii="Arial" w:hAnsi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Observaciones</w:t>
            </w:r>
          </w:p>
        </w:tc>
      </w:tr>
      <w:tr>
        <w:trPr>
          <w:trHeight w:val="55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70"/>
              <w:ind w:start="112" w:end="12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Carta presentación de</w:t>
            </w:r>
            <w:r>
              <w:rPr>
                <w:rFonts w:cs="Arial" w:ascii="Arial" w:hAnsi="Arial"/>
                <w:spacing w:val="-6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propuesta.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566" w:leader="none"/>
                <w:tab w:val="left" w:pos="2141" w:leader="none"/>
                <w:tab w:val="left" w:pos="3515" w:leader="none"/>
              </w:tabs>
              <w:ind w:start="112" w:end="9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Certificado</w:t>
              <w:tab/>
              <w:t>de</w:t>
              <w:tab/>
              <w:t>existencia</w:t>
              <w:tab/>
            </w:r>
            <w:r>
              <w:rPr>
                <w:rFonts w:cs="Arial" w:ascii="Arial" w:hAnsi="Arial"/>
                <w:spacing w:val="-3"/>
                <w:sz w:val="20"/>
                <w:szCs w:val="20"/>
              </w:rPr>
              <w:t>y</w:t>
            </w:r>
            <w:r>
              <w:rPr>
                <w:rFonts w:cs="Arial" w:ascii="Arial" w:hAnsi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representante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legal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6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tbl>
      <w:tblPr>
        <w:tblW w:w="8689" w:type="dxa"/>
        <w:jc w:val="start"/>
        <w:tblInd w:w="12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3744"/>
        <w:gridCol w:w="2311"/>
        <w:gridCol w:w="2634"/>
      </w:tblGrid>
      <w:tr>
        <w:trPr>
          <w:trHeight w:val="623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690" w:leader="none"/>
                <w:tab w:val="left" w:pos="2218" w:leader="none"/>
                <w:tab w:val="left" w:pos="3503" w:leader="none"/>
              </w:tabs>
              <w:ind w:start="112" w:end="9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Constitución</w:t>
              <w:tab/>
              <w:t>de</w:t>
              <w:tab/>
              <w:t>consorcio</w:t>
              <w:tab/>
            </w:r>
            <w:r>
              <w:rPr>
                <w:rFonts w:cs="Arial" w:ascii="Arial" w:hAnsi="Arial"/>
                <w:spacing w:val="-6"/>
                <w:sz w:val="20"/>
                <w:szCs w:val="20"/>
              </w:rPr>
              <w:t>o</w:t>
            </w:r>
            <w:r>
              <w:rPr>
                <w:rFonts w:cs="Arial" w:ascii="Arial" w:hAnsi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uniones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temporales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6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Documento</w:t>
            </w:r>
            <w:r>
              <w:rPr>
                <w:rFonts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identificación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30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70"/>
              <w:ind w:start="112" w:end="95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Certificado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antecedentes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disciplinarios,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fiscales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y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judiciales.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3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único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tributario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13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Compromiso</w:t>
            </w:r>
            <w:r>
              <w:rPr>
                <w:rFonts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anticorrupción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75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cs="Arial" w:ascii="Arial" w:hAnsi="Arial"/>
                <w:spacing w:val="3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los</w:t>
            </w:r>
            <w:r>
              <w:rPr>
                <w:rFonts w:cs="Arial" w:ascii="Arial" w:hAnsi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aportes</w:t>
            </w:r>
            <w:r>
              <w:rPr>
                <w:rFonts w:cs="Arial" w:ascii="Arial" w:hAnsi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al</w:t>
            </w:r>
            <w:r>
              <w:rPr>
                <w:rFonts w:cs="Arial" w:ascii="Arial" w:hAnsi="Arial"/>
                <w:spacing w:val="3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sistema</w:t>
            </w:r>
            <w:r>
              <w:rPr>
                <w:rFonts w:cs="Arial" w:ascii="Arial" w:hAnsi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cs="Arial" w:ascii="Arial" w:hAnsi="Arial"/>
                <w:spacing w:val="-64"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sz w:val="20"/>
                <w:szCs w:val="20"/>
              </w:rPr>
              <w:t>seguridad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social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4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2" w:end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  <w:t>Acreditación</w:t>
            </w:r>
            <w:r>
              <w:rPr>
                <w:rFonts w:cs="Arial" w:ascii="Arial" w:hAnsi="Arial"/>
                <w:spacing w:val="30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cs="Arial" w:ascii="Arial" w:hAnsi="Arial"/>
                <w:spacing w:val="30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sede</w:t>
            </w:r>
            <w:r>
              <w:rPr>
                <w:rFonts w:cs="Arial" w:ascii="Arial" w:hAnsi="Arial"/>
                <w:spacing w:val="27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principal</w:t>
            </w:r>
            <w:r>
              <w:rPr>
                <w:rFonts w:cs="Arial" w:ascii="Arial" w:hAnsi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</w:t>
            </w:r>
            <w:r>
              <w:rPr>
                <w:rFonts w:cs="Arial" w:ascii="Arial" w:hAnsi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sucursal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agencia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tbl>
      <w:tblPr>
        <w:tblW w:w="8689" w:type="dxa"/>
        <w:jc w:val="start"/>
        <w:tblInd w:w="12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3744"/>
        <w:gridCol w:w="2311"/>
        <w:gridCol w:w="2634"/>
      </w:tblGrid>
      <w:tr>
        <w:trPr>
          <w:trHeight w:val="55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Ofrecimiento</w:t>
            </w:r>
            <w:r>
              <w:rPr>
                <w:rFonts w:cs="Arial" w:ascii="Arial" w:hAnsi="Arial"/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Económico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882" w:leader="none"/>
              </w:tabs>
              <w:spacing w:lineRule="atLeast" w:line="270"/>
              <w:ind w:start="107" w:end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Cumple/</w:t>
              <w:tab/>
            </w:r>
            <w:r>
              <w:rPr>
                <w:rFonts w:cs="Arial" w:ascii="Arial" w:hAnsi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cs="Arial" w:ascii="Arial" w:hAnsi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Observaciones</w:t>
            </w:r>
          </w:p>
        </w:tc>
      </w:tr>
      <w:tr>
        <w:trPr>
          <w:trHeight w:val="319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Propuesta</w:t>
            </w:r>
            <w:r>
              <w:rPr>
                <w:rFonts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económica</w:t>
            </w:r>
            <w:r>
              <w:rPr>
                <w:rFonts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anexo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tbl>
      <w:tblPr>
        <w:tblW w:w="8689" w:type="dxa"/>
        <w:jc w:val="start"/>
        <w:tblInd w:w="12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3744"/>
        <w:gridCol w:w="2311"/>
        <w:gridCol w:w="2634"/>
      </w:tblGrid>
      <w:tr>
        <w:trPr>
          <w:trHeight w:val="55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Experiencia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882" w:leader="none"/>
              </w:tabs>
              <w:spacing w:lineRule="atLeast" w:line="270"/>
              <w:ind w:start="107" w:end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Cumple/</w:t>
              <w:tab/>
            </w:r>
            <w:r>
              <w:rPr>
                <w:rFonts w:cs="Arial" w:ascii="Arial" w:hAnsi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cs="Arial" w:ascii="Arial" w:hAnsi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Observaciones</w:t>
            </w:r>
          </w:p>
        </w:tc>
      </w:tr>
      <w:tr>
        <w:trPr>
          <w:trHeight w:val="55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70"/>
              <w:ind w:start="112" w:end="29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Acredita experiencia solicitada,</w:t>
            </w:r>
            <w:r>
              <w:rPr>
                <w:rFonts w:cs="Arial" w:ascii="Arial" w:hAnsi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Anexo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tbl>
      <w:tblPr>
        <w:tblW w:w="8689" w:type="dxa"/>
        <w:jc w:val="start"/>
        <w:tblInd w:w="12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3744"/>
        <w:gridCol w:w="2311"/>
        <w:gridCol w:w="2634"/>
      </w:tblGrid>
      <w:tr>
        <w:trPr>
          <w:trHeight w:val="552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Capacidad</w:t>
            </w:r>
            <w:r>
              <w:rPr>
                <w:rFonts w:cs="Arial" w:ascii="Arial" w:hAnsi="Arial"/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Técnica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882" w:leader="none"/>
              </w:tabs>
              <w:spacing w:lineRule="atLeast" w:line="270"/>
              <w:ind w:start="107" w:end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Cumple/</w:t>
              <w:tab/>
            </w:r>
            <w:r>
              <w:rPr>
                <w:rFonts w:cs="Arial" w:ascii="Arial" w:hAnsi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cs="Arial" w:ascii="Arial" w:hAnsi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Observaciones</w:t>
            </w:r>
          </w:p>
        </w:tc>
      </w:tr>
      <w:tr>
        <w:trPr>
          <w:trHeight w:val="55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70"/>
              <w:ind w:start="112" w:end="9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Cumplimiento de las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especificaciones</w:t>
            </w:r>
            <w:r>
              <w:rPr>
                <w:rFonts w:cs="Arial" w:ascii="Arial" w:hAnsi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técnicas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p>
      <w:pPr>
        <w:pStyle w:val="BodyText"/>
        <w:spacing w:before="207" w:after="0"/>
        <w:ind w:start="113" w:end="115"/>
        <w:jc w:val="both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  <w:t>Evaluada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la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propuesta,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correspondiente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al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proponente</w:t>
      </w:r>
      <w:r>
        <w:rPr>
          <w:rFonts w:cs="Arial" w:ascii="Arial" w:hAnsi="Arial"/>
          <w:sz w:val="20"/>
          <w:szCs w:val="20"/>
        </w:rPr>
        <w:t xml:space="preserve"> {{ contratista }}</w:t>
      </w:r>
      <w:r>
        <w:rPr>
          <w:rFonts w:cs="Arial" w:ascii="Arial" w:hAnsi="Arial"/>
          <w:b w:val="false"/>
          <w:spacing w:val="-1"/>
          <w:sz w:val="20"/>
          <w:szCs w:val="20"/>
        </w:rPr>
        <w:t>,</w:t>
      </w:r>
      <w:r>
        <w:rPr>
          <w:rFonts w:cs="Arial" w:ascii="Arial" w:hAnsi="Arial"/>
          <w:b w:val="false"/>
          <w:spacing w:val="-14"/>
          <w:sz w:val="20"/>
          <w:szCs w:val="20"/>
        </w:rPr>
        <w:t xml:space="preserve"> </w:t>
      </w:r>
      <w:r>
        <w:rPr>
          <w:rFonts w:cs="Arial" w:ascii="Arial" w:hAnsi="Arial"/>
          <w:b w:val="false"/>
          <w:spacing w:val="-1"/>
          <w:sz w:val="20"/>
          <w:szCs w:val="20"/>
        </w:rPr>
        <w:t>identificado</w:t>
      </w:r>
      <w:r>
        <w:rPr>
          <w:rFonts w:cs="Arial" w:ascii="Arial" w:hAnsi="Arial"/>
          <w:b w:val="false"/>
          <w:spacing w:val="-16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con</w:t>
      </w:r>
      <w:r>
        <w:rPr>
          <w:rFonts w:cs="Arial" w:ascii="Arial" w:hAnsi="Arial"/>
          <w:b w:val="false"/>
          <w:spacing w:val="-10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CC.</w:t>
      </w:r>
      <w:r>
        <w:rPr>
          <w:rFonts w:cs="Arial" w:ascii="Arial" w:hAnsi="Arial"/>
          <w:b w:val="false"/>
          <w:spacing w:val="-14"/>
          <w:sz w:val="20"/>
          <w:szCs w:val="20"/>
        </w:rPr>
        <w:t xml:space="preserve"> </w:t>
      </w:r>
      <w:r>
        <w:rPr>
          <w:rFonts w:cs="Arial" w:ascii="Arial" w:hAnsi="Arial"/>
          <w:spacing w:val="-14"/>
          <w:sz w:val="20"/>
          <w:szCs w:val="20"/>
          <w:u w:val="single"/>
        </w:rPr>
        <w:t>{{ doc_contratista }}</w:t>
      </w:r>
      <w:r>
        <w:rPr>
          <w:rFonts w:cs="Arial" w:ascii="Arial" w:hAnsi="Arial"/>
          <w:b w:val="false"/>
          <w:sz w:val="20"/>
          <w:szCs w:val="20"/>
        </w:rPr>
        <w:t>,</w:t>
      </w:r>
      <w:r>
        <w:rPr>
          <w:rFonts w:cs="Arial" w:ascii="Arial" w:hAnsi="Arial"/>
          <w:b w:val="false"/>
          <w:spacing w:val="-15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se</w:t>
      </w:r>
      <w:r>
        <w:rPr>
          <w:rFonts w:cs="Arial" w:ascii="Arial" w:hAnsi="Arial"/>
          <w:b w:val="false"/>
          <w:spacing w:val="-14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observa</w:t>
      </w:r>
      <w:r>
        <w:rPr>
          <w:rFonts w:cs="Arial" w:ascii="Arial" w:hAnsi="Arial"/>
          <w:b w:val="false"/>
          <w:spacing w:val="-16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que</w:t>
      </w:r>
      <w:r>
        <w:rPr>
          <w:rFonts w:cs="Arial" w:ascii="Arial" w:hAnsi="Arial"/>
          <w:b w:val="false"/>
          <w:spacing w:val="-14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la</w:t>
      </w:r>
      <w:r>
        <w:rPr>
          <w:rFonts w:cs="Arial" w:ascii="Arial" w:hAnsi="Arial"/>
          <w:b w:val="false"/>
          <w:spacing w:val="-15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misma</w:t>
      </w:r>
      <w:r>
        <w:rPr>
          <w:rFonts w:cs="Arial" w:ascii="Arial" w:hAnsi="Arial"/>
          <w:b w:val="false"/>
          <w:spacing w:val="-1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cumple</w:t>
      </w:r>
      <w:r>
        <w:rPr>
          <w:rFonts w:cs="Arial" w:ascii="Arial" w:hAnsi="Arial"/>
          <w:b w:val="false"/>
          <w:spacing w:val="-13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con</w:t>
      </w:r>
      <w:r>
        <w:rPr>
          <w:rFonts w:cs="Arial" w:ascii="Arial" w:hAnsi="Arial"/>
          <w:b w:val="false"/>
          <w:spacing w:val="-14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el</w:t>
      </w:r>
      <w:r>
        <w:rPr>
          <w:rFonts w:cs="Arial" w:ascii="Arial" w:hAnsi="Arial"/>
          <w:b w:val="false"/>
          <w:spacing w:val="-14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lleno</w:t>
      </w:r>
      <w:r>
        <w:rPr>
          <w:rFonts w:cs="Arial" w:ascii="Arial" w:hAnsi="Arial"/>
          <w:b w:val="false"/>
          <w:spacing w:val="-65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de</w:t>
      </w:r>
      <w:r>
        <w:rPr>
          <w:rFonts w:cs="Arial" w:ascii="Arial" w:hAnsi="Arial"/>
          <w:b w:val="false"/>
          <w:spacing w:val="-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los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requisitos</w:t>
      </w:r>
      <w:r>
        <w:rPr>
          <w:rFonts w:cs="Arial" w:ascii="Arial" w:hAnsi="Arial"/>
          <w:b w:val="false"/>
          <w:spacing w:val="-3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exigidos en</w:t>
      </w:r>
      <w:r>
        <w:rPr>
          <w:rFonts w:cs="Arial" w:ascii="Arial" w:hAnsi="Arial"/>
          <w:b w:val="false"/>
          <w:spacing w:val="-2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la presente.</w:t>
      </w:r>
    </w:p>
    <w:p>
      <w:pPr>
        <w:pStyle w:val="BodyText"/>
        <w:spacing w:before="161" w:after="0"/>
        <w:ind w:start="113" w:end="115"/>
        <w:jc w:val="both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  <w:t xml:space="preserve">En constancia se firma en </w:t>
      </w:r>
      <w:r>
        <w:rPr>
          <w:rFonts w:cs="Arial" w:ascii="Arial" w:hAnsi="Arial"/>
          <w:b w:val="false"/>
          <w:sz w:val="20"/>
          <w:szCs w:val="20"/>
        </w:rPr>
        <w:fldChar w:fldCharType="begin"/>
      </w:r>
      <w:r>
        <w:rPr>
          <w:rFonts w:cs="Arial" w:ascii="Arial" w:hAnsi="Arial"/>
          <w:b w:val="false"/>
          <w:sz w:val="20"/>
          <w:szCs w:val="20"/>
        </w:rPr>
        <w:instrText xml:space="preserve"> MERGEFIELD MUNICIPIO_COLEGIO </w:instrText>
      </w:r>
      <w:r>
        <w:rPr>
          <w:rFonts w:cs="Arial" w:ascii="Arial" w:hAnsi="Arial"/>
          <w:b w:val="false"/>
          <w:sz w:val="20"/>
          <w:szCs w:val="20"/>
        </w:rPr>
        <w:fldChar w:fldCharType="separate"/>
      </w:r>
      <w:r>
        <w:rPr>
          <w:rFonts w:cs="Arial" w:ascii="Arial" w:hAnsi="Arial"/>
          <w:b w:val="false"/>
          <w:sz w:val="20"/>
          <w:szCs w:val="20"/>
        </w:rPr>
        <w:t>{{ col_municipio }}</w:t>
      </w:r>
      <w:r>
        <w:rPr>
          <w:rFonts w:cs="Arial" w:ascii="Arial" w:hAnsi="Arial"/>
          <w:b w:val="false"/>
          <w:sz w:val="20"/>
          <w:szCs w:val="20"/>
        </w:rPr>
        <w:fldChar w:fldCharType="end"/>
      </w:r>
      <w:r>
        <w:rPr>
          <w:rFonts w:cs="Arial" w:ascii="Arial" w:hAnsi="Arial"/>
          <w:b w:val="false"/>
          <w:sz w:val="20"/>
          <w:szCs w:val="20"/>
        </w:rPr>
        <w:t>, a los  {{ f_cierre_legal }},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por el comité evaluador, se ordena su publicación en el portal único de contratación y se</w:t>
      </w:r>
      <w:r>
        <w:rPr>
          <w:rFonts w:cs="Arial" w:ascii="Arial" w:hAnsi="Arial"/>
          <w:b w:val="false"/>
          <w:spacing w:val="-64"/>
          <w:sz w:val="20"/>
          <w:szCs w:val="20"/>
        </w:rPr>
        <w:t xml:space="preserve">          </w:t>
      </w:r>
      <w:r>
        <w:rPr>
          <w:rFonts w:cs="Arial" w:ascii="Arial" w:hAnsi="Arial"/>
          <w:b w:val="false"/>
          <w:sz w:val="20"/>
          <w:szCs w:val="20"/>
        </w:rPr>
        <w:t>dispone a mantener en secretaria durante un día hábil el presente informe, para su</w:t>
      </w:r>
      <w:r>
        <w:rPr>
          <w:rFonts w:cs="Arial" w:ascii="Arial" w:hAnsi="Arial"/>
          <w:b w:val="false"/>
          <w:spacing w:val="1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>traslado.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Heading1"/>
        <w:tabs>
          <w:tab w:val="clear" w:pos="720"/>
          <w:tab w:val="left" w:pos="6486" w:leader="none"/>
        </w:tabs>
        <w:ind w:start="142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  <w:t>Aprobó</w:t>
      </w:r>
      <w:r>
        <w:rPr>
          <w:rFonts w:cs="Arial" w:ascii="Arial" w:hAnsi="Arial"/>
          <w:b w:val="false"/>
          <w:i/>
          <w:sz w:val="20"/>
          <w:szCs w:val="20"/>
        </w:rPr>
        <w:t>.</w:t>
      </w:r>
    </w:p>
    <w:p>
      <w:pPr>
        <w:pStyle w:val="BodyText"/>
        <w:spacing w:before="2" w:after="0"/>
        <w:rPr>
          <w:rFonts w:ascii="Arial" w:hAnsi="Arial" w:cs="Arial"/>
          <w:b w:val="false"/>
          <w:i/>
          <w:sz w:val="20"/>
          <w:szCs w:val="20"/>
        </w:rPr>
      </w:pPr>
      <w:r>
        <w:rPr>
          <w:rFonts w:cs="Arial" w:ascii="Arial" w:hAnsi="Arial"/>
          <w:b w:val="false"/>
          <w:i/>
          <w:sz w:val="20"/>
          <w:szCs w:val="20"/>
        </w:rPr>
      </w:r>
    </w:p>
    <w:p>
      <w:pPr>
        <w:pStyle w:val="BodyText"/>
        <w:spacing w:before="2" w:after="0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b w:val="false"/>
          <w:i/>
          <w:sz w:val="20"/>
          <w:szCs w:val="20"/>
        </w:rPr>
        <w:t>{{ firma }}</w:t>
      </w:r>
    </w:p>
    <w:p>
      <w:pPr>
        <w:pStyle w:val="Normal"/>
        <w:tabs>
          <w:tab w:val="clear" w:pos="720"/>
          <w:tab w:val="left" w:pos="6471" w:leader="none"/>
        </w:tabs>
        <w:ind w:start="113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{{ col_rector }}</w:t>
      </w:r>
    </w:p>
    <w:p>
      <w:pPr>
        <w:pStyle w:val="BodyText"/>
        <w:tabs>
          <w:tab w:val="clear" w:pos="720"/>
          <w:tab w:val="left" w:pos="6486" w:leader="none"/>
        </w:tabs>
        <w:ind w:start="113"/>
        <w:rPr>
          <w:rFonts w:ascii="Arial" w:hAnsi="Arial" w:cs="Arial"/>
          <w:b w:val="false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Rector</w:t>
      </w:r>
    </w:p>
    <w:p>
      <w:pPr>
        <w:pStyle w:val="BodyText"/>
        <w:tabs>
          <w:tab w:val="clear" w:pos="720"/>
          <w:tab w:val="left" w:pos="6490" w:leader="none"/>
        </w:tabs>
        <w:ind w:start="113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Comité</w:t>
      </w:r>
      <w:r>
        <w:rPr>
          <w:rFonts w:cs="Arial" w:ascii="Arial" w:hAnsi="Arial"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Evaluador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type w:val="nextPage"/>
      <w:pgSz w:w="12240" w:h="15840"/>
      <w:pgMar w:left="1701" w:right="1134" w:gutter="0" w:header="0" w:top="993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33" w:hanging="360"/>
      </w:pPr>
      <w:rPr>
        <w:rFonts w:ascii="Arial" w:hAnsi="Arial" w:eastAsia="Arial" w:cs="Arial"/>
        <w:b/>
        <w:bCs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37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75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51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88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2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6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53"/>
      <w:ind w:start="884"/>
      <w:jc w:val="both"/>
      <w:outlineLvl w:val="0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9307d"/>
    <w:rPr>
      <w:rFonts w:ascii="Tahoma" w:hAnsi="Tahoma" w:eastAsia="Arial MT" w:cs="Tahoma"/>
      <w:sz w:val="16"/>
      <w:szCs w:val="16"/>
      <w:lang w:val="es-ES"/>
    </w:rPr>
  </w:style>
  <w:style w:type="character" w:styleId="TtuloCar" w:customStyle="1">
    <w:name w:val="Título Car"/>
    <w:basedOn w:val="DefaultParagraphFont"/>
    <w:uiPriority w:val="1"/>
    <w:qFormat/>
    <w:rsid w:val="00495edb"/>
    <w:rPr>
      <w:rFonts w:ascii="Verdana" w:hAnsi="Verdana" w:eastAsia="Verdana" w:cs="Verdana"/>
      <w:b/>
      <w:bCs/>
      <w:sz w:val="32"/>
      <w:szCs w:val="32"/>
      <w:lang w:val="es-ES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6"/>
      <w:szCs w:val="1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"/>
    <w:qFormat/>
    <w:pPr>
      <w:spacing w:before="74" w:after="0"/>
      <w:ind w:start="2709"/>
    </w:pPr>
    <w:rPr>
      <w:rFonts w:ascii="Verdana" w:hAnsi="Verdana" w:eastAsia="Verdana" w:cs="Verdana"/>
      <w:b/>
      <w:bCs/>
      <w:sz w:val="32"/>
      <w:szCs w:val="32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112"/>
    </w:pPr>
    <w:rPr/>
  </w:style>
  <w:style w:type="paragraph" w:styleId="Default" w:customStyle="1">
    <w:name w:val="Default"/>
    <w:qFormat/>
    <w:rsid w:val="00e54863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es-CO" w:eastAsia="en-US" w:bidi="ar-SA"/>
    </w:rPr>
  </w:style>
  <w:style w:type="paragraph" w:styleId="NoSpacing">
    <w:name w:val="No Spacing"/>
    <w:uiPriority w:val="1"/>
    <w:qFormat/>
    <w:rsid w:val="005852d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Cabeceraypieuser" w:customStyle="1">
    <w:name w:val="Cabecera y pie (user)"/>
    <w:basedOn w:val="Normal"/>
    <w:qFormat/>
    <w:pPr/>
    <w:rPr/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9307d"/>
    <w:pPr/>
    <w:rPr>
      <w:rFonts w:ascii="Tahoma" w:hAnsi="Tahoma" w:cs="Tahoma"/>
      <w:sz w:val="16"/>
      <w:szCs w:val="16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Application>LibreOffice/26.2.1.2$Windows_X86_64 LibreOffice_project/620$Build-2</Application>
  <AppVersion>15.0000</AppVersion>
  <Pages>2</Pages>
  <Words>360</Words>
  <Characters>2033</Characters>
  <CharactersWithSpaces>2379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2021-07-12T16:28:00Z</dcterms:created>
  <dc:creator>Estudiante</dc:creator>
  <dc:description/>
  <dc:language>es-CO</dc:language>
  <cp:lastModifiedBy/>
  <cp:lastPrinted>2025-12-02T16:16:00Z</cp:lastPrinted>
  <dcterms:modified xsi:type="dcterms:W3CDTF">2026-04-08T12:47:20Z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