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5BCC" w14:textId="77777777" w:rsidR="00E50FED" w:rsidRPr="00E50FED" w:rsidRDefault="00E50FED" w:rsidP="00E50FED">
      <w:pPr>
        <w:rPr>
          <w:b/>
          <w:bCs/>
          <w:sz w:val="22"/>
          <w:szCs w:val="22"/>
        </w:rPr>
      </w:pPr>
      <w:r w:rsidRPr="00E50FED">
        <w:rPr>
          <w:b/>
          <w:bCs/>
          <w:sz w:val="22"/>
          <w:szCs w:val="22"/>
        </w:rPr>
        <w:t>Competitor Analysis: CyberCertify</w:t>
      </w:r>
    </w:p>
    <w:p w14:paraId="5BA25E40" w14:textId="77777777" w:rsidR="00E50FED" w:rsidRPr="00E50FED" w:rsidRDefault="00E50FED" w:rsidP="00E50FED">
      <w:pPr>
        <w:rPr>
          <w:sz w:val="22"/>
          <w:szCs w:val="22"/>
        </w:rPr>
      </w:pPr>
      <w:r w:rsidRPr="00E50FED">
        <w:rPr>
          <w:b/>
          <w:bCs/>
          <w:sz w:val="22"/>
          <w:szCs w:val="22"/>
        </w:rPr>
        <w:t>Project:</w:t>
      </w:r>
      <w:r w:rsidRPr="00E50FED">
        <w:rPr>
          <w:sz w:val="22"/>
          <w:szCs w:val="22"/>
        </w:rPr>
        <w:t xml:space="preserve"> CyberCertify - Gamified Cybersecurity Training Platform</w:t>
      </w:r>
      <w:r w:rsidRPr="00E50FED">
        <w:rPr>
          <w:sz w:val="22"/>
          <w:szCs w:val="22"/>
        </w:rPr>
        <w:br/>
      </w:r>
      <w:r w:rsidRPr="00E50FED">
        <w:rPr>
          <w:b/>
          <w:bCs/>
          <w:sz w:val="22"/>
          <w:szCs w:val="22"/>
        </w:rPr>
        <w:t>Module:</w:t>
      </w:r>
      <w:r w:rsidRPr="00E50FED">
        <w:rPr>
          <w:sz w:val="22"/>
          <w:szCs w:val="22"/>
        </w:rPr>
        <w:t xml:space="preserve"> KV6014 - Group Computing Project</w:t>
      </w:r>
      <w:r w:rsidRPr="00E50FED">
        <w:rPr>
          <w:sz w:val="22"/>
          <w:szCs w:val="22"/>
        </w:rPr>
        <w:br/>
      </w:r>
      <w:r w:rsidRPr="00E50FED">
        <w:rPr>
          <w:b/>
          <w:bCs/>
          <w:sz w:val="22"/>
          <w:szCs w:val="22"/>
        </w:rPr>
        <w:t>Date:</w:t>
      </w:r>
      <w:r w:rsidRPr="00E50FED">
        <w:rPr>
          <w:sz w:val="22"/>
          <w:szCs w:val="22"/>
        </w:rPr>
        <w:t xml:space="preserve"> January 2025</w:t>
      </w:r>
    </w:p>
    <w:p w14:paraId="7F069F7A" w14:textId="77777777" w:rsidR="00E50FED" w:rsidRPr="00E50FED" w:rsidRDefault="00E50FED" w:rsidP="00E50FED">
      <w:pPr>
        <w:rPr>
          <w:sz w:val="22"/>
          <w:szCs w:val="22"/>
        </w:rPr>
      </w:pPr>
      <w:r w:rsidRPr="00E50FED">
        <w:rPr>
          <w:sz w:val="22"/>
          <w:szCs w:val="22"/>
        </w:rPr>
        <w:pict w14:anchorId="2896AF8E">
          <v:rect id="_x0000_i1253" style="width:0;height:1.5pt" o:hralign="center" o:hrstd="t" o:hr="t" fillcolor="#a0a0a0" stroked="f"/>
        </w:pict>
      </w:r>
    </w:p>
    <w:p w14:paraId="3C21108B" w14:textId="77777777" w:rsidR="00E50FED" w:rsidRPr="00E50FED" w:rsidRDefault="00E50FED" w:rsidP="00E50FED">
      <w:pPr>
        <w:rPr>
          <w:b/>
          <w:bCs/>
          <w:sz w:val="22"/>
          <w:szCs w:val="22"/>
        </w:rPr>
      </w:pPr>
      <w:r w:rsidRPr="00E50FED">
        <w:rPr>
          <w:b/>
          <w:bCs/>
          <w:sz w:val="22"/>
          <w:szCs w:val="22"/>
        </w:rPr>
        <w:t>Executive Summary</w:t>
      </w:r>
    </w:p>
    <w:p w14:paraId="5B847CD6" w14:textId="77777777" w:rsidR="00E50FED" w:rsidRPr="00E50FED" w:rsidRDefault="00E50FED" w:rsidP="00E50FED">
      <w:pPr>
        <w:rPr>
          <w:sz w:val="22"/>
          <w:szCs w:val="22"/>
        </w:rPr>
      </w:pPr>
      <w:r w:rsidRPr="00E50FED">
        <w:rPr>
          <w:sz w:val="22"/>
          <w:szCs w:val="22"/>
        </w:rPr>
        <w:t>This competitor analysis identifies five major competitors in the cybersecurity training and certification space. Each competitor has been evaluated against CyberCertify's core features to identify market gaps and unique selling propositions. The analysis demonstrates that CyberCertify offers a distinctive combination of gamified learning, verified certifications with ID authentication, and public trust verification that no single competitor currently provides.</w:t>
      </w:r>
    </w:p>
    <w:p w14:paraId="04B5FD81" w14:textId="77777777" w:rsidR="00E50FED" w:rsidRPr="00E50FED" w:rsidRDefault="00E50FED" w:rsidP="00E50FED">
      <w:pPr>
        <w:rPr>
          <w:sz w:val="22"/>
          <w:szCs w:val="22"/>
        </w:rPr>
      </w:pPr>
      <w:r w:rsidRPr="00E50FED">
        <w:rPr>
          <w:sz w:val="22"/>
          <w:szCs w:val="22"/>
        </w:rPr>
        <w:pict w14:anchorId="37D9903C">
          <v:rect id="_x0000_i1254" style="width:0;height:1.5pt" o:hralign="center" o:hrstd="t" o:hr="t" fillcolor="#a0a0a0" stroked="f"/>
        </w:pict>
      </w:r>
    </w:p>
    <w:p w14:paraId="54CAF695" w14:textId="77777777" w:rsidR="00E50FED" w:rsidRPr="00E50FED" w:rsidRDefault="00E50FED" w:rsidP="00E50FED">
      <w:pPr>
        <w:rPr>
          <w:b/>
          <w:bCs/>
          <w:sz w:val="22"/>
          <w:szCs w:val="22"/>
        </w:rPr>
      </w:pPr>
      <w:r w:rsidRPr="00E50FED">
        <w:rPr>
          <w:b/>
          <w:bCs/>
          <w:sz w:val="22"/>
          <w:szCs w:val="22"/>
        </w:rPr>
        <w:t>1. KnowBe4</w:t>
      </w:r>
    </w:p>
    <w:p w14:paraId="09629F3A" w14:textId="77777777" w:rsidR="00E50FED" w:rsidRPr="00E50FED" w:rsidRDefault="00E50FED" w:rsidP="00E50FED">
      <w:pPr>
        <w:rPr>
          <w:b/>
          <w:bCs/>
          <w:sz w:val="22"/>
          <w:szCs w:val="22"/>
        </w:rPr>
      </w:pPr>
      <w:r w:rsidRPr="00E50FED">
        <w:rPr>
          <w:b/>
          <w:bCs/>
          <w:sz w:val="22"/>
          <w:szCs w:val="22"/>
        </w:rPr>
        <w:t>Company Overview</w:t>
      </w:r>
    </w:p>
    <w:p w14:paraId="27833988" w14:textId="77777777" w:rsidR="00E50FED" w:rsidRPr="00E50FED" w:rsidRDefault="00E50FED" w:rsidP="00E50FED">
      <w:pPr>
        <w:rPr>
          <w:sz w:val="22"/>
          <w:szCs w:val="22"/>
        </w:rPr>
      </w:pPr>
      <w:r w:rsidRPr="00E50FED">
        <w:rPr>
          <w:sz w:val="22"/>
          <w:szCs w:val="22"/>
        </w:rPr>
        <w:t>KnowBe4 is the market leader in security awareness training, trusted by 70% of Fortune 500 companies. Founded by Kevin Mitnick, the platform focuses on phishing prevention and security awareness through video-based training and simulated phishing campaigns.</w:t>
      </w:r>
    </w:p>
    <w:p w14:paraId="7042D87E" w14:textId="77777777" w:rsidR="00E50FED" w:rsidRPr="00E50FED" w:rsidRDefault="00E50FED" w:rsidP="00E50FED">
      <w:pPr>
        <w:rPr>
          <w:b/>
          <w:bCs/>
          <w:sz w:val="22"/>
          <w:szCs w:val="22"/>
        </w:rPr>
      </w:pPr>
      <w:r w:rsidRPr="00E50FED">
        <w:rPr>
          <w:b/>
          <w:bCs/>
          <w:sz w:val="22"/>
          <w:szCs w:val="22"/>
        </w:rPr>
        <w:t>Feature Comparison</w:t>
      </w:r>
    </w:p>
    <w:tbl>
      <w:tblPr>
        <w:tblStyle w:val="GridTable4-Accent1"/>
        <w:tblW w:w="0" w:type="auto"/>
        <w:tblLook w:val="04A0" w:firstRow="1" w:lastRow="0" w:firstColumn="1" w:lastColumn="0" w:noHBand="0" w:noVBand="1"/>
      </w:tblPr>
      <w:tblGrid>
        <w:gridCol w:w="2412"/>
        <w:gridCol w:w="1897"/>
        <w:gridCol w:w="2357"/>
        <w:gridCol w:w="2684"/>
      </w:tblGrid>
      <w:tr w:rsidR="00E50FED" w:rsidRPr="00E50FED" w14:paraId="1A401A31" w14:textId="77777777" w:rsidTr="00E50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83B8E" w14:textId="77777777" w:rsidR="00E50FED" w:rsidRPr="00E50FED" w:rsidRDefault="00E50FED" w:rsidP="00E50FED">
            <w:pPr>
              <w:spacing w:after="160" w:line="278" w:lineRule="auto"/>
              <w:rPr>
                <w:sz w:val="22"/>
                <w:szCs w:val="22"/>
              </w:rPr>
            </w:pPr>
            <w:r w:rsidRPr="00E50FED">
              <w:rPr>
                <w:sz w:val="22"/>
                <w:szCs w:val="22"/>
              </w:rPr>
              <w:t>Feature</w:t>
            </w:r>
          </w:p>
        </w:tc>
        <w:tc>
          <w:tcPr>
            <w:tcW w:w="0" w:type="auto"/>
            <w:hideMark/>
          </w:tcPr>
          <w:p w14:paraId="52919213"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KnowBe4</w:t>
            </w:r>
          </w:p>
        </w:tc>
        <w:tc>
          <w:tcPr>
            <w:tcW w:w="0" w:type="auto"/>
            <w:hideMark/>
          </w:tcPr>
          <w:p w14:paraId="359DB46D"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CyberCertify</w:t>
            </w:r>
          </w:p>
        </w:tc>
        <w:tc>
          <w:tcPr>
            <w:tcW w:w="0" w:type="auto"/>
            <w:hideMark/>
          </w:tcPr>
          <w:p w14:paraId="7E1F850C"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Analysis</w:t>
            </w:r>
          </w:p>
        </w:tc>
      </w:tr>
      <w:tr w:rsidR="00E50FED" w:rsidRPr="00E50FED" w14:paraId="3B94FF44"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994F5" w14:textId="77777777" w:rsidR="00E50FED" w:rsidRPr="00E50FED" w:rsidRDefault="00E50FED" w:rsidP="00E50FED">
            <w:pPr>
              <w:spacing w:after="160" w:line="278" w:lineRule="auto"/>
              <w:rPr>
                <w:sz w:val="22"/>
                <w:szCs w:val="22"/>
              </w:rPr>
            </w:pPr>
            <w:r w:rsidRPr="00E50FED">
              <w:rPr>
                <w:sz w:val="22"/>
                <w:szCs w:val="22"/>
              </w:rPr>
              <w:t>Security Awareness Training</w:t>
            </w:r>
          </w:p>
        </w:tc>
        <w:tc>
          <w:tcPr>
            <w:tcW w:w="0" w:type="auto"/>
            <w:hideMark/>
          </w:tcPr>
          <w:p w14:paraId="44143599"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- 1000+ modules</w:t>
            </w:r>
          </w:p>
        </w:tc>
        <w:tc>
          <w:tcPr>
            <w:tcW w:w="0" w:type="auto"/>
            <w:hideMark/>
          </w:tcPr>
          <w:p w14:paraId="56590A12"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Focused interactive modules</w:t>
            </w:r>
          </w:p>
        </w:tc>
        <w:tc>
          <w:tcPr>
            <w:tcW w:w="0" w:type="auto"/>
            <w:hideMark/>
          </w:tcPr>
          <w:p w14:paraId="30E42610"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KnowBe4 has volume; CyberCertify prioritizes engagement</w:t>
            </w:r>
          </w:p>
        </w:tc>
      </w:tr>
      <w:tr w:rsidR="00E50FED" w:rsidRPr="00E50FED" w14:paraId="5E300E92"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5E11AA2B" w14:textId="77777777" w:rsidR="00E50FED" w:rsidRPr="00E50FED" w:rsidRDefault="00E50FED" w:rsidP="00E50FED">
            <w:pPr>
              <w:spacing w:after="160" w:line="278" w:lineRule="auto"/>
              <w:rPr>
                <w:sz w:val="22"/>
                <w:szCs w:val="22"/>
              </w:rPr>
            </w:pPr>
            <w:r w:rsidRPr="00E50FED">
              <w:rPr>
                <w:sz w:val="22"/>
                <w:szCs w:val="22"/>
              </w:rPr>
              <w:t>Phishing Simulations</w:t>
            </w:r>
          </w:p>
        </w:tc>
        <w:tc>
          <w:tcPr>
            <w:tcW w:w="0" w:type="auto"/>
            <w:hideMark/>
          </w:tcPr>
          <w:p w14:paraId="66BA24FC"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Template-based</w:t>
            </w:r>
          </w:p>
        </w:tc>
        <w:tc>
          <w:tcPr>
            <w:tcW w:w="0" w:type="auto"/>
            <w:hideMark/>
          </w:tcPr>
          <w:p w14:paraId="0E29D0EF"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Gamified scenarios</w:t>
            </w:r>
          </w:p>
        </w:tc>
        <w:tc>
          <w:tcPr>
            <w:tcW w:w="0" w:type="auto"/>
            <w:hideMark/>
          </w:tcPr>
          <w:p w14:paraId="75411E30"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Similar capability, different approach</w:t>
            </w:r>
          </w:p>
        </w:tc>
      </w:tr>
      <w:tr w:rsidR="00E50FED" w:rsidRPr="00E50FED" w14:paraId="482F41AD"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BF00C" w14:textId="77777777" w:rsidR="00E50FED" w:rsidRPr="00E50FED" w:rsidRDefault="00E50FED" w:rsidP="00E50FED">
            <w:pPr>
              <w:spacing w:after="160" w:line="278" w:lineRule="auto"/>
              <w:rPr>
                <w:sz w:val="22"/>
                <w:szCs w:val="22"/>
              </w:rPr>
            </w:pPr>
            <w:r w:rsidRPr="00E50FED">
              <w:rPr>
                <w:sz w:val="22"/>
                <w:szCs w:val="22"/>
              </w:rPr>
              <w:t>Verified Certifications</w:t>
            </w:r>
          </w:p>
        </w:tc>
        <w:tc>
          <w:tcPr>
            <w:tcW w:w="0" w:type="auto"/>
            <w:hideMark/>
          </w:tcPr>
          <w:p w14:paraId="0324E39D"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Not Available - Completion only</w:t>
            </w:r>
          </w:p>
        </w:tc>
        <w:tc>
          <w:tcPr>
            <w:tcW w:w="0" w:type="auto"/>
            <w:hideMark/>
          </w:tcPr>
          <w:p w14:paraId="393CBD33"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ID-verified with unique codes</w:t>
            </w:r>
          </w:p>
        </w:tc>
        <w:tc>
          <w:tcPr>
            <w:tcW w:w="0" w:type="auto"/>
            <w:hideMark/>
          </w:tcPr>
          <w:p w14:paraId="6A332C1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1361C670"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57F76316" w14:textId="77777777" w:rsidR="00E50FED" w:rsidRPr="00E50FED" w:rsidRDefault="00E50FED" w:rsidP="00E50FED">
            <w:pPr>
              <w:spacing w:after="160" w:line="278" w:lineRule="auto"/>
              <w:rPr>
                <w:sz w:val="22"/>
                <w:szCs w:val="22"/>
              </w:rPr>
            </w:pPr>
            <w:r w:rsidRPr="00E50FED">
              <w:rPr>
                <w:sz w:val="22"/>
                <w:szCs w:val="22"/>
              </w:rPr>
              <w:t>IAM/Authentication Training</w:t>
            </w:r>
          </w:p>
        </w:tc>
        <w:tc>
          <w:tcPr>
            <w:tcW w:w="0" w:type="auto"/>
            <w:hideMark/>
          </w:tcPr>
          <w:p w14:paraId="48A129A5"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Not Available</w:t>
            </w:r>
          </w:p>
        </w:tc>
        <w:tc>
          <w:tcPr>
            <w:tcW w:w="0" w:type="auto"/>
            <w:hideMark/>
          </w:tcPr>
          <w:p w14:paraId="69C772EF"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Available - Core feature with hands-on 2FA</w:t>
            </w:r>
          </w:p>
        </w:tc>
        <w:tc>
          <w:tcPr>
            <w:tcW w:w="0" w:type="auto"/>
            <w:hideMark/>
          </w:tcPr>
          <w:p w14:paraId="23912C6B"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22CC1DD0"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667B1" w14:textId="77777777" w:rsidR="00E50FED" w:rsidRPr="00E50FED" w:rsidRDefault="00E50FED" w:rsidP="00E50FED">
            <w:pPr>
              <w:spacing w:after="160" w:line="278" w:lineRule="auto"/>
              <w:rPr>
                <w:sz w:val="22"/>
                <w:szCs w:val="22"/>
              </w:rPr>
            </w:pPr>
            <w:r w:rsidRPr="00E50FED">
              <w:rPr>
                <w:sz w:val="22"/>
                <w:szCs w:val="22"/>
              </w:rPr>
              <w:t>Gamification</w:t>
            </w:r>
          </w:p>
        </w:tc>
        <w:tc>
          <w:tcPr>
            <w:tcW w:w="0" w:type="auto"/>
            <w:hideMark/>
          </w:tcPr>
          <w:p w14:paraId="75C4C332"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Limited - Basic badges</w:t>
            </w:r>
          </w:p>
        </w:tc>
        <w:tc>
          <w:tcPr>
            <w:tcW w:w="0" w:type="auto"/>
            <w:hideMark/>
          </w:tcPr>
          <w:p w14:paraId="1881437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XP, levels, mini-games</w:t>
            </w:r>
          </w:p>
        </w:tc>
        <w:tc>
          <w:tcPr>
            <w:tcW w:w="0" w:type="auto"/>
            <w:hideMark/>
          </w:tcPr>
          <w:p w14:paraId="3205C7BB"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6F41BF7E"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0BA075FA" w14:textId="77777777" w:rsidR="00E50FED" w:rsidRPr="00E50FED" w:rsidRDefault="00E50FED" w:rsidP="00E50FED">
            <w:pPr>
              <w:spacing w:after="160" w:line="278" w:lineRule="auto"/>
              <w:rPr>
                <w:sz w:val="22"/>
                <w:szCs w:val="22"/>
              </w:rPr>
            </w:pPr>
            <w:r w:rsidRPr="00E50FED">
              <w:rPr>
                <w:sz w:val="22"/>
                <w:szCs w:val="22"/>
              </w:rPr>
              <w:lastRenderedPageBreak/>
              <w:t>Trust Badge System</w:t>
            </w:r>
          </w:p>
        </w:tc>
        <w:tc>
          <w:tcPr>
            <w:tcW w:w="0" w:type="auto"/>
            <w:hideMark/>
          </w:tcPr>
          <w:p w14:paraId="25DAC141"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Not Available</w:t>
            </w:r>
          </w:p>
        </w:tc>
        <w:tc>
          <w:tcPr>
            <w:tcW w:w="0" w:type="auto"/>
            <w:hideMark/>
          </w:tcPr>
          <w:p w14:paraId="54348E63"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Available - Embeddable + public directory</w:t>
            </w:r>
          </w:p>
        </w:tc>
        <w:tc>
          <w:tcPr>
            <w:tcW w:w="0" w:type="auto"/>
            <w:hideMark/>
          </w:tcPr>
          <w:p w14:paraId="7F475982"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6AC4C98E"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C3AEF" w14:textId="77777777" w:rsidR="00E50FED" w:rsidRPr="00E50FED" w:rsidRDefault="00E50FED" w:rsidP="00E50FED">
            <w:pPr>
              <w:spacing w:after="160" w:line="278" w:lineRule="auto"/>
              <w:rPr>
                <w:sz w:val="22"/>
                <w:szCs w:val="22"/>
              </w:rPr>
            </w:pPr>
            <w:r w:rsidRPr="00E50FED">
              <w:rPr>
                <w:sz w:val="22"/>
                <w:szCs w:val="22"/>
              </w:rPr>
              <w:t>User Interface</w:t>
            </w:r>
          </w:p>
        </w:tc>
        <w:tc>
          <w:tcPr>
            <w:tcW w:w="0" w:type="auto"/>
            <w:hideMark/>
          </w:tcPr>
          <w:p w14:paraId="154DCDE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Dated, described as "corporate"</w:t>
            </w:r>
          </w:p>
        </w:tc>
        <w:tc>
          <w:tcPr>
            <w:tcW w:w="0" w:type="auto"/>
            <w:hideMark/>
          </w:tcPr>
          <w:p w14:paraId="64E0B9AF"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Modern - React + Tailwind CSS</w:t>
            </w:r>
          </w:p>
        </w:tc>
        <w:tc>
          <w:tcPr>
            <w:tcW w:w="0" w:type="auto"/>
            <w:hideMark/>
          </w:tcPr>
          <w:p w14:paraId="1C405335"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7EFAA11D"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1A753A5C" w14:textId="77777777" w:rsidR="00E50FED" w:rsidRPr="00E50FED" w:rsidRDefault="00E50FED" w:rsidP="00E50FED">
            <w:pPr>
              <w:spacing w:after="160" w:line="278" w:lineRule="auto"/>
              <w:rPr>
                <w:sz w:val="22"/>
                <w:szCs w:val="22"/>
              </w:rPr>
            </w:pPr>
            <w:r w:rsidRPr="00E50FED">
              <w:rPr>
                <w:sz w:val="22"/>
                <w:szCs w:val="22"/>
              </w:rPr>
              <w:t>Target Market</w:t>
            </w:r>
          </w:p>
        </w:tc>
        <w:tc>
          <w:tcPr>
            <w:tcW w:w="0" w:type="auto"/>
            <w:hideMark/>
          </w:tcPr>
          <w:p w14:paraId="1E4C92F2"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Enterprise only</w:t>
            </w:r>
          </w:p>
        </w:tc>
        <w:tc>
          <w:tcPr>
            <w:tcW w:w="0" w:type="auto"/>
            <w:hideMark/>
          </w:tcPr>
          <w:p w14:paraId="7AAE183D"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SMEs + Individuals</w:t>
            </w:r>
          </w:p>
        </w:tc>
        <w:tc>
          <w:tcPr>
            <w:tcW w:w="0" w:type="auto"/>
            <w:hideMark/>
          </w:tcPr>
          <w:p w14:paraId="03E4E38F"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Different market segments</w:t>
            </w:r>
          </w:p>
        </w:tc>
      </w:tr>
      <w:tr w:rsidR="00E50FED" w:rsidRPr="00E50FED" w14:paraId="7D96795B"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3D044" w14:textId="77777777" w:rsidR="00E50FED" w:rsidRPr="00E50FED" w:rsidRDefault="00E50FED" w:rsidP="00E50FED">
            <w:pPr>
              <w:spacing w:after="160" w:line="278" w:lineRule="auto"/>
              <w:rPr>
                <w:sz w:val="22"/>
                <w:szCs w:val="22"/>
              </w:rPr>
            </w:pPr>
            <w:r w:rsidRPr="00E50FED">
              <w:rPr>
                <w:sz w:val="22"/>
                <w:szCs w:val="22"/>
              </w:rPr>
              <w:t>Pricing</w:t>
            </w:r>
          </w:p>
        </w:tc>
        <w:tc>
          <w:tcPr>
            <w:tcW w:w="0" w:type="auto"/>
            <w:hideMark/>
          </w:tcPr>
          <w:p w14:paraId="5D59AEEC"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Enterprise pricing</w:t>
            </w:r>
          </w:p>
        </w:tc>
        <w:tc>
          <w:tcPr>
            <w:tcW w:w="0" w:type="auto"/>
            <w:hideMark/>
          </w:tcPr>
          <w:p w14:paraId="5498751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Accessible pricing</w:t>
            </w:r>
          </w:p>
        </w:tc>
        <w:tc>
          <w:tcPr>
            <w:tcW w:w="0" w:type="auto"/>
            <w:hideMark/>
          </w:tcPr>
          <w:p w14:paraId="77CFE523"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bl>
    <w:p w14:paraId="10BA8BD3" w14:textId="77777777" w:rsidR="00E50FED" w:rsidRPr="00E50FED" w:rsidRDefault="00E50FED" w:rsidP="00E50FED">
      <w:pPr>
        <w:rPr>
          <w:b/>
          <w:bCs/>
          <w:sz w:val="22"/>
          <w:szCs w:val="22"/>
        </w:rPr>
      </w:pPr>
      <w:r w:rsidRPr="00E50FED">
        <w:rPr>
          <w:b/>
          <w:bCs/>
          <w:sz w:val="22"/>
          <w:szCs w:val="22"/>
        </w:rPr>
        <w:t>Key Strengths</w:t>
      </w:r>
    </w:p>
    <w:p w14:paraId="5F92E98E" w14:textId="77777777" w:rsidR="00E50FED" w:rsidRPr="00E50FED" w:rsidRDefault="00E50FED" w:rsidP="00E50FED">
      <w:pPr>
        <w:numPr>
          <w:ilvl w:val="0"/>
          <w:numId w:val="20"/>
        </w:numPr>
        <w:rPr>
          <w:sz w:val="22"/>
          <w:szCs w:val="22"/>
        </w:rPr>
      </w:pPr>
      <w:r w:rsidRPr="00E50FED">
        <w:rPr>
          <w:sz w:val="22"/>
          <w:szCs w:val="22"/>
        </w:rPr>
        <w:t>Established brand with Kevin Mitnick association</w:t>
      </w:r>
    </w:p>
    <w:p w14:paraId="2216C681" w14:textId="77777777" w:rsidR="00E50FED" w:rsidRPr="00E50FED" w:rsidRDefault="00E50FED" w:rsidP="00E50FED">
      <w:pPr>
        <w:numPr>
          <w:ilvl w:val="0"/>
          <w:numId w:val="20"/>
        </w:numPr>
        <w:rPr>
          <w:sz w:val="22"/>
          <w:szCs w:val="22"/>
        </w:rPr>
      </w:pPr>
      <w:r w:rsidRPr="00E50FED">
        <w:rPr>
          <w:sz w:val="22"/>
          <w:szCs w:val="22"/>
        </w:rPr>
        <w:t>Massive content library (1000+ modules)</w:t>
      </w:r>
    </w:p>
    <w:p w14:paraId="5EC9F523" w14:textId="77777777" w:rsidR="00E50FED" w:rsidRPr="00E50FED" w:rsidRDefault="00E50FED" w:rsidP="00E50FED">
      <w:pPr>
        <w:numPr>
          <w:ilvl w:val="0"/>
          <w:numId w:val="20"/>
        </w:numPr>
        <w:rPr>
          <w:sz w:val="22"/>
          <w:szCs w:val="22"/>
        </w:rPr>
      </w:pPr>
      <w:r w:rsidRPr="00E50FED">
        <w:rPr>
          <w:sz w:val="22"/>
          <w:szCs w:val="22"/>
        </w:rPr>
        <w:t>Proven track record with Fortune 500 clients</w:t>
      </w:r>
    </w:p>
    <w:p w14:paraId="04CE3B5A" w14:textId="77777777" w:rsidR="00E50FED" w:rsidRPr="00E50FED" w:rsidRDefault="00E50FED" w:rsidP="00E50FED">
      <w:pPr>
        <w:numPr>
          <w:ilvl w:val="0"/>
          <w:numId w:val="20"/>
        </w:numPr>
        <w:rPr>
          <w:sz w:val="22"/>
          <w:szCs w:val="22"/>
        </w:rPr>
      </w:pPr>
      <w:r w:rsidRPr="00E50FED">
        <w:rPr>
          <w:sz w:val="22"/>
          <w:szCs w:val="22"/>
        </w:rPr>
        <w:t>Comprehensive compliance coverage (GDPR, HIPAA, SOX)</w:t>
      </w:r>
    </w:p>
    <w:p w14:paraId="76C793EE" w14:textId="77777777" w:rsidR="00E50FED" w:rsidRPr="00E50FED" w:rsidRDefault="00E50FED" w:rsidP="00E50FED">
      <w:pPr>
        <w:rPr>
          <w:b/>
          <w:bCs/>
          <w:sz w:val="22"/>
          <w:szCs w:val="22"/>
        </w:rPr>
      </w:pPr>
      <w:r w:rsidRPr="00E50FED">
        <w:rPr>
          <w:b/>
          <w:bCs/>
          <w:sz w:val="22"/>
          <w:szCs w:val="22"/>
        </w:rPr>
        <w:t>Key Weaknesses</w:t>
      </w:r>
    </w:p>
    <w:p w14:paraId="6183000E" w14:textId="77777777" w:rsidR="00E50FED" w:rsidRPr="00E50FED" w:rsidRDefault="00E50FED" w:rsidP="00E50FED">
      <w:pPr>
        <w:numPr>
          <w:ilvl w:val="0"/>
          <w:numId w:val="21"/>
        </w:numPr>
        <w:rPr>
          <w:sz w:val="22"/>
          <w:szCs w:val="22"/>
        </w:rPr>
      </w:pPr>
      <w:r w:rsidRPr="00E50FED">
        <w:rPr>
          <w:sz w:val="22"/>
          <w:szCs w:val="22"/>
        </w:rPr>
        <w:t>Outdated, "corporate" interface</w:t>
      </w:r>
    </w:p>
    <w:p w14:paraId="79A5F6D1" w14:textId="77777777" w:rsidR="00E50FED" w:rsidRPr="00E50FED" w:rsidRDefault="00E50FED" w:rsidP="00E50FED">
      <w:pPr>
        <w:numPr>
          <w:ilvl w:val="0"/>
          <w:numId w:val="21"/>
        </w:numPr>
        <w:rPr>
          <w:sz w:val="22"/>
          <w:szCs w:val="22"/>
        </w:rPr>
      </w:pPr>
      <w:r w:rsidRPr="00E50FED">
        <w:rPr>
          <w:sz w:val="22"/>
          <w:szCs w:val="22"/>
        </w:rPr>
        <w:t>Content described as "dry" and unengaging</w:t>
      </w:r>
    </w:p>
    <w:p w14:paraId="6EFAB90B" w14:textId="77777777" w:rsidR="00E50FED" w:rsidRPr="00E50FED" w:rsidRDefault="00E50FED" w:rsidP="00E50FED">
      <w:pPr>
        <w:numPr>
          <w:ilvl w:val="0"/>
          <w:numId w:val="21"/>
        </w:numPr>
        <w:rPr>
          <w:sz w:val="22"/>
          <w:szCs w:val="22"/>
        </w:rPr>
      </w:pPr>
      <w:r w:rsidRPr="00E50FED">
        <w:rPr>
          <w:sz w:val="22"/>
          <w:szCs w:val="22"/>
        </w:rPr>
        <w:t>No technical skills training or IAM focus</w:t>
      </w:r>
    </w:p>
    <w:p w14:paraId="2399C46C" w14:textId="77777777" w:rsidR="00E50FED" w:rsidRPr="00E50FED" w:rsidRDefault="00E50FED" w:rsidP="00E50FED">
      <w:pPr>
        <w:numPr>
          <w:ilvl w:val="0"/>
          <w:numId w:val="21"/>
        </w:numPr>
        <w:rPr>
          <w:sz w:val="22"/>
          <w:szCs w:val="22"/>
        </w:rPr>
      </w:pPr>
      <w:r w:rsidRPr="00E50FED">
        <w:rPr>
          <w:sz w:val="22"/>
          <w:szCs w:val="22"/>
        </w:rPr>
        <w:t>Enterprise pricing excludes SMEs and individuals</w:t>
      </w:r>
    </w:p>
    <w:p w14:paraId="5D112C96" w14:textId="77777777" w:rsidR="00E50FED" w:rsidRPr="00E50FED" w:rsidRDefault="00E50FED" w:rsidP="00E50FED">
      <w:pPr>
        <w:numPr>
          <w:ilvl w:val="0"/>
          <w:numId w:val="21"/>
        </w:numPr>
        <w:rPr>
          <w:sz w:val="22"/>
          <w:szCs w:val="22"/>
        </w:rPr>
      </w:pPr>
      <w:r w:rsidRPr="00E50FED">
        <w:rPr>
          <w:sz w:val="22"/>
          <w:szCs w:val="22"/>
        </w:rPr>
        <w:t>No certificate verification or trust badge system</w:t>
      </w:r>
    </w:p>
    <w:p w14:paraId="76E87006" w14:textId="77777777" w:rsidR="00E50FED" w:rsidRPr="00E50FED" w:rsidRDefault="00E50FED" w:rsidP="00E50FED">
      <w:pPr>
        <w:rPr>
          <w:b/>
          <w:bCs/>
          <w:sz w:val="22"/>
          <w:szCs w:val="22"/>
        </w:rPr>
      </w:pPr>
      <w:r w:rsidRPr="00E50FED">
        <w:rPr>
          <w:b/>
          <w:bCs/>
          <w:sz w:val="22"/>
          <w:szCs w:val="22"/>
        </w:rPr>
        <w:t>Competitive Positioning</w:t>
      </w:r>
    </w:p>
    <w:p w14:paraId="4E1E87D8" w14:textId="77777777" w:rsidR="00E50FED" w:rsidRPr="00E50FED" w:rsidRDefault="00E50FED" w:rsidP="00E50FED">
      <w:pPr>
        <w:rPr>
          <w:sz w:val="22"/>
          <w:szCs w:val="22"/>
        </w:rPr>
      </w:pPr>
      <w:r w:rsidRPr="00E50FED">
        <w:rPr>
          <w:b/>
          <w:bCs/>
          <w:sz w:val="22"/>
          <w:szCs w:val="22"/>
        </w:rPr>
        <w:t>Threat Level:</w:t>
      </w:r>
      <w:r w:rsidRPr="00E50FED">
        <w:rPr>
          <w:sz w:val="22"/>
          <w:szCs w:val="22"/>
        </w:rPr>
        <w:t xml:space="preserve"> MODERATE - Different target markets (enterprise vs. SME/individual) and different value proposition (awareness vs. skills + credentials). CyberCertify addresses gaps KnowBe4 doesn't serve.</w:t>
      </w:r>
    </w:p>
    <w:p w14:paraId="044E5871" w14:textId="77777777" w:rsidR="00E50FED" w:rsidRPr="00E50FED" w:rsidRDefault="00E50FED" w:rsidP="00E50FED">
      <w:pPr>
        <w:rPr>
          <w:sz w:val="22"/>
          <w:szCs w:val="22"/>
        </w:rPr>
      </w:pPr>
      <w:r w:rsidRPr="00E50FED">
        <w:rPr>
          <w:sz w:val="22"/>
          <w:szCs w:val="22"/>
        </w:rPr>
        <w:pict w14:anchorId="307F29BC">
          <v:rect id="_x0000_i1255" style="width:0;height:1.5pt" o:hralign="center" o:hrstd="t" o:hr="t" fillcolor="#a0a0a0" stroked="f"/>
        </w:pict>
      </w:r>
    </w:p>
    <w:p w14:paraId="4CA39AE7" w14:textId="77777777" w:rsidR="00E50FED" w:rsidRPr="00E50FED" w:rsidRDefault="00E50FED" w:rsidP="00E50FED">
      <w:pPr>
        <w:rPr>
          <w:b/>
          <w:bCs/>
          <w:sz w:val="22"/>
          <w:szCs w:val="22"/>
        </w:rPr>
      </w:pPr>
      <w:r w:rsidRPr="00E50FED">
        <w:rPr>
          <w:b/>
          <w:bCs/>
          <w:sz w:val="22"/>
          <w:szCs w:val="22"/>
        </w:rPr>
        <w:t>2. SANS Institute</w:t>
      </w:r>
    </w:p>
    <w:p w14:paraId="3B7A5E12" w14:textId="77777777" w:rsidR="00E50FED" w:rsidRPr="00E50FED" w:rsidRDefault="00E50FED" w:rsidP="00E50FED">
      <w:pPr>
        <w:rPr>
          <w:b/>
          <w:bCs/>
          <w:sz w:val="22"/>
          <w:szCs w:val="22"/>
        </w:rPr>
      </w:pPr>
      <w:r w:rsidRPr="00E50FED">
        <w:rPr>
          <w:b/>
          <w:bCs/>
          <w:sz w:val="22"/>
          <w:szCs w:val="22"/>
        </w:rPr>
        <w:t>Company Overview</w:t>
      </w:r>
    </w:p>
    <w:p w14:paraId="60779D52" w14:textId="77777777" w:rsidR="00E50FED" w:rsidRPr="00E50FED" w:rsidRDefault="00E50FED" w:rsidP="00E50FED">
      <w:pPr>
        <w:rPr>
          <w:sz w:val="22"/>
          <w:szCs w:val="22"/>
        </w:rPr>
      </w:pPr>
      <w:r w:rsidRPr="00E50FED">
        <w:rPr>
          <w:sz w:val="22"/>
          <w:szCs w:val="22"/>
        </w:rPr>
        <w:t>SANS Institute is a global leader in cybersecurity training and certification, offering intensive courses leading to GIAC certifications. Known for expert instructors and hands-on technical training, SANS serves cybersecurity professionals seeking advanced skills.</w:t>
      </w:r>
    </w:p>
    <w:p w14:paraId="67DB4940" w14:textId="77777777" w:rsidR="00E50FED" w:rsidRPr="00E50FED" w:rsidRDefault="00E50FED" w:rsidP="00E50FED">
      <w:pPr>
        <w:rPr>
          <w:b/>
          <w:bCs/>
          <w:sz w:val="22"/>
          <w:szCs w:val="22"/>
        </w:rPr>
      </w:pPr>
      <w:r w:rsidRPr="00E50FED">
        <w:rPr>
          <w:b/>
          <w:bCs/>
          <w:sz w:val="22"/>
          <w:szCs w:val="22"/>
        </w:rPr>
        <w:t>Feature Comparison</w:t>
      </w:r>
    </w:p>
    <w:tbl>
      <w:tblPr>
        <w:tblStyle w:val="GridTable4-Accent1"/>
        <w:tblW w:w="0" w:type="auto"/>
        <w:tblLook w:val="04A0" w:firstRow="1" w:lastRow="0" w:firstColumn="1" w:lastColumn="0" w:noHBand="0" w:noVBand="1"/>
      </w:tblPr>
      <w:tblGrid>
        <w:gridCol w:w="2077"/>
        <w:gridCol w:w="2729"/>
        <w:gridCol w:w="2461"/>
        <w:gridCol w:w="2083"/>
      </w:tblGrid>
      <w:tr w:rsidR="00E50FED" w:rsidRPr="00E50FED" w14:paraId="37105851" w14:textId="77777777" w:rsidTr="00E50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5FCC1" w14:textId="77777777" w:rsidR="00E50FED" w:rsidRPr="00E50FED" w:rsidRDefault="00E50FED" w:rsidP="00E50FED">
            <w:pPr>
              <w:spacing w:after="160" w:line="278" w:lineRule="auto"/>
              <w:rPr>
                <w:sz w:val="22"/>
                <w:szCs w:val="22"/>
              </w:rPr>
            </w:pPr>
            <w:r w:rsidRPr="00E50FED">
              <w:rPr>
                <w:sz w:val="22"/>
                <w:szCs w:val="22"/>
              </w:rPr>
              <w:lastRenderedPageBreak/>
              <w:t>Feature</w:t>
            </w:r>
          </w:p>
        </w:tc>
        <w:tc>
          <w:tcPr>
            <w:tcW w:w="0" w:type="auto"/>
            <w:hideMark/>
          </w:tcPr>
          <w:p w14:paraId="2F0E7685"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SANS Institute</w:t>
            </w:r>
          </w:p>
        </w:tc>
        <w:tc>
          <w:tcPr>
            <w:tcW w:w="0" w:type="auto"/>
            <w:hideMark/>
          </w:tcPr>
          <w:p w14:paraId="58E59033"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CyberCertify</w:t>
            </w:r>
          </w:p>
        </w:tc>
        <w:tc>
          <w:tcPr>
            <w:tcW w:w="0" w:type="auto"/>
            <w:hideMark/>
          </w:tcPr>
          <w:p w14:paraId="79D9E418"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Analysis</w:t>
            </w:r>
          </w:p>
        </w:tc>
      </w:tr>
      <w:tr w:rsidR="00E50FED" w:rsidRPr="00E50FED" w14:paraId="161C3C38"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8EEF9" w14:textId="77777777" w:rsidR="00E50FED" w:rsidRPr="00E50FED" w:rsidRDefault="00E50FED" w:rsidP="00E50FED">
            <w:pPr>
              <w:spacing w:after="160" w:line="278" w:lineRule="auto"/>
              <w:rPr>
                <w:sz w:val="22"/>
                <w:szCs w:val="22"/>
              </w:rPr>
            </w:pPr>
            <w:r w:rsidRPr="00E50FED">
              <w:rPr>
                <w:sz w:val="22"/>
                <w:szCs w:val="22"/>
              </w:rPr>
              <w:t>Security Awareness Training</w:t>
            </w:r>
          </w:p>
        </w:tc>
        <w:tc>
          <w:tcPr>
            <w:tcW w:w="0" w:type="auto"/>
            <w:hideMark/>
          </w:tcPr>
          <w:p w14:paraId="1C948E3E"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Limited - Basic courses only</w:t>
            </w:r>
          </w:p>
        </w:tc>
        <w:tc>
          <w:tcPr>
            <w:tcW w:w="0" w:type="auto"/>
            <w:hideMark/>
          </w:tcPr>
          <w:p w14:paraId="0A219474"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Core offering</w:t>
            </w:r>
          </w:p>
        </w:tc>
        <w:tc>
          <w:tcPr>
            <w:tcW w:w="0" w:type="auto"/>
            <w:hideMark/>
          </w:tcPr>
          <w:p w14:paraId="4548D4E5"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Different focus areas</w:t>
            </w:r>
          </w:p>
        </w:tc>
      </w:tr>
      <w:tr w:rsidR="00E50FED" w:rsidRPr="00E50FED" w14:paraId="4DBB5EF2"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543F00D1" w14:textId="77777777" w:rsidR="00E50FED" w:rsidRPr="00E50FED" w:rsidRDefault="00E50FED" w:rsidP="00E50FED">
            <w:pPr>
              <w:spacing w:after="160" w:line="278" w:lineRule="auto"/>
              <w:rPr>
                <w:sz w:val="22"/>
                <w:szCs w:val="22"/>
              </w:rPr>
            </w:pPr>
            <w:r w:rsidRPr="00E50FED">
              <w:rPr>
                <w:sz w:val="22"/>
                <w:szCs w:val="22"/>
              </w:rPr>
              <w:t>Technical Skills Training</w:t>
            </w:r>
          </w:p>
        </w:tc>
        <w:tc>
          <w:tcPr>
            <w:tcW w:w="0" w:type="auto"/>
            <w:hideMark/>
          </w:tcPr>
          <w:p w14:paraId="100F2EEA"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Advanced courses</w:t>
            </w:r>
          </w:p>
        </w:tc>
        <w:tc>
          <w:tcPr>
            <w:tcW w:w="0" w:type="auto"/>
            <w:hideMark/>
          </w:tcPr>
          <w:p w14:paraId="31878A72"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Practical IAM/2FA training</w:t>
            </w:r>
          </w:p>
        </w:tc>
        <w:tc>
          <w:tcPr>
            <w:tcW w:w="0" w:type="auto"/>
            <w:hideMark/>
          </w:tcPr>
          <w:p w14:paraId="37D6FD2C"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SANS more comprehensive</w:t>
            </w:r>
          </w:p>
        </w:tc>
      </w:tr>
      <w:tr w:rsidR="00E50FED" w:rsidRPr="00E50FED" w14:paraId="46E45E33"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63B37" w14:textId="77777777" w:rsidR="00E50FED" w:rsidRPr="00E50FED" w:rsidRDefault="00E50FED" w:rsidP="00E50FED">
            <w:pPr>
              <w:spacing w:after="160" w:line="278" w:lineRule="auto"/>
              <w:rPr>
                <w:sz w:val="22"/>
                <w:szCs w:val="22"/>
              </w:rPr>
            </w:pPr>
            <w:r w:rsidRPr="00E50FED">
              <w:rPr>
                <w:sz w:val="22"/>
                <w:szCs w:val="22"/>
              </w:rPr>
              <w:t>Certifications</w:t>
            </w:r>
          </w:p>
        </w:tc>
        <w:tc>
          <w:tcPr>
            <w:tcW w:w="0" w:type="auto"/>
            <w:hideMark/>
          </w:tcPr>
          <w:p w14:paraId="438A6387"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GIAC (industry-recognized)</w:t>
            </w:r>
          </w:p>
        </w:tc>
        <w:tc>
          <w:tcPr>
            <w:tcW w:w="0" w:type="auto"/>
            <w:hideMark/>
          </w:tcPr>
          <w:p w14:paraId="2F1914E0"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Verified with ID authentication</w:t>
            </w:r>
          </w:p>
        </w:tc>
        <w:tc>
          <w:tcPr>
            <w:tcW w:w="0" w:type="auto"/>
            <w:hideMark/>
          </w:tcPr>
          <w:p w14:paraId="70429F40"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Both offer real certifications</w:t>
            </w:r>
          </w:p>
        </w:tc>
      </w:tr>
      <w:tr w:rsidR="00E50FED" w:rsidRPr="00E50FED" w14:paraId="4AA2CB16"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41FE9F6C" w14:textId="77777777" w:rsidR="00E50FED" w:rsidRPr="00E50FED" w:rsidRDefault="00E50FED" w:rsidP="00E50FED">
            <w:pPr>
              <w:spacing w:after="160" w:line="278" w:lineRule="auto"/>
              <w:rPr>
                <w:sz w:val="22"/>
                <w:szCs w:val="22"/>
              </w:rPr>
            </w:pPr>
            <w:r w:rsidRPr="00E50FED">
              <w:rPr>
                <w:sz w:val="22"/>
                <w:szCs w:val="22"/>
              </w:rPr>
              <w:t>Gamification</w:t>
            </w:r>
          </w:p>
        </w:tc>
        <w:tc>
          <w:tcPr>
            <w:tcW w:w="0" w:type="auto"/>
            <w:hideMark/>
          </w:tcPr>
          <w:p w14:paraId="6036C45B"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Not Available</w:t>
            </w:r>
          </w:p>
        </w:tc>
        <w:tc>
          <w:tcPr>
            <w:tcW w:w="0" w:type="auto"/>
            <w:hideMark/>
          </w:tcPr>
          <w:p w14:paraId="3017B3E5"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Available - XP, levels, mini-games</w:t>
            </w:r>
          </w:p>
        </w:tc>
        <w:tc>
          <w:tcPr>
            <w:tcW w:w="0" w:type="auto"/>
            <w:hideMark/>
          </w:tcPr>
          <w:p w14:paraId="185D340E"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1EEBAF33"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5E834" w14:textId="77777777" w:rsidR="00E50FED" w:rsidRPr="00E50FED" w:rsidRDefault="00E50FED" w:rsidP="00E50FED">
            <w:pPr>
              <w:spacing w:after="160" w:line="278" w:lineRule="auto"/>
              <w:rPr>
                <w:sz w:val="22"/>
                <w:szCs w:val="22"/>
              </w:rPr>
            </w:pPr>
            <w:r w:rsidRPr="00E50FED">
              <w:rPr>
                <w:sz w:val="22"/>
                <w:szCs w:val="22"/>
              </w:rPr>
              <w:t>Interactive Learning</w:t>
            </w:r>
          </w:p>
        </w:tc>
        <w:tc>
          <w:tcPr>
            <w:tcW w:w="0" w:type="auto"/>
            <w:hideMark/>
          </w:tcPr>
          <w:p w14:paraId="14B9EB3C"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Limited - Labs but not gamified</w:t>
            </w:r>
          </w:p>
        </w:tc>
        <w:tc>
          <w:tcPr>
            <w:tcW w:w="0" w:type="auto"/>
            <w:hideMark/>
          </w:tcPr>
          <w:p w14:paraId="3B82163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Phaser game engine</w:t>
            </w:r>
          </w:p>
        </w:tc>
        <w:tc>
          <w:tcPr>
            <w:tcW w:w="0" w:type="auto"/>
            <w:hideMark/>
          </w:tcPr>
          <w:p w14:paraId="089A34E3"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61777A12"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52ACFCFC" w14:textId="77777777" w:rsidR="00E50FED" w:rsidRPr="00E50FED" w:rsidRDefault="00E50FED" w:rsidP="00E50FED">
            <w:pPr>
              <w:spacing w:after="160" w:line="278" w:lineRule="auto"/>
              <w:rPr>
                <w:sz w:val="22"/>
                <w:szCs w:val="22"/>
              </w:rPr>
            </w:pPr>
            <w:r w:rsidRPr="00E50FED">
              <w:rPr>
                <w:sz w:val="22"/>
                <w:szCs w:val="22"/>
              </w:rPr>
              <w:t>Business Trust Features</w:t>
            </w:r>
          </w:p>
        </w:tc>
        <w:tc>
          <w:tcPr>
            <w:tcW w:w="0" w:type="auto"/>
            <w:hideMark/>
          </w:tcPr>
          <w:p w14:paraId="517237FF"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Not Available</w:t>
            </w:r>
          </w:p>
        </w:tc>
        <w:tc>
          <w:tcPr>
            <w:tcW w:w="0" w:type="auto"/>
            <w:hideMark/>
          </w:tcPr>
          <w:p w14:paraId="25DB136C"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Available - Trust badges + directory</w:t>
            </w:r>
          </w:p>
        </w:tc>
        <w:tc>
          <w:tcPr>
            <w:tcW w:w="0" w:type="auto"/>
            <w:hideMark/>
          </w:tcPr>
          <w:p w14:paraId="6084CB48"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68F05E43"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2FA7A" w14:textId="77777777" w:rsidR="00E50FED" w:rsidRPr="00E50FED" w:rsidRDefault="00E50FED" w:rsidP="00E50FED">
            <w:pPr>
              <w:spacing w:after="160" w:line="278" w:lineRule="auto"/>
              <w:rPr>
                <w:sz w:val="22"/>
                <w:szCs w:val="22"/>
              </w:rPr>
            </w:pPr>
            <w:r w:rsidRPr="00E50FED">
              <w:rPr>
                <w:sz w:val="22"/>
                <w:szCs w:val="22"/>
              </w:rPr>
              <w:t>Accessibility</w:t>
            </w:r>
          </w:p>
        </w:tc>
        <w:tc>
          <w:tcPr>
            <w:tcW w:w="0" w:type="auto"/>
            <w:hideMark/>
          </w:tcPr>
          <w:p w14:paraId="049FF06B"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Not Accessible - Very expensive (7,000+ per course)</w:t>
            </w:r>
          </w:p>
        </w:tc>
        <w:tc>
          <w:tcPr>
            <w:tcW w:w="0" w:type="auto"/>
            <w:hideMark/>
          </w:tcPr>
          <w:p w14:paraId="06D6E109"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Accessible pricing</w:t>
            </w:r>
          </w:p>
        </w:tc>
        <w:tc>
          <w:tcPr>
            <w:tcW w:w="0" w:type="auto"/>
            <w:hideMark/>
          </w:tcPr>
          <w:p w14:paraId="7C83D787"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7103B70E"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685D12DE" w14:textId="77777777" w:rsidR="00E50FED" w:rsidRPr="00E50FED" w:rsidRDefault="00E50FED" w:rsidP="00E50FED">
            <w:pPr>
              <w:spacing w:after="160" w:line="278" w:lineRule="auto"/>
              <w:rPr>
                <w:sz w:val="22"/>
                <w:szCs w:val="22"/>
              </w:rPr>
            </w:pPr>
            <w:r w:rsidRPr="00E50FED">
              <w:rPr>
                <w:sz w:val="22"/>
                <w:szCs w:val="22"/>
              </w:rPr>
              <w:t>Target Audience</w:t>
            </w:r>
          </w:p>
        </w:tc>
        <w:tc>
          <w:tcPr>
            <w:tcW w:w="0" w:type="auto"/>
            <w:hideMark/>
          </w:tcPr>
          <w:p w14:paraId="55A9C961"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Security professionals only</w:t>
            </w:r>
          </w:p>
        </w:tc>
        <w:tc>
          <w:tcPr>
            <w:tcW w:w="0" w:type="auto"/>
            <w:hideMark/>
          </w:tcPr>
          <w:p w14:paraId="6D9F7C4E"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General workforce + businesses</w:t>
            </w:r>
          </w:p>
        </w:tc>
        <w:tc>
          <w:tcPr>
            <w:tcW w:w="0" w:type="auto"/>
            <w:hideMark/>
          </w:tcPr>
          <w:p w14:paraId="1A70B606"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Different market segments</w:t>
            </w:r>
          </w:p>
        </w:tc>
      </w:tr>
      <w:tr w:rsidR="00E50FED" w:rsidRPr="00E50FED" w14:paraId="7842E4B0"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27ABD" w14:textId="77777777" w:rsidR="00E50FED" w:rsidRPr="00E50FED" w:rsidRDefault="00E50FED" w:rsidP="00E50FED">
            <w:pPr>
              <w:spacing w:after="160" w:line="278" w:lineRule="auto"/>
              <w:rPr>
                <w:sz w:val="22"/>
                <w:szCs w:val="22"/>
              </w:rPr>
            </w:pPr>
            <w:r w:rsidRPr="00E50FED">
              <w:rPr>
                <w:sz w:val="22"/>
                <w:szCs w:val="22"/>
              </w:rPr>
              <w:t>Learning Style</w:t>
            </w:r>
          </w:p>
        </w:tc>
        <w:tc>
          <w:tcPr>
            <w:tcW w:w="0" w:type="auto"/>
            <w:hideMark/>
          </w:tcPr>
          <w:p w14:paraId="2C7B78CE"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Intensive bootcamps</w:t>
            </w:r>
          </w:p>
        </w:tc>
        <w:tc>
          <w:tcPr>
            <w:tcW w:w="0" w:type="auto"/>
            <w:hideMark/>
          </w:tcPr>
          <w:p w14:paraId="17D6500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Self-paced gamified</w:t>
            </w:r>
          </w:p>
        </w:tc>
        <w:tc>
          <w:tcPr>
            <w:tcW w:w="0" w:type="auto"/>
            <w:hideMark/>
          </w:tcPr>
          <w:p w14:paraId="13C7EFB0"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bl>
    <w:p w14:paraId="394C2528" w14:textId="77777777" w:rsidR="00E50FED" w:rsidRPr="00E50FED" w:rsidRDefault="00E50FED" w:rsidP="00E50FED">
      <w:pPr>
        <w:rPr>
          <w:b/>
          <w:bCs/>
          <w:sz w:val="22"/>
          <w:szCs w:val="22"/>
        </w:rPr>
      </w:pPr>
      <w:r w:rsidRPr="00E50FED">
        <w:rPr>
          <w:b/>
          <w:bCs/>
          <w:sz w:val="22"/>
          <w:szCs w:val="22"/>
        </w:rPr>
        <w:t>Key Strengths</w:t>
      </w:r>
    </w:p>
    <w:p w14:paraId="393A34B1" w14:textId="77777777" w:rsidR="00E50FED" w:rsidRPr="00E50FED" w:rsidRDefault="00E50FED" w:rsidP="00E50FED">
      <w:pPr>
        <w:numPr>
          <w:ilvl w:val="0"/>
          <w:numId w:val="22"/>
        </w:numPr>
        <w:rPr>
          <w:sz w:val="22"/>
          <w:szCs w:val="22"/>
        </w:rPr>
      </w:pPr>
      <w:r w:rsidRPr="00E50FED">
        <w:rPr>
          <w:sz w:val="22"/>
          <w:szCs w:val="22"/>
        </w:rPr>
        <w:t>World-class technical training and instructors</w:t>
      </w:r>
    </w:p>
    <w:p w14:paraId="090436E2" w14:textId="77777777" w:rsidR="00E50FED" w:rsidRPr="00E50FED" w:rsidRDefault="00E50FED" w:rsidP="00E50FED">
      <w:pPr>
        <w:numPr>
          <w:ilvl w:val="0"/>
          <w:numId w:val="22"/>
        </w:numPr>
        <w:rPr>
          <w:sz w:val="22"/>
          <w:szCs w:val="22"/>
        </w:rPr>
      </w:pPr>
      <w:r w:rsidRPr="00E50FED">
        <w:rPr>
          <w:sz w:val="22"/>
          <w:szCs w:val="22"/>
        </w:rPr>
        <w:t>Highly respected GIAC certifications</w:t>
      </w:r>
    </w:p>
    <w:p w14:paraId="01BA21A5" w14:textId="77777777" w:rsidR="00E50FED" w:rsidRPr="00E50FED" w:rsidRDefault="00E50FED" w:rsidP="00E50FED">
      <w:pPr>
        <w:numPr>
          <w:ilvl w:val="0"/>
          <w:numId w:val="22"/>
        </w:numPr>
        <w:rPr>
          <w:sz w:val="22"/>
          <w:szCs w:val="22"/>
        </w:rPr>
      </w:pPr>
      <w:r w:rsidRPr="00E50FED">
        <w:rPr>
          <w:sz w:val="22"/>
          <w:szCs w:val="22"/>
        </w:rPr>
        <w:t>Comprehensive cybersecurity curriculum</w:t>
      </w:r>
    </w:p>
    <w:p w14:paraId="5CA96A7E" w14:textId="77777777" w:rsidR="00E50FED" w:rsidRPr="00E50FED" w:rsidRDefault="00E50FED" w:rsidP="00E50FED">
      <w:pPr>
        <w:numPr>
          <w:ilvl w:val="0"/>
          <w:numId w:val="22"/>
        </w:numPr>
        <w:rPr>
          <w:sz w:val="22"/>
          <w:szCs w:val="22"/>
        </w:rPr>
      </w:pPr>
      <w:r w:rsidRPr="00E50FED">
        <w:rPr>
          <w:sz w:val="22"/>
          <w:szCs w:val="22"/>
        </w:rPr>
        <w:t>Strong industry connections and job placement</w:t>
      </w:r>
    </w:p>
    <w:p w14:paraId="6A673C6A" w14:textId="77777777" w:rsidR="00E50FED" w:rsidRPr="00E50FED" w:rsidRDefault="00E50FED" w:rsidP="00E50FED">
      <w:pPr>
        <w:rPr>
          <w:b/>
          <w:bCs/>
          <w:sz w:val="22"/>
          <w:szCs w:val="22"/>
        </w:rPr>
      </w:pPr>
      <w:r w:rsidRPr="00E50FED">
        <w:rPr>
          <w:b/>
          <w:bCs/>
          <w:sz w:val="22"/>
          <w:szCs w:val="22"/>
        </w:rPr>
        <w:t>Key Weaknesses</w:t>
      </w:r>
    </w:p>
    <w:p w14:paraId="15859AC8" w14:textId="77777777" w:rsidR="00E50FED" w:rsidRPr="00E50FED" w:rsidRDefault="00E50FED" w:rsidP="00E50FED">
      <w:pPr>
        <w:numPr>
          <w:ilvl w:val="0"/>
          <w:numId w:val="23"/>
        </w:numPr>
        <w:rPr>
          <w:sz w:val="22"/>
          <w:szCs w:val="22"/>
        </w:rPr>
      </w:pPr>
      <w:r w:rsidRPr="00E50FED">
        <w:rPr>
          <w:sz w:val="22"/>
          <w:szCs w:val="22"/>
        </w:rPr>
        <w:t>Extremely expensive (7,000+ per course)</w:t>
      </w:r>
    </w:p>
    <w:p w14:paraId="418FB031" w14:textId="77777777" w:rsidR="00E50FED" w:rsidRPr="00E50FED" w:rsidRDefault="00E50FED" w:rsidP="00E50FED">
      <w:pPr>
        <w:numPr>
          <w:ilvl w:val="0"/>
          <w:numId w:val="23"/>
        </w:numPr>
        <w:rPr>
          <w:sz w:val="22"/>
          <w:szCs w:val="22"/>
        </w:rPr>
      </w:pPr>
      <w:r w:rsidRPr="00E50FED">
        <w:rPr>
          <w:sz w:val="22"/>
          <w:szCs w:val="22"/>
        </w:rPr>
        <w:t>No gamification or engagement features</w:t>
      </w:r>
    </w:p>
    <w:p w14:paraId="406710DB" w14:textId="77777777" w:rsidR="00E50FED" w:rsidRPr="00E50FED" w:rsidRDefault="00E50FED" w:rsidP="00E50FED">
      <w:pPr>
        <w:numPr>
          <w:ilvl w:val="0"/>
          <w:numId w:val="23"/>
        </w:numPr>
        <w:rPr>
          <w:sz w:val="22"/>
          <w:szCs w:val="22"/>
        </w:rPr>
      </w:pPr>
      <w:r w:rsidRPr="00E50FED">
        <w:rPr>
          <w:sz w:val="22"/>
          <w:szCs w:val="22"/>
        </w:rPr>
        <w:t>Lacks business trust verification features</w:t>
      </w:r>
    </w:p>
    <w:p w14:paraId="4CFE7F38" w14:textId="77777777" w:rsidR="00E50FED" w:rsidRPr="00E50FED" w:rsidRDefault="00E50FED" w:rsidP="00E50FED">
      <w:pPr>
        <w:numPr>
          <w:ilvl w:val="0"/>
          <w:numId w:val="23"/>
        </w:numPr>
        <w:rPr>
          <w:sz w:val="22"/>
          <w:szCs w:val="22"/>
        </w:rPr>
      </w:pPr>
      <w:r w:rsidRPr="00E50FED">
        <w:rPr>
          <w:sz w:val="22"/>
          <w:szCs w:val="22"/>
        </w:rPr>
        <w:t>Not designed for general workforce training</w:t>
      </w:r>
    </w:p>
    <w:p w14:paraId="5A636321" w14:textId="77777777" w:rsidR="00E50FED" w:rsidRPr="00E50FED" w:rsidRDefault="00E50FED" w:rsidP="00E50FED">
      <w:pPr>
        <w:numPr>
          <w:ilvl w:val="0"/>
          <w:numId w:val="23"/>
        </w:numPr>
        <w:rPr>
          <w:sz w:val="22"/>
          <w:szCs w:val="22"/>
        </w:rPr>
      </w:pPr>
      <w:r w:rsidRPr="00E50FED">
        <w:rPr>
          <w:sz w:val="22"/>
          <w:szCs w:val="22"/>
        </w:rPr>
        <w:lastRenderedPageBreak/>
        <w:t>No self-paced accessible options for individuals</w:t>
      </w:r>
    </w:p>
    <w:p w14:paraId="31DED663" w14:textId="77777777" w:rsidR="00E50FED" w:rsidRPr="00E50FED" w:rsidRDefault="00E50FED" w:rsidP="00E50FED">
      <w:pPr>
        <w:rPr>
          <w:b/>
          <w:bCs/>
          <w:sz w:val="22"/>
          <w:szCs w:val="22"/>
        </w:rPr>
      </w:pPr>
      <w:r w:rsidRPr="00E50FED">
        <w:rPr>
          <w:b/>
          <w:bCs/>
          <w:sz w:val="22"/>
          <w:szCs w:val="22"/>
        </w:rPr>
        <w:t>Competitive Positioning</w:t>
      </w:r>
    </w:p>
    <w:p w14:paraId="4CD34EEF" w14:textId="77777777" w:rsidR="00E50FED" w:rsidRPr="00E50FED" w:rsidRDefault="00E50FED" w:rsidP="00E50FED">
      <w:pPr>
        <w:rPr>
          <w:sz w:val="22"/>
          <w:szCs w:val="22"/>
        </w:rPr>
      </w:pPr>
      <w:r w:rsidRPr="00E50FED">
        <w:rPr>
          <w:b/>
          <w:bCs/>
          <w:sz w:val="22"/>
          <w:szCs w:val="22"/>
        </w:rPr>
        <w:t>Threat Level:</w:t>
      </w:r>
      <w:r w:rsidRPr="00E50FED">
        <w:rPr>
          <w:sz w:val="22"/>
          <w:szCs w:val="22"/>
        </w:rPr>
        <w:t xml:space="preserve"> LOW - SANS targets advanced cybersecurity professionals, while CyberCertify serves general workforce and SMEs. Minimal market overlap. SANS certifications are more advanced, but CyberCertify is more accessible and engaging for broader audiences.</w:t>
      </w:r>
    </w:p>
    <w:p w14:paraId="6187FECA" w14:textId="77777777" w:rsidR="00E50FED" w:rsidRPr="00E50FED" w:rsidRDefault="00E50FED" w:rsidP="00E50FED">
      <w:pPr>
        <w:rPr>
          <w:sz w:val="22"/>
          <w:szCs w:val="22"/>
        </w:rPr>
      </w:pPr>
      <w:r w:rsidRPr="00E50FED">
        <w:rPr>
          <w:sz w:val="22"/>
          <w:szCs w:val="22"/>
        </w:rPr>
        <w:pict w14:anchorId="1970E645">
          <v:rect id="_x0000_i1256" style="width:0;height:1.5pt" o:hralign="center" o:hrstd="t" o:hr="t" fillcolor="#a0a0a0" stroked="f"/>
        </w:pict>
      </w:r>
    </w:p>
    <w:p w14:paraId="39466EAA" w14:textId="77777777" w:rsidR="00E50FED" w:rsidRPr="00E50FED" w:rsidRDefault="00E50FED" w:rsidP="00E50FED">
      <w:pPr>
        <w:rPr>
          <w:b/>
          <w:bCs/>
          <w:sz w:val="22"/>
          <w:szCs w:val="22"/>
        </w:rPr>
      </w:pPr>
      <w:r w:rsidRPr="00E50FED">
        <w:rPr>
          <w:b/>
          <w:bCs/>
          <w:sz w:val="22"/>
          <w:szCs w:val="22"/>
        </w:rPr>
        <w:t>3. Infosec Institute (Infosec IQ)</w:t>
      </w:r>
    </w:p>
    <w:p w14:paraId="5E103D15" w14:textId="77777777" w:rsidR="00E50FED" w:rsidRPr="00E50FED" w:rsidRDefault="00E50FED" w:rsidP="00E50FED">
      <w:pPr>
        <w:rPr>
          <w:b/>
          <w:bCs/>
          <w:sz w:val="22"/>
          <w:szCs w:val="22"/>
        </w:rPr>
      </w:pPr>
      <w:r w:rsidRPr="00E50FED">
        <w:rPr>
          <w:b/>
          <w:bCs/>
          <w:sz w:val="22"/>
          <w:szCs w:val="22"/>
        </w:rPr>
        <w:t>Company Overview</w:t>
      </w:r>
    </w:p>
    <w:p w14:paraId="300439DA" w14:textId="77777777" w:rsidR="00E50FED" w:rsidRPr="00E50FED" w:rsidRDefault="00E50FED" w:rsidP="00E50FED">
      <w:pPr>
        <w:rPr>
          <w:sz w:val="22"/>
          <w:szCs w:val="22"/>
        </w:rPr>
      </w:pPr>
      <w:r w:rsidRPr="00E50FED">
        <w:rPr>
          <w:sz w:val="22"/>
          <w:szCs w:val="22"/>
        </w:rPr>
        <w:t>Infosec Institute provides an all-in-one cybersecurity training platform with security awareness training, phishing simulations, and hands-on skills development. The platform serves both technical and non-technical staff with scalable solutions for enterprises.</w:t>
      </w:r>
    </w:p>
    <w:p w14:paraId="2D2C3743" w14:textId="77777777" w:rsidR="00E50FED" w:rsidRPr="00E50FED" w:rsidRDefault="00E50FED" w:rsidP="00E50FED">
      <w:pPr>
        <w:rPr>
          <w:b/>
          <w:bCs/>
          <w:sz w:val="22"/>
          <w:szCs w:val="22"/>
        </w:rPr>
      </w:pPr>
      <w:r w:rsidRPr="00E50FED">
        <w:rPr>
          <w:b/>
          <w:bCs/>
          <w:sz w:val="22"/>
          <w:szCs w:val="22"/>
        </w:rPr>
        <w:t>Feature Comparison</w:t>
      </w:r>
    </w:p>
    <w:tbl>
      <w:tblPr>
        <w:tblStyle w:val="GridTable4-Accent1"/>
        <w:tblW w:w="0" w:type="auto"/>
        <w:tblLook w:val="04A0" w:firstRow="1" w:lastRow="0" w:firstColumn="1" w:lastColumn="0" w:noHBand="0" w:noVBand="1"/>
      </w:tblPr>
      <w:tblGrid>
        <w:gridCol w:w="2063"/>
        <w:gridCol w:w="2444"/>
        <w:gridCol w:w="2664"/>
        <w:gridCol w:w="2179"/>
      </w:tblGrid>
      <w:tr w:rsidR="00E50FED" w:rsidRPr="00E50FED" w14:paraId="6E457FAB" w14:textId="77777777" w:rsidTr="00E50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0E1BB" w14:textId="77777777" w:rsidR="00E50FED" w:rsidRPr="00E50FED" w:rsidRDefault="00E50FED" w:rsidP="00E50FED">
            <w:pPr>
              <w:spacing w:after="160" w:line="278" w:lineRule="auto"/>
              <w:rPr>
                <w:sz w:val="22"/>
                <w:szCs w:val="22"/>
              </w:rPr>
            </w:pPr>
            <w:r w:rsidRPr="00E50FED">
              <w:rPr>
                <w:sz w:val="22"/>
                <w:szCs w:val="22"/>
              </w:rPr>
              <w:t>Feature</w:t>
            </w:r>
          </w:p>
        </w:tc>
        <w:tc>
          <w:tcPr>
            <w:tcW w:w="0" w:type="auto"/>
            <w:hideMark/>
          </w:tcPr>
          <w:p w14:paraId="7DF074FB"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Infosec Institute</w:t>
            </w:r>
          </w:p>
        </w:tc>
        <w:tc>
          <w:tcPr>
            <w:tcW w:w="0" w:type="auto"/>
            <w:hideMark/>
          </w:tcPr>
          <w:p w14:paraId="0CC4CE47"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CyberCertify</w:t>
            </w:r>
          </w:p>
        </w:tc>
        <w:tc>
          <w:tcPr>
            <w:tcW w:w="0" w:type="auto"/>
            <w:hideMark/>
          </w:tcPr>
          <w:p w14:paraId="752A2E77"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Analysis</w:t>
            </w:r>
          </w:p>
        </w:tc>
      </w:tr>
      <w:tr w:rsidR="00E50FED" w:rsidRPr="00E50FED" w14:paraId="12B2EF4A"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FA772" w14:textId="77777777" w:rsidR="00E50FED" w:rsidRPr="00E50FED" w:rsidRDefault="00E50FED" w:rsidP="00E50FED">
            <w:pPr>
              <w:spacing w:after="160" w:line="278" w:lineRule="auto"/>
              <w:rPr>
                <w:sz w:val="22"/>
                <w:szCs w:val="22"/>
              </w:rPr>
            </w:pPr>
            <w:r w:rsidRPr="00E50FED">
              <w:rPr>
                <w:sz w:val="22"/>
                <w:szCs w:val="22"/>
              </w:rPr>
              <w:t>Security Awareness Training</w:t>
            </w:r>
          </w:p>
        </w:tc>
        <w:tc>
          <w:tcPr>
            <w:tcW w:w="0" w:type="auto"/>
            <w:hideMark/>
          </w:tcPr>
          <w:p w14:paraId="5407C902"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Comprehensive</w:t>
            </w:r>
          </w:p>
        </w:tc>
        <w:tc>
          <w:tcPr>
            <w:tcW w:w="0" w:type="auto"/>
            <w:hideMark/>
          </w:tcPr>
          <w:p w14:paraId="49B730A9"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Gamified modules</w:t>
            </w:r>
          </w:p>
        </w:tc>
        <w:tc>
          <w:tcPr>
            <w:tcW w:w="0" w:type="auto"/>
            <w:hideMark/>
          </w:tcPr>
          <w:p w14:paraId="13D2A28E"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Similar offering</w:t>
            </w:r>
          </w:p>
        </w:tc>
      </w:tr>
      <w:tr w:rsidR="00E50FED" w:rsidRPr="00E50FED" w14:paraId="4C58D7F6"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7592AB38" w14:textId="77777777" w:rsidR="00E50FED" w:rsidRPr="00E50FED" w:rsidRDefault="00E50FED" w:rsidP="00E50FED">
            <w:pPr>
              <w:spacing w:after="160" w:line="278" w:lineRule="auto"/>
              <w:rPr>
                <w:sz w:val="22"/>
                <w:szCs w:val="22"/>
              </w:rPr>
            </w:pPr>
            <w:r w:rsidRPr="00E50FED">
              <w:rPr>
                <w:sz w:val="22"/>
                <w:szCs w:val="22"/>
              </w:rPr>
              <w:t>Phishing Simulations</w:t>
            </w:r>
          </w:p>
        </w:tc>
        <w:tc>
          <w:tcPr>
            <w:tcW w:w="0" w:type="auto"/>
            <w:hideMark/>
          </w:tcPr>
          <w:p w14:paraId="16BF6C2C"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w:t>
            </w:r>
          </w:p>
        </w:tc>
        <w:tc>
          <w:tcPr>
            <w:tcW w:w="0" w:type="auto"/>
            <w:hideMark/>
          </w:tcPr>
          <w:p w14:paraId="48A58BF5"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Integrated in games</w:t>
            </w:r>
          </w:p>
        </w:tc>
        <w:tc>
          <w:tcPr>
            <w:tcW w:w="0" w:type="auto"/>
            <w:hideMark/>
          </w:tcPr>
          <w:p w14:paraId="11F703C8"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Similar capability</w:t>
            </w:r>
          </w:p>
        </w:tc>
      </w:tr>
      <w:tr w:rsidR="00E50FED" w:rsidRPr="00E50FED" w14:paraId="1CFE3B79"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1DD13" w14:textId="77777777" w:rsidR="00E50FED" w:rsidRPr="00E50FED" w:rsidRDefault="00E50FED" w:rsidP="00E50FED">
            <w:pPr>
              <w:spacing w:after="160" w:line="278" w:lineRule="auto"/>
              <w:rPr>
                <w:sz w:val="22"/>
                <w:szCs w:val="22"/>
              </w:rPr>
            </w:pPr>
            <w:r w:rsidRPr="00E50FED">
              <w:rPr>
                <w:sz w:val="22"/>
                <w:szCs w:val="22"/>
              </w:rPr>
              <w:t>Hands-on Labs</w:t>
            </w:r>
          </w:p>
        </w:tc>
        <w:tc>
          <w:tcPr>
            <w:tcW w:w="0" w:type="auto"/>
            <w:hideMark/>
          </w:tcPr>
          <w:p w14:paraId="506ADA2C"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Infosec Skills platform</w:t>
            </w:r>
          </w:p>
        </w:tc>
        <w:tc>
          <w:tcPr>
            <w:tcW w:w="0" w:type="auto"/>
            <w:hideMark/>
          </w:tcPr>
          <w:p w14:paraId="2E40B3A2"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Interactive challenges</w:t>
            </w:r>
          </w:p>
        </w:tc>
        <w:tc>
          <w:tcPr>
            <w:tcW w:w="0" w:type="auto"/>
            <w:hideMark/>
          </w:tcPr>
          <w:p w14:paraId="03382C0A"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Similar approach</w:t>
            </w:r>
          </w:p>
        </w:tc>
      </w:tr>
      <w:tr w:rsidR="00E50FED" w:rsidRPr="00E50FED" w14:paraId="1EBB6FBE"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603C6181" w14:textId="77777777" w:rsidR="00E50FED" w:rsidRPr="00E50FED" w:rsidRDefault="00E50FED" w:rsidP="00E50FED">
            <w:pPr>
              <w:spacing w:after="160" w:line="278" w:lineRule="auto"/>
              <w:rPr>
                <w:sz w:val="22"/>
                <w:szCs w:val="22"/>
              </w:rPr>
            </w:pPr>
            <w:r w:rsidRPr="00E50FED">
              <w:rPr>
                <w:sz w:val="22"/>
                <w:szCs w:val="22"/>
              </w:rPr>
              <w:t>IAM Training</w:t>
            </w:r>
          </w:p>
        </w:tc>
        <w:tc>
          <w:tcPr>
            <w:tcW w:w="0" w:type="auto"/>
            <w:hideMark/>
          </w:tcPr>
          <w:p w14:paraId="07758CD3"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Learning paths</w:t>
            </w:r>
          </w:p>
        </w:tc>
        <w:tc>
          <w:tcPr>
            <w:tcW w:w="0" w:type="auto"/>
            <w:hideMark/>
          </w:tcPr>
          <w:p w14:paraId="43A830E7"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Core focus with 2FA</w:t>
            </w:r>
          </w:p>
        </w:tc>
        <w:tc>
          <w:tcPr>
            <w:tcW w:w="0" w:type="auto"/>
            <w:hideMark/>
          </w:tcPr>
          <w:p w14:paraId="2668D4E0"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Infosec broader, CyberCertify deeper</w:t>
            </w:r>
          </w:p>
        </w:tc>
      </w:tr>
      <w:tr w:rsidR="00E50FED" w:rsidRPr="00E50FED" w14:paraId="7FBC2344"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A81C0" w14:textId="77777777" w:rsidR="00E50FED" w:rsidRPr="00E50FED" w:rsidRDefault="00E50FED" w:rsidP="00E50FED">
            <w:pPr>
              <w:spacing w:after="160" w:line="278" w:lineRule="auto"/>
              <w:rPr>
                <w:sz w:val="22"/>
                <w:szCs w:val="22"/>
              </w:rPr>
            </w:pPr>
            <w:r w:rsidRPr="00E50FED">
              <w:rPr>
                <w:sz w:val="22"/>
                <w:szCs w:val="22"/>
              </w:rPr>
              <w:t>Certifications</w:t>
            </w:r>
          </w:p>
        </w:tc>
        <w:tc>
          <w:tcPr>
            <w:tcW w:w="0" w:type="auto"/>
            <w:hideMark/>
          </w:tcPr>
          <w:p w14:paraId="69105F4A"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Exam prep for industry certs</w:t>
            </w:r>
          </w:p>
        </w:tc>
        <w:tc>
          <w:tcPr>
            <w:tcW w:w="0" w:type="auto"/>
            <w:hideMark/>
          </w:tcPr>
          <w:p w14:paraId="34249118"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Platform-issued verified certs</w:t>
            </w:r>
          </w:p>
        </w:tc>
        <w:tc>
          <w:tcPr>
            <w:tcW w:w="0" w:type="auto"/>
            <w:hideMark/>
          </w:tcPr>
          <w:p w14:paraId="79DF1F2E"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Different approaches</w:t>
            </w:r>
          </w:p>
        </w:tc>
      </w:tr>
      <w:tr w:rsidR="00E50FED" w:rsidRPr="00E50FED" w14:paraId="46581DE7"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6FA1D5C5" w14:textId="77777777" w:rsidR="00E50FED" w:rsidRPr="00E50FED" w:rsidRDefault="00E50FED" w:rsidP="00E50FED">
            <w:pPr>
              <w:spacing w:after="160" w:line="278" w:lineRule="auto"/>
              <w:rPr>
                <w:sz w:val="22"/>
                <w:szCs w:val="22"/>
              </w:rPr>
            </w:pPr>
            <w:r w:rsidRPr="00E50FED">
              <w:rPr>
                <w:sz w:val="22"/>
                <w:szCs w:val="22"/>
              </w:rPr>
              <w:t>Gamification</w:t>
            </w:r>
          </w:p>
        </w:tc>
        <w:tc>
          <w:tcPr>
            <w:tcW w:w="0" w:type="auto"/>
            <w:hideMark/>
          </w:tcPr>
          <w:p w14:paraId="2E92E054"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Limited - Basic elements</w:t>
            </w:r>
          </w:p>
        </w:tc>
        <w:tc>
          <w:tcPr>
            <w:tcW w:w="0" w:type="auto"/>
            <w:hideMark/>
          </w:tcPr>
          <w:p w14:paraId="53B4B06F"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Available - Deep system (XP, levels, mini-games)</w:t>
            </w:r>
          </w:p>
        </w:tc>
        <w:tc>
          <w:tcPr>
            <w:tcW w:w="0" w:type="auto"/>
            <w:hideMark/>
          </w:tcPr>
          <w:p w14:paraId="55E17BD2"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5C7B98A1"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FEF00" w14:textId="77777777" w:rsidR="00E50FED" w:rsidRPr="00E50FED" w:rsidRDefault="00E50FED" w:rsidP="00E50FED">
            <w:pPr>
              <w:spacing w:after="160" w:line="278" w:lineRule="auto"/>
              <w:rPr>
                <w:sz w:val="22"/>
                <w:szCs w:val="22"/>
              </w:rPr>
            </w:pPr>
            <w:r w:rsidRPr="00E50FED">
              <w:rPr>
                <w:sz w:val="22"/>
                <w:szCs w:val="22"/>
              </w:rPr>
              <w:t>ID Verification</w:t>
            </w:r>
          </w:p>
        </w:tc>
        <w:tc>
          <w:tcPr>
            <w:tcW w:w="0" w:type="auto"/>
            <w:hideMark/>
          </w:tcPr>
          <w:p w14:paraId="7000A2CC"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Not Available</w:t>
            </w:r>
          </w:p>
        </w:tc>
        <w:tc>
          <w:tcPr>
            <w:tcW w:w="0" w:type="auto"/>
            <w:hideMark/>
          </w:tcPr>
          <w:p w14:paraId="6372571B"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Government ID + IDSP</w:t>
            </w:r>
          </w:p>
        </w:tc>
        <w:tc>
          <w:tcPr>
            <w:tcW w:w="0" w:type="auto"/>
            <w:hideMark/>
          </w:tcPr>
          <w:p w14:paraId="34848F5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4F6B96BB"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0C9B2FC9" w14:textId="77777777" w:rsidR="00E50FED" w:rsidRPr="00E50FED" w:rsidRDefault="00E50FED" w:rsidP="00E50FED">
            <w:pPr>
              <w:spacing w:after="160" w:line="278" w:lineRule="auto"/>
              <w:rPr>
                <w:sz w:val="22"/>
                <w:szCs w:val="22"/>
              </w:rPr>
            </w:pPr>
            <w:r w:rsidRPr="00E50FED">
              <w:rPr>
                <w:sz w:val="22"/>
                <w:szCs w:val="22"/>
              </w:rPr>
              <w:t>Trust Badge System</w:t>
            </w:r>
          </w:p>
        </w:tc>
        <w:tc>
          <w:tcPr>
            <w:tcW w:w="0" w:type="auto"/>
            <w:hideMark/>
          </w:tcPr>
          <w:p w14:paraId="3884D696"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Not Available</w:t>
            </w:r>
          </w:p>
        </w:tc>
        <w:tc>
          <w:tcPr>
            <w:tcW w:w="0" w:type="auto"/>
            <w:hideMark/>
          </w:tcPr>
          <w:p w14:paraId="5B29048B"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Available - Embeddable + public directory</w:t>
            </w:r>
          </w:p>
        </w:tc>
        <w:tc>
          <w:tcPr>
            <w:tcW w:w="0" w:type="auto"/>
            <w:hideMark/>
          </w:tcPr>
          <w:p w14:paraId="4FA03059"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43790991"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259F3" w14:textId="77777777" w:rsidR="00E50FED" w:rsidRPr="00E50FED" w:rsidRDefault="00E50FED" w:rsidP="00E50FED">
            <w:pPr>
              <w:spacing w:after="160" w:line="278" w:lineRule="auto"/>
              <w:rPr>
                <w:sz w:val="22"/>
                <w:szCs w:val="22"/>
              </w:rPr>
            </w:pPr>
            <w:r w:rsidRPr="00E50FED">
              <w:rPr>
                <w:sz w:val="22"/>
                <w:szCs w:val="22"/>
              </w:rPr>
              <w:t>User Interface</w:t>
            </w:r>
          </w:p>
        </w:tc>
        <w:tc>
          <w:tcPr>
            <w:tcW w:w="0" w:type="auto"/>
            <w:hideMark/>
          </w:tcPr>
          <w:p w14:paraId="3CC1AD33"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Limited - Functional but not modern</w:t>
            </w:r>
          </w:p>
        </w:tc>
        <w:tc>
          <w:tcPr>
            <w:tcW w:w="0" w:type="auto"/>
            <w:hideMark/>
          </w:tcPr>
          <w:p w14:paraId="6D1E42FC"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Modern - React design</w:t>
            </w:r>
          </w:p>
        </w:tc>
        <w:tc>
          <w:tcPr>
            <w:tcW w:w="0" w:type="auto"/>
            <w:hideMark/>
          </w:tcPr>
          <w:p w14:paraId="3CFCA5FF"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378824D9"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1570E907" w14:textId="77777777" w:rsidR="00E50FED" w:rsidRPr="00E50FED" w:rsidRDefault="00E50FED" w:rsidP="00E50FED">
            <w:pPr>
              <w:spacing w:after="160" w:line="278" w:lineRule="auto"/>
              <w:rPr>
                <w:sz w:val="22"/>
                <w:szCs w:val="22"/>
              </w:rPr>
            </w:pPr>
            <w:r w:rsidRPr="00E50FED">
              <w:rPr>
                <w:sz w:val="22"/>
                <w:szCs w:val="22"/>
              </w:rPr>
              <w:lastRenderedPageBreak/>
              <w:t>Pricing</w:t>
            </w:r>
          </w:p>
        </w:tc>
        <w:tc>
          <w:tcPr>
            <w:tcW w:w="0" w:type="auto"/>
            <w:hideMark/>
          </w:tcPr>
          <w:p w14:paraId="27A873DB"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Enterprise-focused</w:t>
            </w:r>
          </w:p>
        </w:tc>
        <w:tc>
          <w:tcPr>
            <w:tcW w:w="0" w:type="auto"/>
            <w:hideMark/>
          </w:tcPr>
          <w:p w14:paraId="047168E3"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Accessible tiers</w:t>
            </w:r>
          </w:p>
        </w:tc>
        <w:tc>
          <w:tcPr>
            <w:tcW w:w="0" w:type="auto"/>
            <w:hideMark/>
          </w:tcPr>
          <w:p w14:paraId="0DD17528"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bl>
    <w:p w14:paraId="7CFA5DD6" w14:textId="77777777" w:rsidR="00E50FED" w:rsidRPr="00E50FED" w:rsidRDefault="00E50FED" w:rsidP="00E50FED">
      <w:pPr>
        <w:rPr>
          <w:b/>
          <w:bCs/>
          <w:sz w:val="22"/>
          <w:szCs w:val="22"/>
        </w:rPr>
      </w:pPr>
      <w:r w:rsidRPr="00E50FED">
        <w:rPr>
          <w:b/>
          <w:bCs/>
          <w:sz w:val="22"/>
          <w:szCs w:val="22"/>
        </w:rPr>
        <w:t>Key Strengths</w:t>
      </w:r>
    </w:p>
    <w:p w14:paraId="2BEEE61C" w14:textId="77777777" w:rsidR="00E50FED" w:rsidRPr="00E50FED" w:rsidRDefault="00E50FED" w:rsidP="00E50FED">
      <w:pPr>
        <w:numPr>
          <w:ilvl w:val="0"/>
          <w:numId w:val="24"/>
        </w:numPr>
        <w:rPr>
          <w:sz w:val="22"/>
          <w:szCs w:val="22"/>
        </w:rPr>
      </w:pPr>
      <w:r w:rsidRPr="00E50FED">
        <w:rPr>
          <w:sz w:val="22"/>
          <w:szCs w:val="22"/>
        </w:rPr>
        <w:t>Comprehensive platform covering awareness and skills</w:t>
      </w:r>
    </w:p>
    <w:p w14:paraId="06FE9452" w14:textId="77777777" w:rsidR="00E50FED" w:rsidRPr="00E50FED" w:rsidRDefault="00E50FED" w:rsidP="00E50FED">
      <w:pPr>
        <w:numPr>
          <w:ilvl w:val="0"/>
          <w:numId w:val="24"/>
        </w:numPr>
        <w:rPr>
          <w:sz w:val="22"/>
          <w:szCs w:val="22"/>
        </w:rPr>
      </w:pPr>
      <w:r w:rsidRPr="00E50FED">
        <w:rPr>
          <w:sz w:val="22"/>
          <w:szCs w:val="22"/>
        </w:rPr>
        <w:t>Strong hands-on labs and practice environments</w:t>
      </w:r>
    </w:p>
    <w:p w14:paraId="6F8CC096" w14:textId="77777777" w:rsidR="00E50FED" w:rsidRPr="00E50FED" w:rsidRDefault="00E50FED" w:rsidP="00E50FED">
      <w:pPr>
        <w:numPr>
          <w:ilvl w:val="0"/>
          <w:numId w:val="24"/>
        </w:numPr>
        <w:rPr>
          <w:sz w:val="22"/>
          <w:szCs w:val="22"/>
        </w:rPr>
      </w:pPr>
      <w:r w:rsidRPr="00E50FED">
        <w:rPr>
          <w:sz w:val="22"/>
          <w:szCs w:val="22"/>
        </w:rPr>
        <w:t>Certification exam preparation for industry standards</w:t>
      </w:r>
    </w:p>
    <w:p w14:paraId="05C5408B" w14:textId="77777777" w:rsidR="00E50FED" w:rsidRPr="00E50FED" w:rsidRDefault="00E50FED" w:rsidP="00E50FED">
      <w:pPr>
        <w:numPr>
          <w:ilvl w:val="0"/>
          <w:numId w:val="24"/>
        </w:numPr>
        <w:rPr>
          <w:sz w:val="22"/>
          <w:szCs w:val="22"/>
        </w:rPr>
      </w:pPr>
      <w:r w:rsidRPr="00E50FED">
        <w:rPr>
          <w:sz w:val="22"/>
          <w:szCs w:val="22"/>
        </w:rPr>
        <w:t>Used by 70% of Fortune 500 companies</w:t>
      </w:r>
    </w:p>
    <w:p w14:paraId="7B49C652" w14:textId="77777777" w:rsidR="00E50FED" w:rsidRPr="00E50FED" w:rsidRDefault="00E50FED" w:rsidP="00E50FED">
      <w:pPr>
        <w:rPr>
          <w:b/>
          <w:bCs/>
          <w:sz w:val="22"/>
          <w:szCs w:val="22"/>
        </w:rPr>
      </w:pPr>
      <w:r w:rsidRPr="00E50FED">
        <w:rPr>
          <w:b/>
          <w:bCs/>
          <w:sz w:val="22"/>
          <w:szCs w:val="22"/>
        </w:rPr>
        <w:t>Key Weaknesses</w:t>
      </w:r>
    </w:p>
    <w:p w14:paraId="584A2FF9" w14:textId="77777777" w:rsidR="00E50FED" w:rsidRPr="00E50FED" w:rsidRDefault="00E50FED" w:rsidP="00E50FED">
      <w:pPr>
        <w:numPr>
          <w:ilvl w:val="0"/>
          <w:numId w:val="25"/>
        </w:numPr>
        <w:rPr>
          <w:sz w:val="22"/>
          <w:szCs w:val="22"/>
        </w:rPr>
      </w:pPr>
      <w:r w:rsidRPr="00E50FED">
        <w:rPr>
          <w:sz w:val="22"/>
          <w:szCs w:val="22"/>
        </w:rPr>
        <w:t>Enterprise pricing model</w:t>
      </w:r>
    </w:p>
    <w:p w14:paraId="311F4AC9" w14:textId="77777777" w:rsidR="00E50FED" w:rsidRPr="00E50FED" w:rsidRDefault="00E50FED" w:rsidP="00E50FED">
      <w:pPr>
        <w:numPr>
          <w:ilvl w:val="0"/>
          <w:numId w:val="25"/>
        </w:numPr>
        <w:rPr>
          <w:sz w:val="22"/>
          <w:szCs w:val="22"/>
        </w:rPr>
      </w:pPr>
      <w:r w:rsidRPr="00E50FED">
        <w:rPr>
          <w:sz w:val="22"/>
          <w:szCs w:val="22"/>
        </w:rPr>
        <w:t>Limited gamification elements</w:t>
      </w:r>
    </w:p>
    <w:p w14:paraId="1884C701" w14:textId="77777777" w:rsidR="00E50FED" w:rsidRPr="00E50FED" w:rsidRDefault="00E50FED" w:rsidP="00E50FED">
      <w:pPr>
        <w:numPr>
          <w:ilvl w:val="0"/>
          <w:numId w:val="25"/>
        </w:numPr>
        <w:rPr>
          <w:sz w:val="22"/>
          <w:szCs w:val="22"/>
        </w:rPr>
      </w:pPr>
      <w:r w:rsidRPr="00E50FED">
        <w:rPr>
          <w:sz w:val="22"/>
          <w:szCs w:val="22"/>
        </w:rPr>
        <w:t>No ID verification or trust badge features</w:t>
      </w:r>
    </w:p>
    <w:p w14:paraId="38D33DDE" w14:textId="77777777" w:rsidR="00E50FED" w:rsidRPr="00E50FED" w:rsidRDefault="00E50FED" w:rsidP="00E50FED">
      <w:pPr>
        <w:numPr>
          <w:ilvl w:val="0"/>
          <w:numId w:val="25"/>
        </w:numPr>
        <w:rPr>
          <w:sz w:val="22"/>
          <w:szCs w:val="22"/>
        </w:rPr>
      </w:pPr>
      <w:r w:rsidRPr="00E50FED">
        <w:rPr>
          <w:sz w:val="22"/>
          <w:szCs w:val="22"/>
        </w:rPr>
        <w:t>Interface not as modern as newer platforms</w:t>
      </w:r>
    </w:p>
    <w:p w14:paraId="1AF93296" w14:textId="77777777" w:rsidR="00E50FED" w:rsidRPr="00E50FED" w:rsidRDefault="00E50FED" w:rsidP="00E50FED">
      <w:pPr>
        <w:numPr>
          <w:ilvl w:val="0"/>
          <w:numId w:val="25"/>
        </w:numPr>
        <w:rPr>
          <w:sz w:val="22"/>
          <w:szCs w:val="22"/>
        </w:rPr>
      </w:pPr>
      <w:r w:rsidRPr="00E50FED">
        <w:rPr>
          <w:sz w:val="22"/>
          <w:szCs w:val="22"/>
        </w:rPr>
        <w:t>Lacks consumer-facing verification features</w:t>
      </w:r>
    </w:p>
    <w:p w14:paraId="65165C29" w14:textId="77777777" w:rsidR="00E50FED" w:rsidRPr="00E50FED" w:rsidRDefault="00E50FED" w:rsidP="00E50FED">
      <w:pPr>
        <w:rPr>
          <w:b/>
          <w:bCs/>
          <w:sz w:val="22"/>
          <w:szCs w:val="22"/>
        </w:rPr>
      </w:pPr>
      <w:r w:rsidRPr="00E50FED">
        <w:rPr>
          <w:b/>
          <w:bCs/>
          <w:sz w:val="22"/>
          <w:szCs w:val="22"/>
        </w:rPr>
        <w:t>Competitive Positioning</w:t>
      </w:r>
    </w:p>
    <w:p w14:paraId="25DA8F86" w14:textId="77777777" w:rsidR="00E50FED" w:rsidRPr="00E50FED" w:rsidRDefault="00E50FED" w:rsidP="00E50FED">
      <w:pPr>
        <w:rPr>
          <w:sz w:val="22"/>
          <w:szCs w:val="22"/>
        </w:rPr>
      </w:pPr>
      <w:r w:rsidRPr="00E50FED">
        <w:rPr>
          <w:b/>
          <w:bCs/>
          <w:sz w:val="22"/>
          <w:szCs w:val="22"/>
        </w:rPr>
        <w:t>Threat Level:</w:t>
      </w:r>
      <w:r w:rsidRPr="00E50FED">
        <w:rPr>
          <w:sz w:val="22"/>
          <w:szCs w:val="22"/>
        </w:rPr>
        <w:t xml:space="preserve"> MODERATE-HIGH - Most similar competitor with overlapping features (awareness + technical training). However, CyberCertify differentiates through deep gamification, ID-verified certifications, and trust badge system. Infosec targets enterprises; CyberCertify serves SMEs and individuals.</w:t>
      </w:r>
    </w:p>
    <w:p w14:paraId="4CC0E078" w14:textId="77777777" w:rsidR="00E50FED" w:rsidRPr="00E50FED" w:rsidRDefault="00E50FED" w:rsidP="00E50FED">
      <w:pPr>
        <w:rPr>
          <w:sz w:val="22"/>
          <w:szCs w:val="22"/>
        </w:rPr>
      </w:pPr>
      <w:r w:rsidRPr="00E50FED">
        <w:rPr>
          <w:sz w:val="22"/>
          <w:szCs w:val="22"/>
        </w:rPr>
        <w:pict w14:anchorId="1B3E97CC">
          <v:rect id="_x0000_i1257" style="width:0;height:1.5pt" o:hralign="center" o:hrstd="t" o:hr="t" fillcolor="#a0a0a0" stroked="f"/>
        </w:pict>
      </w:r>
    </w:p>
    <w:p w14:paraId="1E703ECD" w14:textId="77777777" w:rsidR="00E50FED" w:rsidRPr="00E50FED" w:rsidRDefault="00E50FED" w:rsidP="00E50FED">
      <w:pPr>
        <w:rPr>
          <w:b/>
          <w:bCs/>
          <w:sz w:val="22"/>
          <w:szCs w:val="22"/>
        </w:rPr>
      </w:pPr>
      <w:r w:rsidRPr="00E50FED">
        <w:rPr>
          <w:b/>
          <w:bCs/>
          <w:sz w:val="22"/>
          <w:szCs w:val="22"/>
        </w:rPr>
        <w:t>4. Cybrary</w:t>
      </w:r>
    </w:p>
    <w:p w14:paraId="532604D4" w14:textId="77777777" w:rsidR="00E50FED" w:rsidRPr="00E50FED" w:rsidRDefault="00E50FED" w:rsidP="00E50FED">
      <w:pPr>
        <w:rPr>
          <w:b/>
          <w:bCs/>
          <w:sz w:val="22"/>
          <w:szCs w:val="22"/>
        </w:rPr>
      </w:pPr>
      <w:r w:rsidRPr="00E50FED">
        <w:rPr>
          <w:b/>
          <w:bCs/>
          <w:sz w:val="22"/>
          <w:szCs w:val="22"/>
        </w:rPr>
        <w:t>Company Overview</w:t>
      </w:r>
    </w:p>
    <w:p w14:paraId="7494285B" w14:textId="77777777" w:rsidR="00E50FED" w:rsidRPr="00E50FED" w:rsidRDefault="00E50FED" w:rsidP="00E50FED">
      <w:pPr>
        <w:rPr>
          <w:sz w:val="22"/>
          <w:szCs w:val="22"/>
        </w:rPr>
      </w:pPr>
      <w:r w:rsidRPr="00E50FED">
        <w:rPr>
          <w:sz w:val="22"/>
          <w:szCs w:val="22"/>
        </w:rPr>
        <w:t xml:space="preserve">Cybrary is one of the most well-known online cybersecurity learning platforms, offering a massive </w:t>
      </w:r>
      <w:proofErr w:type="spellStart"/>
      <w:r w:rsidRPr="00E50FED">
        <w:rPr>
          <w:sz w:val="22"/>
          <w:szCs w:val="22"/>
        </w:rPr>
        <w:t>catalog</w:t>
      </w:r>
      <w:proofErr w:type="spellEnd"/>
      <w:r w:rsidRPr="00E50FED">
        <w:rPr>
          <w:sz w:val="22"/>
          <w:szCs w:val="22"/>
        </w:rPr>
        <w:t xml:space="preserve"> of free and subscription-based courses. The platform serves individuals seeking to enter or advance in cybersecurity careers with self-paced learning paths and certification preparation.</w:t>
      </w:r>
    </w:p>
    <w:p w14:paraId="68FF1671" w14:textId="77777777" w:rsidR="00E50FED" w:rsidRPr="00E50FED" w:rsidRDefault="00E50FED" w:rsidP="00E50FED">
      <w:pPr>
        <w:rPr>
          <w:b/>
          <w:bCs/>
          <w:sz w:val="22"/>
          <w:szCs w:val="22"/>
        </w:rPr>
      </w:pPr>
    </w:p>
    <w:p w14:paraId="12D1757B" w14:textId="77777777" w:rsidR="00E50FED" w:rsidRPr="00E50FED" w:rsidRDefault="00E50FED" w:rsidP="00E50FED">
      <w:pPr>
        <w:rPr>
          <w:b/>
          <w:bCs/>
          <w:sz w:val="22"/>
          <w:szCs w:val="22"/>
        </w:rPr>
      </w:pPr>
    </w:p>
    <w:p w14:paraId="72DD281C" w14:textId="1D0CE59D" w:rsidR="00E50FED" w:rsidRPr="00E50FED" w:rsidRDefault="00E50FED" w:rsidP="00E50FED">
      <w:pPr>
        <w:rPr>
          <w:b/>
          <w:bCs/>
          <w:sz w:val="22"/>
          <w:szCs w:val="22"/>
        </w:rPr>
      </w:pPr>
      <w:r w:rsidRPr="00E50FED">
        <w:rPr>
          <w:b/>
          <w:bCs/>
          <w:sz w:val="22"/>
          <w:szCs w:val="22"/>
        </w:rPr>
        <w:t>Feature Comparison</w:t>
      </w:r>
    </w:p>
    <w:tbl>
      <w:tblPr>
        <w:tblStyle w:val="GridTable4-Accent1"/>
        <w:tblW w:w="0" w:type="auto"/>
        <w:tblLook w:val="04A0" w:firstRow="1" w:lastRow="0" w:firstColumn="1" w:lastColumn="0" w:noHBand="0" w:noVBand="1"/>
      </w:tblPr>
      <w:tblGrid>
        <w:gridCol w:w="2030"/>
        <w:gridCol w:w="2182"/>
        <w:gridCol w:w="2807"/>
        <w:gridCol w:w="2331"/>
      </w:tblGrid>
      <w:tr w:rsidR="00E50FED" w:rsidRPr="00E50FED" w14:paraId="33926389" w14:textId="77777777" w:rsidTr="00E50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8C085" w14:textId="77777777" w:rsidR="00E50FED" w:rsidRPr="00E50FED" w:rsidRDefault="00E50FED" w:rsidP="00E50FED">
            <w:pPr>
              <w:spacing w:after="160" w:line="278" w:lineRule="auto"/>
              <w:rPr>
                <w:sz w:val="22"/>
                <w:szCs w:val="22"/>
              </w:rPr>
            </w:pPr>
            <w:r w:rsidRPr="00E50FED">
              <w:rPr>
                <w:sz w:val="22"/>
                <w:szCs w:val="22"/>
              </w:rPr>
              <w:t>Feature</w:t>
            </w:r>
          </w:p>
        </w:tc>
        <w:tc>
          <w:tcPr>
            <w:tcW w:w="0" w:type="auto"/>
            <w:hideMark/>
          </w:tcPr>
          <w:p w14:paraId="4CDE7C04"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Cybrary</w:t>
            </w:r>
          </w:p>
        </w:tc>
        <w:tc>
          <w:tcPr>
            <w:tcW w:w="0" w:type="auto"/>
            <w:hideMark/>
          </w:tcPr>
          <w:p w14:paraId="0E488D28"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CyberCertify</w:t>
            </w:r>
          </w:p>
        </w:tc>
        <w:tc>
          <w:tcPr>
            <w:tcW w:w="0" w:type="auto"/>
            <w:hideMark/>
          </w:tcPr>
          <w:p w14:paraId="105BF9FF"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Analysis</w:t>
            </w:r>
          </w:p>
        </w:tc>
      </w:tr>
      <w:tr w:rsidR="00E50FED" w:rsidRPr="00E50FED" w14:paraId="4BFEBA55"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14594" w14:textId="77777777" w:rsidR="00E50FED" w:rsidRPr="00E50FED" w:rsidRDefault="00E50FED" w:rsidP="00E50FED">
            <w:pPr>
              <w:spacing w:after="160" w:line="278" w:lineRule="auto"/>
              <w:rPr>
                <w:sz w:val="22"/>
                <w:szCs w:val="22"/>
              </w:rPr>
            </w:pPr>
            <w:r w:rsidRPr="00E50FED">
              <w:rPr>
                <w:sz w:val="22"/>
                <w:szCs w:val="22"/>
              </w:rPr>
              <w:lastRenderedPageBreak/>
              <w:t>Security Awareness Training</w:t>
            </w:r>
          </w:p>
        </w:tc>
        <w:tc>
          <w:tcPr>
            <w:tcW w:w="0" w:type="auto"/>
            <w:hideMark/>
          </w:tcPr>
          <w:p w14:paraId="55D70B3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w:t>
            </w:r>
          </w:p>
        </w:tc>
        <w:tc>
          <w:tcPr>
            <w:tcW w:w="0" w:type="auto"/>
            <w:hideMark/>
          </w:tcPr>
          <w:p w14:paraId="35D53B2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Core offering</w:t>
            </w:r>
          </w:p>
        </w:tc>
        <w:tc>
          <w:tcPr>
            <w:tcW w:w="0" w:type="auto"/>
            <w:hideMark/>
          </w:tcPr>
          <w:p w14:paraId="504A4325"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Similar availability</w:t>
            </w:r>
          </w:p>
        </w:tc>
      </w:tr>
      <w:tr w:rsidR="00E50FED" w:rsidRPr="00E50FED" w14:paraId="31025818"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063F2B32" w14:textId="77777777" w:rsidR="00E50FED" w:rsidRPr="00E50FED" w:rsidRDefault="00E50FED" w:rsidP="00E50FED">
            <w:pPr>
              <w:spacing w:after="160" w:line="278" w:lineRule="auto"/>
              <w:rPr>
                <w:sz w:val="22"/>
                <w:szCs w:val="22"/>
              </w:rPr>
            </w:pPr>
            <w:r w:rsidRPr="00E50FED">
              <w:rPr>
                <w:sz w:val="22"/>
                <w:szCs w:val="22"/>
              </w:rPr>
              <w:t>Technical Skills Training</w:t>
            </w:r>
          </w:p>
        </w:tc>
        <w:tc>
          <w:tcPr>
            <w:tcW w:w="0" w:type="auto"/>
            <w:hideMark/>
          </w:tcPr>
          <w:p w14:paraId="4068C840"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 xml:space="preserve">Available - Extensive </w:t>
            </w:r>
            <w:proofErr w:type="spellStart"/>
            <w:r w:rsidRPr="00E50FED">
              <w:rPr>
                <w:sz w:val="22"/>
                <w:szCs w:val="22"/>
              </w:rPr>
              <w:t>catalog</w:t>
            </w:r>
            <w:proofErr w:type="spellEnd"/>
          </w:p>
        </w:tc>
        <w:tc>
          <w:tcPr>
            <w:tcW w:w="0" w:type="auto"/>
            <w:hideMark/>
          </w:tcPr>
          <w:p w14:paraId="0ED703BD"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Focused on IAM/authentication</w:t>
            </w:r>
          </w:p>
        </w:tc>
        <w:tc>
          <w:tcPr>
            <w:tcW w:w="0" w:type="auto"/>
            <w:hideMark/>
          </w:tcPr>
          <w:p w14:paraId="69B71DE2"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Cybrary broader, CyberCertify deeper in IAM</w:t>
            </w:r>
          </w:p>
        </w:tc>
      </w:tr>
      <w:tr w:rsidR="00E50FED" w:rsidRPr="00E50FED" w14:paraId="1C5FD236"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A6743" w14:textId="77777777" w:rsidR="00E50FED" w:rsidRPr="00E50FED" w:rsidRDefault="00E50FED" w:rsidP="00E50FED">
            <w:pPr>
              <w:spacing w:after="160" w:line="278" w:lineRule="auto"/>
              <w:rPr>
                <w:sz w:val="22"/>
                <w:szCs w:val="22"/>
              </w:rPr>
            </w:pPr>
            <w:r w:rsidRPr="00E50FED">
              <w:rPr>
                <w:sz w:val="22"/>
                <w:szCs w:val="22"/>
              </w:rPr>
              <w:t>Certifications</w:t>
            </w:r>
          </w:p>
        </w:tc>
        <w:tc>
          <w:tcPr>
            <w:tcW w:w="0" w:type="auto"/>
            <w:hideMark/>
          </w:tcPr>
          <w:p w14:paraId="3E584750"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Limited - Completion certificates only</w:t>
            </w:r>
          </w:p>
        </w:tc>
        <w:tc>
          <w:tcPr>
            <w:tcW w:w="0" w:type="auto"/>
            <w:hideMark/>
          </w:tcPr>
          <w:p w14:paraId="5BB496F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ID-verified with unique codes</w:t>
            </w:r>
          </w:p>
        </w:tc>
        <w:tc>
          <w:tcPr>
            <w:tcW w:w="0" w:type="auto"/>
            <w:hideMark/>
          </w:tcPr>
          <w:p w14:paraId="3A103F79"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41471F95"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23101F83" w14:textId="77777777" w:rsidR="00E50FED" w:rsidRPr="00E50FED" w:rsidRDefault="00E50FED" w:rsidP="00E50FED">
            <w:pPr>
              <w:spacing w:after="160" w:line="278" w:lineRule="auto"/>
              <w:rPr>
                <w:sz w:val="22"/>
                <w:szCs w:val="22"/>
              </w:rPr>
            </w:pPr>
            <w:r w:rsidRPr="00E50FED">
              <w:rPr>
                <w:sz w:val="22"/>
                <w:szCs w:val="22"/>
              </w:rPr>
              <w:t>Hands-on Practice</w:t>
            </w:r>
          </w:p>
        </w:tc>
        <w:tc>
          <w:tcPr>
            <w:tcW w:w="0" w:type="auto"/>
            <w:hideMark/>
          </w:tcPr>
          <w:p w14:paraId="3C95996A"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Virtual labs</w:t>
            </w:r>
          </w:p>
        </w:tc>
        <w:tc>
          <w:tcPr>
            <w:tcW w:w="0" w:type="auto"/>
            <w:hideMark/>
          </w:tcPr>
          <w:p w14:paraId="522B5385"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Interactive mini-games</w:t>
            </w:r>
          </w:p>
        </w:tc>
        <w:tc>
          <w:tcPr>
            <w:tcW w:w="0" w:type="auto"/>
            <w:hideMark/>
          </w:tcPr>
          <w:p w14:paraId="632FF140"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Different approaches</w:t>
            </w:r>
          </w:p>
        </w:tc>
      </w:tr>
      <w:tr w:rsidR="00E50FED" w:rsidRPr="00E50FED" w14:paraId="63DEE77A"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37038" w14:textId="77777777" w:rsidR="00E50FED" w:rsidRPr="00E50FED" w:rsidRDefault="00E50FED" w:rsidP="00E50FED">
            <w:pPr>
              <w:spacing w:after="160" w:line="278" w:lineRule="auto"/>
              <w:rPr>
                <w:sz w:val="22"/>
                <w:szCs w:val="22"/>
              </w:rPr>
            </w:pPr>
            <w:r w:rsidRPr="00E50FED">
              <w:rPr>
                <w:sz w:val="22"/>
                <w:szCs w:val="22"/>
              </w:rPr>
              <w:t>Gamification</w:t>
            </w:r>
          </w:p>
        </w:tc>
        <w:tc>
          <w:tcPr>
            <w:tcW w:w="0" w:type="auto"/>
            <w:hideMark/>
          </w:tcPr>
          <w:p w14:paraId="1344ED10"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Limited - Basic progress tracking</w:t>
            </w:r>
          </w:p>
        </w:tc>
        <w:tc>
          <w:tcPr>
            <w:tcW w:w="0" w:type="auto"/>
            <w:hideMark/>
          </w:tcPr>
          <w:p w14:paraId="564734AF"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Full system (XP, levels, badges)</w:t>
            </w:r>
          </w:p>
        </w:tc>
        <w:tc>
          <w:tcPr>
            <w:tcW w:w="0" w:type="auto"/>
            <w:hideMark/>
          </w:tcPr>
          <w:p w14:paraId="04BD0E6C"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35882AE8"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79630D88" w14:textId="77777777" w:rsidR="00E50FED" w:rsidRPr="00E50FED" w:rsidRDefault="00E50FED" w:rsidP="00E50FED">
            <w:pPr>
              <w:spacing w:after="160" w:line="278" w:lineRule="auto"/>
              <w:rPr>
                <w:sz w:val="22"/>
                <w:szCs w:val="22"/>
              </w:rPr>
            </w:pPr>
            <w:r w:rsidRPr="00E50FED">
              <w:rPr>
                <w:sz w:val="22"/>
                <w:szCs w:val="22"/>
              </w:rPr>
              <w:t>Business Portal</w:t>
            </w:r>
          </w:p>
        </w:tc>
        <w:tc>
          <w:tcPr>
            <w:tcW w:w="0" w:type="auto"/>
            <w:hideMark/>
          </w:tcPr>
          <w:p w14:paraId="680B0EEB"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Limited functionality</w:t>
            </w:r>
          </w:p>
        </w:tc>
        <w:tc>
          <w:tcPr>
            <w:tcW w:w="0" w:type="auto"/>
            <w:hideMark/>
          </w:tcPr>
          <w:p w14:paraId="0B483899"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Available - Staff management + compliance</w:t>
            </w:r>
          </w:p>
        </w:tc>
        <w:tc>
          <w:tcPr>
            <w:tcW w:w="0" w:type="auto"/>
            <w:hideMark/>
          </w:tcPr>
          <w:p w14:paraId="6CAFF648"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58CD7C3C"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DEC6" w14:textId="77777777" w:rsidR="00E50FED" w:rsidRPr="00E50FED" w:rsidRDefault="00E50FED" w:rsidP="00E50FED">
            <w:pPr>
              <w:spacing w:after="160" w:line="278" w:lineRule="auto"/>
              <w:rPr>
                <w:sz w:val="22"/>
                <w:szCs w:val="22"/>
              </w:rPr>
            </w:pPr>
            <w:r w:rsidRPr="00E50FED">
              <w:rPr>
                <w:sz w:val="22"/>
                <w:szCs w:val="22"/>
              </w:rPr>
              <w:t>Trust Badge System</w:t>
            </w:r>
          </w:p>
        </w:tc>
        <w:tc>
          <w:tcPr>
            <w:tcW w:w="0" w:type="auto"/>
            <w:hideMark/>
          </w:tcPr>
          <w:p w14:paraId="71891942"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Not Available</w:t>
            </w:r>
          </w:p>
        </w:tc>
        <w:tc>
          <w:tcPr>
            <w:tcW w:w="0" w:type="auto"/>
            <w:hideMark/>
          </w:tcPr>
          <w:p w14:paraId="339AF62F"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Embeddable + public directory</w:t>
            </w:r>
          </w:p>
        </w:tc>
        <w:tc>
          <w:tcPr>
            <w:tcW w:w="0" w:type="auto"/>
            <w:hideMark/>
          </w:tcPr>
          <w:p w14:paraId="5AE330A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1E2D8B69"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5E23EB47" w14:textId="77777777" w:rsidR="00E50FED" w:rsidRPr="00E50FED" w:rsidRDefault="00E50FED" w:rsidP="00E50FED">
            <w:pPr>
              <w:spacing w:after="160" w:line="278" w:lineRule="auto"/>
              <w:rPr>
                <w:sz w:val="22"/>
                <w:szCs w:val="22"/>
              </w:rPr>
            </w:pPr>
            <w:r w:rsidRPr="00E50FED">
              <w:rPr>
                <w:sz w:val="22"/>
                <w:szCs w:val="22"/>
              </w:rPr>
              <w:t>ID Verification</w:t>
            </w:r>
          </w:p>
        </w:tc>
        <w:tc>
          <w:tcPr>
            <w:tcW w:w="0" w:type="auto"/>
            <w:hideMark/>
          </w:tcPr>
          <w:p w14:paraId="2305E8B3"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Not Available</w:t>
            </w:r>
          </w:p>
        </w:tc>
        <w:tc>
          <w:tcPr>
            <w:tcW w:w="0" w:type="auto"/>
            <w:hideMark/>
          </w:tcPr>
          <w:p w14:paraId="34BCCFB4"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Available - Government ID + IDSP</w:t>
            </w:r>
          </w:p>
        </w:tc>
        <w:tc>
          <w:tcPr>
            <w:tcW w:w="0" w:type="auto"/>
            <w:hideMark/>
          </w:tcPr>
          <w:p w14:paraId="4A78FA77"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0BA1BBD6"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A0F5D" w14:textId="77777777" w:rsidR="00E50FED" w:rsidRPr="00E50FED" w:rsidRDefault="00E50FED" w:rsidP="00E50FED">
            <w:pPr>
              <w:spacing w:after="160" w:line="278" w:lineRule="auto"/>
              <w:rPr>
                <w:sz w:val="22"/>
                <w:szCs w:val="22"/>
              </w:rPr>
            </w:pPr>
            <w:r w:rsidRPr="00E50FED">
              <w:rPr>
                <w:sz w:val="22"/>
                <w:szCs w:val="22"/>
              </w:rPr>
              <w:t>Free Content</w:t>
            </w:r>
          </w:p>
        </w:tc>
        <w:tc>
          <w:tcPr>
            <w:tcW w:w="0" w:type="auto"/>
            <w:hideMark/>
          </w:tcPr>
          <w:p w14:paraId="383C42EB"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Large free library</w:t>
            </w:r>
          </w:p>
        </w:tc>
        <w:tc>
          <w:tcPr>
            <w:tcW w:w="0" w:type="auto"/>
            <w:hideMark/>
          </w:tcPr>
          <w:p w14:paraId="7AE00CEE"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Freemium model</w:t>
            </w:r>
          </w:p>
        </w:tc>
        <w:tc>
          <w:tcPr>
            <w:tcW w:w="0" w:type="auto"/>
            <w:hideMark/>
          </w:tcPr>
          <w:p w14:paraId="005D0552"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Cybrary advantage</w:t>
            </w:r>
          </w:p>
        </w:tc>
      </w:tr>
      <w:tr w:rsidR="00E50FED" w:rsidRPr="00E50FED" w14:paraId="590DC42C"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56AFB831" w14:textId="77777777" w:rsidR="00E50FED" w:rsidRPr="00E50FED" w:rsidRDefault="00E50FED" w:rsidP="00E50FED">
            <w:pPr>
              <w:spacing w:after="160" w:line="278" w:lineRule="auto"/>
              <w:rPr>
                <w:sz w:val="22"/>
                <w:szCs w:val="22"/>
              </w:rPr>
            </w:pPr>
            <w:r w:rsidRPr="00E50FED">
              <w:rPr>
                <w:sz w:val="22"/>
                <w:szCs w:val="22"/>
              </w:rPr>
              <w:t>Target Audience</w:t>
            </w:r>
          </w:p>
        </w:tc>
        <w:tc>
          <w:tcPr>
            <w:tcW w:w="0" w:type="auto"/>
            <w:hideMark/>
          </w:tcPr>
          <w:p w14:paraId="2E3A018A"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Individual career development</w:t>
            </w:r>
          </w:p>
        </w:tc>
        <w:tc>
          <w:tcPr>
            <w:tcW w:w="0" w:type="auto"/>
            <w:hideMark/>
          </w:tcPr>
          <w:p w14:paraId="0259DC36"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Individuals + businesses</w:t>
            </w:r>
          </w:p>
        </w:tc>
        <w:tc>
          <w:tcPr>
            <w:tcW w:w="0" w:type="auto"/>
            <w:hideMark/>
          </w:tcPr>
          <w:p w14:paraId="4C61A542"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CyberCertify broader</w:t>
            </w:r>
          </w:p>
        </w:tc>
      </w:tr>
    </w:tbl>
    <w:p w14:paraId="002BABBF" w14:textId="77777777" w:rsidR="00E50FED" w:rsidRPr="00E50FED" w:rsidRDefault="00E50FED" w:rsidP="00E50FED">
      <w:pPr>
        <w:rPr>
          <w:b/>
          <w:bCs/>
          <w:sz w:val="22"/>
          <w:szCs w:val="22"/>
        </w:rPr>
      </w:pPr>
      <w:r w:rsidRPr="00E50FED">
        <w:rPr>
          <w:b/>
          <w:bCs/>
          <w:sz w:val="22"/>
          <w:szCs w:val="22"/>
        </w:rPr>
        <w:t>Key Strengths</w:t>
      </w:r>
    </w:p>
    <w:p w14:paraId="2668771C" w14:textId="77777777" w:rsidR="00E50FED" w:rsidRPr="00E50FED" w:rsidRDefault="00E50FED" w:rsidP="00E50FED">
      <w:pPr>
        <w:numPr>
          <w:ilvl w:val="0"/>
          <w:numId w:val="26"/>
        </w:numPr>
        <w:rPr>
          <w:sz w:val="22"/>
          <w:szCs w:val="22"/>
        </w:rPr>
      </w:pPr>
      <w:r w:rsidRPr="00E50FED">
        <w:rPr>
          <w:sz w:val="22"/>
          <w:szCs w:val="22"/>
        </w:rPr>
        <w:t>Massive free content library accessible to all</w:t>
      </w:r>
    </w:p>
    <w:p w14:paraId="10AE33E9" w14:textId="77777777" w:rsidR="00E50FED" w:rsidRPr="00E50FED" w:rsidRDefault="00E50FED" w:rsidP="00E50FED">
      <w:pPr>
        <w:numPr>
          <w:ilvl w:val="0"/>
          <w:numId w:val="26"/>
        </w:numPr>
        <w:rPr>
          <w:sz w:val="22"/>
          <w:szCs w:val="22"/>
        </w:rPr>
      </w:pPr>
      <w:r w:rsidRPr="00E50FED">
        <w:rPr>
          <w:sz w:val="22"/>
          <w:szCs w:val="22"/>
        </w:rPr>
        <w:t>Over 2,000 courses covering wide range of topics</w:t>
      </w:r>
    </w:p>
    <w:p w14:paraId="060A1F21" w14:textId="77777777" w:rsidR="00E50FED" w:rsidRPr="00E50FED" w:rsidRDefault="00E50FED" w:rsidP="00E50FED">
      <w:pPr>
        <w:numPr>
          <w:ilvl w:val="0"/>
          <w:numId w:val="26"/>
        </w:numPr>
        <w:rPr>
          <w:sz w:val="22"/>
          <w:szCs w:val="22"/>
        </w:rPr>
      </w:pPr>
      <w:r w:rsidRPr="00E50FED">
        <w:rPr>
          <w:sz w:val="22"/>
          <w:szCs w:val="22"/>
        </w:rPr>
        <w:t>Strong community and career-focused resources</w:t>
      </w:r>
    </w:p>
    <w:p w14:paraId="4D58F247" w14:textId="77777777" w:rsidR="00E50FED" w:rsidRPr="00E50FED" w:rsidRDefault="00E50FED" w:rsidP="00E50FED">
      <w:pPr>
        <w:numPr>
          <w:ilvl w:val="0"/>
          <w:numId w:val="26"/>
        </w:numPr>
        <w:rPr>
          <w:sz w:val="22"/>
          <w:szCs w:val="22"/>
        </w:rPr>
      </w:pPr>
      <w:r w:rsidRPr="00E50FED">
        <w:rPr>
          <w:sz w:val="22"/>
          <w:szCs w:val="22"/>
        </w:rPr>
        <w:t>Self-paced learning with flexible scheduling</w:t>
      </w:r>
    </w:p>
    <w:p w14:paraId="68537DF5" w14:textId="77777777" w:rsidR="00E50FED" w:rsidRPr="00E50FED" w:rsidRDefault="00E50FED" w:rsidP="00E50FED">
      <w:pPr>
        <w:numPr>
          <w:ilvl w:val="0"/>
          <w:numId w:val="26"/>
        </w:numPr>
        <w:rPr>
          <w:sz w:val="22"/>
          <w:szCs w:val="22"/>
        </w:rPr>
      </w:pPr>
      <w:r w:rsidRPr="00E50FED">
        <w:rPr>
          <w:sz w:val="22"/>
          <w:szCs w:val="22"/>
        </w:rPr>
        <w:t>Career path guidance and job role mapping</w:t>
      </w:r>
    </w:p>
    <w:p w14:paraId="66141CFB" w14:textId="77777777" w:rsidR="00E50FED" w:rsidRPr="00E50FED" w:rsidRDefault="00E50FED" w:rsidP="00E50FED">
      <w:pPr>
        <w:rPr>
          <w:b/>
          <w:bCs/>
          <w:sz w:val="22"/>
          <w:szCs w:val="22"/>
        </w:rPr>
      </w:pPr>
      <w:r w:rsidRPr="00E50FED">
        <w:rPr>
          <w:b/>
          <w:bCs/>
          <w:sz w:val="22"/>
          <w:szCs w:val="22"/>
        </w:rPr>
        <w:t>Key Weaknesses</w:t>
      </w:r>
    </w:p>
    <w:p w14:paraId="2CA8C87D" w14:textId="77777777" w:rsidR="00E50FED" w:rsidRPr="00E50FED" w:rsidRDefault="00E50FED" w:rsidP="00E50FED">
      <w:pPr>
        <w:numPr>
          <w:ilvl w:val="0"/>
          <w:numId w:val="27"/>
        </w:numPr>
        <w:rPr>
          <w:sz w:val="22"/>
          <w:szCs w:val="22"/>
        </w:rPr>
      </w:pPr>
      <w:r w:rsidRPr="00E50FED">
        <w:rPr>
          <w:sz w:val="22"/>
          <w:szCs w:val="22"/>
        </w:rPr>
        <w:t>Only provides completion certificates, not verified credentials</w:t>
      </w:r>
    </w:p>
    <w:p w14:paraId="62202E30" w14:textId="77777777" w:rsidR="00E50FED" w:rsidRPr="00E50FED" w:rsidRDefault="00E50FED" w:rsidP="00E50FED">
      <w:pPr>
        <w:numPr>
          <w:ilvl w:val="0"/>
          <w:numId w:val="27"/>
        </w:numPr>
        <w:rPr>
          <w:sz w:val="22"/>
          <w:szCs w:val="22"/>
        </w:rPr>
      </w:pPr>
      <w:r w:rsidRPr="00E50FED">
        <w:rPr>
          <w:sz w:val="22"/>
          <w:szCs w:val="22"/>
        </w:rPr>
        <w:lastRenderedPageBreak/>
        <w:t>Limited gamification beyond basic progress tracking</w:t>
      </w:r>
    </w:p>
    <w:p w14:paraId="0798CBEC" w14:textId="77777777" w:rsidR="00E50FED" w:rsidRPr="00E50FED" w:rsidRDefault="00E50FED" w:rsidP="00E50FED">
      <w:pPr>
        <w:numPr>
          <w:ilvl w:val="0"/>
          <w:numId w:val="27"/>
        </w:numPr>
        <w:rPr>
          <w:sz w:val="22"/>
          <w:szCs w:val="22"/>
        </w:rPr>
      </w:pPr>
      <w:r w:rsidRPr="00E50FED">
        <w:rPr>
          <w:sz w:val="22"/>
          <w:szCs w:val="22"/>
        </w:rPr>
        <w:t>No business compliance or team management features</w:t>
      </w:r>
    </w:p>
    <w:p w14:paraId="0BD3C01B" w14:textId="77777777" w:rsidR="00E50FED" w:rsidRPr="00E50FED" w:rsidRDefault="00E50FED" w:rsidP="00E50FED">
      <w:pPr>
        <w:numPr>
          <w:ilvl w:val="0"/>
          <w:numId w:val="27"/>
        </w:numPr>
        <w:rPr>
          <w:sz w:val="22"/>
          <w:szCs w:val="22"/>
        </w:rPr>
      </w:pPr>
      <w:r w:rsidRPr="00E50FED">
        <w:rPr>
          <w:sz w:val="22"/>
          <w:szCs w:val="22"/>
        </w:rPr>
        <w:t>No public trust verification system</w:t>
      </w:r>
    </w:p>
    <w:p w14:paraId="557D7518" w14:textId="77777777" w:rsidR="00E50FED" w:rsidRPr="00E50FED" w:rsidRDefault="00E50FED" w:rsidP="00E50FED">
      <w:pPr>
        <w:numPr>
          <w:ilvl w:val="0"/>
          <w:numId w:val="27"/>
        </w:numPr>
        <w:rPr>
          <w:sz w:val="22"/>
          <w:szCs w:val="22"/>
        </w:rPr>
      </w:pPr>
      <w:r w:rsidRPr="00E50FED">
        <w:rPr>
          <w:sz w:val="22"/>
          <w:szCs w:val="22"/>
        </w:rPr>
        <w:t>Interface could be more modern and engaging</w:t>
      </w:r>
    </w:p>
    <w:p w14:paraId="4901F6C8" w14:textId="77777777" w:rsidR="00E50FED" w:rsidRPr="00E50FED" w:rsidRDefault="00E50FED" w:rsidP="00E50FED">
      <w:pPr>
        <w:rPr>
          <w:b/>
          <w:bCs/>
          <w:sz w:val="22"/>
          <w:szCs w:val="22"/>
        </w:rPr>
      </w:pPr>
      <w:r w:rsidRPr="00E50FED">
        <w:rPr>
          <w:b/>
          <w:bCs/>
          <w:sz w:val="22"/>
          <w:szCs w:val="22"/>
        </w:rPr>
        <w:t>Competitive Positioning</w:t>
      </w:r>
    </w:p>
    <w:p w14:paraId="6B65210F" w14:textId="77777777" w:rsidR="00E50FED" w:rsidRPr="00E50FED" w:rsidRDefault="00E50FED" w:rsidP="00E50FED">
      <w:pPr>
        <w:rPr>
          <w:sz w:val="22"/>
          <w:szCs w:val="22"/>
        </w:rPr>
      </w:pPr>
      <w:r w:rsidRPr="00E50FED">
        <w:rPr>
          <w:b/>
          <w:bCs/>
          <w:sz w:val="22"/>
          <w:szCs w:val="22"/>
        </w:rPr>
        <w:t>Threat Level:</w:t>
      </w:r>
      <w:r w:rsidRPr="00E50FED">
        <w:rPr>
          <w:sz w:val="22"/>
          <w:szCs w:val="22"/>
        </w:rPr>
        <w:t xml:space="preserve"> MODERATE - Cybrary competes for individual learners but lacks business features, verified certifications, and trust verification. CyberCertify serves both individuals and businesses with verified credentials that Cybrary cannot match.</w:t>
      </w:r>
    </w:p>
    <w:p w14:paraId="21B22474" w14:textId="77777777" w:rsidR="00E50FED" w:rsidRPr="00E50FED" w:rsidRDefault="00E50FED" w:rsidP="00E50FED">
      <w:pPr>
        <w:rPr>
          <w:sz w:val="22"/>
          <w:szCs w:val="22"/>
        </w:rPr>
      </w:pPr>
      <w:r w:rsidRPr="00E50FED">
        <w:rPr>
          <w:sz w:val="22"/>
          <w:szCs w:val="22"/>
        </w:rPr>
        <w:pict w14:anchorId="4B521F76">
          <v:rect id="_x0000_i1258" style="width:0;height:1.5pt" o:hralign="center" o:hrstd="t" o:hr="t" fillcolor="#a0a0a0" stroked="f"/>
        </w:pict>
      </w:r>
    </w:p>
    <w:p w14:paraId="4A2D2E1D" w14:textId="77777777" w:rsidR="00E50FED" w:rsidRPr="00E50FED" w:rsidRDefault="00E50FED" w:rsidP="00E50FED">
      <w:pPr>
        <w:rPr>
          <w:b/>
          <w:bCs/>
          <w:sz w:val="22"/>
          <w:szCs w:val="22"/>
        </w:rPr>
      </w:pPr>
      <w:r w:rsidRPr="00E50FED">
        <w:rPr>
          <w:b/>
          <w:bCs/>
          <w:sz w:val="22"/>
          <w:szCs w:val="22"/>
        </w:rPr>
        <w:t>5. Coursera (IBM Cybersecurity Courses)</w:t>
      </w:r>
    </w:p>
    <w:p w14:paraId="424EDC50" w14:textId="77777777" w:rsidR="00E50FED" w:rsidRPr="00E50FED" w:rsidRDefault="00E50FED" w:rsidP="00E50FED">
      <w:pPr>
        <w:rPr>
          <w:b/>
          <w:bCs/>
          <w:sz w:val="22"/>
          <w:szCs w:val="22"/>
        </w:rPr>
      </w:pPr>
      <w:r w:rsidRPr="00E50FED">
        <w:rPr>
          <w:b/>
          <w:bCs/>
          <w:sz w:val="22"/>
          <w:szCs w:val="22"/>
        </w:rPr>
        <w:t>Company Overview</w:t>
      </w:r>
    </w:p>
    <w:p w14:paraId="6666B15E" w14:textId="77777777" w:rsidR="00E50FED" w:rsidRPr="00E50FED" w:rsidRDefault="00E50FED" w:rsidP="00E50FED">
      <w:pPr>
        <w:rPr>
          <w:sz w:val="22"/>
          <w:szCs w:val="22"/>
        </w:rPr>
      </w:pPr>
      <w:r w:rsidRPr="00E50FED">
        <w:rPr>
          <w:sz w:val="22"/>
          <w:szCs w:val="22"/>
        </w:rPr>
        <w:t xml:space="preserve">Coursera partners with universities and companies like IBM to offer cybersecurity courses and professional certificates. The platform provides </w:t>
      </w:r>
      <w:proofErr w:type="gramStart"/>
      <w:r w:rsidRPr="00E50FED">
        <w:rPr>
          <w:sz w:val="22"/>
          <w:szCs w:val="22"/>
        </w:rPr>
        <w:t>academic-style</w:t>
      </w:r>
      <w:proofErr w:type="gramEnd"/>
      <w:r w:rsidRPr="00E50FED">
        <w:rPr>
          <w:sz w:val="22"/>
          <w:szCs w:val="22"/>
        </w:rPr>
        <w:t xml:space="preserve"> learning with university credit transfer options and recognized certifications from major institutions.</w:t>
      </w:r>
    </w:p>
    <w:p w14:paraId="0CAF47DB" w14:textId="77777777" w:rsidR="00E50FED" w:rsidRPr="00E50FED" w:rsidRDefault="00E50FED" w:rsidP="00E50FED">
      <w:pPr>
        <w:rPr>
          <w:b/>
          <w:bCs/>
          <w:sz w:val="22"/>
          <w:szCs w:val="22"/>
        </w:rPr>
      </w:pPr>
      <w:r w:rsidRPr="00E50FED">
        <w:rPr>
          <w:b/>
          <w:bCs/>
          <w:sz w:val="22"/>
          <w:szCs w:val="22"/>
        </w:rPr>
        <w:t>Feature Comparison</w:t>
      </w:r>
    </w:p>
    <w:tbl>
      <w:tblPr>
        <w:tblStyle w:val="GridTable4-Accent1"/>
        <w:tblW w:w="0" w:type="auto"/>
        <w:tblLook w:val="04A0" w:firstRow="1" w:lastRow="0" w:firstColumn="1" w:lastColumn="0" w:noHBand="0" w:noVBand="1"/>
      </w:tblPr>
      <w:tblGrid>
        <w:gridCol w:w="2078"/>
        <w:gridCol w:w="2414"/>
        <w:gridCol w:w="2912"/>
        <w:gridCol w:w="1946"/>
      </w:tblGrid>
      <w:tr w:rsidR="00E50FED" w:rsidRPr="00E50FED" w14:paraId="7F431CA8" w14:textId="77777777" w:rsidTr="00E50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454D5" w14:textId="77777777" w:rsidR="00E50FED" w:rsidRPr="00E50FED" w:rsidRDefault="00E50FED" w:rsidP="00E50FED">
            <w:pPr>
              <w:spacing w:after="160" w:line="278" w:lineRule="auto"/>
              <w:rPr>
                <w:sz w:val="22"/>
                <w:szCs w:val="22"/>
              </w:rPr>
            </w:pPr>
            <w:r w:rsidRPr="00E50FED">
              <w:rPr>
                <w:sz w:val="22"/>
                <w:szCs w:val="22"/>
              </w:rPr>
              <w:t>Feature</w:t>
            </w:r>
          </w:p>
        </w:tc>
        <w:tc>
          <w:tcPr>
            <w:tcW w:w="0" w:type="auto"/>
            <w:hideMark/>
          </w:tcPr>
          <w:p w14:paraId="131732AB"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Coursera (IBM Cybersecurity)</w:t>
            </w:r>
          </w:p>
        </w:tc>
        <w:tc>
          <w:tcPr>
            <w:tcW w:w="0" w:type="auto"/>
            <w:hideMark/>
          </w:tcPr>
          <w:p w14:paraId="7BFF81F0"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CyberCertify</w:t>
            </w:r>
          </w:p>
        </w:tc>
        <w:tc>
          <w:tcPr>
            <w:tcW w:w="0" w:type="auto"/>
            <w:hideMark/>
          </w:tcPr>
          <w:p w14:paraId="1428E0C2"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Analysis</w:t>
            </w:r>
          </w:p>
        </w:tc>
      </w:tr>
      <w:tr w:rsidR="00E50FED" w:rsidRPr="00E50FED" w14:paraId="33533FA5"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F6359" w14:textId="77777777" w:rsidR="00E50FED" w:rsidRPr="00E50FED" w:rsidRDefault="00E50FED" w:rsidP="00E50FED">
            <w:pPr>
              <w:spacing w:after="160" w:line="278" w:lineRule="auto"/>
              <w:rPr>
                <w:sz w:val="22"/>
                <w:szCs w:val="22"/>
              </w:rPr>
            </w:pPr>
            <w:r w:rsidRPr="00E50FED">
              <w:rPr>
                <w:sz w:val="22"/>
                <w:szCs w:val="22"/>
              </w:rPr>
              <w:t>Security Awareness Training</w:t>
            </w:r>
          </w:p>
        </w:tc>
        <w:tc>
          <w:tcPr>
            <w:tcW w:w="0" w:type="auto"/>
            <w:hideMark/>
          </w:tcPr>
          <w:p w14:paraId="7F833328"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Academic courses</w:t>
            </w:r>
          </w:p>
        </w:tc>
        <w:tc>
          <w:tcPr>
            <w:tcW w:w="0" w:type="auto"/>
            <w:hideMark/>
          </w:tcPr>
          <w:p w14:paraId="674E7FF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Practical gamified training</w:t>
            </w:r>
          </w:p>
        </w:tc>
        <w:tc>
          <w:tcPr>
            <w:tcW w:w="0" w:type="auto"/>
            <w:hideMark/>
          </w:tcPr>
          <w:p w14:paraId="498FF914"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Different teaching approaches</w:t>
            </w:r>
          </w:p>
        </w:tc>
      </w:tr>
      <w:tr w:rsidR="00E50FED" w:rsidRPr="00E50FED" w14:paraId="6B18A70E"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1BBD6C71" w14:textId="77777777" w:rsidR="00E50FED" w:rsidRPr="00E50FED" w:rsidRDefault="00E50FED" w:rsidP="00E50FED">
            <w:pPr>
              <w:spacing w:after="160" w:line="278" w:lineRule="auto"/>
              <w:rPr>
                <w:sz w:val="22"/>
                <w:szCs w:val="22"/>
              </w:rPr>
            </w:pPr>
            <w:r w:rsidRPr="00E50FED">
              <w:rPr>
                <w:sz w:val="22"/>
                <w:szCs w:val="22"/>
              </w:rPr>
              <w:t>Compliance Training</w:t>
            </w:r>
          </w:p>
        </w:tc>
        <w:tc>
          <w:tcPr>
            <w:tcW w:w="0" w:type="auto"/>
            <w:hideMark/>
          </w:tcPr>
          <w:p w14:paraId="4CF5FA2D"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GDPR, HIPAA content</w:t>
            </w:r>
          </w:p>
        </w:tc>
        <w:tc>
          <w:tcPr>
            <w:tcW w:w="0" w:type="auto"/>
            <w:hideMark/>
          </w:tcPr>
          <w:p w14:paraId="138B62FF"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Compliance reporting</w:t>
            </w:r>
          </w:p>
        </w:tc>
        <w:tc>
          <w:tcPr>
            <w:tcW w:w="0" w:type="auto"/>
            <w:hideMark/>
          </w:tcPr>
          <w:p w14:paraId="65619186"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Similar coverage</w:t>
            </w:r>
          </w:p>
        </w:tc>
      </w:tr>
      <w:tr w:rsidR="00E50FED" w:rsidRPr="00E50FED" w14:paraId="1C43DABA"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DBB13" w14:textId="77777777" w:rsidR="00E50FED" w:rsidRPr="00E50FED" w:rsidRDefault="00E50FED" w:rsidP="00E50FED">
            <w:pPr>
              <w:spacing w:after="160" w:line="278" w:lineRule="auto"/>
              <w:rPr>
                <w:sz w:val="22"/>
                <w:szCs w:val="22"/>
              </w:rPr>
            </w:pPr>
            <w:r w:rsidRPr="00E50FED">
              <w:rPr>
                <w:sz w:val="22"/>
                <w:szCs w:val="22"/>
              </w:rPr>
              <w:t>Certifications</w:t>
            </w:r>
          </w:p>
        </w:tc>
        <w:tc>
          <w:tcPr>
            <w:tcW w:w="0" w:type="auto"/>
            <w:hideMark/>
          </w:tcPr>
          <w:p w14:paraId="0E8E8C77"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Available - IBM/University certificates</w:t>
            </w:r>
          </w:p>
        </w:tc>
        <w:tc>
          <w:tcPr>
            <w:tcW w:w="0" w:type="auto"/>
            <w:hideMark/>
          </w:tcPr>
          <w:p w14:paraId="0DAF6C6D"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ID-verified certifications</w:t>
            </w:r>
          </w:p>
        </w:tc>
        <w:tc>
          <w:tcPr>
            <w:tcW w:w="0" w:type="auto"/>
            <w:hideMark/>
          </w:tcPr>
          <w:p w14:paraId="1DDF581C"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Different credential types</w:t>
            </w:r>
          </w:p>
        </w:tc>
      </w:tr>
      <w:tr w:rsidR="00E50FED" w:rsidRPr="00E50FED" w14:paraId="00C591FD"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722AE004" w14:textId="77777777" w:rsidR="00E50FED" w:rsidRPr="00E50FED" w:rsidRDefault="00E50FED" w:rsidP="00E50FED">
            <w:pPr>
              <w:spacing w:after="160" w:line="278" w:lineRule="auto"/>
              <w:rPr>
                <w:sz w:val="22"/>
                <w:szCs w:val="22"/>
              </w:rPr>
            </w:pPr>
            <w:r w:rsidRPr="00E50FED">
              <w:rPr>
                <w:sz w:val="22"/>
                <w:szCs w:val="22"/>
              </w:rPr>
              <w:t>Technical Skills Training</w:t>
            </w:r>
          </w:p>
        </w:tc>
        <w:tc>
          <w:tcPr>
            <w:tcW w:w="0" w:type="auto"/>
            <w:hideMark/>
          </w:tcPr>
          <w:p w14:paraId="71E10079"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Comprehensive</w:t>
            </w:r>
          </w:p>
        </w:tc>
        <w:tc>
          <w:tcPr>
            <w:tcW w:w="0" w:type="auto"/>
            <w:hideMark/>
          </w:tcPr>
          <w:p w14:paraId="5FDC0815"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Available - Focused IAM/authentication</w:t>
            </w:r>
          </w:p>
        </w:tc>
        <w:tc>
          <w:tcPr>
            <w:tcW w:w="0" w:type="auto"/>
            <w:hideMark/>
          </w:tcPr>
          <w:p w14:paraId="172EFDA6"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Coursera broader curriculum</w:t>
            </w:r>
          </w:p>
        </w:tc>
      </w:tr>
      <w:tr w:rsidR="00E50FED" w:rsidRPr="00E50FED" w14:paraId="24E499F6"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E51BB" w14:textId="77777777" w:rsidR="00E50FED" w:rsidRPr="00E50FED" w:rsidRDefault="00E50FED" w:rsidP="00E50FED">
            <w:pPr>
              <w:spacing w:after="160" w:line="278" w:lineRule="auto"/>
              <w:rPr>
                <w:sz w:val="22"/>
                <w:szCs w:val="22"/>
              </w:rPr>
            </w:pPr>
            <w:r w:rsidRPr="00E50FED">
              <w:rPr>
                <w:sz w:val="22"/>
                <w:szCs w:val="22"/>
              </w:rPr>
              <w:t>Gamification</w:t>
            </w:r>
          </w:p>
        </w:tc>
        <w:tc>
          <w:tcPr>
            <w:tcW w:w="0" w:type="auto"/>
            <w:hideMark/>
          </w:tcPr>
          <w:p w14:paraId="27123CF7"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Not Available</w:t>
            </w:r>
          </w:p>
        </w:tc>
        <w:tc>
          <w:tcPr>
            <w:tcW w:w="0" w:type="auto"/>
            <w:hideMark/>
          </w:tcPr>
          <w:p w14:paraId="01B9A05C"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XP, levels, mini-games</w:t>
            </w:r>
          </w:p>
        </w:tc>
        <w:tc>
          <w:tcPr>
            <w:tcW w:w="0" w:type="auto"/>
            <w:hideMark/>
          </w:tcPr>
          <w:p w14:paraId="4949879E"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451FBF03"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70F32983" w14:textId="77777777" w:rsidR="00E50FED" w:rsidRPr="00E50FED" w:rsidRDefault="00E50FED" w:rsidP="00E50FED">
            <w:pPr>
              <w:spacing w:after="160" w:line="278" w:lineRule="auto"/>
              <w:rPr>
                <w:sz w:val="22"/>
                <w:szCs w:val="22"/>
              </w:rPr>
            </w:pPr>
            <w:r w:rsidRPr="00E50FED">
              <w:rPr>
                <w:sz w:val="22"/>
                <w:szCs w:val="22"/>
              </w:rPr>
              <w:t>Interactive Learning</w:t>
            </w:r>
          </w:p>
        </w:tc>
        <w:tc>
          <w:tcPr>
            <w:tcW w:w="0" w:type="auto"/>
            <w:hideMark/>
          </w:tcPr>
          <w:p w14:paraId="3B8C7ACE"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Limited - Video lectures + quizzes</w:t>
            </w:r>
          </w:p>
        </w:tc>
        <w:tc>
          <w:tcPr>
            <w:tcW w:w="0" w:type="auto"/>
            <w:hideMark/>
          </w:tcPr>
          <w:p w14:paraId="17500030"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Available - Hands-on mini-games</w:t>
            </w:r>
          </w:p>
        </w:tc>
        <w:tc>
          <w:tcPr>
            <w:tcW w:w="0" w:type="auto"/>
            <w:hideMark/>
          </w:tcPr>
          <w:p w14:paraId="7323F29F"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7C5AB6BA"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FBCAA" w14:textId="77777777" w:rsidR="00E50FED" w:rsidRPr="00E50FED" w:rsidRDefault="00E50FED" w:rsidP="00E50FED">
            <w:pPr>
              <w:spacing w:after="160" w:line="278" w:lineRule="auto"/>
              <w:rPr>
                <w:sz w:val="22"/>
                <w:szCs w:val="22"/>
              </w:rPr>
            </w:pPr>
            <w:r w:rsidRPr="00E50FED">
              <w:rPr>
                <w:sz w:val="22"/>
                <w:szCs w:val="22"/>
              </w:rPr>
              <w:lastRenderedPageBreak/>
              <w:t>Business Portal</w:t>
            </w:r>
          </w:p>
        </w:tc>
        <w:tc>
          <w:tcPr>
            <w:tcW w:w="0" w:type="auto"/>
            <w:hideMark/>
          </w:tcPr>
          <w:p w14:paraId="2125B92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Not Available</w:t>
            </w:r>
          </w:p>
        </w:tc>
        <w:tc>
          <w:tcPr>
            <w:tcW w:w="0" w:type="auto"/>
            <w:hideMark/>
          </w:tcPr>
          <w:p w14:paraId="3F3CB627"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Team management + compliance</w:t>
            </w:r>
          </w:p>
        </w:tc>
        <w:tc>
          <w:tcPr>
            <w:tcW w:w="0" w:type="auto"/>
            <w:hideMark/>
          </w:tcPr>
          <w:p w14:paraId="1724DDB9"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7C521472"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3F210A70" w14:textId="77777777" w:rsidR="00E50FED" w:rsidRPr="00E50FED" w:rsidRDefault="00E50FED" w:rsidP="00E50FED">
            <w:pPr>
              <w:spacing w:after="160" w:line="278" w:lineRule="auto"/>
              <w:rPr>
                <w:sz w:val="22"/>
                <w:szCs w:val="22"/>
              </w:rPr>
            </w:pPr>
            <w:r w:rsidRPr="00E50FED">
              <w:rPr>
                <w:sz w:val="22"/>
                <w:szCs w:val="22"/>
              </w:rPr>
              <w:t>Trust Badge System</w:t>
            </w:r>
          </w:p>
        </w:tc>
        <w:tc>
          <w:tcPr>
            <w:tcW w:w="0" w:type="auto"/>
            <w:hideMark/>
          </w:tcPr>
          <w:p w14:paraId="719A30BE"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Not Available</w:t>
            </w:r>
          </w:p>
        </w:tc>
        <w:tc>
          <w:tcPr>
            <w:tcW w:w="0" w:type="auto"/>
            <w:hideMark/>
          </w:tcPr>
          <w:p w14:paraId="434CE2DB"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Available - Embeddable badges + directory</w:t>
            </w:r>
          </w:p>
        </w:tc>
        <w:tc>
          <w:tcPr>
            <w:tcW w:w="0" w:type="auto"/>
            <w:hideMark/>
          </w:tcPr>
          <w:p w14:paraId="77A7D2E2"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0B01B3D8" w14:textId="77777777" w:rsidTr="00E50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74C6D" w14:textId="77777777" w:rsidR="00E50FED" w:rsidRPr="00E50FED" w:rsidRDefault="00E50FED" w:rsidP="00E50FED">
            <w:pPr>
              <w:spacing w:after="160" w:line="278" w:lineRule="auto"/>
              <w:rPr>
                <w:sz w:val="22"/>
                <w:szCs w:val="22"/>
              </w:rPr>
            </w:pPr>
            <w:r w:rsidRPr="00E50FED">
              <w:rPr>
                <w:sz w:val="22"/>
                <w:szCs w:val="22"/>
              </w:rPr>
              <w:t>ID Verification</w:t>
            </w:r>
          </w:p>
        </w:tc>
        <w:tc>
          <w:tcPr>
            <w:tcW w:w="0" w:type="auto"/>
            <w:hideMark/>
          </w:tcPr>
          <w:p w14:paraId="0B6BEAE9"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Limited - Optional for certificates</w:t>
            </w:r>
          </w:p>
        </w:tc>
        <w:tc>
          <w:tcPr>
            <w:tcW w:w="0" w:type="auto"/>
            <w:hideMark/>
          </w:tcPr>
          <w:p w14:paraId="461FA31E"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Available - Mandatory for certification</w:t>
            </w:r>
          </w:p>
        </w:tc>
        <w:tc>
          <w:tcPr>
            <w:tcW w:w="0" w:type="auto"/>
            <w:hideMark/>
          </w:tcPr>
          <w:p w14:paraId="46C191C3"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UNIQUE SELLING POINT</w:t>
            </w:r>
          </w:p>
        </w:tc>
      </w:tr>
      <w:tr w:rsidR="00E50FED" w:rsidRPr="00E50FED" w14:paraId="1DE4E5E0" w14:textId="77777777" w:rsidTr="00E50FED">
        <w:tc>
          <w:tcPr>
            <w:cnfStyle w:val="001000000000" w:firstRow="0" w:lastRow="0" w:firstColumn="1" w:lastColumn="0" w:oddVBand="0" w:evenVBand="0" w:oddHBand="0" w:evenHBand="0" w:firstRowFirstColumn="0" w:firstRowLastColumn="0" w:lastRowFirstColumn="0" w:lastRowLastColumn="0"/>
            <w:tcW w:w="0" w:type="auto"/>
            <w:hideMark/>
          </w:tcPr>
          <w:p w14:paraId="5B5D1C51" w14:textId="77777777" w:rsidR="00E50FED" w:rsidRPr="00E50FED" w:rsidRDefault="00E50FED" w:rsidP="00E50FED">
            <w:pPr>
              <w:spacing w:after="160" w:line="278" w:lineRule="auto"/>
              <w:rPr>
                <w:sz w:val="22"/>
                <w:szCs w:val="22"/>
              </w:rPr>
            </w:pPr>
            <w:r w:rsidRPr="00E50FED">
              <w:rPr>
                <w:sz w:val="22"/>
                <w:szCs w:val="22"/>
              </w:rPr>
              <w:t>Learning Style</w:t>
            </w:r>
          </w:p>
        </w:tc>
        <w:tc>
          <w:tcPr>
            <w:tcW w:w="0" w:type="auto"/>
            <w:hideMark/>
          </w:tcPr>
          <w:p w14:paraId="1E1427C5"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Academic, lecture-based</w:t>
            </w:r>
          </w:p>
        </w:tc>
        <w:tc>
          <w:tcPr>
            <w:tcW w:w="0" w:type="auto"/>
            <w:hideMark/>
          </w:tcPr>
          <w:p w14:paraId="064669F7"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Interactive, scenario-based</w:t>
            </w:r>
          </w:p>
        </w:tc>
        <w:tc>
          <w:tcPr>
            <w:tcW w:w="0" w:type="auto"/>
            <w:hideMark/>
          </w:tcPr>
          <w:p w14:paraId="565BE173"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SELLING POINT</w:t>
            </w:r>
          </w:p>
        </w:tc>
      </w:tr>
    </w:tbl>
    <w:p w14:paraId="715387D5" w14:textId="77777777" w:rsidR="00E50FED" w:rsidRPr="00E50FED" w:rsidRDefault="00E50FED" w:rsidP="00E50FED">
      <w:pPr>
        <w:rPr>
          <w:b/>
          <w:bCs/>
          <w:sz w:val="22"/>
          <w:szCs w:val="22"/>
        </w:rPr>
      </w:pPr>
      <w:r w:rsidRPr="00E50FED">
        <w:rPr>
          <w:b/>
          <w:bCs/>
          <w:sz w:val="22"/>
          <w:szCs w:val="22"/>
        </w:rPr>
        <w:t>Key Strengths</w:t>
      </w:r>
    </w:p>
    <w:p w14:paraId="2C8EDED5" w14:textId="77777777" w:rsidR="00E50FED" w:rsidRPr="00E50FED" w:rsidRDefault="00E50FED" w:rsidP="00E50FED">
      <w:pPr>
        <w:numPr>
          <w:ilvl w:val="0"/>
          <w:numId w:val="28"/>
        </w:numPr>
        <w:rPr>
          <w:sz w:val="22"/>
          <w:szCs w:val="22"/>
        </w:rPr>
      </w:pPr>
      <w:r w:rsidRPr="00E50FED">
        <w:rPr>
          <w:sz w:val="22"/>
          <w:szCs w:val="22"/>
        </w:rPr>
        <w:t>Partnership with major universities and IBM</w:t>
      </w:r>
    </w:p>
    <w:p w14:paraId="00074CF3" w14:textId="77777777" w:rsidR="00E50FED" w:rsidRPr="00E50FED" w:rsidRDefault="00E50FED" w:rsidP="00E50FED">
      <w:pPr>
        <w:numPr>
          <w:ilvl w:val="0"/>
          <w:numId w:val="28"/>
        </w:numPr>
        <w:rPr>
          <w:sz w:val="22"/>
          <w:szCs w:val="22"/>
        </w:rPr>
      </w:pPr>
      <w:r w:rsidRPr="00E50FED">
        <w:rPr>
          <w:sz w:val="22"/>
          <w:szCs w:val="22"/>
        </w:rPr>
        <w:t>Academic credentials with credit transfer options</w:t>
      </w:r>
    </w:p>
    <w:p w14:paraId="331FC944" w14:textId="77777777" w:rsidR="00E50FED" w:rsidRPr="00E50FED" w:rsidRDefault="00E50FED" w:rsidP="00E50FED">
      <w:pPr>
        <w:numPr>
          <w:ilvl w:val="0"/>
          <w:numId w:val="28"/>
        </w:numPr>
        <w:rPr>
          <w:sz w:val="22"/>
          <w:szCs w:val="22"/>
        </w:rPr>
      </w:pPr>
      <w:r w:rsidRPr="00E50FED">
        <w:rPr>
          <w:sz w:val="22"/>
          <w:szCs w:val="22"/>
        </w:rPr>
        <w:t>Comprehensive theoretical knowledge coverage</w:t>
      </w:r>
    </w:p>
    <w:p w14:paraId="6578F804" w14:textId="77777777" w:rsidR="00E50FED" w:rsidRPr="00E50FED" w:rsidRDefault="00E50FED" w:rsidP="00E50FED">
      <w:pPr>
        <w:numPr>
          <w:ilvl w:val="0"/>
          <w:numId w:val="28"/>
        </w:numPr>
        <w:rPr>
          <w:sz w:val="22"/>
          <w:szCs w:val="22"/>
        </w:rPr>
      </w:pPr>
      <w:r w:rsidRPr="00E50FED">
        <w:rPr>
          <w:sz w:val="22"/>
          <w:szCs w:val="22"/>
        </w:rPr>
        <w:t>Financial aid and scholarship options available</w:t>
      </w:r>
    </w:p>
    <w:p w14:paraId="6CCF8F69" w14:textId="77777777" w:rsidR="00E50FED" w:rsidRPr="00E50FED" w:rsidRDefault="00E50FED" w:rsidP="00E50FED">
      <w:pPr>
        <w:numPr>
          <w:ilvl w:val="0"/>
          <w:numId w:val="28"/>
        </w:numPr>
        <w:rPr>
          <w:sz w:val="22"/>
          <w:szCs w:val="22"/>
        </w:rPr>
      </w:pPr>
      <w:r w:rsidRPr="00E50FED">
        <w:rPr>
          <w:sz w:val="22"/>
          <w:szCs w:val="22"/>
        </w:rPr>
        <w:t>Recognized brand and institutional backing</w:t>
      </w:r>
    </w:p>
    <w:p w14:paraId="71BDA6CD" w14:textId="77777777" w:rsidR="00E50FED" w:rsidRPr="00E50FED" w:rsidRDefault="00E50FED" w:rsidP="00E50FED">
      <w:pPr>
        <w:rPr>
          <w:b/>
          <w:bCs/>
          <w:sz w:val="22"/>
          <w:szCs w:val="22"/>
        </w:rPr>
      </w:pPr>
      <w:r w:rsidRPr="00E50FED">
        <w:rPr>
          <w:b/>
          <w:bCs/>
          <w:sz w:val="22"/>
          <w:szCs w:val="22"/>
        </w:rPr>
        <w:t>Key Weaknesses</w:t>
      </w:r>
    </w:p>
    <w:p w14:paraId="13B509D3" w14:textId="77777777" w:rsidR="00E50FED" w:rsidRPr="00E50FED" w:rsidRDefault="00E50FED" w:rsidP="00E50FED">
      <w:pPr>
        <w:numPr>
          <w:ilvl w:val="0"/>
          <w:numId w:val="29"/>
        </w:numPr>
        <w:rPr>
          <w:sz w:val="22"/>
          <w:szCs w:val="22"/>
        </w:rPr>
      </w:pPr>
      <w:r w:rsidRPr="00E50FED">
        <w:rPr>
          <w:sz w:val="22"/>
          <w:szCs w:val="22"/>
        </w:rPr>
        <w:t>Traditional academic approach lacks engagement</w:t>
      </w:r>
    </w:p>
    <w:p w14:paraId="2346A72A" w14:textId="77777777" w:rsidR="00E50FED" w:rsidRPr="00E50FED" w:rsidRDefault="00E50FED" w:rsidP="00E50FED">
      <w:pPr>
        <w:numPr>
          <w:ilvl w:val="0"/>
          <w:numId w:val="29"/>
        </w:numPr>
        <w:rPr>
          <w:sz w:val="22"/>
          <w:szCs w:val="22"/>
        </w:rPr>
      </w:pPr>
      <w:r w:rsidRPr="00E50FED">
        <w:rPr>
          <w:sz w:val="22"/>
          <w:szCs w:val="22"/>
        </w:rPr>
        <w:t>No gamification or interactive elements</w:t>
      </w:r>
    </w:p>
    <w:p w14:paraId="6887C2FB" w14:textId="77777777" w:rsidR="00E50FED" w:rsidRPr="00E50FED" w:rsidRDefault="00E50FED" w:rsidP="00E50FED">
      <w:pPr>
        <w:numPr>
          <w:ilvl w:val="0"/>
          <w:numId w:val="29"/>
        </w:numPr>
        <w:rPr>
          <w:sz w:val="22"/>
          <w:szCs w:val="22"/>
        </w:rPr>
      </w:pPr>
      <w:r w:rsidRPr="00E50FED">
        <w:rPr>
          <w:sz w:val="22"/>
          <w:szCs w:val="22"/>
        </w:rPr>
        <w:t>Lecture-based format can be dry and passive</w:t>
      </w:r>
    </w:p>
    <w:p w14:paraId="3B501763" w14:textId="77777777" w:rsidR="00E50FED" w:rsidRPr="00E50FED" w:rsidRDefault="00E50FED" w:rsidP="00E50FED">
      <w:pPr>
        <w:numPr>
          <w:ilvl w:val="0"/>
          <w:numId w:val="29"/>
        </w:numPr>
        <w:rPr>
          <w:sz w:val="22"/>
          <w:szCs w:val="22"/>
        </w:rPr>
      </w:pPr>
      <w:r w:rsidRPr="00E50FED">
        <w:rPr>
          <w:sz w:val="22"/>
          <w:szCs w:val="22"/>
        </w:rPr>
        <w:t>No business team management features</w:t>
      </w:r>
    </w:p>
    <w:p w14:paraId="0A9E02A4" w14:textId="77777777" w:rsidR="00E50FED" w:rsidRPr="00E50FED" w:rsidRDefault="00E50FED" w:rsidP="00E50FED">
      <w:pPr>
        <w:numPr>
          <w:ilvl w:val="0"/>
          <w:numId w:val="29"/>
        </w:numPr>
        <w:rPr>
          <w:sz w:val="22"/>
          <w:szCs w:val="22"/>
        </w:rPr>
      </w:pPr>
      <w:r w:rsidRPr="00E50FED">
        <w:rPr>
          <w:sz w:val="22"/>
          <w:szCs w:val="22"/>
        </w:rPr>
        <w:t>No public trust verification system</w:t>
      </w:r>
    </w:p>
    <w:p w14:paraId="6AD8009A" w14:textId="77777777" w:rsidR="00E50FED" w:rsidRPr="00E50FED" w:rsidRDefault="00E50FED" w:rsidP="00E50FED">
      <w:pPr>
        <w:numPr>
          <w:ilvl w:val="0"/>
          <w:numId w:val="29"/>
        </w:numPr>
        <w:rPr>
          <w:sz w:val="22"/>
          <w:szCs w:val="22"/>
        </w:rPr>
      </w:pPr>
      <w:r w:rsidRPr="00E50FED">
        <w:rPr>
          <w:sz w:val="22"/>
          <w:szCs w:val="22"/>
        </w:rPr>
        <w:t>Limited practical, hands-on implementation training</w:t>
      </w:r>
    </w:p>
    <w:p w14:paraId="7B9C0888" w14:textId="77777777" w:rsidR="00E50FED" w:rsidRPr="00E50FED" w:rsidRDefault="00E50FED" w:rsidP="00E50FED">
      <w:pPr>
        <w:rPr>
          <w:b/>
          <w:bCs/>
          <w:sz w:val="22"/>
          <w:szCs w:val="22"/>
        </w:rPr>
      </w:pPr>
      <w:r w:rsidRPr="00E50FED">
        <w:rPr>
          <w:b/>
          <w:bCs/>
          <w:sz w:val="22"/>
          <w:szCs w:val="22"/>
        </w:rPr>
        <w:t>Competitive Positioning</w:t>
      </w:r>
    </w:p>
    <w:p w14:paraId="2C003B86" w14:textId="77777777" w:rsidR="00E50FED" w:rsidRPr="00E50FED" w:rsidRDefault="00E50FED" w:rsidP="00E50FED">
      <w:pPr>
        <w:rPr>
          <w:sz w:val="22"/>
          <w:szCs w:val="22"/>
        </w:rPr>
      </w:pPr>
      <w:r w:rsidRPr="00E50FED">
        <w:rPr>
          <w:b/>
          <w:bCs/>
          <w:sz w:val="22"/>
          <w:szCs w:val="22"/>
        </w:rPr>
        <w:t>Threat Level:</w:t>
      </w:r>
      <w:r w:rsidRPr="00E50FED">
        <w:rPr>
          <w:sz w:val="22"/>
          <w:szCs w:val="22"/>
        </w:rPr>
        <w:t xml:space="preserve"> LOW-MODERATE - Coursera serves academic learners seeking university-backed credentials, while CyberCertify targets practical skills development for workforce. Different learning philosophies (academic vs. applied). CyberCertify's gamification and business features address needs Coursera doesn't meet.</w:t>
      </w:r>
    </w:p>
    <w:p w14:paraId="1FF84FBC" w14:textId="77777777" w:rsidR="00E50FED" w:rsidRPr="00E50FED" w:rsidRDefault="00E50FED" w:rsidP="00E50FED">
      <w:pPr>
        <w:rPr>
          <w:sz w:val="22"/>
          <w:szCs w:val="22"/>
        </w:rPr>
      </w:pPr>
      <w:r w:rsidRPr="00E50FED">
        <w:rPr>
          <w:sz w:val="22"/>
          <w:szCs w:val="22"/>
        </w:rPr>
        <w:pict w14:anchorId="288DCE1B">
          <v:rect id="_x0000_i1259" style="width:0;height:1.5pt" o:hralign="center" o:hrstd="t" o:hr="t" fillcolor="#a0a0a0" stroked="f"/>
        </w:pict>
      </w:r>
    </w:p>
    <w:p w14:paraId="1417A0CA" w14:textId="77777777" w:rsidR="00E50FED" w:rsidRPr="00E50FED" w:rsidRDefault="00E50FED" w:rsidP="00E50FED">
      <w:pPr>
        <w:rPr>
          <w:b/>
          <w:bCs/>
          <w:sz w:val="22"/>
          <w:szCs w:val="22"/>
        </w:rPr>
      </w:pPr>
      <w:r w:rsidRPr="00E50FED">
        <w:rPr>
          <w:b/>
          <w:bCs/>
          <w:sz w:val="22"/>
          <w:szCs w:val="22"/>
        </w:rPr>
        <w:t>Comparative Analysis Summary</w:t>
      </w:r>
    </w:p>
    <w:p w14:paraId="69800F6A" w14:textId="77777777" w:rsidR="00E50FED" w:rsidRPr="00E50FED" w:rsidRDefault="00E50FED" w:rsidP="00E50FED">
      <w:pPr>
        <w:rPr>
          <w:b/>
          <w:bCs/>
          <w:sz w:val="22"/>
          <w:szCs w:val="22"/>
        </w:rPr>
      </w:pPr>
      <w:r w:rsidRPr="00E50FED">
        <w:rPr>
          <w:b/>
          <w:bCs/>
          <w:sz w:val="22"/>
          <w:szCs w:val="22"/>
        </w:rPr>
        <w:t>Feature Availability Matrix</w:t>
      </w:r>
    </w:p>
    <w:tbl>
      <w:tblPr>
        <w:tblStyle w:val="GridTable4-Accent1"/>
        <w:tblW w:w="9437" w:type="dxa"/>
        <w:tblLook w:val="04A0" w:firstRow="1" w:lastRow="0" w:firstColumn="1" w:lastColumn="0" w:noHBand="0" w:noVBand="1"/>
      </w:tblPr>
      <w:tblGrid>
        <w:gridCol w:w="2592"/>
        <w:gridCol w:w="1147"/>
        <w:gridCol w:w="928"/>
        <w:gridCol w:w="960"/>
        <w:gridCol w:w="999"/>
        <w:gridCol w:w="1133"/>
        <w:gridCol w:w="1678"/>
      </w:tblGrid>
      <w:tr w:rsidR="00E50FED" w:rsidRPr="00E50FED" w14:paraId="6FBD2F29" w14:textId="77777777" w:rsidTr="00E50FED">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70DC51E3" w14:textId="77777777" w:rsidR="00E50FED" w:rsidRPr="00E50FED" w:rsidRDefault="00E50FED" w:rsidP="00E50FED">
            <w:pPr>
              <w:spacing w:after="160" w:line="278" w:lineRule="auto"/>
              <w:rPr>
                <w:sz w:val="22"/>
                <w:szCs w:val="22"/>
              </w:rPr>
            </w:pPr>
            <w:r w:rsidRPr="00E50FED">
              <w:rPr>
                <w:sz w:val="22"/>
                <w:szCs w:val="22"/>
              </w:rPr>
              <w:lastRenderedPageBreak/>
              <w:t>Feature</w:t>
            </w:r>
          </w:p>
        </w:tc>
        <w:tc>
          <w:tcPr>
            <w:tcW w:w="0" w:type="auto"/>
            <w:hideMark/>
          </w:tcPr>
          <w:p w14:paraId="4F3E5F62"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KnowBe4</w:t>
            </w:r>
          </w:p>
        </w:tc>
        <w:tc>
          <w:tcPr>
            <w:tcW w:w="0" w:type="auto"/>
            <w:hideMark/>
          </w:tcPr>
          <w:p w14:paraId="26DE1E6D"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SANS</w:t>
            </w:r>
          </w:p>
        </w:tc>
        <w:tc>
          <w:tcPr>
            <w:tcW w:w="0" w:type="auto"/>
            <w:hideMark/>
          </w:tcPr>
          <w:p w14:paraId="3241FDB0"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Infosec</w:t>
            </w:r>
          </w:p>
        </w:tc>
        <w:tc>
          <w:tcPr>
            <w:tcW w:w="0" w:type="auto"/>
            <w:hideMark/>
          </w:tcPr>
          <w:p w14:paraId="28AE045B"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Cybrary</w:t>
            </w:r>
          </w:p>
        </w:tc>
        <w:tc>
          <w:tcPr>
            <w:tcW w:w="0" w:type="auto"/>
            <w:hideMark/>
          </w:tcPr>
          <w:p w14:paraId="36E9F279"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Coursera</w:t>
            </w:r>
          </w:p>
        </w:tc>
        <w:tc>
          <w:tcPr>
            <w:tcW w:w="0" w:type="auto"/>
            <w:hideMark/>
          </w:tcPr>
          <w:p w14:paraId="4807D683"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CyberCertify</w:t>
            </w:r>
          </w:p>
        </w:tc>
      </w:tr>
      <w:tr w:rsidR="00E50FED" w:rsidRPr="00E50FED" w14:paraId="171C83FF" w14:textId="77777777" w:rsidTr="00E50FED">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47C7345A" w14:textId="77777777" w:rsidR="00E50FED" w:rsidRPr="00E50FED" w:rsidRDefault="00E50FED" w:rsidP="00E50FED">
            <w:pPr>
              <w:spacing w:after="160" w:line="278" w:lineRule="auto"/>
              <w:rPr>
                <w:sz w:val="22"/>
                <w:szCs w:val="22"/>
              </w:rPr>
            </w:pPr>
            <w:r w:rsidRPr="00E50FED">
              <w:rPr>
                <w:sz w:val="22"/>
                <w:szCs w:val="22"/>
              </w:rPr>
              <w:t>Security Awareness Training</w:t>
            </w:r>
          </w:p>
        </w:tc>
        <w:tc>
          <w:tcPr>
            <w:tcW w:w="0" w:type="auto"/>
            <w:hideMark/>
          </w:tcPr>
          <w:p w14:paraId="40302F4C"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13933ED8"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Limited</w:t>
            </w:r>
          </w:p>
        </w:tc>
        <w:tc>
          <w:tcPr>
            <w:tcW w:w="0" w:type="auto"/>
            <w:hideMark/>
          </w:tcPr>
          <w:p w14:paraId="12DE9BD8"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010D69DD"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7AA3063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5B318DDF"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Yes</w:t>
            </w:r>
          </w:p>
        </w:tc>
      </w:tr>
      <w:tr w:rsidR="00E50FED" w:rsidRPr="00E50FED" w14:paraId="02F324B1" w14:textId="77777777" w:rsidTr="00E50FED">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3C009B43" w14:textId="77777777" w:rsidR="00E50FED" w:rsidRPr="00E50FED" w:rsidRDefault="00E50FED" w:rsidP="00E50FED">
            <w:pPr>
              <w:spacing w:after="160" w:line="278" w:lineRule="auto"/>
              <w:rPr>
                <w:sz w:val="22"/>
                <w:szCs w:val="22"/>
              </w:rPr>
            </w:pPr>
            <w:r w:rsidRPr="00E50FED">
              <w:rPr>
                <w:sz w:val="22"/>
                <w:szCs w:val="22"/>
              </w:rPr>
              <w:t>Phishing Simulations</w:t>
            </w:r>
          </w:p>
        </w:tc>
        <w:tc>
          <w:tcPr>
            <w:tcW w:w="0" w:type="auto"/>
            <w:hideMark/>
          </w:tcPr>
          <w:p w14:paraId="7E513A12"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Yes</w:t>
            </w:r>
          </w:p>
        </w:tc>
        <w:tc>
          <w:tcPr>
            <w:tcW w:w="0" w:type="auto"/>
            <w:hideMark/>
          </w:tcPr>
          <w:p w14:paraId="0D2DB17D"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2CFEC015"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Yes</w:t>
            </w:r>
          </w:p>
        </w:tc>
        <w:tc>
          <w:tcPr>
            <w:tcW w:w="0" w:type="auto"/>
            <w:hideMark/>
          </w:tcPr>
          <w:p w14:paraId="441BBDE5"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7750D2FA"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72BACA63"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Yes</w:t>
            </w:r>
          </w:p>
        </w:tc>
      </w:tr>
      <w:tr w:rsidR="00E50FED" w:rsidRPr="00E50FED" w14:paraId="1BB0E53C" w14:textId="77777777" w:rsidTr="00E50FED">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44D33CFE" w14:textId="77777777" w:rsidR="00E50FED" w:rsidRPr="00E50FED" w:rsidRDefault="00E50FED" w:rsidP="00E50FED">
            <w:pPr>
              <w:spacing w:after="160" w:line="278" w:lineRule="auto"/>
              <w:rPr>
                <w:sz w:val="22"/>
                <w:szCs w:val="22"/>
              </w:rPr>
            </w:pPr>
            <w:r w:rsidRPr="00E50FED">
              <w:rPr>
                <w:sz w:val="22"/>
                <w:szCs w:val="22"/>
              </w:rPr>
              <w:t>Technical Skills Training</w:t>
            </w:r>
          </w:p>
        </w:tc>
        <w:tc>
          <w:tcPr>
            <w:tcW w:w="0" w:type="auto"/>
            <w:hideMark/>
          </w:tcPr>
          <w:p w14:paraId="76D7B9EF"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4D04F89D"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52C2835D"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0B3668F2"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4164BD7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50C4745D"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Yes (IAM Focus)</w:t>
            </w:r>
          </w:p>
        </w:tc>
      </w:tr>
      <w:tr w:rsidR="00E50FED" w:rsidRPr="00E50FED" w14:paraId="3D30EF99" w14:textId="77777777" w:rsidTr="00E50FED">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6C56F347" w14:textId="77777777" w:rsidR="00E50FED" w:rsidRPr="00E50FED" w:rsidRDefault="00E50FED" w:rsidP="00E50FED">
            <w:pPr>
              <w:spacing w:after="160" w:line="278" w:lineRule="auto"/>
              <w:rPr>
                <w:sz w:val="22"/>
                <w:szCs w:val="22"/>
              </w:rPr>
            </w:pPr>
            <w:r w:rsidRPr="00E50FED">
              <w:rPr>
                <w:sz w:val="22"/>
                <w:szCs w:val="22"/>
              </w:rPr>
              <w:t>ID-Verified Certifications</w:t>
            </w:r>
          </w:p>
        </w:tc>
        <w:tc>
          <w:tcPr>
            <w:tcW w:w="0" w:type="auto"/>
            <w:hideMark/>
          </w:tcPr>
          <w:p w14:paraId="5EBFEBBE"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03C3C918"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090654DF"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52F29680"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3F847BC6"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Limited</w:t>
            </w:r>
          </w:p>
        </w:tc>
        <w:tc>
          <w:tcPr>
            <w:tcW w:w="0" w:type="auto"/>
            <w:hideMark/>
          </w:tcPr>
          <w:p w14:paraId="588D3B83"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YES - USP</w:t>
            </w:r>
          </w:p>
        </w:tc>
      </w:tr>
      <w:tr w:rsidR="00E50FED" w:rsidRPr="00E50FED" w14:paraId="12E2F3A8" w14:textId="77777777" w:rsidTr="00E50FED">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964A6B6" w14:textId="77777777" w:rsidR="00E50FED" w:rsidRPr="00E50FED" w:rsidRDefault="00E50FED" w:rsidP="00E50FED">
            <w:pPr>
              <w:spacing w:after="160" w:line="278" w:lineRule="auto"/>
              <w:rPr>
                <w:sz w:val="22"/>
                <w:szCs w:val="22"/>
              </w:rPr>
            </w:pPr>
            <w:r w:rsidRPr="00E50FED">
              <w:rPr>
                <w:sz w:val="22"/>
                <w:szCs w:val="22"/>
              </w:rPr>
              <w:t>Deep Gamification</w:t>
            </w:r>
          </w:p>
        </w:tc>
        <w:tc>
          <w:tcPr>
            <w:tcW w:w="0" w:type="auto"/>
            <w:hideMark/>
          </w:tcPr>
          <w:p w14:paraId="455C5DB2"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03835DBE"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61B000F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3821CD63"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03D117A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0784F62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YES - USP</w:t>
            </w:r>
          </w:p>
        </w:tc>
      </w:tr>
      <w:tr w:rsidR="00E50FED" w:rsidRPr="00E50FED" w14:paraId="628FB2A9" w14:textId="77777777" w:rsidTr="00E50FED">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27AA3931" w14:textId="77777777" w:rsidR="00E50FED" w:rsidRPr="00E50FED" w:rsidRDefault="00E50FED" w:rsidP="00E50FED">
            <w:pPr>
              <w:spacing w:after="160" w:line="278" w:lineRule="auto"/>
              <w:rPr>
                <w:sz w:val="22"/>
                <w:szCs w:val="22"/>
              </w:rPr>
            </w:pPr>
            <w:r w:rsidRPr="00E50FED">
              <w:rPr>
                <w:sz w:val="22"/>
                <w:szCs w:val="22"/>
              </w:rPr>
              <w:t>Interactive Mini-Games</w:t>
            </w:r>
          </w:p>
        </w:tc>
        <w:tc>
          <w:tcPr>
            <w:tcW w:w="0" w:type="auto"/>
            <w:hideMark/>
          </w:tcPr>
          <w:p w14:paraId="4860D961"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46802A24"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3DDD80FE"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75AA68E9"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2587AE47"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6135A88A"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YES - USP</w:t>
            </w:r>
          </w:p>
        </w:tc>
      </w:tr>
      <w:tr w:rsidR="00E50FED" w:rsidRPr="00E50FED" w14:paraId="5703DBC9" w14:textId="77777777" w:rsidTr="00E50FED">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3DC5F940" w14:textId="77777777" w:rsidR="00E50FED" w:rsidRPr="00E50FED" w:rsidRDefault="00E50FED" w:rsidP="00E50FED">
            <w:pPr>
              <w:spacing w:after="160" w:line="278" w:lineRule="auto"/>
              <w:rPr>
                <w:sz w:val="22"/>
                <w:szCs w:val="22"/>
              </w:rPr>
            </w:pPr>
            <w:r w:rsidRPr="00E50FED">
              <w:rPr>
                <w:sz w:val="22"/>
                <w:szCs w:val="22"/>
              </w:rPr>
              <w:t>Business Portal</w:t>
            </w:r>
          </w:p>
        </w:tc>
        <w:tc>
          <w:tcPr>
            <w:tcW w:w="0" w:type="auto"/>
            <w:hideMark/>
          </w:tcPr>
          <w:p w14:paraId="6EF7EFC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38B5A158"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2AFB8BE8"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0F32FC15"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Limited</w:t>
            </w:r>
          </w:p>
        </w:tc>
        <w:tc>
          <w:tcPr>
            <w:tcW w:w="0" w:type="auto"/>
            <w:hideMark/>
          </w:tcPr>
          <w:p w14:paraId="31FD58F8"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5F4AE36E"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YES</w:t>
            </w:r>
          </w:p>
        </w:tc>
      </w:tr>
      <w:tr w:rsidR="00E50FED" w:rsidRPr="00E50FED" w14:paraId="6E60611E" w14:textId="77777777" w:rsidTr="00E50FED">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4A138C47" w14:textId="77777777" w:rsidR="00E50FED" w:rsidRPr="00E50FED" w:rsidRDefault="00E50FED" w:rsidP="00E50FED">
            <w:pPr>
              <w:spacing w:after="160" w:line="278" w:lineRule="auto"/>
              <w:rPr>
                <w:sz w:val="22"/>
                <w:szCs w:val="22"/>
              </w:rPr>
            </w:pPr>
            <w:r w:rsidRPr="00E50FED">
              <w:rPr>
                <w:sz w:val="22"/>
                <w:szCs w:val="22"/>
              </w:rPr>
              <w:t>Trust Badge System</w:t>
            </w:r>
          </w:p>
        </w:tc>
        <w:tc>
          <w:tcPr>
            <w:tcW w:w="0" w:type="auto"/>
            <w:hideMark/>
          </w:tcPr>
          <w:p w14:paraId="6AF96CF6"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7DD60C27"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179D3EDD"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06816028"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2C529707"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7778BFBB"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YES - USP</w:t>
            </w:r>
          </w:p>
        </w:tc>
      </w:tr>
      <w:tr w:rsidR="00E50FED" w:rsidRPr="00E50FED" w14:paraId="3AB6253F" w14:textId="77777777" w:rsidTr="00E50FED">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027AA33B" w14:textId="77777777" w:rsidR="00E50FED" w:rsidRPr="00E50FED" w:rsidRDefault="00E50FED" w:rsidP="00E50FED">
            <w:pPr>
              <w:spacing w:after="160" w:line="278" w:lineRule="auto"/>
              <w:rPr>
                <w:sz w:val="22"/>
                <w:szCs w:val="22"/>
              </w:rPr>
            </w:pPr>
            <w:r w:rsidRPr="00E50FED">
              <w:rPr>
                <w:sz w:val="22"/>
                <w:szCs w:val="22"/>
              </w:rPr>
              <w:t>Public Business Directory</w:t>
            </w:r>
          </w:p>
        </w:tc>
        <w:tc>
          <w:tcPr>
            <w:tcW w:w="0" w:type="auto"/>
            <w:hideMark/>
          </w:tcPr>
          <w:p w14:paraId="35D4AE2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3B28FB7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2E43B5AF"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769DCFEA"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1F3E3FF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3227C4D0"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YES - USP</w:t>
            </w:r>
          </w:p>
        </w:tc>
      </w:tr>
      <w:tr w:rsidR="00E50FED" w:rsidRPr="00E50FED" w14:paraId="5272F9E3" w14:textId="77777777" w:rsidTr="00E50FED">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78BFB8E0" w14:textId="77777777" w:rsidR="00E50FED" w:rsidRPr="00E50FED" w:rsidRDefault="00E50FED" w:rsidP="00E50FED">
            <w:pPr>
              <w:spacing w:after="160" w:line="278" w:lineRule="auto"/>
              <w:rPr>
                <w:sz w:val="22"/>
                <w:szCs w:val="22"/>
              </w:rPr>
            </w:pPr>
            <w:r w:rsidRPr="00E50FED">
              <w:rPr>
                <w:sz w:val="22"/>
                <w:szCs w:val="22"/>
              </w:rPr>
              <w:t>Modern UI/UX</w:t>
            </w:r>
          </w:p>
        </w:tc>
        <w:tc>
          <w:tcPr>
            <w:tcW w:w="0" w:type="auto"/>
            <w:hideMark/>
          </w:tcPr>
          <w:p w14:paraId="6E246527"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05498C12"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w:t>
            </w:r>
          </w:p>
        </w:tc>
        <w:tc>
          <w:tcPr>
            <w:tcW w:w="0" w:type="auto"/>
            <w:hideMark/>
          </w:tcPr>
          <w:p w14:paraId="718F4E9A"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Limited</w:t>
            </w:r>
          </w:p>
        </w:tc>
        <w:tc>
          <w:tcPr>
            <w:tcW w:w="0" w:type="auto"/>
            <w:hideMark/>
          </w:tcPr>
          <w:p w14:paraId="21C74F67"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Limited</w:t>
            </w:r>
          </w:p>
        </w:tc>
        <w:tc>
          <w:tcPr>
            <w:tcW w:w="0" w:type="auto"/>
            <w:hideMark/>
          </w:tcPr>
          <w:p w14:paraId="763DD3CB"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Yes</w:t>
            </w:r>
          </w:p>
        </w:tc>
        <w:tc>
          <w:tcPr>
            <w:tcW w:w="0" w:type="auto"/>
            <w:hideMark/>
          </w:tcPr>
          <w:p w14:paraId="3CF3077C"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YES - USP</w:t>
            </w:r>
          </w:p>
        </w:tc>
      </w:tr>
      <w:tr w:rsidR="00E50FED" w:rsidRPr="00E50FED" w14:paraId="281C7430" w14:textId="77777777" w:rsidTr="00E50FED">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FE94B24" w14:textId="77777777" w:rsidR="00E50FED" w:rsidRPr="00E50FED" w:rsidRDefault="00E50FED" w:rsidP="00E50FED">
            <w:pPr>
              <w:spacing w:after="160" w:line="278" w:lineRule="auto"/>
              <w:rPr>
                <w:sz w:val="22"/>
                <w:szCs w:val="22"/>
              </w:rPr>
            </w:pPr>
            <w:r w:rsidRPr="00E50FED">
              <w:rPr>
                <w:sz w:val="22"/>
                <w:szCs w:val="22"/>
              </w:rPr>
              <w:t>SME/Individual Pricing</w:t>
            </w:r>
          </w:p>
        </w:tc>
        <w:tc>
          <w:tcPr>
            <w:tcW w:w="0" w:type="auto"/>
            <w:hideMark/>
          </w:tcPr>
          <w:p w14:paraId="53F4571A"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5FBE7508"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289CA60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w:t>
            </w:r>
          </w:p>
        </w:tc>
        <w:tc>
          <w:tcPr>
            <w:tcW w:w="0" w:type="auto"/>
            <w:hideMark/>
          </w:tcPr>
          <w:p w14:paraId="1C9A0029"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5B04DF6A"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Yes</w:t>
            </w:r>
          </w:p>
        </w:tc>
        <w:tc>
          <w:tcPr>
            <w:tcW w:w="0" w:type="auto"/>
            <w:hideMark/>
          </w:tcPr>
          <w:p w14:paraId="64FBBA06"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YES - USP</w:t>
            </w:r>
          </w:p>
        </w:tc>
      </w:tr>
    </w:tbl>
    <w:p w14:paraId="66A22083" w14:textId="77777777" w:rsidR="00E50FED" w:rsidRPr="00E50FED" w:rsidRDefault="00E50FED" w:rsidP="00E50FED">
      <w:pPr>
        <w:rPr>
          <w:b/>
          <w:bCs/>
          <w:sz w:val="22"/>
          <w:szCs w:val="22"/>
        </w:rPr>
      </w:pPr>
      <w:r w:rsidRPr="00E50FED">
        <w:rPr>
          <w:b/>
          <w:bCs/>
          <w:sz w:val="22"/>
          <w:szCs w:val="22"/>
        </w:rPr>
        <w:t>CyberCertify Unique Selling Propositions</w:t>
      </w:r>
    </w:p>
    <w:p w14:paraId="74C641F0" w14:textId="77777777" w:rsidR="00E50FED" w:rsidRPr="00E50FED" w:rsidRDefault="00E50FED" w:rsidP="00E50FED">
      <w:pPr>
        <w:rPr>
          <w:sz w:val="22"/>
          <w:szCs w:val="22"/>
        </w:rPr>
      </w:pPr>
      <w:r w:rsidRPr="00E50FED">
        <w:rPr>
          <w:b/>
          <w:bCs/>
          <w:sz w:val="22"/>
          <w:szCs w:val="22"/>
        </w:rPr>
        <w:t>1. Verified Certification System</w:t>
      </w:r>
    </w:p>
    <w:p w14:paraId="74DC9A28" w14:textId="77777777" w:rsidR="00E50FED" w:rsidRPr="00E50FED" w:rsidRDefault="00E50FED" w:rsidP="00E50FED">
      <w:pPr>
        <w:numPr>
          <w:ilvl w:val="0"/>
          <w:numId w:val="30"/>
        </w:numPr>
        <w:rPr>
          <w:sz w:val="22"/>
          <w:szCs w:val="22"/>
        </w:rPr>
      </w:pPr>
      <w:r w:rsidRPr="00E50FED">
        <w:rPr>
          <w:sz w:val="22"/>
          <w:szCs w:val="22"/>
        </w:rPr>
        <w:t>ID authentication through government documents</w:t>
      </w:r>
    </w:p>
    <w:p w14:paraId="4E12E80B" w14:textId="77777777" w:rsidR="00E50FED" w:rsidRPr="00E50FED" w:rsidRDefault="00E50FED" w:rsidP="00E50FED">
      <w:pPr>
        <w:numPr>
          <w:ilvl w:val="0"/>
          <w:numId w:val="30"/>
        </w:numPr>
        <w:rPr>
          <w:sz w:val="22"/>
          <w:szCs w:val="22"/>
        </w:rPr>
      </w:pPr>
      <w:r w:rsidRPr="00E50FED">
        <w:rPr>
          <w:sz w:val="22"/>
          <w:szCs w:val="22"/>
        </w:rPr>
        <w:t>Third-party IDSP verification</w:t>
      </w:r>
    </w:p>
    <w:p w14:paraId="465CBD0C" w14:textId="77777777" w:rsidR="00E50FED" w:rsidRPr="00E50FED" w:rsidRDefault="00E50FED" w:rsidP="00E50FED">
      <w:pPr>
        <w:numPr>
          <w:ilvl w:val="0"/>
          <w:numId w:val="30"/>
        </w:numPr>
        <w:rPr>
          <w:sz w:val="22"/>
          <w:szCs w:val="22"/>
        </w:rPr>
      </w:pPr>
      <w:r w:rsidRPr="00E50FED">
        <w:rPr>
          <w:sz w:val="22"/>
          <w:szCs w:val="22"/>
        </w:rPr>
        <w:t>Unique verification codes for each certificate</w:t>
      </w:r>
    </w:p>
    <w:p w14:paraId="6ECD4109" w14:textId="77777777" w:rsidR="00E50FED" w:rsidRPr="00E50FED" w:rsidRDefault="00E50FED" w:rsidP="00E50FED">
      <w:pPr>
        <w:numPr>
          <w:ilvl w:val="0"/>
          <w:numId w:val="30"/>
        </w:numPr>
        <w:rPr>
          <w:sz w:val="22"/>
          <w:szCs w:val="22"/>
        </w:rPr>
      </w:pPr>
      <w:r w:rsidRPr="00E50FED">
        <w:rPr>
          <w:sz w:val="22"/>
          <w:szCs w:val="22"/>
        </w:rPr>
        <w:t>Public API for certificate verification</w:t>
      </w:r>
    </w:p>
    <w:p w14:paraId="5344E1A4" w14:textId="77777777" w:rsidR="00E50FED" w:rsidRPr="00E50FED" w:rsidRDefault="00E50FED" w:rsidP="00E50FED">
      <w:pPr>
        <w:numPr>
          <w:ilvl w:val="0"/>
          <w:numId w:val="30"/>
        </w:numPr>
        <w:rPr>
          <w:sz w:val="22"/>
          <w:szCs w:val="22"/>
        </w:rPr>
      </w:pPr>
      <w:r w:rsidRPr="00E50FED">
        <w:rPr>
          <w:sz w:val="22"/>
          <w:szCs w:val="22"/>
        </w:rPr>
        <w:t>No competitor offers this level of certification authenticity</w:t>
      </w:r>
    </w:p>
    <w:p w14:paraId="149135A9" w14:textId="77777777" w:rsidR="00E50FED" w:rsidRPr="00E50FED" w:rsidRDefault="00E50FED" w:rsidP="00E50FED">
      <w:pPr>
        <w:rPr>
          <w:sz w:val="22"/>
          <w:szCs w:val="22"/>
        </w:rPr>
      </w:pPr>
      <w:r w:rsidRPr="00E50FED">
        <w:rPr>
          <w:b/>
          <w:bCs/>
          <w:sz w:val="22"/>
          <w:szCs w:val="22"/>
        </w:rPr>
        <w:t>2. Deep Gamification with Mini-Games</w:t>
      </w:r>
    </w:p>
    <w:p w14:paraId="21C44925" w14:textId="77777777" w:rsidR="00E50FED" w:rsidRPr="00E50FED" w:rsidRDefault="00E50FED" w:rsidP="00E50FED">
      <w:pPr>
        <w:numPr>
          <w:ilvl w:val="0"/>
          <w:numId w:val="31"/>
        </w:numPr>
        <w:rPr>
          <w:sz w:val="22"/>
          <w:szCs w:val="22"/>
        </w:rPr>
      </w:pPr>
      <w:r w:rsidRPr="00E50FED">
        <w:rPr>
          <w:sz w:val="22"/>
          <w:szCs w:val="22"/>
        </w:rPr>
        <w:t>Phaser game engine integration</w:t>
      </w:r>
    </w:p>
    <w:p w14:paraId="0236E57D" w14:textId="77777777" w:rsidR="00E50FED" w:rsidRPr="00E50FED" w:rsidRDefault="00E50FED" w:rsidP="00E50FED">
      <w:pPr>
        <w:numPr>
          <w:ilvl w:val="0"/>
          <w:numId w:val="31"/>
        </w:numPr>
        <w:rPr>
          <w:sz w:val="22"/>
          <w:szCs w:val="22"/>
        </w:rPr>
      </w:pPr>
      <w:r w:rsidRPr="00E50FED">
        <w:rPr>
          <w:sz w:val="22"/>
          <w:szCs w:val="22"/>
        </w:rPr>
        <w:t xml:space="preserve">XP points and </w:t>
      </w:r>
      <w:proofErr w:type="spellStart"/>
      <w:r w:rsidRPr="00E50FED">
        <w:rPr>
          <w:sz w:val="22"/>
          <w:szCs w:val="22"/>
        </w:rPr>
        <w:t>leveling</w:t>
      </w:r>
      <w:proofErr w:type="spellEnd"/>
      <w:r w:rsidRPr="00E50FED">
        <w:rPr>
          <w:sz w:val="22"/>
          <w:szCs w:val="22"/>
        </w:rPr>
        <w:t xml:space="preserve"> system</w:t>
      </w:r>
    </w:p>
    <w:p w14:paraId="0F0EA61C" w14:textId="77777777" w:rsidR="00E50FED" w:rsidRPr="00E50FED" w:rsidRDefault="00E50FED" w:rsidP="00E50FED">
      <w:pPr>
        <w:numPr>
          <w:ilvl w:val="0"/>
          <w:numId w:val="31"/>
        </w:numPr>
        <w:rPr>
          <w:sz w:val="22"/>
          <w:szCs w:val="22"/>
        </w:rPr>
      </w:pPr>
      <w:r w:rsidRPr="00E50FED">
        <w:rPr>
          <w:sz w:val="22"/>
          <w:szCs w:val="22"/>
        </w:rPr>
        <w:t>Achievement badges and milestones</w:t>
      </w:r>
    </w:p>
    <w:p w14:paraId="40072E68" w14:textId="77777777" w:rsidR="00E50FED" w:rsidRPr="00E50FED" w:rsidRDefault="00E50FED" w:rsidP="00E50FED">
      <w:pPr>
        <w:numPr>
          <w:ilvl w:val="0"/>
          <w:numId w:val="31"/>
        </w:numPr>
        <w:rPr>
          <w:sz w:val="22"/>
          <w:szCs w:val="22"/>
        </w:rPr>
      </w:pPr>
      <w:r w:rsidRPr="00E50FED">
        <w:rPr>
          <w:sz w:val="22"/>
          <w:szCs w:val="22"/>
        </w:rPr>
        <w:t>Real-time scoring and feedback</w:t>
      </w:r>
    </w:p>
    <w:p w14:paraId="6E8C1908" w14:textId="77777777" w:rsidR="00E50FED" w:rsidRPr="00E50FED" w:rsidRDefault="00E50FED" w:rsidP="00E50FED">
      <w:pPr>
        <w:numPr>
          <w:ilvl w:val="0"/>
          <w:numId w:val="31"/>
        </w:numPr>
        <w:rPr>
          <w:sz w:val="22"/>
          <w:szCs w:val="22"/>
        </w:rPr>
      </w:pPr>
      <w:r w:rsidRPr="00E50FED">
        <w:rPr>
          <w:sz w:val="22"/>
          <w:szCs w:val="22"/>
        </w:rPr>
        <w:t>Scenario-based interactive challenges</w:t>
      </w:r>
    </w:p>
    <w:p w14:paraId="0FA92C2A" w14:textId="77777777" w:rsidR="00E50FED" w:rsidRPr="00E50FED" w:rsidRDefault="00E50FED" w:rsidP="00E50FED">
      <w:pPr>
        <w:numPr>
          <w:ilvl w:val="0"/>
          <w:numId w:val="31"/>
        </w:numPr>
        <w:rPr>
          <w:sz w:val="22"/>
          <w:szCs w:val="22"/>
        </w:rPr>
      </w:pPr>
      <w:r w:rsidRPr="00E50FED">
        <w:rPr>
          <w:sz w:val="22"/>
          <w:szCs w:val="22"/>
        </w:rPr>
        <w:lastRenderedPageBreak/>
        <w:t>Competitors offer only basic or no gamification</w:t>
      </w:r>
    </w:p>
    <w:p w14:paraId="680FFC3B" w14:textId="77777777" w:rsidR="00E50FED" w:rsidRPr="00E50FED" w:rsidRDefault="00E50FED" w:rsidP="00E50FED">
      <w:pPr>
        <w:rPr>
          <w:sz w:val="22"/>
          <w:szCs w:val="22"/>
        </w:rPr>
      </w:pPr>
      <w:r w:rsidRPr="00E50FED">
        <w:rPr>
          <w:b/>
          <w:bCs/>
          <w:sz w:val="22"/>
          <w:szCs w:val="22"/>
        </w:rPr>
        <w:t>3. Public Trust Badge and Business Directory</w:t>
      </w:r>
    </w:p>
    <w:p w14:paraId="484C4D62" w14:textId="77777777" w:rsidR="00E50FED" w:rsidRPr="00E50FED" w:rsidRDefault="00E50FED" w:rsidP="00E50FED">
      <w:pPr>
        <w:numPr>
          <w:ilvl w:val="0"/>
          <w:numId w:val="32"/>
        </w:numPr>
        <w:rPr>
          <w:sz w:val="22"/>
          <w:szCs w:val="22"/>
        </w:rPr>
      </w:pPr>
      <w:r w:rsidRPr="00E50FED">
        <w:rPr>
          <w:sz w:val="22"/>
          <w:szCs w:val="22"/>
        </w:rPr>
        <w:t>Embeddable trust badges for business websites</w:t>
      </w:r>
    </w:p>
    <w:p w14:paraId="32417C4C" w14:textId="77777777" w:rsidR="00E50FED" w:rsidRPr="00E50FED" w:rsidRDefault="00E50FED" w:rsidP="00E50FED">
      <w:pPr>
        <w:numPr>
          <w:ilvl w:val="0"/>
          <w:numId w:val="32"/>
        </w:numPr>
        <w:rPr>
          <w:sz w:val="22"/>
          <w:szCs w:val="22"/>
        </w:rPr>
      </w:pPr>
      <w:r w:rsidRPr="00E50FED">
        <w:rPr>
          <w:sz w:val="22"/>
          <w:szCs w:val="22"/>
        </w:rPr>
        <w:t>Public searchable directory of certified businesses</w:t>
      </w:r>
    </w:p>
    <w:p w14:paraId="154A4555" w14:textId="77777777" w:rsidR="00E50FED" w:rsidRPr="00E50FED" w:rsidRDefault="00E50FED" w:rsidP="00E50FED">
      <w:pPr>
        <w:numPr>
          <w:ilvl w:val="0"/>
          <w:numId w:val="32"/>
        </w:numPr>
        <w:rPr>
          <w:sz w:val="22"/>
          <w:szCs w:val="22"/>
        </w:rPr>
      </w:pPr>
      <w:r w:rsidRPr="00E50FED">
        <w:rPr>
          <w:sz w:val="22"/>
          <w:szCs w:val="22"/>
        </w:rPr>
        <w:t>Consumer verification capability</w:t>
      </w:r>
    </w:p>
    <w:p w14:paraId="5D527990" w14:textId="77777777" w:rsidR="00E50FED" w:rsidRPr="00E50FED" w:rsidRDefault="00E50FED" w:rsidP="00E50FED">
      <w:pPr>
        <w:numPr>
          <w:ilvl w:val="0"/>
          <w:numId w:val="32"/>
        </w:numPr>
        <w:rPr>
          <w:sz w:val="22"/>
          <w:szCs w:val="22"/>
        </w:rPr>
      </w:pPr>
      <w:r w:rsidRPr="00E50FED">
        <w:rPr>
          <w:sz w:val="22"/>
          <w:szCs w:val="22"/>
        </w:rPr>
        <w:t>Automatic badge expiration and renewal</w:t>
      </w:r>
    </w:p>
    <w:p w14:paraId="400E5F2E" w14:textId="77777777" w:rsidR="00E50FED" w:rsidRPr="00E50FED" w:rsidRDefault="00E50FED" w:rsidP="00E50FED">
      <w:pPr>
        <w:numPr>
          <w:ilvl w:val="0"/>
          <w:numId w:val="32"/>
        </w:numPr>
        <w:rPr>
          <w:sz w:val="22"/>
          <w:szCs w:val="22"/>
        </w:rPr>
      </w:pPr>
      <w:r w:rsidRPr="00E50FED">
        <w:rPr>
          <w:sz w:val="22"/>
          <w:szCs w:val="22"/>
        </w:rPr>
        <w:t>No competitor provides public trust verification</w:t>
      </w:r>
    </w:p>
    <w:p w14:paraId="026647B3" w14:textId="77777777" w:rsidR="00E50FED" w:rsidRPr="00E50FED" w:rsidRDefault="00E50FED" w:rsidP="00E50FED">
      <w:pPr>
        <w:rPr>
          <w:sz w:val="22"/>
          <w:szCs w:val="22"/>
        </w:rPr>
      </w:pPr>
      <w:r w:rsidRPr="00E50FED">
        <w:rPr>
          <w:b/>
          <w:bCs/>
          <w:sz w:val="22"/>
          <w:szCs w:val="22"/>
        </w:rPr>
        <w:t>4. Comprehensive IAM and Authentication Training</w:t>
      </w:r>
    </w:p>
    <w:p w14:paraId="28D9454B" w14:textId="77777777" w:rsidR="00E50FED" w:rsidRPr="00E50FED" w:rsidRDefault="00E50FED" w:rsidP="00E50FED">
      <w:pPr>
        <w:numPr>
          <w:ilvl w:val="0"/>
          <w:numId w:val="33"/>
        </w:numPr>
        <w:rPr>
          <w:sz w:val="22"/>
          <w:szCs w:val="22"/>
        </w:rPr>
      </w:pPr>
      <w:r w:rsidRPr="00E50FED">
        <w:rPr>
          <w:sz w:val="22"/>
          <w:szCs w:val="22"/>
        </w:rPr>
        <w:t>Hands-on 2FA implementation</w:t>
      </w:r>
    </w:p>
    <w:p w14:paraId="3244089E" w14:textId="77777777" w:rsidR="00E50FED" w:rsidRPr="00E50FED" w:rsidRDefault="00E50FED" w:rsidP="00E50FED">
      <w:pPr>
        <w:numPr>
          <w:ilvl w:val="0"/>
          <w:numId w:val="33"/>
        </w:numPr>
        <w:rPr>
          <w:sz w:val="22"/>
          <w:szCs w:val="22"/>
        </w:rPr>
      </w:pPr>
      <w:r w:rsidRPr="00E50FED">
        <w:rPr>
          <w:sz w:val="22"/>
          <w:szCs w:val="22"/>
        </w:rPr>
        <w:t>Practical authentication scenarios</w:t>
      </w:r>
    </w:p>
    <w:p w14:paraId="770B72FB" w14:textId="77777777" w:rsidR="00E50FED" w:rsidRPr="00E50FED" w:rsidRDefault="00E50FED" w:rsidP="00E50FED">
      <w:pPr>
        <w:numPr>
          <w:ilvl w:val="0"/>
          <w:numId w:val="33"/>
        </w:numPr>
        <w:rPr>
          <w:sz w:val="22"/>
          <w:szCs w:val="22"/>
        </w:rPr>
      </w:pPr>
      <w:r w:rsidRPr="00E50FED">
        <w:rPr>
          <w:sz w:val="22"/>
          <w:szCs w:val="22"/>
        </w:rPr>
        <w:t>ID linking and verification processes</w:t>
      </w:r>
    </w:p>
    <w:p w14:paraId="0D47025E" w14:textId="77777777" w:rsidR="00E50FED" w:rsidRPr="00E50FED" w:rsidRDefault="00E50FED" w:rsidP="00E50FED">
      <w:pPr>
        <w:numPr>
          <w:ilvl w:val="0"/>
          <w:numId w:val="33"/>
        </w:numPr>
        <w:rPr>
          <w:sz w:val="22"/>
          <w:szCs w:val="22"/>
        </w:rPr>
      </w:pPr>
      <w:r w:rsidRPr="00E50FED">
        <w:rPr>
          <w:sz w:val="22"/>
          <w:szCs w:val="22"/>
        </w:rPr>
        <w:t>Password management training</w:t>
      </w:r>
    </w:p>
    <w:p w14:paraId="78329B4C" w14:textId="77777777" w:rsidR="00E50FED" w:rsidRPr="00E50FED" w:rsidRDefault="00E50FED" w:rsidP="00E50FED">
      <w:pPr>
        <w:numPr>
          <w:ilvl w:val="0"/>
          <w:numId w:val="33"/>
        </w:numPr>
        <w:rPr>
          <w:sz w:val="22"/>
          <w:szCs w:val="22"/>
        </w:rPr>
      </w:pPr>
      <w:r w:rsidRPr="00E50FED">
        <w:rPr>
          <w:sz w:val="22"/>
          <w:szCs w:val="22"/>
        </w:rPr>
        <w:t>While some competitors touch on IAM, none make it a core focus with practical implementation</w:t>
      </w:r>
    </w:p>
    <w:p w14:paraId="487CB9EE" w14:textId="77777777" w:rsidR="00E50FED" w:rsidRPr="00E50FED" w:rsidRDefault="00E50FED" w:rsidP="00E50FED">
      <w:pPr>
        <w:rPr>
          <w:sz w:val="22"/>
          <w:szCs w:val="22"/>
        </w:rPr>
      </w:pPr>
      <w:r w:rsidRPr="00E50FED">
        <w:rPr>
          <w:b/>
          <w:bCs/>
          <w:sz w:val="22"/>
          <w:szCs w:val="22"/>
        </w:rPr>
        <w:t>5. Dual-User Experience (B2B + B2C)</w:t>
      </w:r>
    </w:p>
    <w:p w14:paraId="73F5BB18" w14:textId="77777777" w:rsidR="00E50FED" w:rsidRPr="00E50FED" w:rsidRDefault="00E50FED" w:rsidP="00E50FED">
      <w:pPr>
        <w:numPr>
          <w:ilvl w:val="0"/>
          <w:numId w:val="34"/>
        </w:numPr>
        <w:rPr>
          <w:sz w:val="22"/>
          <w:szCs w:val="22"/>
        </w:rPr>
      </w:pPr>
      <w:r w:rsidRPr="00E50FED">
        <w:rPr>
          <w:sz w:val="22"/>
          <w:szCs w:val="22"/>
        </w:rPr>
        <w:t>Individual learner accounts with career focus</w:t>
      </w:r>
    </w:p>
    <w:p w14:paraId="35178D8B" w14:textId="77777777" w:rsidR="00E50FED" w:rsidRPr="00E50FED" w:rsidRDefault="00E50FED" w:rsidP="00E50FED">
      <w:pPr>
        <w:numPr>
          <w:ilvl w:val="0"/>
          <w:numId w:val="34"/>
        </w:numPr>
        <w:rPr>
          <w:sz w:val="22"/>
          <w:szCs w:val="22"/>
        </w:rPr>
      </w:pPr>
      <w:r w:rsidRPr="00E50FED">
        <w:rPr>
          <w:sz w:val="22"/>
          <w:szCs w:val="22"/>
        </w:rPr>
        <w:t>Business portal with team management</w:t>
      </w:r>
    </w:p>
    <w:p w14:paraId="639DD0DB" w14:textId="77777777" w:rsidR="00E50FED" w:rsidRPr="00E50FED" w:rsidRDefault="00E50FED" w:rsidP="00E50FED">
      <w:pPr>
        <w:numPr>
          <w:ilvl w:val="0"/>
          <w:numId w:val="34"/>
        </w:numPr>
        <w:rPr>
          <w:sz w:val="22"/>
          <w:szCs w:val="22"/>
        </w:rPr>
      </w:pPr>
      <w:r w:rsidRPr="00E50FED">
        <w:rPr>
          <w:sz w:val="22"/>
          <w:szCs w:val="22"/>
        </w:rPr>
        <w:t>Consumer verification directory</w:t>
      </w:r>
    </w:p>
    <w:p w14:paraId="386246B6" w14:textId="77777777" w:rsidR="00E50FED" w:rsidRPr="00E50FED" w:rsidRDefault="00E50FED" w:rsidP="00E50FED">
      <w:pPr>
        <w:numPr>
          <w:ilvl w:val="0"/>
          <w:numId w:val="34"/>
        </w:numPr>
        <w:rPr>
          <w:sz w:val="22"/>
          <w:szCs w:val="22"/>
        </w:rPr>
      </w:pPr>
      <w:r w:rsidRPr="00E50FED">
        <w:rPr>
          <w:sz w:val="22"/>
          <w:szCs w:val="22"/>
        </w:rPr>
        <w:t>Three distinct user journeys in one platform</w:t>
      </w:r>
    </w:p>
    <w:p w14:paraId="2D3F9633" w14:textId="77777777" w:rsidR="00E50FED" w:rsidRPr="00E50FED" w:rsidRDefault="00E50FED" w:rsidP="00E50FED">
      <w:pPr>
        <w:numPr>
          <w:ilvl w:val="0"/>
          <w:numId w:val="34"/>
        </w:numPr>
        <w:rPr>
          <w:sz w:val="22"/>
          <w:szCs w:val="22"/>
        </w:rPr>
      </w:pPr>
      <w:r w:rsidRPr="00E50FED">
        <w:rPr>
          <w:sz w:val="22"/>
          <w:szCs w:val="22"/>
        </w:rPr>
        <w:t>Most competitors focus on either B2B or B2C, not both</w:t>
      </w:r>
    </w:p>
    <w:p w14:paraId="7B71F372" w14:textId="77777777" w:rsidR="00E50FED" w:rsidRPr="00E50FED" w:rsidRDefault="00E50FED" w:rsidP="00E50FED">
      <w:pPr>
        <w:rPr>
          <w:sz w:val="22"/>
          <w:szCs w:val="22"/>
        </w:rPr>
      </w:pPr>
      <w:r w:rsidRPr="00E50FED">
        <w:rPr>
          <w:b/>
          <w:bCs/>
          <w:sz w:val="22"/>
          <w:szCs w:val="22"/>
        </w:rPr>
        <w:t>6. Modern, Engaging User Experience</w:t>
      </w:r>
    </w:p>
    <w:p w14:paraId="5D956335" w14:textId="77777777" w:rsidR="00E50FED" w:rsidRPr="00E50FED" w:rsidRDefault="00E50FED" w:rsidP="00E50FED">
      <w:pPr>
        <w:numPr>
          <w:ilvl w:val="0"/>
          <w:numId w:val="35"/>
        </w:numPr>
        <w:rPr>
          <w:sz w:val="22"/>
          <w:szCs w:val="22"/>
        </w:rPr>
      </w:pPr>
      <w:r w:rsidRPr="00E50FED">
        <w:rPr>
          <w:sz w:val="22"/>
          <w:szCs w:val="22"/>
        </w:rPr>
        <w:t>Built with React.js and Tailwind CSS</w:t>
      </w:r>
    </w:p>
    <w:p w14:paraId="470BDFC4" w14:textId="77777777" w:rsidR="00E50FED" w:rsidRPr="00E50FED" w:rsidRDefault="00E50FED" w:rsidP="00E50FED">
      <w:pPr>
        <w:numPr>
          <w:ilvl w:val="0"/>
          <w:numId w:val="35"/>
        </w:numPr>
        <w:rPr>
          <w:sz w:val="22"/>
          <w:szCs w:val="22"/>
        </w:rPr>
      </w:pPr>
      <w:r w:rsidRPr="00E50FED">
        <w:rPr>
          <w:sz w:val="22"/>
          <w:szCs w:val="22"/>
        </w:rPr>
        <w:t>Mobile-responsive design</w:t>
      </w:r>
    </w:p>
    <w:p w14:paraId="2D94312E" w14:textId="77777777" w:rsidR="00E50FED" w:rsidRPr="00E50FED" w:rsidRDefault="00E50FED" w:rsidP="00E50FED">
      <w:pPr>
        <w:numPr>
          <w:ilvl w:val="0"/>
          <w:numId w:val="35"/>
        </w:numPr>
        <w:rPr>
          <w:sz w:val="22"/>
          <w:szCs w:val="22"/>
        </w:rPr>
      </w:pPr>
      <w:r w:rsidRPr="00E50FED">
        <w:rPr>
          <w:sz w:val="22"/>
          <w:szCs w:val="22"/>
        </w:rPr>
        <w:t>Intuitive navigation</w:t>
      </w:r>
    </w:p>
    <w:p w14:paraId="292F766C" w14:textId="77777777" w:rsidR="00E50FED" w:rsidRPr="00E50FED" w:rsidRDefault="00E50FED" w:rsidP="00E50FED">
      <w:pPr>
        <w:numPr>
          <w:ilvl w:val="0"/>
          <w:numId w:val="35"/>
        </w:numPr>
        <w:rPr>
          <w:sz w:val="22"/>
          <w:szCs w:val="22"/>
        </w:rPr>
      </w:pPr>
      <w:r w:rsidRPr="00E50FED">
        <w:rPr>
          <w:sz w:val="22"/>
          <w:szCs w:val="22"/>
        </w:rPr>
        <w:t>Visual feedback animations</w:t>
      </w:r>
    </w:p>
    <w:p w14:paraId="1CDED65E" w14:textId="77777777" w:rsidR="00E50FED" w:rsidRPr="00E50FED" w:rsidRDefault="00E50FED" w:rsidP="00E50FED">
      <w:pPr>
        <w:numPr>
          <w:ilvl w:val="0"/>
          <w:numId w:val="35"/>
        </w:numPr>
        <w:rPr>
          <w:sz w:val="22"/>
          <w:szCs w:val="22"/>
        </w:rPr>
      </w:pPr>
      <w:r w:rsidRPr="00E50FED">
        <w:rPr>
          <w:sz w:val="22"/>
          <w:szCs w:val="22"/>
        </w:rPr>
        <w:t>Accessibility compliance</w:t>
      </w:r>
    </w:p>
    <w:p w14:paraId="2BD2926A" w14:textId="77777777" w:rsidR="00E50FED" w:rsidRPr="00E50FED" w:rsidRDefault="00E50FED" w:rsidP="00E50FED">
      <w:pPr>
        <w:numPr>
          <w:ilvl w:val="0"/>
          <w:numId w:val="35"/>
        </w:numPr>
        <w:rPr>
          <w:sz w:val="22"/>
          <w:szCs w:val="22"/>
        </w:rPr>
      </w:pPr>
      <w:r w:rsidRPr="00E50FED">
        <w:rPr>
          <w:sz w:val="22"/>
          <w:szCs w:val="22"/>
        </w:rPr>
        <w:t>Competitors have dated or academic interfaces</w:t>
      </w:r>
    </w:p>
    <w:p w14:paraId="4847C42C" w14:textId="77777777" w:rsidR="00E50FED" w:rsidRPr="00E50FED" w:rsidRDefault="00E50FED" w:rsidP="00E50FED">
      <w:pPr>
        <w:rPr>
          <w:sz w:val="22"/>
          <w:szCs w:val="22"/>
        </w:rPr>
      </w:pPr>
      <w:r w:rsidRPr="00E50FED">
        <w:rPr>
          <w:b/>
          <w:bCs/>
          <w:sz w:val="22"/>
          <w:szCs w:val="22"/>
        </w:rPr>
        <w:t>7. Accessible Pricing Model</w:t>
      </w:r>
    </w:p>
    <w:p w14:paraId="043DB9C2" w14:textId="77777777" w:rsidR="00E50FED" w:rsidRPr="00E50FED" w:rsidRDefault="00E50FED" w:rsidP="00E50FED">
      <w:pPr>
        <w:numPr>
          <w:ilvl w:val="0"/>
          <w:numId w:val="36"/>
        </w:numPr>
        <w:rPr>
          <w:sz w:val="22"/>
          <w:szCs w:val="22"/>
        </w:rPr>
      </w:pPr>
      <w:r w:rsidRPr="00E50FED">
        <w:rPr>
          <w:sz w:val="22"/>
          <w:szCs w:val="22"/>
        </w:rPr>
        <w:lastRenderedPageBreak/>
        <w:t>Individual account options</w:t>
      </w:r>
    </w:p>
    <w:p w14:paraId="4F0BFEEC" w14:textId="77777777" w:rsidR="00E50FED" w:rsidRPr="00E50FED" w:rsidRDefault="00E50FED" w:rsidP="00E50FED">
      <w:pPr>
        <w:numPr>
          <w:ilvl w:val="0"/>
          <w:numId w:val="36"/>
        </w:numPr>
        <w:rPr>
          <w:sz w:val="22"/>
          <w:szCs w:val="22"/>
        </w:rPr>
      </w:pPr>
      <w:r w:rsidRPr="00E50FED">
        <w:rPr>
          <w:sz w:val="22"/>
          <w:szCs w:val="22"/>
        </w:rPr>
        <w:t>SME-friendly business tiers</w:t>
      </w:r>
    </w:p>
    <w:p w14:paraId="1A3F8D76" w14:textId="77777777" w:rsidR="00E50FED" w:rsidRPr="00E50FED" w:rsidRDefault="00E50FED" w:rsidP="00E50FED">
      <w:pPr>
        <w:numPr>
          <w:ilvl w:val="0"/>
          <w:numId w:val="36"/>
        </w:numPr>
        <w:rPr>
          <w:sz w:val="22"/>
          <w:szCs w:val="22"/>
        </w:rPr>
      </w:pPr>
      <w:r w:rsidRPr="00E50FED">
        <w:rPr>
          <w:sz w:val="22"/>
          <w:szCs w:val="22"/>
        </w:rPr>
        <w:t>No enterprise minimums</w:t>
      </w:r>
    </w:p>
    <w:p w14:paraId="1322A6A9" w14:textId="77777777" w:rsidR="00E50FED" w:rsidRPr="00E50FED" w:rsidRDefault="00E50FED" w:rsidP="00E50FED">
      <w:pPr>
        <w:numPr>
          <w:ilvl w:val="0"/>
          <w:numId w:val="36"/>
        </w:numPr>
        <w:rPr>
          <w:sz w:val="22"/>
          <w:szCs w:val="22"/>
        </w:rPr>
      </w:pPr>
      <w:r w:rsidRPr="00E50FED">
        <w:rPr>
          <w:sz w:val="22"/>
          <w:szCs w:val="22"/>
        </w:rPr>
        <w:t>Flexible subscription models</w:t>
      </w:r>
    </w:p>
    <w:p w14:paraId="33605D1D" w14:textId="77777777" w:rsidR="00E50FED" w:rsidRPr="00E50FED" w:rsidRDefault="00E50FED" w:rsidP="00E50FED">
      <w:pPr>
        <w:numPr>
          <w:ilvl w:val="0"/>
          <w:numId w:val="36"/>
        </w:numPr>
        <w:rPr>
          <w:sz w:val="22"/>
          <w:szCs w:val="22"/>
        </w:rPr>
      </w:pPr>
      <w:r w:rsidRPr="00E50FED">
        <w:rPr>
          <w:sz w:val="22"/>
          <w:szCs w:val="22"/>
        </w:rPr>
        <w:t>Addresses underserved market segment</w:t>
      </w:r>
    </w:p>
    <w:p w14:paraId="12E0F276" w14:textId="77777777" w:rsidR="00E50FED" w:rsidRPr="00E50FED" w:rsidRDefault="00E50FED" w:rsidP="00E50FED">
      <w:pPr>
        <w:rPr>
          <w:sz w:val="22"/>
          <w:szCs w:val="22"/>
        </w:rPr>
      </w:pPr>
      <w:r w:rsidRPr="00E50FED">
        <w:rPr>
          <w:sz w:val="22"/>
          <w:szCs w:val="22"/>
        </w:rPr>
        <w:pict w14:anchorId="6328AC49">
          <v:rect id="_x0000_i1260" style="width:0;height:1.5pt" o:hralign="center" o:hrstd="t" o:hr="t" fillcolor="#a0a0a0" stroked="f"/>
        </w:pict>
      </w:r>
    </w:p>
    <w:p w14:paraId="5AC252EF" w14:textId="77777777" w:rsidR="00E50FED" w:rsidRPr="00E50FED" w:rsidRDefault="00E50FED" w:rsidP="00E50FED">
      <w:pPr>
        <w:rPr>
          <w:b/>
          <w:bCs/>
          <w:sz w:val="22"/>
          <w:szCs w:val="22"/>
        </w:rPr>
      </w:pPr>
      <w:r w:rsidRPr="00E50FED">
        <w:rPr>
          <w:b/>
          <w:bCs/>
          <w:sz w:val="22"/>
          <w:szCs w:val="22"/>
        </w:rPr>
        <w:t>Market Positioning</w:t>
      </w:r>
    </w:p>
    <w:p w14:paraId="6BF49242" w14:textId="77777777" w:rsidR="00E50FED" w:rsidRPr="00E50FED" w:rsidRDefault="00E50FED" w:rsidP="00E50FED">
      <w:pPr>
        <w:rPr>
          <w:b/>
          <w:bCs/>
          <w:sz w:val="22"/>
          <w:szCs w:val="22"/>
        </w:rPr>
      </w:pPr>
      <w:r w:rsidRPr="00E50FED">
        <w:rPr>
          <w:b/>
          <w:bCs/>
          <w:sz w:val="22"/>
          <w:szCs w:val="22"/>
        </w:rPr>
        <w:t>Target Market Differentiation</w:t>
      </w:r>
    </w:p>
    <w:tbl>
      <w:tblPr>
        <w:tblStyle w:val="GridTable4-Accent1"/>
        <w:tblW w:w="9335" w:type="dxa"/>
        <w:tblLook w:val="04A0" w:firstRow="1" w:lastRow="0" w:firstColumn="1" w:lastColumn="0" w:noHBand="0" w:noVBand="1"/>
      </w:tblPr>
      <w:tblGrid>
        <w:gridCol w:w="3318"/>
        <w:gridCol w:w="3127"/>
        <w:gridCol w:w="2890"/>
      </w:tblGrid>
      <w:tr w:rsidR="00E50FED" w:rsidRPr="00E50FED" w14:paraId="208AAC22" w14:textId="77777777" w:rsidTr="00E50FED">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209BDC59" w14:textId="77777777" w:rsidR="00E50FED" w:rsidRPr="00E50FED" w:rsidRDefault="00E50FED" w:rsidP="00E50FED">
            <w:pPr>
              <w:spacing w:after="160" w:line="278" w:lineRule="auto"/>
              <w:rPr>
                <w:sz w:val="22"/>
                <w:szCs w:val="22"/>
              </w:rPr>
            </w:pPr>
            <w:r w:rsidRPr="00E50FED">
              <w:rPr>
                <w:sz w:val="22"/>
                <w:szCs w:val="22"/>
              </w:rPr>
              <w:t>Market Segment</w:t>
            </w:r>
          </w:p>
        </w:tc>
        <w:tc>
          <w:tcPr>
            <w:tcW w:w="0" w:type="auto"/>
            <w:hideMark/>
          </w:tcPr>
          <w:p w14:paraId="16610B3D"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Primary Competitors</w:t>
            </w:r>
          </w:p>
        </w:tc>
        <w:tc>
          <w:tcPr>
            <w:tcW w:w="0" w:type="auto"/>
            <w:hideMark/>
          </w:tcPr>
          <w:p w14:paraId="23F8F2E3" w14:textId="77777777" w:rsidR="00E50FED" w:rsidRPr="00E50FED" w:rsidRDefault="00E50FED" w:rsidP="00E50FED">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E50FED">
              <w:rPr>
                <w:sz w:val="22"/>
                <w:szCs w:val="22"/>
              </w:rPr>
              <w:t>CyberCertify Position</w:t>
            </w:r>
          </w:p>
        </w:tc>
      </w:tr>
      <w:tr w:rsidR="00E50FED" w:rsidRPr="00E50FED" w14:paraId="4CBCFCA3" w14:textId="77777777" w:rsidTr="00E50FED">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02FA5AA3" w14:textId="77777777" w:rsidR="00E50FED" w:rsidRPr="00E50FED" w:rsidRDefault="00E50FED" w:rsidP="00E50FED">
            <w:pPr>
              <w:spacing w:after="160" w:line="278" w:lineRule="auto"/>
              <w:rPr>
                <w:sz w:val="22"/>
                <w:szCs w:val="22"/>
              </w:rPr>
            </w:pPr>
            <w:r w:rsidRPr="00E50FED">
              <w:rPr>
                <w:sz w:val="22"/>
                <w:szCs w:val="22"/>
              </w:rPr>
              <w:t>Fortune 500 Enterprises</w:t>
            </w:r>
          </w:p>
        </w:tc>
        <w:tc>
          <w:tcPr>
            <w:tcW w:w="0" w:type="auto"/>
            <w:hideMark/>
          </w:tcPr>
          <w:p w14:paraId="5973E13A"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KnowBe4, Infosec, SANS</w:t>
            </w:r>
          </w:p>
        </w:tc>
        <w:tc>
          <w:tcPr>
            <w:tcW w:w="0" w:type="auto"/>
            <w:hideMark/>
          </w:tcPr>
          <w:p w14:paraId="4D9448E3"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Not primary target</w:t>
            </w:r>
          </w:p>
        </w:tc>
      </w:tr>
      <w:tr w:rsidR="00E50FED" w:rsidRPr="00E50FED" w14:paraId="3DE34FC7" w14:textId="77777777" w:rsidTr="00E50FED">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0934E0B2" w14:textId="77777777" w:rsidR="00E50FED" w:rsidRPr="00E50FED" w:rsidRDefault="00E50FED" w:rsidP="00E50FED">
            <w:pPr>
              <w:spacing w:after="160" w:line="278" w:lineRule="auto"/>
              <w:rPr>
                <w:sz w:val="22"/>
                <w:szCs w:val="22"/>
              </w:rPr>
            </w:pPr>
            <w:r w:rsidRPr="00E50FED">
              <w:rPr>
                <w:sz w:val="22"/>
                <w:szCs w:val="22"/>
              </w:rPr>
              <w:t>SMEs and Scale-ups</w:t>
            </w:r>
          </w:p>
        </w:tc>
        <w:tc>
          <w:tcPr>
            <w:tcW w:w="0" w:type="auto"/>
            <w:hideMark/>
          </w:tcPr>
          <w:p w14:paraId="4C9CBA38"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Limited options</w:t>
            </w:r>
          </w:p>
        </w:tc>
        <w:tc>
          <w:tcPr>
            <w:tcW w:w="0" w:type="auto"/>
            <w:hideMark/>
          </w:tcPr>
          <w:p w14:paraId="33A0E0F8"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Primary Target</w:t>
            </w:r>
          </w:p>
        </w:tc>
      </w:tr>
      <w:tr w:rsidR="00E50FED" w:rsidRPr="00E50FED" w14:paraId="0A8BBF90" w14:textId="77777777" w:rsidTr="00E50FED">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54785C49" w14:textId="77777777" w:rsidR="00E50FED" w:rsidRPr="00E50FED" w:rsidRDefault="00E50FED" w:rsidP="00E50FED">
            <w:pPr>
              <w:spacing w:after="160" w:line="278" w:lineRule="auto"/>
              <w:rPr>
                <w:sz w:val="22"/>
                <w:szCs w:val="22"/>
              </w:rPr>
            </w:pPr>
            <w:r w:rsidRPr="00E50FED">
              <w:rPr>
                <w:sz w:val="22"/>
                <w:szCs w:val="22"/>
              </w:rPr>
              <w:t>Individual Professionals</w:t>
            </w:r>
          </w:p>
        </w:tc>
        <w:tc>
          <w:tcPr>
            <w:tcW w:w="0" w:type="auto"/>
            <w:hideMark/>
          </w:tcPr>
          <w:p w14:paraId="287931F1"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sz w:val="22"/>
                <w:szCs w:val="22"/>
              </w:rPr>
              <w:t>Cybrary, Coursera</w:t>
            </w:r>
          </w:p>
        </w:tc>
        <w:tc>
          <w:tcPr>
            <w:tcW w:w="0" w:type="auto"/>
            <w:hideMark/>
          </w:tcPr>
          <w:p w14:paraId="4C7DA0B9" w14:textId="77777777" w:rsidR="00E50FED" w:rsidRPr="00E50FED" w:rsidRDefault="00E50FED" w:rsidP="00E50FE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E50FED">
              <w:rPr>
                <w:b/>
                <w:bCs/>
                <w:sz w:val="22"/>
                <w:szCs w:val="22"/>
              </w:rPr>
              <w:t>Primary Target</w:t>
            </w:r>
          </w:p>
        </w:tc>
      </w:tr>
      <w:tr w:rsidR="00E50FED" w:rsidRPr="00E50FED" w14:paraId="4BD7CE1E" w14:textId="77777777" w:rsidTr="00E50FED">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2E40AF6F" w14:textId="77777777" w:rsidR="00E50FED" w:rsidRPr="00E50FED" w:rsidRDefault="00E50FED" w:rsidP="00E50FED">
            <w:pPr>
              <w:spacing w:after="160" w:line="278" w:lineRule="auto"/>
              <w:rPr>
                <w:sz w:val="22"/>
                <w:szCs w:val="22"/>
              </w:rPr>
            </w:pPr>
            <w:r w:rsidRPr="00E50FED">
              <w:rPr>
                <w:sz w:val="22"/>
                <w:szCs w:val="22"/>
              </w:rPr>
              <w:t>Consumers (Verification)</w:t>
            </w:r>
          </w:p>
        </w:tc>
        <w:tc>
          <w:tcPr>
            <w:tcW w:w="0" w:type="auto"/>
            <w:hideMark/>
          </w:tcPr>
          <w:p w14:paraId="0297110A"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sz w:val="22"/>
                <w:szCs w:val="22"/>
              </w:rPr>
              <w:t>None</w:t>
            </w:r>
          </w:p>
        </w:tc>
        <w:tc>
          <w:tcPr>
            <w:tcW w:w="0" w:type="auto"/>
            <w:hideMark/>
          </w:tcPr>
          <w:p w14:paraId="78756CB2" w14:textId="77777777" w:rsidR="00E50FED" w:rsidRPr="00E50FED" w:rsidRDefault="00E50FED" w:rsidP="00E50FE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E50FED">
              <w:rPr>
                <w:b/>
                <w:bCs/>
                <w:sz w:val="22"/>
                <w:szCs w:val="22"/>
              </w:rPr>
              <w:t>Unique Market</w:t>
            </w:r>
          </w:p>
        </w:tc>
      </w:tr>
    </w:tbl>
    <w:p w14:paraId="310B4392" w14:textId="77777777" w:rsidR="00E50FED" w:rsidRPr="00E50FED" w:rsidRDefault="00E50FED" w:rsidP="00E50FED">
      <w:pPr>
        <w:rPr>
          <w:b/>
          <w:bCs/>
          <w:sz w:val="22"/>
          <w:szCs w:val="22"/>
        </w:rPr>
      </w:pPr>
      <w:r w:rsidRPr="00E50FED">
        <w:rPr>
          <w:b/>
          <w:bCs/>
          <w:sz w:val="22"/>
          <w:szCs w:val="22"/>
        </w:rPr>
        <w:t>Value Proposition</w:t>
      </w:r>
    </w:p>
    <w:p w14:paraId="182BF662" w14:textId="77777777" w:rsidR="00E50FED" w:rsidRPr="00E50FED" w:rsidRDefault="00E50FED" w:rsidP="00E50FED">
      <w:pPr>
        <w:rPr>
          <w:sz w:val="22"/>
          <w:szCs w:val="22"/>
        </w:rPr>
      </w:pPr>
      <w:r w:rsidRPr="00E50FED">
        <w:rPr>
          <w:b/>
          <w:bCs/>
          <w:sz w:val="22"/>
          <w:szCs w:val="22"/>
        </w:rPr>
        <w:t>CyberCertify Value Equation:</w:t>
      </w:r>
    </w:p>
    <w:p w14:paraId="6997C5DF" w14:textId="77777777" w:rsidR="00E50FED" w:rsidRPr="00E50FED" w:rsidRDefault="00E50FED" w:rsidP="00E50FED">
      <w:pPr>
        <w:rPr>
          <w:sz w:val="22"/>
          <w:szCs w:val="22"/>
        </w:rPr>
      </w:pPr>
      <w:r w:rsidRPr="00E50FED">
        <w:rPr>
          <w:sz w:val="22"/>
          <w:szCs w:val="22"/>
        </w:rPr>
        <w:t xml:space="preserve">Security Awareness Training </w:t>
      </w:r>
    </w:p>
    <w:p w14:paraId="7E8EE5A8" w14:textId="77777777" w:rsidR="00E50FED" w:rsidRPr="00E50FED" w:rsidRDefault="00E50FED" w:rsidP="00E50FED">
      <w:pPr>
        <w:rPr>
          <w:sz w:val="22"/>
          <w:szCs w:val="22"/>
        </w:rPr>
      </w:pPr>
      <w:r w:rsidRPr="00E50FED">
        <w:rPr>
          <w:sz w:val="22"/>
          <w:szCs w:val="22"/>
        </w:rPr>
        <w:t>+ Technical Skills (IAM Focus)</w:t>
      </w:r>
    </w:p>
    <w:p w14:paraId="4B0D6294" w14:textId="77777777" w:rsidR="00E50FED" w:rsidRPr="00E50FED" w:rsidRDefault="00E50FED" w:rsidP="00E50FED">
      <w:pPr>
        <w:rPr>
          <w:sz w:val="22"/>
          <w:szCs w:val="22"/>
        </w:rPr>
      </w:pPr>
      <w:r w:rsidRPr="00E50FED">
        <w:rPr>
          <w:sz w:val="22"/>
          <w:szCs w:val="22"/>
        </w:rPr>
        <w:t>+ Verified Certifications</w:t>
      </w:r>
    </w:p>
    <w:p w14:paraId="5B8BAE0B" w14:textId="77777777" w:rsidR="00E50FED" w:rsidRPr="00E50FED" w:rsidRDefault="00E50FED" w:rsidP="00E50FED">
      <w:pPr>
        <w:rPr>
          <w:sz w:val="22"/>
          <w:szCs w:val="22"/>
        </w:rPr>
      </w:pPr>
      <w:r w:rsidRPr="00E50FED">
        <w:rPr>
          <w:sz w:val="22"/>
          <w:szCs w:val="22"/>
        </w:rPr>
        <w:t>+ Public Trust Building</w:t>
      </w:r>
    </w:p>
    <w:p w14:paraId="18A0B384" w14:textId="77777777" w:rsidR="00E50FED" w:rsidRPr="00E50FED" w:rsidRDefault="00E50FED" w:rsidP="00E50FED">
      <w:pPr>
        <w:rPr>
          <w:sz w:val="22"/>
          <w:szCs w:val="22"/>
        </w:rPr>
      </w:pPr>
      <w:r w:rsidRPr="00E50FED">
        <w:rPr>
          <w:sz w:val="22"/>
          <w:szCs w:val="22"/>
        </w:rPr>
        <w:t>+ Gamified Engagement</w:t>
      </w:r>
    </w:p>
    <w:p w14:paraId="6813886C" w14:textId="77777777" w:rsidR="00E50FED" w:rsidRPr="00E50FED" w:rsidRDefault="00E50FED" w:rsidP="00E50FED">
      <w:pPr>
        <w:rPr>
          <w:sz w:val="22"/>
          <w:szCs w:val="22"/>
        </w:rPr>
      </w:pPr>
      <w:r w:rsidRPr="00E50FED">
        <w:rPr>
          <w:sz w:val="22"/>
          <w:szCs w:val="22"/>
        </w:rPr>
        <w:t>= Comprehensive, Credible, Engaging Solution</w:t>
      </w:r>
    </w:p>
    <w:p w14:paraId="50657D49" w14:textId="77777777" w:rsidR="00E50FED" w:rsidRPr="00E50FED" w:rsidRDefault="00E50FED" w:rsidP="00E50FED">
      <w:pPr>
        <w:rPr>
          <w:sz w:val="22"/>
          <w:szCs w:val="22"/>
        </w:rPr>
      </w:pPr>
      <w:r w:rsidRPr="00E50FED">
        <w:rPr>
          <w:b/>
          <w:bCs/>
          <w:sz w:val="22"/>
          <w:szCs w:val="22"/>
        </w:rPr>
        <w:t>Positioning Statement:</w:t>
      </w:r>
      <w:r w:rsidRPr="00E50FED">
        <w:rPr>
          <w:sz w:val="22"/>
          <w:szCs w:val="22"/>
        </w:rPr>
        <w:t xml:space="preserve"> "CyberCertify is the only platform that combines engaging, gamified cybersecurity training with ID-verified certifications and public trust badges, making professional security education accessible to individuals and SMEs while building consumer confidence through transparent verification."</w:t>
      </w:r>
    </w:p>
    <w:p w14:paraId="6084427E" w14:textId="77777777" w:rsidR="00E50FED" w:rsidRPr="00E50FED" w:rsidRDefault="00E50FED" w:rsidP="00E50FED">
      <w:pPr>
        <w:rPr>
          <w:sz w:val="22"/>
          <w:szCs w:val="22"/>
        </w:rPr>
      </w:pPr>
      <w:r w:rsidRPr="00E50FED">
        <w:rPr>
          <w:sz w:val="22"/>
          <w:szCs w:val="22"/>
        </w:rPr>
        <w:pict w14:anchorId="2A665B7D">
          <v:rect id="_x0000_i1261" style="width:0;height:1.5pt" o:hralign="center" o:hrstd="t" o:hr="t" fillcolor="#a0a0a0" stroked="f"/>
        </w:pict>
      </w:r>
    </w:p>
    <w:p w14:paraId="4CF7C7F8" w14:textId="77777777" w:rsidR="00E50FED" w:rsidRPr="00E50FED" w:rsidRDefault="00E50FED" w:rsidP="00E50FED">
      <w:pPr>
        <w:rPr>
          <w:b/>
          <w:bCs/>
          <w:sz w:val="22"/>
          <w:szCs w:val="22"/>
        </w:rPr>
      </w:pPr>
      <w:r w:rsidRPr="00E50FED">
        <w:rPr>
          <w:b/>
          <w:bCs/>
          <w:sz w:val="22"/>
          <w:szCs w:val="22"/>
        </w:rPr>
        <w:t>Competitive Threat Assessment</w:t>
      </w:r>
    </w:p>
    <w:p w14:paraId="58BF5A05" w14:textId="77777777" w:rsidR="00E50FED" w:rsidRPr="00E50FED" w:rsidRDefault="00E50FED" w:rsidP="00E50FED">
      <w:pPr>
        <w:rPr>
          <w:b/>
          <w:bCs/>
          <w:sz w:val="22"/>
          <w:szCs w:val="22"/>
        </w:rPr>
      </w:pPr>
      <w:r w:rsidRPr="00E50FED">
        <w:rPr>
          <w:b/>
          <w:bCs/>
          <w:sz w:val="22"/>
          <w:szCs w:val="22"/>
        </w:rPr>
        <w:t>Overall Market Threat Level: LOW-MODERATE</w:t>
      </w:r>
    </w:p>
    <w:p w14:paraId="3FED655B" w14:textId="77777777" w:rsidR="00E50FED" w:rsidRPr="00E50FED" w:rsidRDefault="00E50FED" w:rsidP="00E50FED">
      <w:pPr>
        <w:rPr>
          <w:sz w:val="22"/>
          <w:szCs w:val="22"/>
        </w:rPr>
      </w:pPr>
      <w:r w:rsidRPr="00E50FED">
        <w:rPr>
          <w:b/>
          <w:bCs/>
          <w:sz w:val="22"/>
          <w:szCs w:val="22"/>
        </w:rPr>
        <w:lastRenderedPageBreak/>
        <w:t>Rationale:</w:t>
      </w:r>
    </w:p>
    <w:p w14:paraId="11563159" w14:textId="77777777" w:rsidR="00E50FED" w:rsidRPr="00E50FED" w:rsidRDefault="00E50FED" w:rsidP="00E50FED">
      <w:pPr>
        <w:rPr>
          <w:sz w:val="22"/>
          <w:szCs w:val="22"/>
        </w:rPr>
      </w:pPr>
      <w:r w:rsidRPr="00E50FED">
        <w:rPr>
          <w:b/>
          <w:bCs/>
          <w:sz w:val="22"/>
          <w:szCs w:val="22"/>
        </w:rPr>
        <w:t>Low Threat Factors:</w:t>
      </w:r>
    </w:p>
    <w:p w14:paraId="32AFDC47" w14:textId="77777777" w:rsidR="00E50FED" w:rsidRPr="00E50FED" w:rsidRDefault="00E50FED" w:rsidP="00E50FED">
      <w:pPr>
        <w:numPr>
          <w:ilvl w:val="0"/>
          <w:numId w:val="37"/>
        </w:numPr>
        <w:rPr>
          <w:sz w:val="22"/>
          <w:szCs w:val="22"/>
        </w:rPr>
      </w:pPr>
      <w:r w:rsidRPr="00E50FED">
        <w:rPr>
          <w:sz w:val="22"/>
          <w:szCs w:val="22"/>
        </w:rPr>
        <w:t>Different primary target markets (SMEs/individuals vs. enterprises)</w:t>
      </w:r>
    </w:p>
    <w:p w14:paraId="1FA26B6F" w14:textId="77777777" w:rsidR="00E50FED" w:rsidRPr="00E50FED" w:rsidRDefault="00E50FED" w:rsidP="00E50FED">
      <w:pPr>
        <w:numPr>
          <w:ilvl w:val="0"/>
          <w:numId w:val="37"/>
        </w:numPr>
        <w:rPr>
          <w:sz w:val="22"/>
          <w:szCs w:val="22"/>
        </w:rPr>
      </w:pPr>
      <w:r w:rsidRPr="00E50FED">
        <w:rPr>
          <w:sz w:val="22"/>
          <w:szCs w:val="22"/>
        </w:rPr>
        <w:t>Unique feature combination not replicated by any single competitor</w:t>
      </w:r>
    </w:p>
    <w:p w14:paraId="35003A6C" w14:textId="77777777" w:rsidR="00E50FED" w:rsidRPr="00E50FED" w:rsidRDefault="00E50FED" w:rsidP="00E50FED">
      <w:pPr>
        <w:numPr>
          <w:ilvl w:val="0"/>
          <w:numId w:val="37"/>
        </w:numPr>
        <w:rPr>
          <w:sz w:val="22"/>
          <w:szCs w:val="22"/>
        </w:rPr>
      </w:pPr>
      <w:r w:rsidRPr="00E50FED">
        <w:rPr>
          <w:sz w:val="22"/>
          <w:szCs w:val="22"/>
        </w:rPr>
        <w:t>Genuine market gaps in verification, gamification, and trust building</w:t>
      </w:r>
    </w:p>
    <w:p w14:paraId="64CE0471" w14:textId="77777777" w:rsidR="00E50FED" w:rsidRPr="00E50FED" w:rsidRDefault="00E50FED" w:rsidP="00E50FED">
      <w:pPr>
        <w:numPr>
          <w:ilvl w:val="0"/>
          <w:numId w:val="37"/>
        </w:numPr>
        <w:rPr>
          <w:sz w:val="22"/>
          <w:szCs w:val="22"/>
        </w:rPr>
      </w:pPr>
      <w:r w:rsidRPr="00E50FED">
        <w:rPr>
          <w:sz w:val="22"/>
          <w:szCs w:val="22"/>
        </w:rPr>
        <w:t>Price accessibility differentiates from premium competitors</w:t>
      </w:r>
    </w:p>
    <w:p w14:paraId="4E8D60A1" w14:textId="77777777" w:rsidR="00E50FED" w:rsidRPr="00E50FED" w:rsidRDefault="00E50FED" w:rsidP="00E50FED">
      <w:pPr>
        <w:rPr>
          <w:sz w:val="22"/>
          <w:szCs w:val="22"/>
        </w:rPr>
      </w:pPr>
      <w:r w:rsidRPr="00E50FED">
        <w:rPr>
          <w:b/>
          <w:bCs/>
          <w:sz w:val="22"/>
          <w:szCs w:val="22"/>
        </w:rPr>
        <w:t>Moderate Threat Factors:</w:t>
      </w:r>
    </w:p>
    <w:p w14:paraId="20C0EAD0" w14:textId="77777777" w:rsidR="00E50FED" w:rsidRPr="00E50FED" w:rsidRDefault="00E50FED" w:rsidP="00E50FED">
      <w:pPr>
        <w:numPr>
          <w:ilvl w:val="0"/>
          <w:numId w:val="38"/>
        </w:numPr>
        <w:rPr>
          <w:sz w:val="22"/>
          <w:szCs w:val="22"/>
        </w:rPr>
      </w:pPr>
      <w:r w:rsidRPr="00E50FED">
        <w:rPr>
          <w:sz w:val="22"/>
          <w:szCs w:val="22"/>
        </w:rPr>
        <w:t>Established competitors have brand recognition</w:t>
      </w:r>
    </w:p>
    <w:p w14:paraId="23FCFDBD" w14:textId="77777777" w:rsidR="00E50FED" w:rsidRPr="00E50FED" w:rsidRDefault="00E50FED" w:rsidP="00E50FED">
      <w:pPr>
        <w:numPr>
          <w:ilvl w:val="0"/>
          <w:numId w:val="38"/>
        </w:numPr>
        <w:rPr>
          <w:sz w:val="22"/>
          <w:szCs w:val="22"/>
        </w:rPr>
      </w:pPr>
      <w:r w:rsidRPr="00E50FED">
        <w:rPr>
          <w:sz w:val="22"/>
          <w:szCs w:val="22"/>
        </w:rPr>
        <w:t>Content library depth will take time to build</w:t>
      </w:r>
    </w:p>
    <w:p w14:paraId="3B9EFCC6" w14:textId="77777777" w:rsidR="00E50FED" w:rsidRPr="00E50FED" w:rsidRDefault="00E50FED" w:rsidP="00E50FED">
      <w:pPr>
        <w:numPr>
          <w:ilvl w:val="0"/>
          <w:numId w:val="38"/>
        </w:numPr>
        <w:rPr>
          <w:sz w:val="22"/>
          <w:szCs w:val="22"/>
        </w:rPr>
      </w:pPr>
      <w:r w:rsidRPr="00E50FED">
        <w:rPr>
          <w:sz w:val="22"/>
          <w:szCs w:val="22"/>
        </w:rPr>
        <w:t>Enterprise competitors could expand downmarket</w:t>
      </w:r>
    </w:p>
    <w:p w14:paraId="5D540BD9" w14:textId="77777777" w:rsidR="00E50FED" w:rsidRPr="00E50FED" w:rsidRDefault="00E50FED" w:rsidP="00E50FED">
      <w:pPr>
        <w:numPr>
          <w:ilvl w:val="0"/>
          <w:numId w:val="38"/>
        </w:numPr>
        <w:rPr>
          <w:sz w:val="22"/>
          <w:szCs w:val="22"/>
        </w:rPr>
      </w:pPr>
      <w:r w:rsidRPr="00E50FED">
        <w:rPr>
          <w:sz w:val="22"/>
          <w:szCs w:val="22"/>
        </w:rPr>
        <w:t>Free platforms like Cybrary compete on accessibility</w:t>
      </w:r>
    </w:p>
    <w:p w14:paraId="7C576E74" w14:textId="77777777" w:rsidR="00E50FED" w:rsidRPr="00E50FED" w:rsidRDefault="00E50FED" w:rsidP="00E50FED">
      <w:pPr>
        <w:rPr>
          <w:b/>
          <w:bCs/>
          <w:sz w:val="22"/>
          <w:szCs w:val="22"/>
        </w:rPr>
      </w:pPr>
      <w:r w:rsidRPr="00E50FED">
        <w:rPr>
          <w:b/>
          <w:bCs/>
          <w:sz w:val="22"/>
          <w:szCs w:val="22"/>
        </w:rPr>
        <w:t>Competitor-Specific Threat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1474"/>
        <w:gridCol w:w="6210"/>
      </w:tblGrid>
      <w:tr w:rsidR="00E50FED" w:rsidRPr="00E50FED" w14:paraId="1F21428F" w14:textId="77777777">
        <w:trPr>
          <w:tblHeader/>
          <w:tblCellSpacing w:w="15" w:type="dxa"/>
        </w:trPr>
        <w:tc>
          <w:tcPr>
            <w:tcW w:w="0" w:type="auto"/>
            <w:vAlign w:val="center"/>
            <w:hideMark/>
          </w:tcPr>
          <w:p w14:paraId="41354430" w14:textId="77777777" w:rsidR="00E50FED" w:rsidRPr="00E50FED" w:rsidRDefault="00E50FED" w:rsidP="00E50FED">
            <w:pPr>
              <w:rPr>
                <w:b/>
                <w:bCs/>
                <w:sz w:val="22"/>
                <w:szCs w:val="22"/>
              </w:rPr>
            </w:pPr>
            <w:r w:rsidRPr="00E50FED">
              <w:rPr>
                <w:b/>
                <w:bCs/>
                <w:sz w:val="22"/>
                <w:szCs w:val="22"/>
              </w:rPr>
              <w:t>Competitor</w:t>
            </w:r>
          </w:p>
        </w:tc>
        <w:tc>
          <w:tcPr>
            <w:tcW w:w="0" w:type="auto"/>
            <w:vAlign w:val="center"/>
            <w:hideMark/>
          </w:tcPr>
          <w:p w14:paraId="3385BC95" w14:textId="77777777" w:rsidR="00E50FED" w:rsidRPr="00E50FED" w:rsidRDefault="00E50FED" w:rsidP="00E50FED">
            <w:pPr>
              <w:rPr>
                <w:b/>
                <w:bCs/>
                <w:sz w:val="22"/>
                <w:szCs w:val="22"/>
              </w:rPr>
            </w:pPr>
            <w:r w:rsidRPr="00E50FED">
              <w:rPr>
                <w:b/>
                <w:bCs/>
                <w:sz w:val="22"/>
                <w:szCs w:val="22"/>
              </w:rPr>
              <w:t>Threat Level</w:t>
            </w:r>
          </w:p>
        </w:tc>
        <w:tc>
          <w:tcPr>
            <w:tcW w:w="0" w:type="auto"/>
            <w:vAlign w:val="center"/>
            <w:hideMark/>
          </w:tcPr>
          <w:p w14:paraId="2CA05D1F" w14:textId="77777777" w:rsidR="00E50FED" w:rsidRPr="00E50FED" w:rsidRDefault="00E50FED" w:rsidP="00E50FED">
            <w:pPr>
              <w:rPr>
                <w:b/>
                <w:bCs/>
                <w:sz w:val="22"/>
                <w:szCs w:val="22"/>
              </w:rPr>
            </w:pPr>
            <w:r w:rsidRPr="00E50FED">
              <w:rPr>
                <w:b/>
                <w:bCs/>
                <w:sz w:val="22"/>
                <w:szCs w:val="22"/>
              </w:rPr>
              <w:t>Reasoning</w:t>
            </w:r>
          </w:p>
        </w:tc>
      </w:tr>
      <w:tr w:rsidR="00E50FED" w:rsidRPr="00E50FED" w14:paraId="0444609F" w14:textId="77777777">
        <w:trPr>
          <w:tblCellSpacing w:w="15" w:type="dxa"/>
        </w:trPr>
        <w:tc>
          <w:tcPr>
            <w:tcW w:w="0" w:type="auto"/>
            <w:vAlign w:val="center"/>
            <w:hideMark/>
          </w:tcPr>
          <w:p w14:paraId="5A0328B0" w14:textId="77777777" w:rsidR="00E50FED" w:rsidRPr="00E50FED" w:rsidRDefault="00E50FED" w:rsidP="00E50FED">
            <w:pPr>
              <w:rPr>
                <w:sz w:val="22"/>
                <w:szCs w:val="22"/>
              </w:rPr>
            </w:pPr>
            <w:r w:rsidRPr="00E50FED">
              <w:rPr>
                <w:sz w:val="22"/>
                <w:szCs w:val="22"/>
              </w:rPr>
              <w:t>KnowBe4</w:t>
            </w:r>
          </w:p>
        </w:tc>
        <w:tc>
          <w:tcPr>
            <w:tcW w:w="0" w:type="auto"/>
            <w:vAlign w:val="center"/>
            <w:hideMark/>
          </w:tcPr>
          <w:p w14:paraId="463CBF61" w14:textId="77777777" w:rsidR="00E50FED" w:rsidRPr="00E50FED" w:rsidRDefault="00E50FED" w:rsidP="00E50FED">
            <w:pPr>
              <w:rPr>
                <w:sz w:val="22"/>
                <w:szCs w:val="22"/>
              </w:rPr>
            </w:pPr>
            <w:r w:rsidRPr="00E50FED">
              <w:rPr>
                <w:sz w:val="22"/>
                <w:szCs w:val="22"/>
              </w:rPr>
              <w:t>Moderate</w:t>
            </w:r>
          </w:p>
        </w:tc>
        <w:tc>
          <w:tcPr>
            <w:tcW w:w="0" w:type="auto"/>
            <w:vAlign w:val="center"/>
            <w:hideMark/>
          </w:tcPr>
          <w:p w14:paraId="2386C51B" w14:textId="77777777" w:rsidR="00E50FED" w:rsidRPr="00E50FED" w:rsidRDefault="00E50FED" w:rsidP="00E50FED">
            <w:pPr>
              <w:rPr>
                <w:sz w:val="22"/>
                <w:szCs w:val="22"/>
              </w:rPr>
            </w:pPr>
            <w:r w:rsidRPr="00E50FED">
              <w:rPr>
                <w:sz w:val="22"/>
                <w:szCs w:val="22"/>
              </w:rPr>
              <w:t>Different markets, but strong brand. Lacks CyberCertify's USPs</w:t>
            </w:r>
          </w:p>
        </w:tc>
      </w:tr>
      <w:tr w:rsidR="00E50FED" w:rsidRPr="00E50FED" w14:paraId="42FE9FBD" w14:textId="77777777">
        <w:trPr>
          <w:tblCellSpacing w:w="15" w:type="dxa"/>
        </w:trPr>
        <w:tc>
          <w:tcPr>
            <w:tcW w:w="0" w:type="auto"/>
            <w:vAlign w:val="center"/>
            <w:hideMark/>
          </w:tcPr>
          <w:p w14:paraId="4E3B75FF" w14:textId="77777777" w:rsidR="00E50FED" w:rsidRPr="00E50FED" w:rsidRDefault="00E50FED" w:rsidP="00E50FED">
            <w:pPr>
              <w:rPr>
                <w:sz w:val="22"/>
                <w:szCs w:val="22"/>
              </w:rPr>
            </w:pPr>
            <w:r w:rsidRPr="00E50FED">
              <w:rPr>
                <w:sz w:val="22"/>
                <w:szCs w:val="22"/>
              </w:rPr>
              <w:t>SANS</w:t>
            </w:r>
          </w:p>
        </w:tc>
        <w:tc>
          <w:tcPr>
            <w:tcW w:w="0" w:type="auto"/>
            <w:vAlign w:val="center"/>
            <w:hideMark/>
          </w:tcPr>
          <w:p w14:paraId="5A2AA75B" w14:textId="77777777" w:rsidR="00E50FED" w:rsidRPr="00E50FED" w:rsidRDefault="00E50FED" w:rsidP="00E50FED">
            <w:pPr>
              <w:rPr>
                <w:sz w:val="22"/>
                <w:szCs w:val="22"/>
              </w:rPr>
            </w:pPr>
            <w:r w:rsidRPr="00E50FED">
              <w:rPr>
                <w:sz w:val="22"/>
                <w:szCs w:val="22"/>
              </w:rPr>
              <w:t>Low</w:t>
            </w:r>
          </w:p>
        </w:tc>
        <w:tc>
          <w:tcPr>
            <w:tcW w:w="0" w:type="auto"/>
            <w:vAlign w:val="center"/>
            <w:hideMark/>
          </w:tcPr>
          <w:p w14:paraId="3163213B" w14:textId="77777777" w:rsidR="00E50FED" w:rsidRPr="00E50FED" w:rsidRDefault="00E50FED" w:rsidP="00E50FED">
            <w:pPr>
              <w:rPr>
                <w:sz w:val="22"/>
                <w:szCs w:val="22"/>
              </w:rPr>
            </w:pPr>
            <w:r w:rsidRPr="00E50FED">
              <w:rPr>
                <w:sz w:val="22"/>
                <w:szCs w:val="22"/>
              </w:rPr>
              <w:t>High-end professional focus, minimal overlap</w:t>
            </w:r>
          </w:p>
        </w:tc>
      </w:tr>
      <w:tr w:rsidR="00E50FED" w:rsidRPr="00E50FED" w14:paraId="403B8A43" w14:textId="77777777">
        <w:trPr>
          <w:tblCellSpacing w:w="15" w:type="dxa"/>
        </w:trPr>
        <w:tc>
          <w:tcPr>
            <w:tcW w:w="0" w:type="auto"/>
            <w:vAlign w:val="center"/>
            <w:hideMark/>
          </w:tcPr>
          <w:p w14:paraId="3D42DE31" w14:textId="77777777" w:rsidR="00E50FED" w:rsidRPr="00E50FED" w:rsidRDefault="00E50FED" w:rsidP="00E50FED">
            <w:pPr>
              <w:rPr>
                <w:sz w:val="22"/>
                <w:szCs w:val="22"/>
              </w:rPr>
            </w:pPr>
            <w:r w:rsidRPr="00E50FED">
              <w:rPr>
                <w:sz w:val="22"/>
                <w:szCs w:val="22"/>
              </w:rPr>
              <w:t>Infosec</w:t>
            </w:r>
          </w:p>
        </w:tc>
        <w:tc>
          <w:tcPr>
            <w:tcW w:w="0" w:type="auto"/>
            <w:vAlign w:val="center"/>
            <w:hideMark/>
          </w:tcPr>
          <w:p w14:paraId="4952D10C" w14:textId="77777777" w:rsidR="00E50FED" w:rsidRPr="00E50FED" w:rsidRDefault="00E50FED" w:rsidP="00E50FED">
            <w:pPr>
              <w:rPr>
                <w:sz w:val="22"/>
                <w:szCs w:val="22"/>
              </w:rPr>
            </w:pPr>
            <w:r w:rsidRPr="00E50FED">
              <w:rPr>
                <w:sz w:val="22"/>
                <w:szCs w:val="22"/>
              </w:rPr>
              <w:t>Moderate-High</w:t>
            </w:r>
          </w:p>
        </w:tc>
        <w:tc>
          <w:tcPr>
            <w:tcW w:w="0" w:type="auto"/>
            <w:vAlign w:val="center"/>
            <w:hideMark/>
          </w:tcPr>
          <w:p w14:paraId="092A8BA2" w14:textId="77777777" w:rsidR="00E50FED" w:rsidRPr="00E50FED" w:rsidRDefault="00E50FED" w:rsidP="00E50FED">
            <w:pPr>
              <w:rPr>
                <w:sz w:val="22"/>
                <w:szCs w:val="22"/>
              </w:rPr>
            </w:pPr>
            <w:r w:rsidRPr="00E50FED">
              <w:rPr>
                <w:sz w:val="22"/>
                <w:szCs w:val="22"/>
              </w:rPr>
              <w:t>Most similar offering, but lacks gamification and trust features</w:t>
            </w:r>
          </w:p>
        </w:tc>
      </w:tr>
      <w:tr w:rsidR="00E50FED" w:rsidRPr="00E50FED" w14:paraId="0D3149AC" w14:textId="77777777">
        <w:trPr>
          <w:tblCellSpacing w:w="15" w:type="dxa"/>
        </w:trPr>
        <w:tc>
          <w:tcPr>
            <w:tcW w:w="0" w:type="auto"/>
            <w:vAlign w:val="center"/>
            <w:hideMark/>
          </w:tcPr>
          <w:p w14:paraId="4733FFF6" w14:textId="77777777" w:rsidR="00E50FED" w:rsidRPr="00E50FED" w:rsidRDefault="00E50FED" w:rsidP="00E50FED">
            <w:pPr>
              <w:rPr>
                <w:sz w:val="22"/>
                <w:szCs w:val="22"/>
              </w:rPr>
            </w:pPr>
            <w:r w:rsidRPr="00E50FED">
              <w:rPr>
                <w:sz w:val="22"/>
                <w:szCs w:val="22"/>
              </w:rPr>
              <w:t>Cybrary</w:t>
            </w:r>
          </w:p>
        </w:tc>
        <w:tc>
          <w:tcPr>
            <w:tcW w:w="0" w:type="auto"/>
            <w:vAlign w:val="center"/>
            <w:hideMark/>
          </w:tcPr>
          <w:p w14:paraId="30EF4F1E" w14:textId="77777777" w:rsidR="00E50FED" w:rsidRPr="00E50FED" w:rsidRDefault="00E50FED" w:rsidP="00E50FED">
            <w:pPr>
              <w:rPr>
                <w:sz w:val="22"/>
                <w:szCs w:val="22"/>
              </w:rPr>
            </w:pPr>
            <w:r w:rsidRPr="00E50FED">
              <w:rPr>
                <w:sz w:val="22"/>
                <w:szCs w:val="22"/>
              </w:rPr>
              <w:t>Moderate</w:t>
            </w:r>
          </w:p>
        </w:tc>
        <w:tc>
          <w:tcPr>
            <w:tcW w:w="0" w:type="auto"/>
            <w:vAlign w:val="center"/>
            <w:hideMark/>
          </w:tcPr>
          <w:p w14:paraId="67BB0810" w14:textId="77777777" w:rsidR="00E50FED" w:rsidRPr="00E50FED" w:rsidRDefault="00E50FED" w:rsidP="00E50FED">
            <w:pPr>
              <w:rPr>
                <w:sz w:val="22"/>
                <w:szCs w:val="22"/>
              </w:rPr>
            </w:pPr>
            <w:r w:rsidRPr="00E50FED">
              <w:rPr>
                <w:sz w:val="22"/>
                <w:szCs w:val="22"/>
              </w:rPr>
              <w:t>Competes for individuals, but no business or verification features</w:t>
            </w:r>
          </w:p>
        </w:tc>
      </w:tr>
      <w:tr w:rsidR="00E50FED" w:rsidRPr="00E50FED" w14:paraId="5E07D08F" w14:textId="77777777">
        <w:trPr>
          <w:tblCellSpacing w:w="15" w:type="dxa"/>
        </w:trPr>
        <w:tc>
          <w:tcPr>
            <w:tcW w:w="0" w:type="auto"/>
            <w:vAlign w:val="center"/>
            <w:hideMark/>
          </w:tcPr>
          <w:p w14:paraId="36E408A0" w14:textId="77777777" w:rsidR="00E50FED" w:rsidRPr="00E50FED" w:rsidRDefault="00E50FED" w:rsidP="00E50FED">
            <w:pPr>
              <w:rPr>
                <w:sz w:val="22"/>
                <w:szCs w:val="22"/>
              </w:rPr>
            </w:pPr>
            <w:r w:rsidRPr="00E50FED">
              <w:rPr>
                <w:sz w:val="22"/>
                <w:szCs w:val="22"/>
              </w:rPr>
              <w:t>Coursera</w:t>
            </w:r>
          </w:p>
        </w:tc>
        <w:tc>
          <w:tcPr>
            <w:tcW w:w="0" w:type="auto"/>
            <w:vAlign w:val="center"/>
            <w:hideMark/>
          </w:tcPr>
          <w:p w14:paraId="652BC45B" w14:textId="77777777" w:rsidR="00E50FED" w:rsidRPr="00E50FED" w:rsidRDefault="00E50FED" w:rsidP="00E50FED">
            <w:pPr>
              <w:rPr>
                <w:sz w:val="22"/>
                <w:szCs w:val="22"/>
              </w:rPr>
            </w:pPr>
            <w:r w:rsidRPr="00E50FED">
              <w:rPr>
                <w:sz w:val="22"/>
                <w:szCs w:val="22"/>
              </w:rPr>
              <w:t>Low-Moderate</w:t>
            </w:r>
          </w:p>
        </w:tc>
        <w:tc>
          <w:tcPr>
            <w:tcW w:w="0" w:type="auto"/>
            <w:vAlign w:val="center"/>
            <w:hideMark/>
          </w:tcPr>
          <w:p w14:paraId="5B18B5EB" w14:textId="77777777" w:rsidR="00E50FED" w:rsidRPr="00E50FED" w:rsidRDefault="00E50FED" w:rsidP="00E50FED">
            <w:pPr>
              <w:rPr>
                <w:sz w:val="22"/>
                <w:szCs w:val="22"/>
              </w:rPr>
            </w:pPr>
            <w:r w:rsidRPr="00E50FED">
              <w:rPr>
                <w:sz w:val="22"/>
                <w:szCs w:val="22"/>
              </w:rPr>
              <w:t>Academic focus, different learning philosophy</w:t>
            </w:r>
          </w:p>
        </w:tc>
      </w:tr>
    </w:tbl>
    <w:p w14:paraId="6CD8F622" w14:textId="77777777" w:rsidR="00E50FED" w:rsidRPr="00E50FED" w:rsidRDefault="00E50FED" w:rsidP="00E50FED">
      <w:pPr>
        <w:rPr>
          <w:sz w:val="22"/>
          <w:szCs w:val="22"/>
        </w:rPr>
      </w:pPr>
      <w:r w:rsidRPr="00E50FED">
        <w:rPr>
          <w:sz w:val="22"/>
          <w:szCs w:val="22"/>
        </w:rPr>
        <w:pict w14:anchorId="33D0A4A0">
          <v:rect id="_x0000_i1262" style="width:0;height:1.5pt" o:hralign="center" o:hrstd="t" o:hr="t" fillcolor="#a0a0a0" stroked="f"/>
        </w:pict>
      </w:r>
    </w:p>
    <w:p w14:paraId="5A675DAD" w14:textId="77777777" w:rsidR="00E50FED" w:rsidRPr="00E50FED" w:rsidRDefault="00E50FED" w:rsidP="00E50FED">
      <w:pPr>
        <w:rPr>
          <w:b/>
          <w:bCs/>
          <w:sz w:val="22"/>
          <w:szCs w:val="22"/>
        </w:rPr>
      </w:pPr>
      <w:r w:rsidRPr="00E50FED">
        <w:rPr>
          <w:b/>
          <w:bCs/>
          <w:sz w:val="22"/>
          <w:szCs w:val="22"/>
        </w:rPr>
        <w:t>Strategic Recommendations</w:t>
      </w:r>
    </w:p>
    <w:p w14:paraId="4A81A245" w14:textId="77777777" w:rsidR="00E50FED" w:rsidRPr="00E50FED" w:rsidRDefault="00E50FED" w:rsidP="00E50FED">
      <w:pPr>
        <w:rPr>
          <w:b/>
          <w:bCs/>
          <w:sz w:val="22"/>
          <w:szCs w:val="22"/>
        </w:rPr>
      </w:pPr>
      <w:r w:rsidRPr="00E50FED">
        <w:rPr>
          <w:b/>
          <w:bCs/>
          <w:sz w:val="22"/>
          <w:szCs w:val="22"/>
        </w:rPr>
        <w:t>Immediate Priorities</w:t>
      </w:r>
    </w:p>
    <w:p w14:paraId="6A3B0489" w14:textId="77777777" w:rsidR="00E50FED" w:rsidRPr="00E50FED" w:rsidRDefault="00E50FED" w:rsidP="00E50FED">
      <w:pPr>
        <w:rPr>
          <w:sz w:val="22"/>
          <w:szCs w:val="22"/>
        </w:rPr>
      </w:pPr>
      <w:r w:rsidRPr="00E50FED">
        <w:rPr>
          <w:b/>
          <w:bCs/>
          <w:sz w:val="22"/>
          <w:szCs w:val="22"/>
        </w:rPr>
        <w:t>1. Focus on USP Execution</w:t>
      </w:r>
    </w:p>
    <w:p w14:paraId="7529E2F1" w14:textId="77777777" w:rsidR="00E50FED" w:rsidRPr="00E50FED" w:rsidRDefault="00E50FED" w:rsidP="00E50FED">
      <w:pPr>
        <w:numPr>
          <w:ilvl w:val="0"/>
          <w:numId w:val="39"/>
        </w:numPr>
        <w:rPr>
          <w:sz w:val="22"/>
          <w:szCs w:val="22"/>
        </w:rPr>
      </w:pPr>
      <w:r w:rsidRPr="00E50FED">
        <w:rPr>
          <w:sz w:val="22"/>
          <w:szCs w:val="22"/>
        </w:rPr>
        <w:t>Develop verification system as hero feature</w:t>
      </w:r>
    </w:p>
    <w:p w14:paraId="62F43C52" w14:textId="77777777" w:rsidR="00E50FED" w:rsidRPr="00E50FED" w:rsidRDefault="00E50FED" w:rsidP="00E50FED">
      <w:pPr>
        <w:numPr>
          <w:ilvl w:val="0"/>
          <w:numId w:val="39"/>
        </w:numPr>
        <w:rPr>
          <w:sz w:val="22"/>
          <w:szCs w:val="22"/>
        </w:rPr>
      </w:pPr>
      <w:r w:rsidRPr="00E50FED">
        <w:rPr>
          <w:sz w:val="22"/>
          <w:szCs w:val="22"/>
        </w:rPr>
        <w:t>Create highly engaging gamified content</w:t>
      </w:r>
    </w:p>
    <w:p w14:paraId="4EBB10E5" w14:textId="77777777" w:rsidR="00E50FED" w:rsidRPr="00E50FED" w:rsidRDefault="00E50FED" w:rsidP="00E50FED">
      <w:pPr>
        <w:numPr>
          <w:ilvl w:val="0"/>
          <w:numId w:val="39"/>
        </w:numPr>
        <w:rPr>
          <w:sz w:val="22"/>
          <w:szCs w:val="22"/>
        </w:rPr>
      </w:pPr>
      <w:r w:rsidRPr="00E50FED">
        <w:rPr>
          <w:sz w:val="22"/>
          <w:szCs w:val="22"/>
        </w:rPr>
        <w:t>Build modern, intuitive interface</w:t>
      </w:r>
    </w:p>
    <w:p w14:paraId="79840BBC" w14:textId="77777777" w:rsidR="00E50FED" w:rsidRPr="00E50FED" w:rsidRDefault="00E50FED" w:rsidP="00E50FED">
      <w:pPr>
        <w:numPr>
          <w:ilvl w:val="0"/>
          <w:numId w:val="39"/>
        </w:numPr>
        <w:rPr>
          <w:sz w:val="22"/>
          <w:szCs w:val="22"/>
        </w:rPr>
      </w:pPr>
      <w:r w:rsidRPr="00E50FED">
        <w:rPr>
          <w:sz w:val="22"/>
          <w:szCs w:val="22"/>
        </w:rPr>
        <w:t>Demonstrate complete workflow in prototype</w:t>
      </w:r>
    </w:p>
    <w:p w14:paraId="59C336BD" w14:textId="77777777" w:rsidR="00E50FED" w:rsidRPr="00E50FED" w:rsidRDefault="00E50FED" w:rsidP="00E50FED">
      <w:pPr>
        <w:rPr>
          <w:sz w:val="22"/>
          <w:szCs w:val="22"/>
        </w:rPr>
      </w:pPr>
      <w:r w:rsidRPr="00E50FED">
        <w:rPr>
          <w:b/>
          <w:bCs/>
          <w:sz w:val="22"/>
          <w:szCs w:val="22"/>
        </w:rPr>
        <w:t>2. Target Underserved Markets</w:t>
      </w:r>
    </w:p>
    <w:p w14:paraId="3117CBD9" w14:textId="77777777" w:rsidR="00E50FED" w:rsidRPr="00E50FED" w:rsidRDefault="00E50FED" w:rsidP="00E50FED">
      <w:pPr>
        <w:numPr>
          <w:ilvl w:val="0"/>
          <w:numId w:val="40"/>
        </w:numPr>
        <w:rPr>
          <w:sz w:val="22"/>
          <w:szCs w:val="22"/>
        </w:rPr>
      </w:pPr>
      <w:r w:rsidRPr="00E50FED">
        <w:rPr>
          <w:sz w:val="22"/>
          <w:szCs w:val="22"/>
        </w:rPr>
        <w:lastRenderedPageBreak/>
        <w:t>Market to SMEs unable to afford enterprise solutions</w:t>
      </w:r>
    </w:p>
    <w:p w14:paraId="78F41FD7" w14:textId="77777777" w:rsidR="00E50FED" w:rsidRPr="00E50FED" w:rsidRDefault="00E50FED" w:rsidP="00E50FED">
      <w:pPr>
        <w:numPr>
          <w:ilvl w:val="0"/>
          <w:numId w:val="40"/>
        </w:numPr>
        <w:rPr>
          <w:sz w:val="22"/>
          <w:szCs w:val="22"/>
        </w:rPr>
      </w:pPr>
      <w:r w:rsidRPr="00E50FED">
        <w:rPr>
          <w:sz w:val="22"/>
          <w:szCs w:val="22"/>
        </w:rPr>
        <w:t>Position for individual professional development</w:t>
      </w:r>
    </w:p>
    <w:p w14:paraId="48767D68" w14:textId="77777777" w:rsidR="00E50FED" w:rsidRPr="00E50FED" w:rsidRDefault="00E50FED" w:rsidP="00E50FED">
      <w:pPr>
        <w:numPr>
          <w:ilvl w:val="0"/>
          <w:numId w:val="40"/>
        </w:numPr>
        <w:rPr>
          <w:sz w:val="22"/>
          <w:szCs w:val="22"/>
        </w:rPr>
      </w:pPr>
      <w:r w:rsidRPr="00E50FED">
        <w:rPr>
          <w:sz w:val="22"/>
          <w:szCs w:val="22"/>
        </w:rPr>
        <w:t>Emphasize accessibility and engagement</w:t>
      </w:r>
    </w:p>
    <w:p w14:paraId="04B5D3D4" w14:textId="77777777" w:rsidR="00E50FED" w:rsidRPr="00E50FED" w:rsidRDefault="00E50FED" w:rsidP="00E50FED">
      <w:pPr>
        <w:numPr>
          <w:ilvl w:val="0"/>
          <w:numId w:val="40"/>
        </w:numPr>
        <w:rPr>
          <w:sz w:val="22"/>
          <w:szCs w:val="22"/>
        </w:rPr>
      </w:pPr>
      <w:r w:rsidRPr="00E50FED">
        <w:rPr>
          <w:sz w:val="22"/>
          <w:szCs w:val="22"/>
        </w:rPr>
        <w:t>Highlight verification and trust features</w:t>
      </w:r>
    </w:p>
    <w:p w14:paraId="4E8C25B6" w14:textId="77777777" w:rsidR="00E50FED" w:rsidRPr="00E50FED" w:rsidRDefault="00E50FED" w:rsidP="00E50FED">
      <w:pPr>
        <w:rPr>
          <w:sz w:val="22"/>
          <w:szCs w:val="22"/>
        </w:rPr>
      </w:pPr>
      <w:r w:rsidRPr="00E50FED">
        <w:rPr>
          <w:b/>
          <w:bCs/>
          <w:sz w:val="22"/>
          <w:szCs w:val="22"/>
        </w:rPr>
        <w:t>3. Prototype Development Focus</w:t>
      </w:r>
    </w:p>
    <w:p w14:paraId="718F8BB5" w14:textId="77777777" w:rsidR="00E50FED" w:rsidRPr="00E50FED" w:rsidRDefault="00E50FED" w:rsidP="00E50FED">
      <w:pPr>
        <w:numPr>
          <w:ilvl w:val="0"/>
          <w:numId w:val="41"/>
        </w:numPr>
        <w:rPr>
          <w:sz w:val="22"/>
          <w:szCs w:val="22"/>
        </w:rPr>
      </w:pPr>
      <w:r w:rsidRPr="00E50FED">
        <w:rPr>
          <w:sz w:val="22"/>
          <w:szCs w:val="22"/>
        </w:rPr>
        <w:t>One complete gamified module demonstrating Phaser integration</w:t>
      </w:r>
    </w:p>
    <w:p w14:paraId="2AEFA1BB" w14:textId="77777777" w:rsidR="00E50FED" w:rsidRPr="00E50FED" w:rsidRDefault="00E50FED" w:rsidP="00E50FED">
      <w:pPr>
        <w:numPr>
          <w:ilvl w:val="0"/>
          <w:numId w:val="41"/>
        </w:numPr>
        <w:rPr>
          <w:sz w:val="22"/>
          <w:szCs w:val="22"/>
        </w:rPr>
      </w:pPr>
      <w:r w:rsidRPr="00E50FED">
        <w:rPr>
          <w:sz w:val="22"/>
          <w:szCs w:val="22"/>
        </w:rPr>
        <w:t>End-to-end verification workflow (ID upload to certificate)</w:t>
      </w:r>
    </w:p>
    <w:p w14:paraId="461C49E4" w14:textId="77777777" w:rsidR="00E50FED" w:rsidRPr="00E50FED" w:rsidRDefault="00E50FED" w:rsidP="00E50FED">
      <w:pPr>
        <w:numPr>
          <w:ilvl w:val="0"/>
          <w:numId w:val="41"/>
        </w:numPr>
        <w:rPr>
          <w:sz w:val="22"/>
          <w:szCs w:val="22"/>
        </w:rPr>
      </w:pPr>
      <w:r w:rsidRPr="00E50FED">
        <w:rPr>
          <w:sz w:val="22"/>
          <w:szCs w:val="22"/>
        </w:rPr>
        <w:t>Business trust badge application and embedding</w:t>
      </w:r>
    </w:p>
    <w:p w14:paraId="464B8A31" w14:textId="77777777" w:rsidR="00E50FED" w:rsidRPr="00E50FED" w:rsidRDefault="00E50FED" w:rsidP="00E50FED">
      <w:pPr>
        <w:numPr>
          <w:ilvl w:val="0"/>
          <w:numId w:val="41"/>
        </w:numPr>
        <w:rPr>
          <w:sz w:val="22"/>
          <w:szCs w:val="22"/>
        </w:rPr>
      </w:pPr>
      <w:r w:rsidRPr="00E50FED">
        <w:rPr>
          <w:sz w:val="22"/>
          <w:szCs w:val="22"/>
        </w:rPr>
        <w:t>Public directory search and verification</w:t>
      </w:r>
    </w:p>
    <w:p w14:paraId="5B0155E3" w14:textId="77777777" w:rsidR="00E50FED" w:rsidRPr="00E50FED" w:rsidRDefault="00E50FED" w:rsidP="00E50FED">
      <w:pPr>
        <w:numPr>
          <w:ilvl w:val="0"/>
          <w:numId w:val="41"/>
        </w:numPr>
        <w:rPr>
          <w:sz w:val="22"/>
          <w:szCs w:val="22"/>
        </w:rPr>
      </w:pPr>
      <w:r w:rsidRPr="00E50FED">
        <w:rPr>
          <w:sz w:val="22"/>
          <w:szCs w:val="22"/>
        </w:rPr>
        <w:t>Admin dashboard with engagement metrics</w:t>
      </w:r>
    </w:p>
    <w:p w14:paraId="5D48C85E" w14:textId="77777777" w:rsidR="00E50FED" w:rsidRPr="00E50FED" w:rsidRDefault="00E50FED" w:rsidP="00E50FED">
      <w:pPr>
        <w:rPr>
          <w:sz w:val="22"/>
          <w:szCs w:val="22"/>
        </w:rPr>
      </w:pPr>
      <w:r w:rsidRPr="00E50FED">
        <w:rPr>
          <w:b/>
          <w:bCs/>
          <w:sz w:val="22"/>
          <w:szCs w:val="22"/>
        </w:rPr>
        <w:t>4. Avoid Direct Competition</w:t>
      </w:r>
    </w:p>
    <w:p w14:paraId="4C3BB55C" w14:textId="77777777" w:rsidR="00E50FED" w:rsidRPr="00E50FED" w:rsidRDefault="00E50FED" w:rsidP="00E50FED">
      <w:pPr>
        <w:numPr>
          <w:ilvl w:val="0"/>
          <w:numId w:val="42"/>
        </w:numPr>
        <w:rPr>
          <w:sz w:val="22"/>
          <w:szCs w:val="22"/>
        </w:rPr>
      </w:pPr>
      <w:r w:rsidRPr="00E50FED">
        <w:rPr>
          <w:sz w:val="22"/>
          <w:szCs w:val="22"/>
        </w:rPr>
        <w:t>Don't compete on content volume with established players</w:t>
      </w:r>
    </w:p>
    <w:p w14:paraId="29A963E3" w14:textId="77777777" w:rsidR="00E50FED" w:rsidRPr="00E50FED" w:rsidRDefault="00E50FED" w:rsidP="00E50FED">
      <w:pPr>
        <w:numPr>
          <w:ilvl w:val="0"/>
          <w:numId w:val="42"/>
        </w:numPr>
        <w:rPr>
          <w:sz w:val="22"/>
          <w:szCs w:val="22"/>
        </w:rPr>
      </w:pPr>
      <w:r w:rsidRPr="00E50FED">
        <w:rPr>
          <w:sz w:val="22"/>
          <w:szCs w:val="22"/>
        </w:rPr>
        <w:t>Focus on quality and engagement over quantity</w:t>
      </w:r>
    </w:p>
    <w:p w14:paraId="6269D0A8" w14:textId="77777777" w:rsidR="00E50FED" w:rsidRPr="00E50FED" w:rsidRDefault="00E50FED" w:rsidP="00E50FED">
      <w:pPr>
        <w:numPr>
          <w:ilvl w:val="0"/>
          <w:numId w:val="42"/>
        </w:numPr>
        <w:rPr>
          <w:sz w:val="22"/>
          <w:szCs w:val="22"/>
        </w:rPr>
      </w:pPr>
      <w:r w:rsidRPr="00E50FED">
        <w:rPr>
          <w:sz w:val="22"/>
          <w:szCs w:val="22"/>
        </w:rPr>
        <w:t>Target different market segments than enterprise platforms</w:t>
      </w:r>
    </w:p>
    <w:p w14:paraId="1076AB07" w14:textId="77777777" w:rsidR="00E50FED" w:rsidRPr="00E50FED" w:rsidRDefault="00E50FED" w:rsidP="00E50FED">
      <w:pPr>
        <w:numPr>
          <w:ilvl w:val="0"/>
          <w:numId w:val="42"/>
        </w:numPr>
        <w:rPr>
          <w:sz w:val="22"/>
          <w:szCs w:val="22"/>
        </w:rPr>
      </w:pPr>
      <w:r w:rsidRPr="00E50FED">
        <w:rPr>
          <w:sz w:val="22"/>
          <w:szCs w:val="22"/>
        </w:rPr>
        <w:t>Emphasize unique features competitors cannot easily replicate</w:t>
      </w:r>
    </w:p>
    <w:p w14:paraId="338BF7E5" w14:textId="77777777" w:rsidR="00E50FED" w:rsidRPr="00E50FED" w:rsidRDefault="00E50FED" w:rsidP="00E50FED">
      <w:pPr>
        <w:rPr>
          <w:b/>
          <w:bCs/>
          <w:sz w:val="22"/>
          <w:szCs w:val="22"/>
        </w:rPr>
      </w:pPr>
      <w:r w:rsidRPr="00E50FED">
        <w:rPr>
          <w:b/>
          <w:bCs/>
          <w:sz w:val="22"/>
          <w:szCs w:val="22"/>
        </w:rPr>
        <w:t>Long-Term Strategy</w:t>
      </w:r>
    </w:p>
    <w:p w14:paraId="1BB1E98E" w14:textId="77777777" w:rsidR="00E50FED" w:rsidRPr="00E50FED" w:rsidRDefault="00E50FED" w:rsidP="00E50FED">
      <w:pPr>
        <w:rPr>
          <w:sz w:val="22"/>
          <w:szCs w:val="22"/>
        </w:rPr>
      </w:pPr>
      <w:r w:rsidRPr="00E50FED">
        <w:rPr>
          <w:b/>
          <w:bCs/>
          <w:sz w:val="22"/>
          <w:szCs w:val="22"/>
        </w:rPr>
        <w:t>1. Build on Unique Advantages</w:t>
      </w:r>
    </w:p>
    <w:p w14:paraId="1359AC81" w14:textId="77777777" w:rsidR="00E50FED" w:rsidRPr="00E50FED" w:rsidRDefault="00E50FED" w:rsidP="00E50FED">
      <w:pPr>
        <w:numPr>
          <w:ilvl w:val="0"/>
          <w:numId w:val="43"/>
        </w:numPr>
        <w:rPr>
          <w:sz w:val="22"/>
          <w:szCs w:val="22"/>
        </w:rPr>
      </w:pPr>
      <w:r w:rsidRPr="00E50FED">
        <w:rPr>
          <w:sz w:val="22"/>
          <w:szCs w:val="22"/>
        </w:rPr>
        <w:t>Expand gamified content library strategically</w:t>
      </w:r>
    </w:p>
    <w:p w14:paraId="723B8203" w14:textId="77777777" w:rsidR="00E50FED" w:rsidRPr="00E50FED" w:rsidRDefault="00E50FED" w:rsidP="00E50FED">
      <w:pPr>
        <w:numPr>
          <w:ilvl w:val="0"/>
          <w:numId w:val="43"/>
        </w:numPr>
        <w:rPr>
          <w:sz w:val="22"/>
          <w:szCs w:val="22"/>
        </w:rPr>
      </w:pPr>
      <w:r w:rsidRPr="00E50FED">
        <w:rPr>
          <w:sz w:val="22"/>
          <w:szCs w:val="22"/>
        </w:rPr>
        <w:t>Develop partnerships with IDSPs for verification</w:t>
      </w:r>
    </w:p>
    <w:p w14:paraId="6FF7B349" w14:textId="77777777" w:rsidR="00E50FED" w:rsidRPr="00E50FED" w:rsidRDefault="00E50FED" w:rsidP="00E50FED">
      <w:pPr>
        <w:numPr>
          <w:ilvl w:val="0"/>
          <w:numId w:val="43"/>
        </w:numPr>
        <w:rPr>
          <w:sz w:val="22"/>
          <w:szCs w:val="22"/>
        </w:rPr>
      </w:pPr>
      <w:r w:rsidRPr="00E50FED">
        <w:rPr>
          <w:sz w:val="22"/>
          <w:szCs w:val="22"/>
        </w:rPr>
        <w:t>Create case studies demonstrating ROI of verified training</w:t>
      </w:r>
    </w:p>
    <w:p w14:paraId="0CA5DDA6" w14:textId="77777777" w:rsidR="00E50FED" w:rsidRPr="00E50FED" w:rsidRDefault="00E50FED" w:rsidP="00E50FED">
      <w:pPr>
        <w:numPr>
          <w:ilvl w:val="0"/>
          <w:numId w:val="43"/>
        </w:numPr>
        <w:rPr>
          <w:sz w:val="22"/>
          <w:szCs w:val="22"/>
        </w:rPr>
      </w:pPr>
      <w:r w:rsidRPr="00E50FED">
        <w:rPr>
          <w:sz w:val="22"/>
          <w:szCs w:val="22"/>
        </w:rPr>
        <w:t>Build community around verified credentials</w:t>
      </w:r>
    </w:p>
    <w:p w14:paraId="5234F2F5" w14:textId="77777777" w:rsidR="00E50FED" w:rsidRPr="00E50FED" w:rsidRDefault="00E50FED" w:rsidP="00E50FED">
      <w:pPr>
        <w:rPr>
          <w:sz w:val="22"/>
          <w:szCs w:val="22"/>
        </w:rPr>
      </w:pPr>
      <w:r w:rsidRPr="00E50FED">
        <w:rPr>
          <w:b/>
          <w:bCs/>
          <w:sz w:val="22"/>
          <w:szCs w:val="22"/>
        </w:rPr>
        <w:t>2. Market Expansion</w:t>
      </w:r>
    </w:p>
    <w:p w14:paraId="5459900C" w14:textId="77777777" w:rsidR="00E50FED" w:rsidRPr="00E50FED" w:rsidRDefault="00E50FED" w:rsidP="00E50FED">
      <w:pPr>
        <w:numPr>
          <w:ilvl w:val="0"/>
          <w:numId w:val="44"/>
        </w:numPr>
        <w:rPr>
          <w:sz w:val="22"/>
          <w:szCs w:val="22"/>
        </w:rPr>
      </w:pPr>
      <w:r w:rsidRPr="00E50FED">
        <w:rPr>
          <w:sz w:val="22"/>
          <w:szCs w:val="22"/>
        </w:rPr>
        <w:t>Start with SMEs and individuals</w:t>
      </w:r>
    </w:p>
    <w:p w14:paraId="0AF7FD8C" w14:textId="77777777" w:rsidR="00E50FED" w:rsidRPr="00E50FED" w:rsidRDefault="00E50FED" w:rsidP="00E50FED">
      <w:pPr>
        <w:numPr>
          <w:ilvl w:val="0"/>
          <w:numId w:val="44"/>
        </w:numPr>
        <w:rPr>
          <w:sz w:val="22"/>
          <w:szCs w:val="22"/>
        </w:rPr>
      </w:pPr>
      <w:r w:rsidRPr="00E50FED">
        <w:rPr>
          <w:sz w:val="22"/>
          <w:szCs w:val="22"/>
        </w:rPr>
        <w:t>Expand to mid-market as platform matures</w:t>
      </w:r>
    </w:p>
    <w:p w14:paraId="66C68786" w14:textId="77777777" w:rsidR="00E50FED" w:rsidRPr="00E50FED" w:rsidRDefault="00E50FED" w:rsidP="00E50FED">
      <w:pPr>
        <w:numPr>
          <w:ilvl w:val="0"/>
          <w:numId w:val="44"/>
        </w:numPr>
        <w:rPr>
          <w:sz w:val="22"/>
          <w:szCs w:val="22"/>
        </w:rPr>
      </w:pPr>
      <w:r w:rsidRPr="00E50FED">
        <w:rPr>
          <w:sz w:val="22"/>
          <w:szCs w:val="22"/>
        </w:rPr>
        <w:t>Consider freemium model for individual learners</w:t>
      </w:r>
    </w:p>
    <w:p w14:paraId="694A0B33" w14:textId="77777777" w:rsidR="00E50FED" w:rsidRPr="00E50FED" w:rsidRDefault="00E50FED" w:rsidP="00E50FED">
      <w:pPr>
        <w:numPr>
          <w:ilvl w:val="0"/>
          <w:numId w:val="44"/>
        </w:numPr>
        <w:rPr>
          <w:sz w:val="22"/>
          <w:szCs w:val="22"/>
        </w:rPr>
      </w:pPr>
      <w:r w:rsidRPr="00E50FED">
        <w:rPr>
          <w:sz w:val="22"/>
          <w:szCs w:val="22"/>
        </w:rPr>
        <w:t>Develop industry-specific training modules</w:t>
      </w:r>
    </w:p>
    <w:p w14:paraId="589C9677" w14:textId="77777777" w:rsidR="00E50FED" w:rsidRPr="00E50FED" w:rsidRDefault="00E50FED" w:rsidP="00E50FED">
      <w:pPr>
        <w:rPr>
          <w:sz w:val="22"/>
          <w:szCs w:val="22"/>
        </w:rPr>
      </w:pPr>
      <w:r w:rsidRPr="00E50FED">
        <w:rPr>
          <w:b/>
          <w:bCs/>
          <w:sz w:val="22"/>
          <w:szCs w:val="22"/>
        </w:rPr>
        <w:t>3. Continuous Differentiation</w:t>
      </w:r>
    </w:p>
    <w:p w14:paraId="0A454580" w14:textId="77777777" w:rsidR="00E50FED" w:rsidRPr="00E50FED" w:rsidRDefault="00E50FED" w:rsidP="00E50FED">
      <w:pPr>
        <w:numPr>
          <w:ilvl w:val="0"/>
          <w:numId w:val="45"/>
        </w:numPr>
        <w:rPr>
          <w:sz w:val="22"/>
          <w:szCs w:val="22"/>
        </w:rPr>
      </w:pPr>
      <w:r w:rsidRPr="00E50FED">
        <w:rPr>
          <w:sz w:val="22"/>
          <w:szCs w:val="22"/>
        </w:rPr>
        <w:lastRenderedPageBreak/>
        <w:t>Monitor competitor feature additions</w:t>
      </w:r>
    </w:p>
    <w:p w14:paraId="1E87F30E" w14:textId="77777777" w:rsidR="00E50FED" w:rsidRPr="00E50FED" w:rsidRDefault="00E50FED" w:rsidP="00E50FED">
      <w:pPr>
        <w:numPr>
          <w:ilvl w:val="0"/>
          <w:numId w:val="45"/>
        </w:numPr>
        <w:rPr>
          <w:sz w:val="22"/>
          <w:szCs w:val="22"/>
        </w:rPr>
      </w:pPr>
      <w:r w:rsidRPr="00E50FED">
        <w:rPr>
          <w:sz w:val="22"/>
          <w:szCs w:val="22"/>
        </w:rPr>
        <w:t>Innovate in gamification and engagement</w:t>
      </w:r>
    </w:p>
    <w:p w14:paraId="6084125C" w14:textId="77777777" w:rsidR="00E50FED" w:rsidRPr="00E50FED" w:rsidRDefault="00E50FED" w:rsidP="00E50FED">
      <w:pPr>
        <w:numPr>
          <w:ilvl w:val="0"/>
          <w:numId w:val="45"/>
        </w:numPr>
        <w:rPr>
          <w:sz w:val="22"/>
          <w:szCs w:val="22"/>
        </w:rPr>
      </w:pPr>
      <w:r w:rsidRPr="00E50FED">
        <w:rPr>
          <w:sz w:val="22"/>
          <w:szCs w:val="22"/>
        </w:rPr>
        <w:t>Strengthen verification and trust ecosystem</w:t>
      </w:r>
    </w:p>
    <w:p w14:paraId="45C14F0E" w14:textId="77777777" w:rsidR="00E50FED" w:rsidRPr="00E50FED" w:rsidRDefault="00E50FED" w:rsidP="00E50FED">
      <w:pPr>
        <w:numPr>
          <w:ilvl w:val="0"/>
          <w:numId w:val="45"/>
        </w:numPr>
        <w:rPr>
          <w:sz w:val="22"/>
          <w:szCs w:val="22"/>
        </w:rPr>
      </w:pPr>
      <w:r w:rsidRPr="00E50FED">
        <w:rPr>
          <w:sz w:val="22"/>
          <w:szCs w:val="22"/>
        </w:rPr>
        <w:t>Maintain modern, user-friendly experience</w:t>
      </w:r>
    </w:p>
    <w:p w14:paraId="24029AB0" w14:textId="77777777" w:rsidR="00E50FED" w:rsidRPr="00E50FED" w:rsidRDefault="00E50FED" w:rsidP="00E50FED">
      <w:pPr>
        <w:rPr>
          <w:sz w:val="22"/>
          <w:szCs w:val="22"/>
        </w:rPr>
      </w:pPr>
      <w:r w:rsidRPr="00E50FED">
        <w:rPr>
          <w:sz w:val="22"/>
          <w:szCs w:val="22"/>
        </w:rPr>
        <w:pict w14:anchorId="66485C46">
          <v:rect id="_x0000_i1263" style="width:0;height:1.5pt" o:hralign="center" o:hrstd="t" o:hr="t" fillcolor="#a0a0a0" stroked="f"/>
        </w:pict>
      </w:r>
    </w:p>
    <w:p w14:paraId="12F51A2C" w14:textId="77777777" w:rsidR="00E50FED" w:rsidRPr="00E50FED" w:rsidRDefault="00E50FED" w:rsidP="00E50FED">
      <w:pPr>
        <w:rPr>
          <w:b/>
          <w:bCs/>
          <w:sz w:val="22"/>
          <w:szCs w:val="22"/>
        </w:rPr>
      </w:pPr>
      <w:r w:rsidRPr="00E50FED">
        <w:rPr>
          <w:b/>
          <w:bCs/>
          <w:sz w:val="22"/>
          <w:szCs w:val="22"/>
        </w:rPr>
        <w:t>Conclusion</w:t>
      </w:r>
    </w:p>
    <w:p w14:paraId="5FF9C15B" w14:textId="77777777" w:rsidR="00E50FED" w:rsidRPr="00E50FED" w:rsidRDefault="00E50FED" w:rsidP="00E50FED">
      <w:pPr>
        <w:rPr>
          <w:sz w:val="22"/>
          <w:szCs w:val="22"/>
        </w:rPr>
      </w:pPr>
      <w:r w:rsidRPr="00E50FED">
        <w:rPr>
          <w:sz w:val="22"/>
          <w:szCs w:val="22"/>
        </w:rPr>
        <w:t>This competitive analysis identifies five major players in the cybersecurity training market, each with distinct strengths and market positions. Through systematic feature comparison, CyberCertify has identified seven unique selling propositions that no single competitor currently offers:</w:t>
      </w:r>
    </w:p>
    <w:p w14:paraId="0B7BA2D1" w14:textId="77777777" w:rsidR="00E50FED" w:rsidRPr="00E50FED" w:rsidRDefault="00E50FED" w:rsidP="00E50FED">
      <w:pPr>
        <w:numPr>
          <w:ilvl w:val="0"/>
          <w:numId w:val="46"/>
        </w:numPr>
        <w:rPr>
          <w:sz w:val="22"/>
          <w:szCs w:val="22"/>
        </w:rPr>
      </w:pPr>
      <w:r w:rsidRPr="00E50FED">
        <w:rPr>
          <w:sz w:val="22"/>
          <w:szCs w:val="22"/>
        </w:rPr>
        <w:t>ID-verified certifications with government document authentication</w:t>
      </w:r>
    </w:p>
    <w:p w14:paraId="2121EED7" w14:textId="77777777" w:rsidR="00E50FED" w:rsidRPr="00E50FED" w:rsidRDefault="00E50FED" w:rsidP="00E50FED">
      <w:pPr>
        <w:numPr>
          <w:ilvl w:val="0"/>
          <w:numId w:val="46"/>
        </w:numPr>
        <w:rPr>
          <w:sz w:val="22"/>
          <w:szCs w:val="22"/>
        </w:rPr>
      </w:pPr>
      <w:r w:rsidRPr="00E50FED">
        <w:rPr>
          <w:sz w:val="22"/>
          <w:szCs w:val="22"/>
        </w:rPr>
        <w:t xml:space="preserve">Deep gamification with integrated </w:t>
      </w:r>
      <w:proofErr w:type="gramStart"/>
      <w:r w:rsidRPr="00E50FED">
        <w:rPr>
          <w:sz w:val="22"/>
          <w:szCs w:val="22"/>
        </w:rPr>
        <w:t>mini-games</w:t>
      </w:r>
      <w:proofErr w:type="gramEnd"/>
      <w:r w:rsidRPr="00E50FED">
        <w:rPr>
          <w:sz w:val="22"/>
          <w:szCs w:val="22"/>
        </w:rPr>
        <w:t xml:space="preserve"> (Phaser engine)</w:t>
      </w:r>
    </w:p>
    <w:p w14:paraId="2DD46973" w14:textId="77777777" w:rsidR="00E50FED" w:rsidRPr="00E50FED" w:rsidRDefault="00E50FED" w:rsidP="00E50FED">
      <w:pPr>
        <w:numPr>
          <w:ilvl w:val="0"/>
          <w:numId w:val="46"/>
        </w:numPr>
        <w:rPr>
          <w:sz w:val="22"/>
          <w:szCs w:val="22"/>
        </w:rPr>
      </w:pPr>
      <w:r w:rsidRPr="00E50FED">
        <w:rPr>
          <w:sz w:val="22"/>
          <w:szCs w:val="22"/>
        </w:rPr>
        <w:t>Public trust badge and business verification directory</w:t>
      </w:r>
    </w:p>
    <w:p w14:paraId="48DE3539" w14:textId="77777777" w:rsidR="00E50FED" w:rsidRPr="00E50FED" w:rsidRDefault="00E50FED" w:rsidP="00E50FED">
      <w:pPr>
        <w:numPr>
          <w:ilvl w:val="0"/>
          <w:numId w:val="46"/>
        </w:numPr>
        <w:rPr>
          <w:sz w:val="22"/>
          <w:szCs w:val="22"/>
        </w:rPr>
      </w:pPr>
      <w:r w:rsidRPr="00E50FED">
        <w:rPr>
          <w:sz w:val="22"/>
          <w:szCs w:val="22"/>
        </w:rPr>
        <w:t>Hands-on IAM and authentication training focus</w:t>
      </w:r>
    </w:p>
    <w:p w14:paraId="0FAC9A63" w14:textId="77777777" w:rsidR="00E50FED" w:rsidRPr="00E50FED" w:rsidRDefault="00E50FED" w:rsidP="00E50FED">
      <w:pPr>
        <w:numPr>
          <w:ilvl w:val="0"/>
          <w:numId w:val="46"/>
        </w:numPr>
        <w:rPr>
          <w:sz w:val="22"/>
          <w:szCs w:val="22"/>
        </w:rPr>
      </w:pPr>
      <w:r w:rsidRPr="00E50FED">
        <w:rPr>
          <w:sz w:val="22"/>
          <w:szCs w:val="22"/>
        </w:rPr>
        <w:t>Dual-user model serving individuals and businesses</w:t>
      </w:r>
    </w:p>
    <w:p w14:paraId="6BAB70CC" w14:textId="77777777" w:rsidR="00E50FED" w:rsidRPr="00E50FED" w:rsidRDefault="00E50FED" w:rsidP="00E50FED">
      <w:pPr>
        <w:numPr>
          <w:ilvl w:val="0"/>
          <w:numId w:val="46"/>
        </w:numPr>
        <w:rPr>
          <w:sz w:val="22"/>
          <w:szCs w:val="22"/>
        </w:rPr>
      </w:pPr>
      <w:r w:rsidRPr="00E50FED">
        <w:rPr>
          <w:sz w:val="22"/>
          <w:szCs w:val="22"/>
        </w:rPr>
        <w:t>Modern, engaging user interface built with contemporary technologies</w:t>
      </w:r>
    </w:p>
    <w:p w14:paraId="2B134217" w14:textId="77777777" w:rsidR="00E50FED" w:rsidRPr="00E50FED" w:rsidRDefault="00E50FED" w:rsidP="00E50FED">
      <w:pPr>
        <w:numPr>
          <w:ilvl w:val="0"/>
          <w:numId w:val="46"/>
        </w:numPr>
        <w:rPr>
          <w:sz w:val="22"/>
          <w:szCs w:val="22"/>
        </w:rPr>
      </w:pPr>
      <w:r w:rsidRPr="00E50FED">
        <w:rPr>
          <w:sz w:val="22"/>
          <w:szCs w:val="22"/>
        </w:rPr>
        <w:t>Accessible pricing for SMEs and individual learners</w:t>
      </w:r>
    </w:p>
    <w:p w14:paraId="1CDB2920" w14:textId="77777777" w:rsidR="00E50FED" w:rsidRPr="00E50FED" w:rsidRDefault="00E50FED" w:rsidP="00E50FED">
      <w:pPr>
        <w:rPr>
          <w:sz w:val="22"/>
          <w:szCs w:val="22"/>
        </w:rPr>
      </w:pPr>
      <w:r w:rsidRPr="00E50FED">
        <w:rPr>
          <w:sz w:val="22"/>
          <w:szCs w:val="22"/>
        </w:rPr>
        <w:t>The analysis reveals a genuine market gap for a platform that combines professional training, verified credentials, and public trust building in an engaging, accessible format. By targeting underserved SME and individual markets while avoiding direct competition with enterprise-focused platforms, CyberCertify is positioned to capture market share through differentiation rather than direct competition.</w:t>
      </w:r>
    </w:p>
    <w:p w14:paraId="1EC57004" w14:textId="77777777" w:rsidR="00E50FED" w:rsidRPr="00E50FED" w:rsidRDefault="00E50FED" w:rsidP="00E50FED">
      <w:pPr>
        <w:rPr>
          <w:sz w:val="22"/>
          <w:szCs w:val="22"/>
        </w:rPr>
      </w:pPr>
      <w:r w:rsidRPr="00E50FED">
        <w:rPr>
          <w:sz w:val="22"/>
          <w:szCs w:val="22"/>
        </w:rPr>
        <w:t>The competitive threat level is assessed as LOW-MODERATE, with the greatest threat coming from Infosec Institute due to feature overlap. However, CyberCertify's unique combination of gamification, verification, and trust features provides sustainable competitive advantages that established players cannot easily replicate without significant platform redesign.</w:t>
      </w:r>
    </w:p>
    <w:p w14:paraId="1767168F" w14:textId="77777777" w:rsidR="00E50FED" w:rsidRPr="00E50FED" w:rsidRDefault="00E50FED" w:rsidP="00E50FED">
      <w:pPr>
        <w:rPr>
          <w:sz w:val="22"/>
          <w:szCs w:val="22"/>
        </w:rPr>
      </w:pPr>
      <w:r w:rsidRPr="00E50FED">
        <w:rPr>
          <w:sz w:val="22"/>
          <w:szCs w:val="22"/>
        </w:rPr>
        <w:t>Success depends on excellent execution of the verification system, creating genuinely engaging gamified content, and building a modern user experience that makes competitors appear outdated. The prototype should demonstrate these unique capabilities through complete workflows that showcase features no competitor currently offers.</w:t>
      </w:r>
    </w:p>
    <w:p w14:paraId="68D91BE7" w14:textId="77777777" w:rsidR="00E50FED" w:rsidRPr="00E50FED" w:rsidRDefault="00E50FED" w:rsidP="00E50FED">
      <w:pPr>
        <w:rPr>
          <w:sz w:val="22"/>
          <w:szCs w:val="22"/>
        </w:rPr>
      </w:pPr>
      <w:r w:rsidRPr="00E50FED">
        <w:rPr>
          <w:sz w:val="22"/>
          <w:szCs w:val="22"/>
        </w:rPr>
        <w:pict w14:anchorId="0108D495">
          <v:rect id="_x0000_i1264" style="width:0;height:1.5pt" o:hralign="center" o:hrstd="t" o:hr="t" fillcolor="#a0a0a0" stroked="f"/>
        </w:pict>
      </w:r>
    </w:p>
    <w:p w14:paraId="6C105058" w14:textId="77777777" w:rsidR="00E50FED" w:rsidRPr="00E50FED" w:rsidRDefault="00E50FED" w:rsidP="00E50FED">
      <w:pPr>
        <w:rPr>
          <w:b/>
          <w:bCs/>
          <w:sz w:val="22"/>
          <w:szCs w:val="22"/>
        </w:rPr>
      </w:pPr>
      <w:r w:rsidRPr="00E50FED">
        <w:rPr>
          <w:b/>
          <w:bCs/>
          <w:sz w:val="22"/>
          <w:szCs w:val="22"/>
        </w:rPr>
        <w:t>Appendix: Research Methodology</w:t>
      </w:r>
    </w:p>
    <w:p w14:paraId="48E74198" w14:textId="77777777" w:rsidR="00E50FED" w:rsidRPr="00E50FED" w:rsidRDefault="00E50FED" w:rsidP="00E50FED">
      <w:pPr>
        <w:rPr>
          <w:sz w:val="22"/>
          <w:szCs w:val="22"/>
        </w:rPr>
      </w:pPr>
      <w:r w:rsidRPr="00E50FED">
        <w:rPr>
          <w:b/>
          <w:bCs/>
          <w:sz w:val="22"/>
          <w:szCs w:val="22"/>
        </w:rPr>
        <w:t>Research Methods:</w:t>
      </w:r>
    </w:p>
    <w:p w14:paraId="6ACC4759" w14:textId="77777777" w:rsidR="00E50FED" w:rsidRPr="00E50FED" w:rsidRDefault="00E50FED" w:rsidP="00E50FED">
      <w:pPr>
        <w:numPr>
          <w:ilvl w:val="0"/>
          <w:numId w:val="47"/>
        </w:numPr>
        <w:rPr>
          <w:sz w:val="22"/>
          <w:szCs w:val="22"/>
        </w:rPr>
      </w:pPr>
      <w:r w:rsidRPr="00E50FED">
        <w:rPr>
          <w:sz w:val="22"/>
          <w:szCs w:val="22"/>
        </w:rPr>
        <w:lastRenderedPageBreak/>
        <w:t>Web search for competitor features and capabilities</w:t>
      </w:r>
    </w:p>
    <w:p w14:paraId="39DA0716" w14:textId="77777777" w:rsidR="00E50FED" w:rsidRPr="00E50FED" w:rsidRDefault="00E50FED" w:rsidP="00E50FED">
      <w:pPr>
        <w:numPr>
          <w:ilvl w:val="0"/>
          <w:numId w:val="47"/>
        </w:numPr>
        <w:rPr>
          <w:sz w:val="22"/>
          <w:szCs w:val="22"/>
        </w:rPr>
      </w:pPr>
      <w:r w:rsidRPr="00E50FED">
        <w:rPr>
          <w:sz w:val="22"/>
          <w:szCs w:val="22"/>
        </w:rPr>
        <w:t>User review analysis from Gartner Peer Insights and industry sources</w:t>
      </w:r>
    </w:p>
    <w:p w14:paraId="7C4EA43D" w14:textId="77777777" w:rsidR="00E50FED" w:rsidRPr="00E50FED" w:rsidRDefault="00E50FED" w:rsidP="00E50FED">
      <w:pPr>
        <w:numPr>
          <w:ilvl w:val="0"/>
          <w:numId w:val="47"/>
        </w:numPr>
        <w:rPr>
          <w:sz w:val="22"/>
          <w:szCs w:val="22"/>
        </w:rPr>
      </w:pPr>
      <w:r w:rsidRPr="00E50FED">
        <w:rPr>
          <w:sz w:val="22"/>
          <w:szCs w:val="22"/>
        </w:rPr>
        <w:t>Competitor website evaluation and feature documentation</w:t>
      </w:r>
    </w:p>
    <w:p w14:paraId="6FFFC2C6" w14:textId="77777777" w:rsidR="00E50FED" w:rsidRPr="00E50FED" w:rsidRDefault="00E50FED" w:rsidP="00E50FED">
      <w:pPr>
        <w:numPr>
          <w:ilvl w:val="0"/>
          <w:numId w:val="47"/>
        </w:numPr>
        <w:rPr>
          <w:sz w:val="22"/>
          <w:szCs w:val="22"/>
        </w:rPr>
      </w:pPr>
      <w:r w:rsidRPr="00E50FED">
        <w:rPr>
          <w:sz w:val="22"/>
          <w:szCs w:val="22"/>
        </w:rPr>
        <w:t>Industry reports on cybersecurity training market trends</w:t>
      </w:r>
    </w:p>
    <w:p w14:paraId="41E027A1" w14:textId="77777777" w:rsidR="00E50FED" w:rsidRPr="00E50FED" w:rsidRDefault="00E50FED" w:rsidP="00E50FED">
      <w:pPr>
        <w:numPr>
          <w:ilvl w:val="0"/>
          <w:numId w:val="47"/>
        </w:numPr>
        <w:rPr>
          <w:sz w:val="22"/>
          <w:szCs w:val="22"/>
        </w:rPr>
      </w:pPr>
      <w:r w:rsidRPr="00E50FED">
        <w:rPr>
          <w:sz w:val="22"/>
          <w:szCs w:val="22"/>
        </w:rPr>
        <w:t>Academic research on learning engagement and gamification</w:t>
      </w:r>
    </w:p>
    <w:p w14:paraId="4F5D3583" w14:textId="77777777" w:rsidR="00E50FED" w:rsidRPr="00E50FED" w:rsidRDefault="00E50FED" w:rsidP="00E50FED">
      <w:pPr>
        <w:rPr>
          <w:sz w:val="22"/>
          <w:szCs w:val="22"/>
        </w:rPr>
      </w:pPr>
      <w:r w:rsidRPr="00E50FED">
        <w:rPr>
          <w:b/>
          <w:bCs/>
          <w:sz w:val="22"/>
          <w:szCs w:val="22"/>
        </w:rPr>
        <w:t>Analysis Framework:</w:t>
      </w:r>
    </w:p>
    <w:p w14:paraId="45DABD41" w14:textId="77777777" w:rsidR="00E50FED" w:rsidRPr="00E50FED" w:rsidRDefault="00E50FED" w:rsidP="00E50FED">
      <w:pPr>
        <w:numPr>
          <w:ilvl w:val="0"/>
          <w:numId w:val="48"/>
        </w:numPr>
        <w:rPr>
          <w:sz w:val="22"/>
          <w:szCs w:val="22"/>
        </w:rPr>
      </w:pPr>
      <w:r w:rsidRPr="00E50FED">
        <w:rPr>
          <w:sz w:val="22"/>
          <w:szCs w:val="22"/>
        </w:rPr>
        <w:t>Feature-by-feature comparison across five major competitors</w:t>
      </w:r>
    </w:p>
    <w:p w14:paraId="739B3835" w14:textId="77777777" w:rsidR="00E50FED" w:rsidRPr="00E50FED" w:rsidRDefault="00E50FED" w:rsidP="00E50FED">
      <w:pPr>
        <w:numPr>
          <w:ilvl w:val="0"/>
          <w:numId w:val="48"/>
        </w:numPr>
        <w:rPr>
          <w:sz w:val="22"/>
          <w:szCs w:val="22"/>
        </w:rPr>
      </w:pPr>
      <w:r w:rsidRPr="00E50FED">
        <w:rPr>
          <w:sz w:val="22"/>
          <w:szCs w:val="22"/>
        </w:rPr>
        <w:t>Identification of market gaps and underserved segments</w:t>
      </w:r>
    </w:p>
    <w:p w14:paraId="24C8420A" w14:textId="77777777" w:rsidR="00E50FED" w:rsidRPr="00E50FED" w:rsidRDefault="00E50FED" w:rsidP="00E50FED">
      <w:pPr>
        <w:numPr>
          <w:ilvl w:val="0"/>
          <w:numId w:val="48"/>
        </w:numPr>
        <w:rPr>
          <w:sz w:val="22"/>
          <w:szCs w:val="22"/>
        </w:rPr>
      </w:pPr>
      <w:r w:rsidRPr="00E50FED">
        <w:rPr>
          <w:sz w:val="22"/>
          <w:szCs w:val="22"/>
        </w:rPr>
        <w:t>Assessment of unique selling propositions</w:t>
      </w:r>
    </w:p>
    <w:p w14:paraId="319A4BFB" w14:textId="77777777" w:rsidR="00E50FED" w:rsidRPr="00E50FED" w:rsidRDefault="00E50FED" w:rsidP="00E50FED">
      <w:pPr>
        <w:numPr>
          <w:ilvl w:val="0"/>
          <w:numId w:val="48"/>
        </w:numPr>
        <w:rPr>
          <w:sz w:val="22"/>
          <w:szCs w:val="22"/>
        </w:rPr>
      </w:pPr>
      <w:r w:rsidRPr="00E50FED">
        <w:rPr>
          <w:sz w:val="22"/>
          <w:szCs w:val="22"/>
        </w:rPr>
        <w:t>Competitive threat evaluation</w:t>
      </w:r>
    </w:p>
    <w:p w14:paraId="0761A791" w14:textId="77777777" w:rsidR="00E50FED" w:rsidRPr="00E50FED" w:rsidRDefault="00E50FED" w:rsidP="00E50FED">
      <w:pPr>
        <w:numPr>
          <w:ilvl w:val="0"/>
          <w:numId w:val="48"/>
        </w:numPr>
        <w:rPr>
          <w:sz w:val="22"/>
          <w:szCs w:val="22"/>
        </w:rPr>
      </w:pPr>
      <w:r w:rsidRPr="00E50FED">
        <w:rPr>
          <w:sz w:val="22"/>
          <w:szCs w:val="22"/>
        </w:rPr>
        <w:t>Strategic positioning recommendations</w:t>
      </w:r>
    </w:p>
    <w:p w14:paraId="48660ED0" w14:textId="77777777" w:rsidR="00E50FED" w:rsidRPr="00E50FED" w:rsidRDefault="00E50FED" w:rsidP="00E50FED">
      <w:pPr>
        <w:rPr>
          <w:sz w:val="22"/>
          <w:szCs w:val="22"/>
        </w:rPr>
      </w:pPr>
      <w:r w:rsidRPr="00E50FED">
        <w:rPr>
          <w:b/>
          <w:bCs/>
          <w:sz w:val="22"/>
          <w:szCs w:val="22"/>
        </w:rPr>
        <w:t>Agile Integration:</w:t>
      </w:r>
      <w:r w:rsidRPr="00E50FED">
        <w:rPr>
          <w:sz w:val="22"/>
          <w:szCs w:val="22"/>
        </w:rPr>
        <w:t xml:space="preserve"> This analysis was completed during Sprint 1 (Weeks 1-2) as part of the "Concept &amp; Problem Framing" objectives, informing user stories, feature prioritization, and design decisions for subsequent sprints. Findings directly influenced the story mapping and feature development roadmap outlined in the project plan.</w:t>
      </w:r>
    </w:p>
    <w:p w14:paraId="0E5310B1" w14:textId="77777777" w:rsidR="00E50FED" w:rsidRPr="00E50FED" w:rsidRDefault="00E50FED" w:rsidP="00E50FED">
      <w:pPr>
        <w:rPr>
          <w:sz w:val="22"/>
          <w:szCs w:val="22"/>
        </w:rPr>
      </w:pPr>
      <w:r w:rsidRPr="00E50FED">
        <w:rPr>
          <w:sz w:val="22"/>
          <w:szCs w:val="22"/>
        </w:rPr>
        <w:pict w14:anchorId="4AD001DD">
          <v:rect id="_x0000_i1265" style="width:0;height:1.5pt" o:hralign="center" o:hrstd="t" o:hr="t" fillcolor="#a0a0a0" stroked="f"/>
        </w:pict>
      </w:r>
    </w:p>
    <w:p w14:paraId="23B40296" w14:textId="77777777" w:rsidR="00E50FED" w:rsidRPr="00E50FED" w:rsidRDefault="00E50FED" w:rsidP="00E50FED">
      <w:pPr>
        <w:rPr>
          <w:sz w:val="22"/>
          <w:szCs w:val="22"/>
        </w:rPr>
      </w:pPr>
      <w:r w:rsidRPr="00E50FED">
        <w:rPr>
          <w:b/>
          <w:bCs/>
          <w:sz w:val="22"/>
          <w:szCs w:val="22"/>
        </w:rPr>
        <w:t>Document Version:</w:t>
      </w:r>
      <w:r w:rsidRPr="00E50FED">
        <w:rPr>
          <w:sz w:val="22"/>
          <w:szCs w:val="22"/>
        </w:rPr>
        <w:t xml:space="preserve"> 1.0</w:t>
      </w:r>
      <w:r w:rsidRPr="00E50FED">
        <w:rPr>
          <w:sz w:val="22"/>
          <w:szCs w:val="22"/>
        </w:rPr>
        <w:br/>
      </w:r>
      <w:r w:rsidRPr="00E50FED">
        <w:rPr>
          <w:b/>
          <w:bCs/>
          <w:sz w:val="22"/>
          <w:szCs w:val="22"/>
        </w:rPr>
        <w:t>Last Updated:</w:t>
      </w:r>
      <w:r w:rsidRPr="00E50FED">
        <w:rPr>
          <w:sz w:val="22"/>
          <w:szCs w:val="22"/>
        </w:rPr>
        <w:t xml:space="preserve"> January 2025</w:t>
      </w:r>
      <w:r w:rsidRPr="00E50FED">
        <w:rPr>
          <w:sz w:val="22"/>
          <w:szCs w:val="22"/>
        </w:rPr>
        <w:br/>
      </w:r>
      <w:r w:rsidRPr="00E50FED">
        <w:rPr>
          <w:b/>
          <w:bCs/>
          <w:sz w:val="22"/>
          <w:szCs w:val="22"/>
        </w:rPr>
        <w:t>Classification:</w:t>
      </w:r>
      <w:r w:rsidRPr="00E50FED">
        <w:rPr>
          <w:sz w:val="22"/>
          <w:szCs w:val="22"/>
        </w:rPr>
        <w:t xml:space="preserve"> Academic Project Documentation</w:t>
      </w:r>
    </w:p>
    <w:p w14:paraId="391C827B" w14:textId="77777777" w:rsidR="005527A8" w:rsidRPr="00E50FED" w:rsidRDefault="005527A8" w:rsidP="00E50FED">
      <w:pPr>
        <w:rPr>
          <w:sz w:val="22"/>
          <w:szCs w:val="22"/>
        </w:rPr>
      </w:pPr>
    </w:p>
    <w:sectPr w:rsidR="005527A8" w:rsidRPr="00E50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4F"/>
    <w:multiLevelType w:val="multilevel"/>
    <w:tmpl w:val="ABC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65FC"/>
    <w:multiLevelType w:val="multilevel"/>
    <w:tmpl w:val="99F0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5E32"/>
    <w:multiLevelType w:val="multilevel"/>
    <w:tmpl w:val="F44E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D1F0F"/>
    <w:multiLevelType w:val="multilevel"/>
    <w:tmpl w:val="6318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913A6"/>
    <w:multiLevelType w:val="multilevel"/>
    <w:tmpl w:val="01C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5158C"/>
    <w:multiLevelType w:val="multilevel"/>
    <w:tmpl w:val="8BBA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02A2B"/>
    <w:multiLevelType w:val="multilevel"/>
    <w:tmpl w:val="F2D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96AA3"/>
    <w:multiLevelType w:val="multilevel"/>
    <w:tmpl w:val="6BB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821D7"/>
    <w:multiLevelType w:val="multilevel"/>
    <w:tmpl w:val="EBE2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9579C"/>
    <w:multiLevelType w:val="multilevel"/>
    <w:tmpl w:val="6640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53E5E"/>
    <w:multiLevelType w:val="multilevel"/>
    <w:tmpl w:val="9A52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14C21"/>
    <w:multiLevelType w:val="multilevel"/>
    <w:tmpl w:val="978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D641F"/>
    <w:multiLevelType w:val="multilevel"/>
    <w:tmpl w:val="8DB0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A64D9"/>
    <w:multiLevelType w:val="multilevel"/>
    <w:tmpl w:val="67E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63855"/>
    <w:multiLevelType w:val="multilevel"/>
    <w:tmpl w:val="9D9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81CE1"/>
    <w:multiLevelType w:val="multilevel"/>
    <w:tmpl w:val="23C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A3CC9"/>
    <w:multiLevelType w:val="multilevel"/>
    <w:tmpl w:val="4F3C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37D26"/>
    <w:multiLevelType w:val="multilevel"/>
    <w:tmpl w:val="FC90B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0779F1"/>
    <w:multiLevelType w:val="multilevel"/>
    <w:tmpl w:val="A49A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475F3"/>
    <w:multiLevelType w:val="multilevel"/>
    <w:tmpl w:val="9EB8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85E3D"/>
    <w:multiLevelType w:val="multilevel"/>
    <w:tmpl w:val="138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6614E"/>
    <w:multiLevelType w:val="multilevel"/>
    <w:tmpl w:val="7A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959B5"/>
    <w:multiLevelType w:val="multilevel"/>
    <w:tmpl w:val="87C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06763"/>
    <w:multiLevelType w:val="multilevel"/>
    <w:tmpl w:val="06B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839CF"/>
    <w:multiLevelType w:val="multilevel"/>
    <w:tmpl w:val="FE4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414B5"/>
    <w:multiLevelType w:val="multilevel"/>
    <w:tmpl w:val="3F1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04FD3"/>
    <w:multiLevelType w:val="multilevel"/>
    <w:tmpl w:val="1088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384EC1"/>
    <w:multiLevelType w:val="multilevel"/>
    <w:tmpl w:val="1686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30247"/>
    <w:multiLevelType w:val="multilevel"/>
    <w:tmpl w:val="0096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712636"/>
    <w:multiLevelType w:val="multilevel"/>
    <w:tmpl w:val="3C5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D7E8E"/>
    <w:multiLevelType w:val="multilevel"/>
    <w:tmpl w:val="A600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4621F"/>
    <w:multiLevelType w:val="multilevel"/>
    <w:tmpl w:val="355E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9696B"/>
    <w:multiLevelType w:val="multilevel"/>
    <w:tmpl w:val="E89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11774"/>
    <w:multiLevelType w:val="multilevel"/>
    <w:tmpl w:val="F94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212DD7"/>
    <w:multiLevelType w:val="multilevel"/>
    <w:tmpl w:val="B16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149CE"/>
    <w:multiLevelType w:val="multilevel"/>
    <w:tmpl w:val="62AA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22053"/>
    <w:multiLevelType w:val="multilevel"/>
    <w:tmpl w:val="9FB0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427F7"/>
    <w:multiLevelType w:val="multilevel"/>
    <w:tmpl w:val="AE1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C27010"/>
    <w:multiLevelType w:val="multilevel"/>
    <w:tmpl w:val="E9E0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FE2848"/>
    <w:multiLevelType w:val="multilevel"/>
    <w:tmpl w:val="042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440839"/>
    <w:multiLevelType w:val="multilevel"/>
    <w:tmpl w:val="2D76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F77C6"/>
    <w:multiLevelType w:val="multilevel"/>
    <w:tmpl w:val="8CF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ED75AC"/>
    <w:multiLevelType w:val="multilevel"/>
    <w:tmpl w:val="1918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8A39D5"/>
    <w:multiLevelType w:val="multilevel"/>
    <w:tmpl w:val="B014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21BE1"/>
    <w:multiLevelType w:val="multilevel"/>
    <w:tmpl w:val="6F48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D31247"/>
    <w:multiLevelType w:val="multilevel"/>
    <w:tmpl w:val="E626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436E0"/>
    <w:multiLevelType w:val="multilevel"/>
    <w:tmpl w:val="EA0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37AAF"/>
    <w:multiLevelType w:val="multilevel"/>
    <w:tmpl w:val="C63E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018856">
    <w:abstractNumId w:val="44"/>
  </w:num>
  <w:num w:numId="2" w16cid:durableId="1263143913">
    <w:abstractNumId w:val="17"/>
  </w:num>
  <w:num w:numId="3" w16cid:durableId="2090030737">
    <w:abstractNumId w:val="12"/>
  </w:num>
  <w:num w:numId="4" w16cid:durableId="1392264896">
    <w:abstractNumId w:val="25"/>
  </w:num>
  <w:num w:numId="5" w16cid:durableId="2079017574">
    <w:abstractNumId w:val="3"/>
  </w:num>
  <w:num w:numId="6" w16cid:durableId="1029338242">
    <w:abstractNumId w:val="41"/>
  </w:num>
  <w:num w:numId="7" w16cid:durableId="548961086">
    <w:abstractNumId w:val="1"/>
  </w:num>
  <w:num w:numId="8" w16cid:durableId="55983045">
    <w:abstractNumId w:val="30"/>
  </w:num>
  <w:num w:numId="9" w16cid:durableId="827332039">
    <w:abstractNumId w:val="27"/>
  </w:num>
  <w:num w:numId="10" w16cid:durableId="1724518446">
    <w:abstractNumId w:val="37"/>
  </w:num>
  <w:num w:numId="11" w16cid:durableId="264577045">
    <w:abstractNumId w:val="42"/>
  </w:num>
  <w:num w:numId="12" w16cid:durableId="1794519192">
    <w:abstractNumId w:val="4"/>
  </w:num>
  <w:num w:numId="13" w16cid:durableId="546333533">
    <w:abstractNumId w:val="40"/>
  </w:num>
  <w:num w:numId="14" w16cid:durableId="1086809319">
    <w:abstractNumId w:val="28"/>
  </w:num>
  <w:num w:numId="15" w16cid:durableId="294675905">
    <w:abstractNumId w:val="33"/>
  </w:num>
  <w:num w:numId="16" w16cid:durableId="115830466">
    <w:abstractNumId w:val="38"/>
  </w:num>
  <w:num w:numId="17" w16cid:durableId="1443721967">
    <w:abstractNumId w:val="35"/>
  </w:num>
  <w:num w:numId="18" w16cid:durableId="398288667">
    <w:abstractNumId w:val="2"/>
  </w:num>
  <w:num w:numId="19" w16cid:durableId="453595805">
    <w:abstractNumId w:val="23"/>
  </w:num>
  <w:num w:numId="20" w16cid:durableId="535699011">
    <w:abstractNumId w:val="29"/>
  </w:num>
  <w:num w:numId="21" w16cid:durableId="289013871">
    <w:abstractNumId w:val="19"/>
  </w:num>
  <w:num w:numId="22" w16cid:durableId="625159772">
    <w:abstractNumId w:val="15"/>
  </w:num>
  <w:num w:numId="23" w16cid:durableId="1441953145">
    <w:abstractNumId w:val="21"/>
  </w:num>
  <w:num w:numId="24" w16cid:durableId="69086004">
    <w:abstractNumId w:val="16"/>
  </w:num>
  <w:num w:numId="25" w16cid:durableId="901867273">
    <w:abstractNumId w:val="24"/>
  </w:num>
  <w:num w:numId="26" w16cid:durableId="559248927">
    <w:abstractNumId w:val="32"/>
  </w:num>
  <w:num w:numId="27" w16cid:durableId="1356618217">
    <w:abstractNumId w:val="36"/>
  </w:num>
  <w:num w:numId="28" w16cid:durableId="1866404700">
    <w:abstractNumId w:val="46"/>
  </w:num>
  <w:num w:numId="29" w16cid:durableId="1343122228">
    <w:abstractNumId w:val="43"/>
  </w:num>
  <w:num w:numId="30" w16cid:durableId="554119516">
    <w:abstractNumId w:val="14"/>
  </w:num>
  <w:num w:numId="31" w16cid:durableId="443229236">
    <w:abstractNumId w:val="34"/>
  </w:num>
  <w:num w:numId="32" w16cid:durableId="72509680">
    <w:abstractNumId w:val="5"/>
  </w:num>
  <w:num w:numId="33" w16cid:durableId="1768187914">
    <w:abstractNumId w:val="11"/>
  </w:num>
  <w:num w:numId="34" w16cid:durableId="697269593">
    <w:abstractNumId w:val="20"/>
  </w:num>
  <w:num w:numId="35" w16cid:durableId="618411969">
    <w:abstractNumId w:val="7"/>
  </w:num>
  <w:num w:numId="36" w16cid:durableId="39941407">
    <w:abstractNumId w:val="13"/>
  </w:num>
  <w:num w:numId="37" w16cid:durableId="1571040225">
    <w:abstractNumId w:val="9"/>
  </w:num>
  <w:num w:numId="38" w16cid:durableId="298848607">
    <w:abstractNumId w:val="0"/>
  </w:num>
  <w:num w:numId="39" w16cid:durableId="775297703">
    <w:abstractNumId w:val="45"/>
  </w:num>
  <w:num w:numId="40" w16cid:durableId="1349067639">
    <w:abstractNumId w:val="18"/>
  </w:num>
  <w:num w:numId="41" w16cid:durableId="651100403">
    <w:abstractNumId w:val="26"/>
  </w:num>
  <w:num w:numId="42" w16cid:durableId="728113447">
    <w:abstractNumId w:val="6"/>
  </w:num>
  <w:num w:numId="43" w16cid:durableId="2044865388">
    <w:abstractNumId w:val="10"/>
  </w:num>
  <w:num w:numId="44" w16cid:durableId="169101442">
    <w:abstractNumId w:val="8"/>
  </w:num>
  <w:num w:numId="45" w16cid:durableId="604579825">
    <w:abstractNumId w:val="39"/>
  </w:num>
  <w:num w:numId="46" w16cid:durableId="1098334167">
    <w:abstractNumId w:val="47"/>
  </w:num>
  <w:num w:numId="47" w16cid:durableId="1063068658">
    <w:abstractNumId w:val="31"/>
  </w:num>
  <w:num w:numId="48" w16cid:durableId="4527496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FBD"/>
    <w:rsid w:val="00263FBD"/>
    <w:rsid w:val="005527A8"/>
    <w:rsid w:val="005B2F9D"/>
    <w:rsid w:val="006C499F"/>
    <w:rsid w:val="00E50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A0BC"/>
  <w15:chartTrackingRefBased/>
  <w15:docId w15:val="{B382D0FB-7F23-4307-BDED-7CA9F8FE0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63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FB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63FB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63FB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63FB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63FB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63FB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63FB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63FB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63FB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63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FB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63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FB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63FBD"/>
    <w:pPr>
      <w:spacing w:before="160"/>
      <w:jc w:val="center"/>
    </w:pPr>
    <w:rPr>
      <w:i/>
      <w:iCs/>
      <w:color w:val="404040" w:themeColor="text1" w:themeTint="BF"/>
    </w:rPr>
  </w:style>
  <w:style w:type="character" w:customStyle="1" w:styleId="QuoteChar">
    <w:name w:val="Quote Char"/>
    <w:basedOn w:val="DefaultParagraphFont"/>
    <w:link w:val="Quote"/>
    <w:uiPriority w:val="29"/>
    <w:rsid w:val="00263FBD"/>
    <w:rPr>
      <w:i/>
      <w:iCs/>
      <w:color w:val="404040" w:themeColor="text1" w:themeTint="BF"/>
      <w:lang w:val="en-GB"/>
    </w:rPr>
  </w:style>
  <w:style w:type="paragraph" w:styleId="ListParagraph">
    <w:name w:val="List Paragraph"/>
    <w:basedOn w:val="Normal"/>
    <w:uiPriority w:val="34"/>
    <w:qFormat/>
    <w:rsid w:val="00263FBD"/>
    <w:pPr>
      <w:ind w:left="720"/>
      <w:contextualSpacing/>
    </w:pPr>
  </w:style>
  <w:style w:type="character" w:styleId="IntenseEmphasis">
    <w:name w:val="Intense Emphasis"/>
    <w:basedOn w:val="DefaultParagraphFont"/>
    <w:uiPriority w:val="21"/>
    <w:qFormat/>
    <w:rsid w:val="00263FBD"/>
    <w:rPr>
      <w:i/>
      <w:iCs/>
      <w:color w:val="0F4761" w:themeColor="accent1" w:themeShade="BF"/>
    </w:rPr>
  </w:style>
  <w:style w:type="paragraph" w:styleId="IntenseQuote">
    <w:name w:val="Intense Quote"/>
    <w:basedOn w:val="Normal"/>
    <w:next w:val="Normal"/>
    <w:link w:val="IntenseQuoteChar"/>
    <w:uiPriority w:val="30"/>
    <w:qFormat/>
    <w:rsid w:val="00263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FBD"/>
    <w:rPr>
      <w:i/>
      <w:iCs/>
      <w:color w:val="0F4761" w:themeColor="accent1" w:themeShade="BF"/>
      <w:lang w:val="en-GB"/>
    </w:rPr>
  </w:style>
  <w:style w:type="character" w:styleId="IntenseReference">
    <w:name w:val="Intense Reference"/>
    <w:basedOn w:val="DefaultParagraphFont"/>
    <w:uiPriority w:val="32"/>
    <w:qFormat/>
    <w:rsid w:val="00263FBD"/>
    <w:rPr>
      <w:b/>
      <w:bCs/>
      <w:smallCaps/>
      <w:color w:val="0F4761" w:themeColor="accent1" w:themeShade="BF"/>
      <w:spacing w:val="5"/>
    </w:rPr>
  </w:style>
  <w:style w:type="table" w:styleId="GridTable4-Accent1">
    <w:name w:val="Grid Table 4 Accent 1"/>
    <w:basedOn w:val="TableNormal"/>
    <w:uiPriority w:val="49"/>
    <w:rsid w:val="00E50FE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E50F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2668</Words>
  <Characters>17209</Characters>
  <Application>Microsoft Office Word</Application>
  <DocSecurity>0</DocSecurity>
  <Lines>637</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goncalo.martins</dc:creator>
  <cp:keywords/>
  <dc:description/>
  <cp:lastModifiedBy>goncalo.martins</cp:lastModifiedBy>
  <cp:revision>1</cp:revision>
  <dcterms:created xsi:type="dcterms:W3CDTF">2025-10-29T17:22:00Z</dcterms:created>
  <dcterms:modified xsi:type="dcterms:W3CDTF">2025-10-29T17:42:00Z</dcterms:modified>
</cp:coreProperties>
</file>