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E8C" w:rsidRDefault="00B90482">
      <w:proofErr w:type="spellStart"/>
      <w:r>
        <w:t>Biloni</w:t>
      </w:r>
      <w:proofErr w:type="spellEnd"/>
      <w:r>
        <w:t xml:space="preserve"> Kim</w:t>
      </w:r>
    </w:p>
    <w:p w:rsidR="00B90482" w:rsidRDefault="00B90482">
      <w:r>
        <w:t>Arzul Paul</w:t>
      </w:r>
    </w:p>
    <w:p w:rsidR="00B90482" w:rsidRDefault="00B90482" w:rsidP="00B90482">
      <w:pPr>
        <w:pStyle w:val="Titre"/>
        <w:jc w:val="center"/>
      </w:pPr>
      <w:proofErr w:type="spellStart"/>
      <w:r>
        <w:t>OthelloAB</w:t>
      </w:r>
      <w:proofErr w:type="spellEnd"/>
    </w:p>
    <w:p w:rsidR="00CE3484" w:rsidRDefault="00CE3484" w:rsidP="00B90482">
      <w:pPr>
        <w:pStyle w:val="Titre1"/>
      </w:pPr>
      <w:r>
        <w:t>Jeu</w:t>
      </w:r>
      <w:bookmarkStart w:id="0" w:name="_GoBack"/>
      <w:bookmarkEnd w:id="0"/>
    </w:p>
    <w:p w:rsidR="00CE3484" w:rsidRDefault="00CE3484" w:rsidP="00B90482">
      <w:pPr>
        <w:pStyle w:val="Titre1"/>
      </w:pPr>
    </w:p>
    <w:p w:rsidR="00B90482" w:rsidRDefault="00B90482" w:rsidP="00B90482">
      <w:pPr>
        <w:pStyle w:val="Titre1"/>
      </w:pPr>
      <w:r>
        <w:t>Interface</w:t>
      </w:r>
      <w:r w:rsidR="00CE3484">
        <w:t xml:space="preserve"> graphique</w:t>
      </w:r>
    </w:p>
    <w:p w:rsidR="00B90482" w:rsidRDefault="00B90482" w:rsidP="00B90482"/>
    <w:p w:rsidR="005E6400" w:rsidRDefault="005E6400" w:rsidP="005E6400"/>
    <w:p w:rsidR="005E6400" w:rsidRDefault="005E6400" w:rsidP="005E6400">
      <w:pPr>
        <w:pStyle w:val="Titre1"/>
      </w:pPr>
      <w:r>
        <w:t>Sauvegarde de partie</w:t>
      </w:r>
    </w:p>
    <w:p w:rsidR="005E6400" w:rsidRDefault="005E6400" w:rsidP="005E6400"/>
    <w:p w:rsidR="005E6400" w:rsidRPr="005E6400" w:rsidRDefault="005E6400" w:rsidP="005E6400">
      <w:r>
        <w:t xml:space="preserve">La sauvegarde et chargement d’une partie se fait via un fichier .txt. Cela présente donc l’avantage de pouvoir directement modifier les valeurs à l’intérieur. </w:t>
      </w:r>
    </w:p>
    <w:sectPr w:rsidR="005E6400" w:rsidRPr="005E6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82"/>
    <w:rsid w:val="003C361F"/>
    <w:rsid w:val="004B4E8C"/>
    <w:rsid w:val="004D6DAF"/>
    <w:rsid w:val="005E6400"/>
    <w:rsid w:val="00B6502C"/>
    <w:rsid w:val="00B90482"/>
    <w:rsid w:val="00C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030EC"/>
  <w15:chartTrackingRefBased/>
  <w15:docId w15:val="{3F29B465-69D8-4179-9689-E1E42F69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0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0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90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Arzul Paul</dc:creator>
  <cp:keywords/>
  <dc:description/>
  <cp:lastModifiedBy>Arzul Paul</cp:lastModifiedBy>
  <cp:revision>1</cp:revision>
  <dcterms:created xsi:type="dcterms:W3CDTF">2019-01-21T12:18:00Z</dcterms:created>
  <dcterms:modified xsi:type="dcterms:W3CDTF">2019-01-21T12:43:00Z</dcterms:modified>
</cp:coreProperties>
</file>