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2263292"/>
        <w:docPartObj>
          <w:docPartGallery w:val="Cover Pages"/>
          <w:docPartUnique/>
        </w:docPartObj>
      </w:sdtPr>
      <w:sdtEndPr/>
      <w:sdtContent>
        <w:bookmarkStart w:id="0" w:name="_GoBack" w:displacedByCustomXml="prev"/>
        <w:bookmarkEnd w:id="0" w:displacedByCustomXml="prev"/>
        <w:p w14:paraId="29DC480E" w14:textId="3A034999" w:rsidR="00FB34A9" w:rsidRDefault="00FB34A9" w:rsidP="00EC474C"/>
        <w:tbl>
          <w:tblPr>
            <w:tblpPr w:leftFromText="187" w:rightFromText="187" w:horzAnchor="margin" w:tblpXSpec="center" w:tblpY="2836"/>
            <w:tblW w:w="5000" w:type="pct"/>
            <w:tblBorders>
              <w:right w:val="single" w:sz="12" w:space="0" w:color="auto"/>
              <w:insideV w:val="single" w:sz="2" w:space="0" w:color="4472C4" w:themeColor="accent1"/>
            </w:tblBorders>
            <w:tblCellMar>
              <w:left w:w="144" w:type="dxa"/>
              <w:right w:w="115" w:type="dxa"/>
            </w:tblCellMar>
            <w:tblLook w:val="04A0" w:firstRow="1" w:lastRow="0" w:firstColumn="1" w:lastColumn="0" w:noHBand="0" w:noVBand="1"/>
          </w:tblPr>
          <w:tblGrid>
            <w:gridCol w:w="9057"/>
          </w:tblGrid>
          <w:tr w:rsidR="00CD7F79" w:rsidRPr="00956746" w14:paraId="74B86884" w14:textId="77777777" w:rsidTr="00B73F0E">
            <w:trPr>
              <w:trHeight w:val="1134"/>
            </w:trPr>
            <w:tc>
              <w:tcPr>
                <w:tcW w:w="9054" w:type="dxa"/>
              </w:tcPr>
              <w:p w14:paraId="29EFEF34" w14:textId="3036F89F" w:rsidR="00CD7F79" w:rsidRPr="00665F80" w:rsidRDefault="00CD7F79" w:rsidP="00B73F0E">
                <w:pPr>
                  <w:jc w:val="right"/>
                  <w:rPr>
                    <w:sz w:val="48"/>
                    <w:szCs w:val="48"/>
                    <w:lang w:val="en-US"/>
                  </w:rPr>
                </w:pPr>
                <w:r w:rsidRPr="00665F80">
                  <w:rPr>
                    <w:sz w:val="48"/>
                    <w:szCs w:val="48"/>
                    <w:lang w:val="en-US"/>
                  </w:rPr>
                  <w:t>Master of Science HES-SO in Engineering</w:t>
                </w:r>
              </w:p>
            </w:tc>
          </w:tr>
          <w:tr w:rsidR="00CD7F79" w:rsidRPr="00944486" w14:paraId="787BD4D5" w14:textId="77777777" w:rsidTr="00B73F0E">
            <w:trPr>
              <w:trHeight w:val="1134"/>
            </w:trPr>
            <w:tc>
              <w:tcPr>
                <w:tcW w:w="9054" w:type="dxa"/>
              </w:tcPr>
              <w:p w14:paraId="259FA4A3" w14:textId="0ABCCEC4" w:rsidR="00CD7F79" w:rsidRPr="00665F80" w:rsidRDefault="00CD7F79" w:rsidP="00B73F0E">
                <w:pPr>
                  <w:jc w:val="right"/>
                  <w:rPr>
                    <w:sz w:val="36"/>
                    <w:szCs w:val="36"/>
                  </w:rPr>
                </w:pPr>
                <w:r w:rsidRPr="00665F80">
                  <w:rPr>
                    <w:sz w:val="36"/>
                    <w:szCs w:val="36"/>
                  </w:rPr>
                  <w:t>Orientation : Technologies de l’information</w:t>
                </w:r>
                <w:r w:rsidR="003C241B" w:rsidRPr="00665F80">
                  <w:rPr>
                    <w:sz w:val="36"/>
                    <w:szCs w:val="36"/>
                  </w:rPr>
                  <w:br/>
                </w:r>
                <w:r w:rsidRPr="00665F80">
                  <w:rPr>
                    <w:sz w:val="36"/>
                    <w:szCs w:val="36"/>
                  </w:rPr>
                  <w:t>et de la communication (TIC)</w:t>
                </w:r>
              </w:p>
            </w:tc>
          </w:tr>
          <w:tr w:rsidR="00CD7F79" w:rsidRPr="00944486" w14:paraId="71AA9592" w14:textId="77777777" w:rsidTr="00B73F0E">
            <w:trPr>
              <w:trHeight w:val="794"/>
            </w:trPr>
            <w:sdt>
              <w:sdtPr>
                <w:rPr>
                  <w:rFonts w:cstheme="minorHAnsi"/>
                </w:rPr>
                <w:alias w:val="Sous-titre"/>
                <w:id w:val="13406923"/>
                <w:placeholder>
                  <w:docPart w:val="16F4C248EF574DC699B18A9FEA04E59D"/>
                </w:placeholder>
                <w:dataBinding w:prefixMappings="xmlns:ns0='http://schemas.openxmlformats.org/package/2006/metadata/core-properties' xmlns:ns1='http://purl.org/dc/elements/1.1/'" w:xpath="/ns0:coreProperties[1]/ns1:subject[1]" w:storeItemID="{6C3C8BC8-F283-45AE-878A-BAB7291924A1}"/>
                <w:text/>
              </w:sdtPr>
              <w:sdtEndPr/>
              <w:sdtContent>
                <w:tc>
                  <w:tcPr>
                    <w:tcW w:w="9054" w:type="dxa"/>
                    <w:vAlign w:val="bottom"/>
                  </w:tcPr>
                  <w:p w14:paraId="49237E21" w14:textId="788C80EF" w:rsidR="00CD7F79" w:rsidRPr="00944486" w:rsidRDefault="003C241B" w:rsidP="00B73F0E">
                    <w:pPr>
                      <w:jc w:val="right"/>
                      <w:rPr>
                        <w:rFonts w:eastAsiaTheme="majorEastAsia" w:cstheme="minorHAnsi"/>
                        <w:sz w:val="48"/>
                        <w:szCs w:val="48"/>
                      </w:rPr>
                    </w:pPr>
                    <w:r w:rsidRPr="00944486">
                      <w:rPr>
                        <w:rFonts w:cstheme="minorHAnsi"/>
                      </w:rPr>
                      <w:t>Projet d'Approfondissement</w:t>
                    </w:r>
                  </w:p>
                </w:tc>
              </w:sdtContent>
            </w:sdt>
          </w:tr>
          <w:tr w:rsidR="00CD7F79" w:rsidRPr="00956746" w14:paraId="7A4235E4" w14:textId="77777777" w:rsidTr="00B73F0E">
            <w:trPr>
              <w:trHeight w:val="1134"/>
            </w:trPr>
            <w:tc>
              <w:tcPr>
                <w:tcW w:w="9054" w:type="dxa"/>
              </w:tcPr>
              <w:sdt>
                <w:sdtPr>
                  <w:rPr>
                    <w:smallCaps/>
                    <w:sz w:val="48"/>
                    <w:szCs w:val="48"/>
                    <w:lang w:val="en-US"/>
                  </w:rPr>
                  <w:alias w:val="Titre"/>
                  <w:id w:val="13406919"/>
                  <w:placeholder>
                    <w:docPart w:val="CBD30D03EA604FC8A6E47208FF11E28B"/>
                  </w:placeholder>
                  <w:dataBinding w:prefixMappings="xmlns:ns0='http://schemas.openxmlformats.org/package/2006/metadata/core-properties' xmlns:ns1='http://purl.org/dc/elements/1.1/'" w:xpath="/ns0:coreProperties[1]/ns1:title[1]" w:storeItemID="{6C3C8BC8-F283-45AE-878A-BAB7291924A1}"/>
                  <w:text/>
                </w:sdtPr>
                <w:sdtEndPr/>
                <w:sdtContent>
                  <w:p w14:paraId="279E2D72" w14:textId="1B030BA6" w:rsidR="00FB34A9" w:rsidRPr="00B34BAC" w:rsidRDefault="00FD251A" w:rsidP="00B73F0E">
                    <w:pPr>
                      <w:jc w:val="right"/>
                      <w:rPr>
                        <w:smallCaps/>
                        <w:sz w:val="48"/>
                        <w:szCs w:val="48"/>
                        <w:lang w:val="en-US"/>
                      </w:rPr>
                    </w:pPr>
                    <w:r w:rsidRPr="00B34BAC">
                      <w:rPr>
                        <w:smallCaps/>
                        <w:sz w:val="48"/>
                        <w:szCs w:val="48"/>
                        <w:lang w:val="en-US"/>
                      </w:rPr>
                      <w:t>Web App Inventaire HE-Arc</w:t>
                    </w:r>
                  </w:p>
                </w:sdtContent>
              </w:sdt>
            </w:tc>
          </w:tr>
          <w:tr w:rsidR="00CD7F79" w:rsidRPr="00944486" w14:paraId="6752EDC5" w14:textId="77777777" w:rsidTr="00B73F0E">
            <w:tc>
              <w:tcPr>
                <w:tcW w:w="9054" w:type="dxa"/>
                <w:tcMar>
                  <w:top w:w="216" w:type="dxa"/>
                  <w:left w:w="115" w:type="dxa"/>
                  <w:bottom w:w="216" w:type="dxa"/>
                  <w:right w:w="115" w:type="dxa"/>
                </w:tcMar>
              </w:tcPr>
              <w:p w14:paraId="37C653FD" w14:textId="27598500" w:rsidR="00FB34A9" w:rsidRPr="00944486" w:rsidRDefault="00BB03C5" w:rsidP="00B73F0E">
                <w:pPr>
                  <w:jc w:val="right"/>
                  <w:rPr>
                    <w:rFonts w:cstheme="minorHAnsi"/>
                    <w:sz w:val="48"/>
                    <w:szCs w:val="48"/>
                  </w:rPr>
                </w:pPr>
                <w:r>
                  <w:rPr>
                    <w:rFonts w:cstheme="minorHAnsi"/>
                  </w:rPr>
                  <w:t>Réalisé</w:t>
                </w:r>
                <w:r w:rsidR="003C241B" w:rsidRPr="00944486">
                  <w:rPr>
                    <w:rFonts w:cstheme="minorHAnsi"/>
                  </w:rPr>
                  <w:t xml:space="preserve"> par</w:t>
                </w:r>
                <w:r w:rsidR="00944486" w:rsidRPr="00944486">
                  <w:rPr>
                    <w:rFonts w:cstheme="minorHAnsi"/>
                  </w:rPr>
                  <w:t xml:space="preserve"> </w:t>
                </w:r>
                <w:r w:rsidR="003C241B" w:rsidRPr="00944486">
                  <w:rPr>
                    <w:rFonts w:cstheme="minorHAnsi"/>
                  </w:rPr>
                  <w:br/>
                </w:r>
                <w:r w:rsidR="003C241B" w:rsidRPr="00944486">
                  <w:rPr>
                    <w:rFonts w:cstheme="minorHAnsi"/>
                    <w:sz w:val="48"/>
                    <w:szCs w:val="48"/>
                  </w:rPr>
                  <w:t>Armand Delessert</w:t>
                </w:r>
              </w:p>
              <w:p w14:paraId="3CD19FEF" w14:textId="0577749A" w:rsidR="003C241B" w:rsidRPr="00944486" w:rsidRDefault="003C241B" w:rsidP="00B73F0E">
                <w:pPr>
                  <w:jc w:val="right"/>
                  <w:rPr>
                    <w:rFonts w:cstheme="minorHAnsi"/>
                  </w:rPr>
                </w:pPr>
                <w:r w:rsidRPr="00944486">
                  <w:rPr>
                    <w:rFonts w:cstheme="minorHAnsi"/>
                  </w:rPr>
                  <w:t>Sous la direction de</w:t>
                </w:r>
                <w:r w:rsidR="00944486" w:rsidRPr="00944486">
                  <w:rPr>
                    <w:rFonts w:cstheme="minorHAnsi"/>
                  </w:rPr>
                  <w:t xml:space="preserve"> </w:t>
                </w:r>
                <w:r w:rsidRPr="00944486">
                  <w:rPr>
                    <w:rFonts w:cstheme="minorHAnsi"/>
                  </w:rPr>
                  <w:br/>
                  <w:t>Prof</w:t>
                </w:r>
                <w:r w:rsidR="002B6285">
                  <w:rPr>
                    <w:rFonts w:cstheme="minorHAnsi"/>
                  </w:rPr>
                  <w:t>.</w:t>
                </w:r>
                <w:r w:rsidRPr="00944486">
                  <w:rPr>
                    <w:rFonts w:cstheme="minorHAnsi"/>
                  </w:rPr>
                  <w:t xml:space="preserve"> David Grunenwald</w:t>
                </w:r>
              </w:p>
              <w:p w14:paraId="591A76F8" w14:textId="019AEA15" w:rsidR="003C241B" w:rsidRPr="00395511" w:rsidRDefault="003C241B" w:rsidP="00B73F0E">
                <w:pPr>
                  <w:jc w:val="right"/>
                  <w:rPr>
                    <w:rFonts w:cstheme="minorHAnsi"/>
                  </w:rPr>
                </w:pPr>
                <w:r w:rsidRPr="00944486">
                  <w:rPr>
                    <w:rFonts w:cstheme="minorHAnsi"/>
                  </w:rPr>
                  <w:t>À la</w:t>
                </w:r>
                <w:r w:rsidR="00944486" w:rsidRPr="00944486">
                  <w:rPr>
                    <w:rFonts w:cstheme="minorHAnsi"/>
                  </w:rPr>
                  <w:t xml:space="preserve"> </w:t>
                </w:r>
                <w:r w:rsidR="00944486" w:rsidRPr="00944486">
                  <w:rPr>
                    <w:rFonts w:cstheme="minorHAnsi"/>
                  </w:rPr>
                  <w:br/>
                </w:r>
                <w:r w:rsidR="00944486" w:rsidRPr="00944486">
                  <w:t xml:space="preserve">Haute École Arc </w:t>
                </w:r>
                <w:r w:rsidR="00241AB2">
                  <w:t xml:space="preserve">Ingénierie </w:t>
                </w:r>
                <w:r w:rsidR="00944486" w:rsidRPr="00944486">
                  <w:t>(</w:t>
                </w:r>
                <w:r w:rsidRPr="00944486">
                  <w:t>HE-Arc</w:t>
                </w:r>
                <w:r w:rsidR="00944486" w:rsidRPr="00944486">
                  <w:t>)</w:t>
                </w:r>
                <w:r w:rsidR="00395511">
                  <w:t xml:space="preserve">, </w:t>
                </w:r>
                <w:r w:rsidR="00395511">
                  <w:br/>
                </w:r>
                <w:sdt>
                  <w:sdtPr>
                    <w:alias w:val="Société"/>
                    <w:id w:val="2053412815"/>
                    <w:placeholder>
                      <w:docPart w:val="78E9516C5B2F4DF7A882A9D432E12004"/>
                    </w:placeholder>
                    <w:dataBinding w:prefixMappings="xmlns:ns0='http://schemas.openxmlformats.org/officeDocument/2006/extended-properties'" w:xpath="/ns0:Properties[1]/ns0:Company[1]" w:storeItemID="{6668398D-A668-4E3E-A5EB-62B293D839F1}"/>
                    <w:text/>
                  </w:sdtPr>
                  <w:sdtEndPr/>
                  <w:sdtContent>
                    <w:r w:rsidR="00395511" w:rsidRPr="00395511">
                      <w:t>HES-SO</w:t>
                    </w:r>
                  </w:sdtContent>
                </w:sdt>
              </w:p>
            </w:tc>
          </w:tr>
        </w:tbl>
        <w:tbl>
          <w:tblPr>
            <w:tblpPr w:leftFromText="187" w:rightFromText="187" w:horzAnchor="margin" w:tblpXSpec="center" w:tblpYSpec="bottom"/>
            <w:tblW w:w="5000" w:type="pct"/>
            <w:tblLook w:val="04A0" w:firstRow="1" w:lastRow="0" w:firstColumn="1" w:lastColumn="0" w:noHBand="0" w:noVBand="1"/>
          </w:tblPr>
          <w:tblGrid>
            <w:gridCol w:w="9072"/>
          </w:tblGrid>
          <w:tr w:rsidR="00FB34A9" w:rsidRPr="00956746" w14:paraId="088DB812" w14:textId="77777777" w:rsidTr="005916D9">
            <w:tc>
              <w:tcPr>
                <w:tcW w:w="9072" w:type="dxa"/>
                <w:tcMar>
                  <w:top w:w="216" w:type="dxa"/>
                  <w:left w:w="115" w:type="dxa"/>
                  <w:bottom w:w="216" w:type="dxa"/>
                  <w:right w:w="115" w:type="dxa"/>
                </w:tcMar>
              </w:tcPr>
              <w:p w14:paraId="1064DD62" w14:textId="050662E5" w:rsidR="00FB34A9" w:rsidRPr="00395511" w:rsidRDefault="00D2754F" w:rsidP="00395511">
                <w:pPr>
                  <w:jc w:val="right"/>
                  <w:rPr>
                    <w:lang w:val="de-CH"/>
                  </w:rPr>
                </w:pPr>
                <w:sdt>
                  <w:sdtPr>
                    <w:rPr>
                      <w:lang w:val="de-CH"/>
                    </w:rPr>
                    <w:alias w:val="Société"/>
                    <w:id w:val="13406915"/>
                    <w:placeholder>
                      <w:docPart w:val="DAE36CF177ED4076BB64A8043E37CEC3"/>
                    </w:placeholder>
                    <w:dataBinding w:prefixMappings="xmlns:ns0='http://schemas.openxmlformats.org/officeDocument/2006/extended-properties'" w:xpath="/ns0:Properties[1]/ns0:Company[1]" w:storeItemID="{6668398D-A668-4E3E-A5EB-62B293D839F1}"/>
                    <w:text/>
                  </w:sdtPr>
                  <w:sdtEndPr/>
                  <w:sdtContent>
                    <w:r w:rsidR="00395511" w:rsidRPr="00395511">
                      <w:rPr>
                        <w:lang w:val="de-CH"/>
                      </w:rPr>
                      <w:t>HES-SO</w:t>
                    </w:r>
                  </w:sdtContent>
                </w:sdt>
                <w:r w:rsidR="005014D7">
                  <w:rPr>
                    <w:lang w:val="de-CH"/>
                  </w:rPr>
                  <w:t>//</w:t>
                </w:r>
                <w:r w:rsidR="00395511" w:rsidRPr="00395511">
                  <w:rPr>
                    <w:lang w:val="de-CH"/>
                  </w:rPr>
                  <w:t xml:space="preserve">Master, Lausanne, le </w:t>
                </w:r>
                <w:sdt>
                  <w:sdtPr>
                    <w:rPr>
                      <w:lang w:val="de-CH"/>
                    </w:rPr>
                    <w:alias w:val="Date"/>
                    <w:tag w:val="Date "/>
                    <w:id w:val="13406932"/>
                    <w:placeholder>
                      <w:docPart w:val="65287B22A751415AA3DA48A677539D09"/>
                    </w:placeholder>
                    <w:dataBinding w:prefixMappings="xmlns:ns0='http://schemas.microsoft.com/office/2006/coverPageProps'" w:xpath="/ns0:CoverPageProperties[1]/ns0:PublishDate[1]" w:storeItemID="{55AF091B-3C7A-41E3-B477-F2FDAA23CFDA}"/>
                    <w:date w:fullDate="2018-01-19T00:00:00Z">
                      <w:dateFormat w:val="dd/MM/yyyy"/>
                      <w:lid w:val="fr-FR"/>
                      <w:storeMappedDataAs w:val="dateTime"/>
                      <w:calendar w:val="gregorian"/>
                    </w:date>
                  </w:sdtPr>
                  <w:sdtEndPr/>
                  <w:sdtContent>
                    <w:r w:rsidR="00CD183B" w:rsidRPr="00CD183B">
                      <w:rPr>
                        <w:lang w:val="de-CH"/>
                      </w:rPr>
                      <w:t>19/01/2018</w:t>
                    </w:r>
                  </w:sdtContent>
                </w:sdt>
                <w:r w:rsidR="00395511" w:rsidRPr="00395511">
                  <w:rPr>
                    <w:lang w:val="de-CH"/>
                  </w:rPr>
                  <w:t>.</w:t>
                </w:r>
              </w:p>
            </w:tc>
          </w:tr>
        </w:tbl>
        <w:p w14:paraId="4AB215A9" w14:textId="77777777" w:rsidR="005014D7" w:rsidRPr="005014D7" w:rsidRDefault="00FB34A9" w:rsidP="00EC474C">
          <w:pPr>
            <w:rPr>
              <w:lang w:val="de-CH"/>
            </w:rPr>
            <w:sectPr w:rsidR="005014D7" w:rsidRPr="005014D7" w:rsidSect="00FB34A9">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5014D7">
            <w:rPr>
              <w:lang w:val="de-CH"/>
            </w:rPr>
            <w:br w:type="page"/>
          </w:r>
        </w:p>
        <w:tbl>
          <w:tblPr>
            <w:tblStyle w:val="Grilledutableau"/>
            <w:tblpPr w:leftFromText="142" w:rightFromText="142" w:horzAnchor="margin" w:tblpXSpec="center" w:tblpY="283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6"/>
            <w:gridCol w:w="4536"/>
          </w:tblGrid>
          <w:tr w:rsidR="005014D7" w14:paraId="4DE8F990" w14:textId="77777777" w:rsidTr="00AD0A56">
            <w:trPr>
              <w:trHeight w:val="794"/>
              <w:jc w:val="center"/>
            </w:trPr>
            <w:tc>
              <w:tcPr>
                <w:tcW w:w="9072" w:type="dxa"/>
                <w:gridSpan w:val="2"/>
              </w:tcPr>
              <w:p w14:paraId="58263C6D" w14:textId="5F3E93E3" w:rsidR="005014D7" w:rsidRDefault="005014D7" w:rsidP="008D1422">
                <w:pPr>
                  <w:jc w:val="left"/>
                </w:pPr>
                <w:r w:rsidRPr="005014D7">
                  <w:lastRenderedPageBreak/>
                  <w:t>Accepté par la HES</w:t>
                </w:r>
                <w:r w:rsidR="00241AB2">
                  <w:t>-</w:t>
                </w:r>
                <w:r w:rsidRPr="005014D7">
                  <w:t>SO//Master (Suisse, Lausanne) sur proposition de</w:t>
                </w:r>
                <w:r>
                  <w:t xml:space="preserve"> </w:t>
                </w:r>
                <w:r>
                  <w:br/>
                </w:r>
                <w:r w:rsidR="008D1422">
                  <w:t xml:space="preserve">Prof. </w:t>
                </w:r>
                <w:r w:rsidR="008D1422" w:rsidRPr="00944486">
                  <w:rPr>
                    <w:rFonts w:cstheme="minorHAnsi"/>
                  </w:rPr>
                  <w:t>David Grunenwald</w:t>
                </w:r>
                <w:r w:rsidR="008D1422">
                  <w:rPr>
                    <w:rFonts w:cstheme="minorHAnsi"/>
                  </w:rPr>
                  <w:t xml:space="preserve">, </w:t>
                </w:r>
                <w:r w:rsidR="008D1422" w:rsidRPr="00BF6391">
                  <w:t>conseiller d</w:t>
                </w:r>
                <w:r w:rsidR="008D1422">
                  <w:t>u projet d’approfondissement.</w:t>
                </w:r>
              </w:p>
            </w:tc>
          </w:tr>
          <w:tr w:rsidR="005014D7" w14:paraId="0713508C" w14:textId="77777777" w:rsidTr="00AD0A56">
            <w:trPr>
              <w:trHeight w:val="567"/>
              <w:jc w:val="center"/>
            </w:trPr>
            <w:tc>
              <w:tcPr>
                <w:tcW w:w="9072" w:type="dxa"/>
                <w:gridSpan w:val="2"/>
              </w:tcPr>
              <w:p w14:paraId="7DBAEC97" w14:textId="033E951E" w:rsidR="005014D7" w:rsidRDefault="008D1422" w:rsidP="008D1422">
                <w:pPr>
                  <w:jc w:val="left"/>
                </w:pPr>
                <w:r>
                  <w:t xml:space="preserve">Lausanne, le </w:t>
                </w:r>
                <w:sdt>
                  <w:sdtPr>
                    <w:rPr>
                      <w:lang w:val="de-CH"/>
                    </w:rPr>
                    <w:alias w:val="Date"/>
                    <w:tag w:val="Date "/>
                    <w:id w:val="-264763747"/>
                    <w:placeholder>
                      <w:docPart w:val="78E519C584A24F2FA0167898BF740E77"/>
                    </w:placeholder>
                    <w:dataBinding w:prefixMappings="xmlns:ns0='http://schemas.microsoft.com/office/2006/coverPageProps'" w:xpath="/ns0:CoverPageProperties[1]/ns0:PublishDate[1]" w:storeItemID="{55AF091B-3C7A-41E3-B477-F2FDAA23CFDA}"/>
                    <w:date w:fullDate="2018-01-19T00:00:00Z">
                      <w:dateFormat w:val="dd/MM/yyyy"/>
                      <w:lid w:val="fr-FR"/>
                      <w:storeMappedDataAs w:val="dateTime"/>
                      <w:calendar w:val="gregorian"/>
                    </w:date>
                  </w:sdtPr>
                  <w:sdtEndPr/>
                  <w:sdtContent>
                    <w:r w:rsidR="00CD183B">
                      <w:rPr>
                        <w:lang w:val="fr-FR"/>
                      </w:rPr>
                      <w:t>19/01/2018</w:t>
                    </w:r>
                  </w:sdtContent>
                </w:sdt>
                <w:r>
                  <w:rPr>
                    <w:lang w:val="de-CH"/>
                  </w:rPr>
                  <w:t>.</w:t>
                </w:r>
              </w:p>
            </w:tc>
          </w:tr>
          <w:tr w:rsidR="005014D7" w14:paraId="771F5A62" w14:textId="77777777" w:rsidTr="00AD0A56">
            <w:trPr>
              <w:trHeight w:val="794"/>
              <w:jc w:val="center"/>
            </w:trPr>
            <w:tc>
              <w:tcPr>
                <w:tcW w:w="4536" w:type="dxa"/>
              </w:tcPr>
              <w:p w14:paraId="3435C167" w14:textId="5AD9F212" w:rsidR="008D1422" w:rsidRDefault="008D1422" w:rsidP="008D1422">
                <w:pPr>
                  <w:jc w:val="left"/>
                </w:pPr>
                <w:r>
                  <w:t xml:space="preserve">Prof. </w:t>
                </w:r>
                <w:r w:rsidRPr="008D1422">
                  <w:t>David Grunenwald</w:t>
                </w:r>
              </w:p>
              <w:p w14:paraId="5AD67308" w14:textId="0D495900" w:rsidR="005014D7" w:rsidRDefault="008D1422" w:rsidP="008D1422">
                <w:pPr>
                  <w:jc w:val="left"/>
                </w:pPr>
                <w:r>
                  <w:t>Conseiller</w:t>
                </w:r>
              </w:p>
            </w:tc>
            <w:tc>
              <w:tcPr>
                <w:tcW w:w="4536" w:type="dxa"/>
              </w:tcPr>
              <w:p w14:paraId="10A9BA26" w14:textId="3D94D3F3" w:rsidR="008D1422" w:rsidRDefault="008D1422" w:rsidP="008D1422">
                <w:pPr>
                  <w:jc w:val="left"/>
                </w:pPr>
                <w:r>
                  <w:t>Prof.</w:t>
                </w:r>
                <w:r w:rsidR="00BC448D">
                  <w:t xml:space="preserve"> </w:t>
                </w:r>
                <w:r w:rsidR="00BC448D" w:rsidRPr="00BC448D">
                  <w:t>Didier Rizzotti</w:t>
                </w:r>
              </w:p>
              <w:p w14:paraId="7007D265" w14:textId="2D50C73E" w:rsidR="005014D7" w:rsidRDefault="008D1422" w:rsidP="008D1422">
                <w:pPr>
                  <w:jc w:val="left"/>
                </w:pPr>
                <w:r>
                  <w:t xml:space="preserve">Responsable </w:t>
                </w:r>
                <w:r w:rsidR="00BC448D">
                  <w:t>MRU</w:t>
                </w:r>
              </w:p>
            </w:tc>
          </w:tr>
        </w:tbl>
        <w:p w14:paraId="27B3A483" w14:textId="1B529886" w:rsidR="00EC474C" w:rsidRPr="00EC474C" w:rsidRDefault="00EC474C" w:rsidP="00EC474C"/>
        <w:p w14:paraId="01E1AE77" w14:textId="4DFD6AD8" w:rsidR="00EC474C" w:rsidRDefault="00EC474C" w:rsidP="00EC474C">
          <w:r w:rsidRPr="00EC474C">
            <w:br w:type="page"/>
          </w:r>
        </w:p>
      </w:sdtContent>
    </w:sdt>
    <w:sdt>
      <w:sdtPr>
        <w:rPr>
          <w:smallCaps/>
        </w:rPr>
        <w:alias w:val="Objet "/>
        <w:tag w:val=""/>
        <w:id w:val="1476259437"/>
        <w:placeholder>
          <w:docPart w:val="7F7E05B2D36F41F5B2687FF0E86548B2"/>
        </w:placeholder>
        <w:dataBinding w:prefixMappings="xmlns:ns0='http://purl.org/dc/elements/1.1/' xmlns:ns1='http://schemas.openxmlformats.org/package/2006/metadata/core-properties' " w:xpath="/ns1:coreProperties[1]/ns0:subject[1]" w:storeItemID="{6C3C8BC8-F283-45AE-878A-BAB7291924A1}"/>
        <w:text/>
      </w:sdtPr>
      <w:sdtEndPr/>
      <w:sdtContent>
        <w:p w14:paraId="52A7EBDC" w14:textId="084A12BC" w:rsidR="00D46B54" w:rsidRDefault="00FD251A" w:rsidP="00B173D9">
          <w:pPr>
            <w:pStyle w:val="Titre"/>
            <w:rPr>
              <w:smallCaps/>
            </w:rPr>
          </w:pPr>
          <w:r>
            <w:rPr>
              <w:smallCaps/>
            </w:rPr>
            <w:t>Projet d'Approfondissement</w:t>
          </w:r>
        </w:p>
      </w:sdtContent>
    </w:sdt>
    <w:sdt>
      <w:sdtPr>
        <w:alias w:val="Titre "/>
        <w:tag w:val=""/>
        <w:id w:val="1192951496"/>
        <w:placeholder>
          <w:docPart w:val="760213A6FC0B46048B7D69764D695075"/>
        </w:placeholder>
        <w:dataBinding w:prefixMappings="xmlns:ns0='http://purl.org/dc/elements/1.1/' xmlns:ns1='http://schemas.openxmlformats.org/package/2006/metadata/core-properties' " w:xpath="/ns1:coreProperties[1]/ns0:title[1]" w:storeItemID="{6C3C8BC8-F283-45AE-878A-BAB7291924A1}"/>
        <w:text/>
      </w:sdtPr>
      <w:sdtEndPr/>
      <w:sdtContent>
        <w:p w14:paraId="2B39AA4F" w14:textId="783C1F4A" w:rsidR="00B173D9" w:rsidRPr="003A2F58" w:rsidRDefault="00FD251A" w:rsidP="00B173D9">
          <w:pPr>
            <w:pStyle w:val="Sous-titre"/>
          </w:pPr>
          <w:r w:rsidRPr="003A2F58">
            <w:t>Web App Inventaire HE-Arc</w:t>
          </w:r>
        </w:p>
      </w:sdtContent>
    </w:sdt>
    <w:sdt>
      <w:sdtPr>
        <w:rPr>
          <w:rFonts w:asciiTheme="minorHAnsi" w:eastAsiaTheme="minorHAnsi" w:hAnsiTheme="minorHAnsi" w:cstheme="minorBidi"/>
          <w:color w:val="auto"/>
          <w:sz w:val="22"/>
          <w:szCs w:val="22"/>
          <w:lang w:val="fr-FR" w:eastAsia="en-US"/>
        </w:rPr>
        <w:id w:val="-687685779"/>
        <w:docPartObj>
          <w:docPartGallery w:val="Table of Contents"/>
          <w:docPartUnique/>
        </w:docPartObj>
      </w:sdtPr>
      <w:sdtEndPr>
        <w:rPr>
          <w:b/>
          <w:bCs/>
        </w:rPr>
      </w:sdtEndPr>
      <w:sdtContent>
        <w:p w14:paraId="20EBD1E6" w14:textId="525394D4" w:rsidR="00A309D4" w:rsidRDefault="00A309D4">
          <w:pPr>
            <w:pStyle w:val="En-ttedetabledesmatires"/>
          </w:pPr>
          <w:r>
            <w:rPr>
              <w:lang w:val="fr-FR"/>
            </w:rPr>
            <w:t>Table des matières</w:t>
          </w:r>
        </w:p>
        <w:p w14:paraId="60315BAD" w14:textId="7E604EA2" w:rsidR="00956746" w:rsidRDefault="00A309D4">
          <w:pPr>
            <w:pStyle w:val="TM1"/>
            <w:rPr>
              <w:rFonts w:eastAsiaTheme="minorEastAsia"/>
              <w:noProof/>
              <w:lang w:eastAsia="fr-CH"/>
            </w:rPr>
          </w:pPr>
          <w:r>
            <w:fldChar w:fldCharType="begin"/>
          </w:r>
          <w:r>
            <w:instrText xml:space="preserve"> TOC \o "1-3" \h \z \u </w:instrText>
          </w:r>
          <w:r>
            <w:fldChar w:fldCharType="separate"/>
          </w:r>
          <w:hyperlink w:anchor="_Toc504150429" w:history="1">
            <w:r w:rsidR="00956746" w:rsidRPr="00214D3A">
              <w:rPr>
                <w:rStyle w:val="Lienhypertexte"/>
                <w:noProof/>
              </w:rPr>
              <w:t>1</w:t>
            </w:r>
            <w:r w:rsidR="00956746">
              <w:rPr>
                <w:rFonts w:eastAsiaTheme="minorEastAsia"/>
                <w:noProof/>
                <w:lang w:eastAsia="fr-CH"/>
              </w:rPr>
              <w:tab/>
            </w:r>
            <w:r w:rsidR="00956746" w:rsidRPr="00214D3A">
              <w:rPr>
                <w:rStyle w:val="Lienhypertexte"/>
                <w:noProof/>
              </w:rPr>
              <w:t>But du projet</w:t>
            </w:r>
            <w:r w:rsidR="00956746">
              <w:rPr>
                <w:noProof/>
                <w:webHidden/>
              </w:rPr>
              <w:tab/>
            </w:r>
            <w:r w:rsidR="00956746">
              <w:rPr>
                <w:noProof/>
                <w:webHidden/>
              </w:rPr>
              <w:fldChar w:fldCharType="begin"/>
            </w:r>
            <w:r w:rsidR="00956746">
              <w:rPr>
                <w:noProof/>
                <w:webHidden/>
              </w:rPr>
              <w:instrText xml:space="preserve"> PAGEREF _Toc504150429 \h </w:instrText>
            </w:r>
            <w:r w:rsidR="00956746">
              <w:rPr>
                <w:noProof/>
                <w:webHidden/>
              </w:rPr>
            </w:r>
            <w:r w:rsidR="00956746">
              <w:rPr>
                <w:noProof/>
                <w:webHidden/>
              </w:rPr>
              <w:fldChar w:fldCharType="separate"/>
            </w:r>
            <w:r w:rsidR="004E5909">
              <w:rPr>
                <w:noProof/>
                <w:webHidden/>
              </w:rPr>
              <w:t>3</w:t>
            </w:r>
            <w:r w:rsidR="00956746">
              <w:rPr>
                <w:noProof/>
                <w:webHidden/>
              </w:rPr>
              <w:fldChar w:fldCharType="end"/>
            </w:r>
          </w:hyperlink>
        </w:p>
        <w:p w14:paraId="6096D41D" w14:textId="50D82062" w:rsidR="00956746" w:rsidRDefault="00956746">
          <w:pPr>
            <w:pStyle w:val="TM1"/>
            <w:rPr>
              <w:rFonts w:eastAsiaTheme="minorEastAsia"/>
              <w:noProof/>
              <w:lang w:eastAsia="fr-CH"/>
            </w:rPr>
          </w:pPr>
          <w:hyperlink w:anchor="_Toc504150430" w:history="1">
            <w:r w:rsidRPr="00214D3A">
              <w:rPr>
                <w:rStyle w:val="Lienhypertexte"/>
                <w:noProof/>
              </w:rPr>
              <w:t>2</w:t>
            </w:r>
            <w:r>
              <w:rPr>
                <w:rFonts w:eastAsiaTheme="minorEastAsia"/>
                <w:noProof/>
                <w:lang w:eastAsia="fr-CH"/>
              </w:rPr>
              <w:tab/>
            </w:r>
            <w:r w:rsidRPr="00214D3A">
              <w:rPr>
                <w:rStyle w:val="Lienhypertexte"/>
                <w:noProof/>
              </w:rPr>
              <w:t>Exemples de cas d'utilisations</w:t>
            </w:r>
            <w:r>
              <w:rPr>
                <w:noProof/>
                <w:webHidden/>
              </w:rPr>
              <w:tab/>
            </w:r>
            <w:r>
              <w:rPr>
                <w:noProof/>
                <w:webHidden/>
              </w:rPr>
              <w:fldChar w:fldCharType="begin"/>
            </w:r>
            <w:r>
              <w:rPr>
                <w:noProof/>
                <w:webHidden/>
              </w:rPr>
              <w:instrText xml:space="preserve"> PAGEREF _Toc504150430 \h </w:instrText>
            </w:r>
            <w:r>
              <w:rPr>
                <w:noProof/>
                <w:webHidden/>
              </w:rPr>
            </w:r>
            <w:r>
              <w:rPr>
                <w:noProof/>
                <w:webHidden/>
              </w:rPr>
              <w:fldChar w:fldCharType="separate"/>
            </w:r>
            <w:r w:rsidR="004E5909">
              <w:rPr>
                <w:noProof/>
                <w:webHidden/>
              </w:rPr>
              <w:t>3</w:t>
            </w:r>
            <w:r>
              <w:rPr>
                <w:noProof/>
                <w:webHidden/>
              </w:rPr>
              <w:fldChar w:fldCharType="end"/>
            </w:r>
          </w:hyperlink>
        </w:p>
        <w:p w14:paraId="15543554" w14:textId="765AC7FA" w:rsidR="00956746" w:rsidRDefault="00956746">
          <w:pPr>
            <w:pStyle w:val="TM2"/>
            <w:tabs>
              <w:tab w:val="left" w:pos="880"/>
              <w:tab w:val="right" w:leader="dot" w:pos="9062"/>
            </w:tabs>
            <w:rPr>
              <w:rFonts w:eastAsiaTheme="minorEastAsia"/>
              <w:noProof/>
              <w:lang w:eastAsia="fr-CH"/>
            </w:rPr>
          </w:pPr>
          <w:hyperlink w:anchor="_Toc504150431" w:history="1">
            <w:r w:rsidRPr="00214D3A">
              <w:rPr>
                <w:rStyle w:val="Lienhypertexte"/>
                <w:noProof/>
              </w:rPr>
              <w:t>2.1</w:t>
            </w:r>
            <w:r>
              <w:rPr>
                <w:rFonts w:eastAsiaTheme="minorEastAsia"/>
                <w:noProof/>
                <w:lang w:eastAsia="fr-CH"/>
              </w:rPr>
              <w:tab/>
            </w:r>
            <w:r w:rsidRPr="00214D3A">
              <w:rPr>
                <w:rStyle w:val="Lienhypertexte"/>
                <w:noProof/>
              </w:rPr>
              <w:t>Recherche de matériel à emprunter</w:t>
            </w:r>
            <w:r>
              <w:rPr>
                <w:noProof/>
                <w:webHidden/>
              </w:rPr>
              <w:tab/>
            </w:r>
            <w:r>
              <w:rPr>
                <w:noProof/>
                <w:webHidden/>
              </w:rPr>
              <w:fldChar w:fldCharType="begin"/>
            </w:r>
            <w:r>
              <w:rPr>
                <w:noProof/>
                <w:webHidden/>
              </w:rPr>
              <w:instrText xml:space="preserve"> PAGEREF _Toc504150431 \h </w:instrText>
            </w:r>
            <w:r>
              <w:rPr>
                <w:noProof/>
                <w:webHidden/>
              </w:rPr>
            </w:r>
            <w:r>
              <w:rPr>
                <w:noProof/>
                <w:webHidden/>
              </w:rPr>
              <w:fldChar w:fldCharType="separate"/>
            </w:r>
            <w:r w:rsidR="004E5909">
              <w:rPr>
                <w:noProof/>
                <w:webHidden/>
              </w:rPr>
              <w:t>3</w:t>
            </w:r>
            <w:r>
              <w:rPr>
                <w:noProof/>
                <w:webHidden/>
              </w:rPr>
              <w:fldChar w:fldCharType="end"/>
            </w:r>
          </w:hyperlink>
        </w:p>
        <w:p w14:paraId="5A8E945B" w14:textId="611C6184" w:rsidR="00956746" w:rsidRDefault="00956746">
          <w:pPr>
            <w:pStyle w:val="TM2"/>
            <w:tabs>
              <w:tab w:val="left" w:pos="880"/>
              <w:tab w:val="right" w:leader="dot" w:pos="9062"/>
            </w:tabs>
            <w:rPr>
              <w:rFonts w:eastAsiaTheme="minorEastAsia"/>
              <w:noProof/>
              <w:lang w:eastAsia="fr-CH"/>
            </w:rPr>
          </w:pPr>
          <w:hyperlink w:anchor="_Toc504150432" w:history="1">
            <w:r w:rsidRPr="00214D3A">
              <w:rPr>
                <w:rStyle w:val="Lienhypertexte"/>
                <w:noProof/>
              </w:rPr>
              <w:t>2.2</w:t>
            </w:r>
            <w:r>
              <w:rPr>
                <w:rFonts w:eastAsiaTheme="minorEastAsia"/>
                <w:noProof/>
                <w:lang w:eastAsia="fr-CH"/>
              </w:rPr>
              <w:tab/>
            </w:r>
            <w:r w:rsidRPr="00214D3A">
              <w:rPr>
                <w:rStyle w:val="Lienhypertexte"/>
                <w:noProof/>
              </w:rPr>
              <w:t>Retour du matériel emprunté</w:t>
            </w:r>
            <w:r>
              <w:rPr>
                <w:noProof/>
                <w:webHidden/>
              </w:rPr>
              <w:tab/>
            </w:r>
            <w:r>
              <w:rPr>
                <w:noProof/>
                <w:webHidden/>
              </w:rPr>
              <w:fldChar w:fldCharType="begin"/>
            </w:r>
            <w:r>
              <w:rPr>
                <w:noProof/>
                <w:webHidden/>
              </w:rPr>
              <w:instrText xml:space="preserve"> PAGEREF _Toc504150432 \h </w:instrText>
            </w:r>
            <w:r>
              <w:rPr>
                <w:noProof/>
                <w:webHidden/>
              </w:rPr>
            </w:r>
            <w:r>
              <w:rPr>
                <w:noProof/>
                <w:webHidden/>
              </w:rPr>
              <w:fldChar w:fldCharType="separate"/>
            </w:r>
            <w:r w:rsidR="004E5909">
              <w:rPr>
                <w:noProof/>
                <w:webHidden/>
              </w:rPr>
              <w:t>3</w:t>
            </w:r>
            <w:r>
              <w:rPr>
                <w:noProof/>
                <w:webHidden/>
              </w:rPr>
              <w:fldChar w:fldCharType="end"/>
            </w:r>
          </w:hyperlink>
        </w:p>
        <w:p w14:paraId="2ADE53C8" w14:textId="63D8D4FD" w:rsidR="00956746" w:rsidRDefault="00956746">
          <w:pPr>
            <w:pStyle w:val="TM1"/>
            <w:rPr>
              <w:rFonts w:eastAsiaTheme="minorEastAsia"/>
              <w:noProof/>
              <w:lang w:eastAsia="fr-CH"/>
            </w:rPr>
          </w:pPr>
          <w:hyperlink w:anchor="_Toc504150433" w:history="1">
            <w:r w:rsidRPr="00214D3A">
              <w:rPr>
                <w:rStyle w:val="Lienhypertexte"/>
                <w:noProof/>
              </w:rPr>
              <w:t>3</w:t>
            </w:r>
            <w:r>
              <w:rPr>
                <w:rFonts w:eastAsiaTheme="minorEastAsia"/>
                <w:noProof/>
                <w:lang w:eastAsia="fr-CH"/>
              </w:rPr>
              <w:tab/>
            </w:r>
            <w:r w:rsidRPr="00214D3A">
              <w:rPr>
                <w:rStyle w:val="Lienhypertexte"/>
                <w:noProof/>
              </w:rPr>
              <w:t>API</w:t>
            </w:r>
            <w:r>
              <w:rPr>
                <w:noProof/>
                <w:webHidden/>
              </w:rPr>
              <w:tab/>
            </w:r>
            <w:r>
              <w:rPr>
                <w:noProof/>
                <w:webHidden/>
              </w:rPr>
              <w:fldChar w:fldCharType="begin"/>
            </w:r>
            <w:r>
              <w:rPr>
                <w:noProof/>
                <w:webHidden/>
              </w:rPr>
              <w:instrText xml:space="preserve"> PAGEREF _Toc504150433 \h </w:instrText>
            </w:r>
            <w:r>
              <w:rPr>
                <w:noProof/>
                <w:webHidden/>
              </w:rPr>
            </w:r>
            <w:r>
              <w:rPr>
                <w:noProof/>
                <w:webHidden/>
              </w:rPr>
              <w:fldChar w:fldCharType="separate"/>
            </w:r>
            <w:r w:rsidR="004E5909">
              <w:rPr>
                <w:noProof/>
                <w:webHidden/>
              </w:rPr>
              <w:t>4</w:t>
            </w:r>
            <w:r>
              <w:rPr>
                <w:noProof/>
                <w:webHidden/>
              </w:rPr>
              <w:fldChar w:fldCharType="end"/>
            </w:r>
          </w:hyperlink>
        </w:p>
        <w:p w14:paraId="2E40E8A3" w14:textId="2DBEA65C" w:rsidR="00956746" w:rsidRDefault="00956746">
          <w:pPr>
            <w:pStyle w:val="TM2"/>
            <w:tabs>
              <w:tab w:val="left" w:pos="880"/>
              <w:tab w:val="right" w:leader="dot" w:pos="9062"/>
            </w:tabs>
            <w:rPr>
              <w:rFonts w:eastAsiaTheme="minorEastAsia"/>
              <w:noProof/>
              <w:lang w:eastAsia="fr-CH"/>
            </w:rPr>
          </w:pPr>
          <w:hyperlink w:anchor="_Toc504150434" w:history="1">
            <w:r w:rsidRPr="00214D3A">
              <w:rPr>
                <w:rStyle w:val="Lienhypertexte"/>
                <w:noProof/>
              </w:rPr>
              <w:t>3.1</w:t>
            </w:r>
            <w:r>
              <w:rPr>
                <w:rFonts w:eastAsiaTheme="minorEastAsia"/>
                <w:noProof/>
                <w:lang w:eastAsia="fr-CH"/>
              </w:rPr>
              <w:tab/>
            </w:r>
            <w:r w:rsidRPr="00214D3A">
              <w:rPr>
                <w:rStyle w:val="Lienhypertexte"/>
                <w:noProof/>
              </w:rPr>
              <w:t>API actuelle</w:t>
            </w:r>
            <w:r>
              <w:rPr>
                <w:noProof/>
                <w:webHidden/>
              </w:rPr>
              <w:tab/>
            </w:r>
            <w:r>
              <w:rPr>
                <w:noProof/>
                <w:webHidden/>
              </w:rPr>
              <w:fldChar w:fldCharType="begin"/>
            </w:r>
            <w:r>
              <w:rPr>
                <w:noProof/>
                <w:webHidden/>
              </w:rPr>
              <w:instrText xml:space="preserve"> PAGEREF _Toc504150434 \h </w:instrText>
            </w:r>
            <w:r>
              <w:rPr>
                <w:noProof/>
                <w:webHidden/>
              </w:rPr>
            </w:r>
            <w:r>
              <w:rPr>
                <w:noProof/>
                <w:webHidden/>
              </w:rPr>
              <w:fldChar w:fldCharType="separate"/>
            </w:r>
            <w:r w:rsidR="004E5909">
              <w:rPr>
                <w:noProof/>
                <w:webHidden/>
              </w:rPr>
              <w:t>4</w:t>
            </w:r>
            <w:r>
              <w:rPr>
                <w:noProof/>
                <w:webHidden/>
              </w:rPr>
              <w:fldChar w:fldCharType="end"/>
            </w:r>
          </w:hyperlink>
        </w:p>
        <w:p w14:paraId="0B298BE9" w14:textId="6B5A1E59" w:rsidR="00956746" w:rsidRDefault="00956746">
          <w:pPr>
            <w:pStyle w:val="TM3"/>
            <w:tabs>
              <w:tab w:val="left" w:pos="1320"/>
              <w:tab w:val="right" w:leader="dot" w:pos="9062"/>
            </w:tabs>
            <w:rPr>
              <w:rFonts w:cstheme="minorBidi"/>
              <w:noProof/>
            </w:rPr>
          </w:pPr>
          <w:hyperlink w:anchor="_Toc504150435" w:history="1">
            <w:r w:rsidRPr="00214D3A">
              <w:rPr>
                <w:rStyle w:val="Lienhypertexte"/>
                <w:noProof/>
              </w:rPr>
              <w:t>3.1.1</w:t>
            </w:r>
            <w:r>
              <w:rPr>
                <w:rFonts w:cstheme="minorBidi"/>
                <w:noProof/>
              </w:rPr>
              <w:tab/>
            </w:r>
            <w:r w:rsidRPr="00214D3A">
              <w:rPr>
                <w:rStyle w:val="Lienhypertexte"/>
                <w:noProof/>
              </w:rPr>
              <w:t>Exemples d’utilisation de l’API actuelle</w:t>
            </w:r>
            <w:r>
              <w:rPr>
                <w:noProof/>
                <w:webHidden/>
              </w:rPr>
              <w:tab/>
            </w:r>
            <w:r>
              <w:rPr>
                <w:noProof/>
                <w:webHidden/>
              </w:rPr>
              <w:fldChar w:fldCharType="begin"/>
            </w:r>
            <w:r>
              <w:rPr>
                <w:noProof/>
                <w:webHidden/>
              </w:rPr>
              <w:instrText xml:space="preserve"> PAGEREF _Toc504150435 \h </w:instrText>
            </w:r>
            <w:r>
              <w:rPr>
                <w:noProof/>
                <w:webHidden/>
              </w:rPr>
            </w:r>
            <w:r>
              <w:rPr>
                <w:noProof/>
                <w:webHidden/>
              </w:rPr>
              <w:fldChar w:fldCharType="separate"/>
            </w:r>
            <w:r w:rsidR="004E5909">
              <w:rPr>
                <w:noProof/>
                <w:webHidden/>
              </w:rPr>
              <w:t>4</w:t>
            </w:r>
            <w:r>
              <w:rPr>
                <w:noProof/>
                <w:webHidden/>
              </w:rPr>
              <w:fldChar w:fldCharType="end"/>
            </w:r>
          </w:hyperlink>
        </w:p>
        <w:p w14:paraId="53E92330" w14:textId="0EB79875" w:rsidR="00956746" w:rsidRDefault="00956746">
          <w:pPr>
            <w:pStyle w:val="TM3"/>
            <w:tabs>
              <w:tab w:val="left" w:pos="1320"/>
              <w:tab w:val="right" w:leader="dot" w:pos="9062"/>
            </w:tabs>
            <w:rPr>
              <w:rFonts w:cstheme="minorBidi"/>
              <w:noProof/>
            </w:rPr>
          </w:pPr>
          <w:hyperlink w:anchor="_Toc504150436" w:history="1">
            <w:r w:rsidRPr="00214D3A">
              <w:rPr>
                <w:rStyle w:val="Lienhypertexte"/>
                <w:noProof/>
              </w:rPr>
              <w:t>3.1.2</w:t>
            </w:r>
            <w:r>
              <w:rPr>
                <w:rFonts w:cstheme="minorBidi"/>
                <w:noProof/>
              </w:rPr>
              <w:tab/>
            </w:r>
            <w:r w:rsidRPr="00214D3A">
              <w:rPr>
                <w:rStyle w:val="Lienhypertexte"/>
                <w:noProof/>
              </w:rPr>
              <w:t>Conclusion sur l’API actuelle</w:t>
            </w:r>
            <w:r>
              <w:rPr>
                <w:noProof/>
                <w:webHidden/>
              </w:rPr>
              <w:tab/>
            </w:r>
            <w:r>
              <w:rPr>
                <w:noProof/>
                <w:webHidden/>
              </w:rPr>
              <w:fldChar w:fldCharType="begin"/>
            </w:r>
            <w:r>
              <w:rPr>
                <w:noProof/>
                <w:webHidden/>
              </w:rPr>
              <w:instrText xml:space="preserve"> PAGEREF _Toc504150436 \h </w:instrText>
            </w:r>
            <w:r>
              <w:rPr>
                <w:noProof/>
                <w:webHidden/>
              </w:rPr>
            </w:r>
            <w:r>
              <w:rPr>
                <w:noProof/>
                <w:webHidden/>
              </w:rPr>
              <w:fldChar w:fldCharType="separate"/>
            </w:r>
            <w:r w:rsidR="004E5909">
              <w:rPr>
                <w:noProof/>
                <w:webHidden/>
              </w:rPr>
              <w:t>6</w:t>
            </w:r>
            <w:r>
              <w:rPr>
                <w:noProof/>
                <w:webHidden/>
              </w:rPr>
              <w:fldChar w:fldCharType="end"/>
            </w:r>
          </w:hyperlink>
        </w:p>
        <w:p w14:paraId="31F7D576" w14:textId="720C4456" w:rsidR="00956746" w:rsidRDefault="00956746">
          <w:pPr>
            <w:pStyle w:val="TM2"/>
            <w:tabs>
              <w:tab w:val="left" w:pos="880"/>
              <w:tab w:val="right" w:leader="dot" w:pos="9062"/>
            </w:tabs>
            <w:rPr>
              <w:rFonts w:eastAsiaTheme="minorEastAsia"/>
              <w:noProof/>
              <w:lang w:eastAsia="fr-CH"/>
            </w:rPr>
          </w:pPr>
          <w:hyperlink w:anchor="_Toc504150437" w:history="1">
            <w:r w:rsidRPr="00214D3A">
              <w:rPr>
                <w:rStyle w:val="Lienhypertexte"/>
                <w:noProof/>
              </w:rPr>
              <w:t>3.2</w:t>
            </w:r>
            <w:r>
              <w:rPr>
                <w:rFonts w:eastAsiaTheme="minorEastAsia"/>
                <w:noProof/>
                <w:lang w:eastAsia="fr-CH"/>
              </w:rPr>
              <w:tab/>
            </w:r>
            <w:r w:rsidRPr="00214D3A">
              <w:rPr>
                <w:rStyle w:val="Lienhypertexte"/>
                <w:noProof/>
              </w:rPr>
              <w:t>Nouvelle API</w:t>
            </w:r>
            <w:r>
              <w:rPr>
                <w:noProof/>
                <w:webHidden/>
              </w:rPr>
              <w:tab/>
            </w:r>
            <w:r>
              <w:rPr>
                <w:noProof/>
                <w:webHidden/>
              </w:rPr>
              <w:fldChar w:fldCharType="begin"/>
            </w:r>
            <w:r>
              <w:rPr>
                <w:noProof/>
                <w:webHidden/>
              </w:rPr>
              <w:instrText xml:space="preserve"> PAGEREF _Toc504150437 \h </w:instrText>
            </w:r>
            <w:r>
              <w:rPr>
                <w:noProof/>
                <w:webHidden/>
              </w:rPr>
            </w:r>
            <w:r>
              <w:rPr>
                <w:noProof/>
                <w:webHidden/>
              </w:rPr>
              <w:fldChar w:fldCharType="separate"/>
            </w:r>
            <w:r w:rsidR="004E5909">
              <w:rPr>
                <w:noProof/>
                <w:webHidden/>
              </w:rPr>
              <w:t>7</w:t>
            </w:r>
            <w:r>
              <w:rPr>
                <w:noProof/>
                <w:webHidden/>
              </w:rPr>
              <w:fldChar w:fldCharType="end"/>
            </w:r>
          </w:hyperlink>
        </w:p>
        <w:p w14:paraId="0BC4CE5C" w14:textId="212980DF" w:rsidR="00956746" w:rsidRDefault="00956746">
          <w:pPr>
            <w:pStyle w:val="TM3"/>
            <w:tabs>
              <w:tab w:val="left" w:pos="1320"/>
              <w:tab w:val="right" w:leader="dot" w:pos="9062"/>
            </w:tabs>
            <w:rPr>
              <w:rFonts w:cstheme="minorBidi"/>
              <w:noProof/>
            </w:rPr>
          </w:pPr>
          <w:hyperlink w:anchor="_Toc504150438" w:history="1">
            <w:r w:rsidRPr="00214D3A">
              <w:rPr>
                <w:rStyle w:val="Lienhypertexte"/>
                <w:noProof/>
              </w:rPr>
              <w:t>3.2.1</w:t>
            </w:r>
            <w:r>
              <w:rPr>
                <w:rFonts w:cstheme="minorBidi"/>
                <w:noProof/>
              </w:rPr>
              <w:tab/>
            </w:r>
            <w:r w:rsidRPr="00214D3A">
              <w:rPr>
                <w:rStyle w:val="Lienhypertexte"/>
                <w:noProof/>
              </w:rPr>
              <w:t>Outils de conception d’API REST</w:t>
            </w:r>
            <w:r>
              <w:rPr>
                <w:noProof/>
                <w:webHidden/>
              </w:rPr>
              <w:tab/>
            </w:r>
            <w:r>
              <w:rPr>
                <w:noProof/>
                <w:webHidden/>
              </w:rPr>
              <w:fldChar w:fldCharType="begin"/>
            </w:r>
            <w:r>
              <w:rPr>
                <w:noProof/>
                <w:webHidden/>
              </w:rPr>
              <w:instrText xml:space="preserve"> PAGEREF _Toc504150438 \h </w:instrText>
            </w:r>
            <w:r>
              <w:rPr>
                <w:noProof/>
                <w:webHidden/>
              </w:rPr>
            </w:r>
            <w:r>
              <w:rPr>
                <w:noProof/>
                <w:webHidden/>
              </w:rPr>
              <w:fldChar w:fldCharType="separate"/>
            </w:r>
            <w:r w:rsidR="004E5909">
              <w:rPr>
                <w:noProof/>
                <w:webHidden/>
              </w:rPr>
              <w:t>7</w:t>
            </w:r>
            <w:r>
              <w:rPr>
                <w:noProof/>
                <w:webHidden/>
              </w:rPr>
              <w:fldChar w:fldCharType="end"/>
            </w:r>
          </w:hyperlink>
        </w:p>
        <w:p w14:paraId="182D65A2" w14:textId="00F6CCC0" w:rsidR="00956746" w:rsidRDefault="00956746">
          <w:pPr>
            <w:pStyle w:val="TM1"/>
            <w:rPr>
              <w:rFonts w:eastAsiaTheme="minorEastAsia"/>
              <w:noProof/>
              <w:lang w:eastAsia="fr-CH"/>
            </w:rPr>
          </w:pPr>
          <w:hyperlink w:anchor="_Toc504150439" w:history="1">
            <w:r w:rsidRPr="00214D3A">
              <w:rPr>
                <w:rStyle w:val="Lienhypertexte"/>
                <w:noProof/>
              </w:rPr>
              <w:t>4</w:t>
            </w:r>
            <w:r>
              <w:rPr>
                <w:rFonts w:eastAsiaTheme="minorEastAsia"/>
                <w:noProof/>
                <w:lang w:eastAsia="fr-CH"/>
              </w:rPr>
              <w:tab/>
            </w:r>
            <w:r w:rsidRPr="00214D3A">
              <w:rPr>
                <w:rStyle w:val="Lienhypertexte"/>
                <w:noProof/>
              </w:rPr>
              <w:t>Choix des outils de conception</w:t>
            </w:r>
            <w:r>
              <w:rPr>
                <w:noProof/>
                <w:webHidden/>
              </w:rPr>
              <w:tab/>
            </w:r>
            <w:r>
              <w:rPr>
                <w:noProof/>
                <w:webHidden/>
              </w:rPr>
              <w:fldChar w:fldCharType="begin"/>
            </w:r>
            <w:r>
              <w:rPr>
                <w:noProof/>
                <w:webHidden/>
              </w:rPr>
              <w:instrText xml:space="preserve"> PAGEREF _Toc504150439 \h </w:instrText>
            </w:r>
            <w:r>
              <w:rPr>
                <w:noProof/>
                <w:webHidden/>
              </w:rPr>
            </w:r>
            <w:r>
              <w:rPr>
                <w:noProof/>
                <w:webHidden/>
              </w:rPr>
              <w:fldChar w:fldCharType="separate"/>
            </w:r>
            <w:r w:rsidR="004E5909">
              <w:rPr>
                <w:noProof/>
                <w:webHidden/>
              </w:rPr>
              <w:t>8</w:t>
            </w:r>
            <w:r>
              <w:rPr>
                <w:noProof/>
                <w:webHidden/>
              </w:rPr>
              <w:fldChar w:fldCharType="end"/>
            </w:r>
          </w:hyperlink>
        </w:p>
        <w:p w14:paraId="20A0B2E6" w14:textId="49E955FA" w:rsidR="00956746" w:rsidRDefault="00956746">
          <w:pPr>
            <w:pStyle w:val="TM2"/>
            <w:tabs>
              <w:tab w:val="left" w:pos="880"/>
              <w:tab w:val="right" w:leader="dot" w:pos="9062"/>
            </w:tabs>
            <w:rPr>
              <w:rFonts w:eastAsiaTheme="minorEastAsia"/>
              <w:noProof/>
              <w:lang w:eastAsia="fr-CH"/>
            </w:rPr>
          </w:pPr>
          <w:hyperlink w:anchor="_Toc504150440" w:history="1">
            <w:r w:rsidRPr="00214D3A">
              <w:rPr>
                <w:rStyle w:val="Lienhypertexte"/>
                <w:i/>
                <w:noProof/>
                <w:lang w:val="en-US"/>
              </w:rPr>
              <w:t>4.1</w:t>
            </w:r>
            <w:r>
              <w:rPr>
                <w:rFonts w:eastAsiaTheme="minorEastAsia"/>
                <w:noProof/>
                <w:lang w:eastAsia="fr-CH"/>
              </w:rPr>
              <w:tab/>
            </w:r>
            <w:r w:rsidRPr="00214D3A">
              <w:rPr>
                <w:rStyle w:val="Lienhypertexte"/>
                <w:noProof/>
              </w:rPr>
              <w:t xml:space="preserve">Langage de programmation et </w:t>
            </w:r>
            <w:r w:rsidRPr="00214D3A">
              <w:rPr>
                <w:rStyle w:val="Lienhypertexte"/>
                <w:i/>
                <w:noProof/>
                <w:lang w:val="en-US"/>
              </w:rPr>
              <w:t>framework</w:t>
            </w:r>
            <w:r>
              <w:rPr>
                <w:noProof/>
                <w:webHidden/>
              </w:rPr>
              <w:tab/>
            </w:r>
            <w:r>
              <w:rPr>
                <w:noProof/>
                <w:webHidden/>
              </w:rPr>
              <w:fldChar w:fldCharType="begin"/>
            </w:r>
            <w:r>
              <w:rPr>
                <w:noProof/>
                <w:webHidden/>
              </w:rPr>
              <w:instrText xml:space="preserve"> PAGEREF _Toc504150440 \h </w:instrText>
            </w:r>
            <w:r>
              <w:rPr>
                <w:noProof/>
                <w:webHidden/>
              </w:rPr>
            </w:r>
            <w:r>
              <w:rPr>
                <w:noProof/>
                <w:webHidden/>
              </w:rPr>
              <w:fldChar w:fldCharType="separate"/>
            </w:r>
            <w:r w:rsidR="004E5909">
              <w:rPr>
                <w:noProof/>
                <w:webHidden/>
              </w:rPr>
              <w:t>8</w:t>
            </w:r>
            <w:r>
              <w:rPr>
                <w:noProof/>
                <w:webHidden/>
              </w:rPr>
              <w:fldChar w:fldCharType="end"/>
            </w:r>
          </w:hyperlink>
        </w:p>
        <w:p w14:paraId="4FFBDA20" w14:textId="2DC18541" w:rsidR="00956746" w:rsidRDefault="00956746">
          <w:pPr>
            <w:pStyle w:val="TM2"/>
            <w:tabs>
              <w:tab w:val="left" w:pos="880"/>
              <w:tab w:val="right" w:leader="dot" w:pos="9062"/>
            </w:tabs>
            <w:rPr>
              <w:rFonts w:eastAsiaTheme="minorEastAsia"/>
              <w:noProof/>
              <w:lang w:eastAsia="fr-CH"/>
            </w:rPr>
          </w:pPr>
          <w:hyperlink w:anchor="_Toc504150441" w:history="1">
            <w:r w:rsidRPr="00214D3A">
              <w:rPr>
                <w:rStyle w:val="Lienhypertexte"/>
                <w:noProof/>
              </w:rPr>
              <w:t>4.2</w:t>
            </w:r>
            <w:r>
              <w:rPr>
                <w:rFonts w:eastAsiaTheme="minorEastAsia"/>
                <w:noProof/>
                <w:lang w:eastAsia="fr-CH"/>
              </w:rPr>
              <w:tab/>
            </w:r>
            <w:r w:rsidRPr="00214D3A">
              <w:rPr>
                <w:rStyle w:val="Lienhypertexte"/>
                <w:noProof/>
              </w:rPr>
              <w:t>Choix de la bibliothèque de scan de codes-barres et de codes QR</w:t>
            </w:r>
            <w:r>
              <w:rPr>
                <w:noProof/>
                <w:webHidden/>
              </w:rPr>
              <w:tab/>
            </w:r>
            <w:r>
              <w:rPr>
                <w:noProof/>
                <w:webHidden/>
              </w:rPr>
              <w:fldChar w:fldCharType="begin"/>
            </w:r>
            <w:r>
              <w:rPr>
                <w:noProof/>
                <w:webHidden/>
              </w:rPr>
              <w:instrText xml:space="preserve"> PAGEREF _Toc504150441 \h </w:instrText>
            </w:r>
            <w:r>
              <w:rPr>
                <w:noProof/>
                <w:webHidden/>
              </w:rPr>
            </w:r>
            <w:r>
              <w:rPr>
                <w:noProof/>
                <w:webHidden/>
              </w:rPr>
              <w:fldChar w:fldCharType="separate"/>
            </w:r>
            <w:r w:rsidR="004E5909">
              <w:rPr>
                <w:noProof/>
                <w:webHidden/>
              </w:rPr>
              <w:t>9</w:t>
            </w:r>
            <w:r>
              <w:rPr>
                <w:noProof/>
                <w:webHidden/>
              </w:rPr>
              <w:fldChar w:fldCharType="end"/>
            </w:r>
          </w:hyperlink>
        </w:p>
        <w:p w14:paraId="0BEBDCCA" w14:textId="53D9BC12" w:rsidR="00956746" w:rsidRDefault="00956746">
          <w:pPr>
            <w:pStyle w:val="TM3"/>
            <w:tabs>
              <w:tab w:val="left" w:pos="1320"/>
              <w:tab w:val="right" w:leader="dot" w:pos="9062"/>
            </w:tabs>
            <w:rPr>
              <w:rFonts w:cstheme="minorBidi"/>
              <w:noProof/>
            </w:rPr>
          </w:pPr>
          <w:hyperlink w:anchor="_Toc504150442" w:history="1">
            <w:r w:rsidRPr="00214D3A">
              <w:rPr>
                <w:rStyle w:val="Lienhypertexte"/>
                <w:noProof/>
              </w:rPr>
              <w:t>4.2.1</w:t>
            </w:r>
            <w:r>
              <w:rPr>
                <w:rFonts w:cstheme="minorBidi"/>
                <w:noProof/>
              </w:rPr>
              <w:tab/>
            </w:r>
            <w:r w:rsidRPr="00214D3A">
              <w:rPr>
                <w:rStyle w:val="Lienhypertexte"/>
                <w:noProof/>
              </w:rPr>
              <w:t>Liste des bibliothèques JavaScript de scan de codes-barres et codes QR</w:t>
            </w:r>
            <w:r>
              <w:rPr>
                <w:noProof/>
                <w:webHidden/>
              </w:rPr>
              <w:tab/>
            </w:r>
            <w:r>
              <w:rPr>
                <w:noProof/>
                <w:webHidden/>
              </w:rPr>
              <w:fldChar w:fldCharType="begin"/>
            </w:r>
            <w:r>
              <w:rPr>
                <w:noProof/>
                <w:webHidden/>
              </w:rPr>
              <w:instrText xml:space="preserve"> PAGEREF _Toc504150442 \h </w:instrText>
            </w:r>
            <w:r>
              <w:rPr>
                <w:noProof/>
                <w:webHidden/>
              </w:rPr>
            </w:r>
            <w:r>
              <w:rPr>
                <w:noProof/>
                <w:webHidden/>
              </w:rPr>
              <w:fldChar w:fldCharType="separate"/>
            </w:r>
            <w:r w:rsidR="004E5909">
              <w:rPr>
                <w:noProof/>
                <w:webHidden/>
              </w:rPr>
              <w:t>9</w:t>
            </w:r>
            <w:r>
              <w:rPr>
                <w:noProof/>
                <w:webHidden/>
              </w:rPr>
              <w:fldChar w:fldCharType="end"/>
            </w:r>
          </w:hyperlink>
        </w:p>
        <w:p w14:paraId="7281D8B8" w14:textId="1974C577" w:rsidR="00956746" w:rsidRDefault="00956746">
          <w:pPr>
            <w:pStyle w:val="TM2"/>
            <w:tabs>
              <w:tab w:val="left" w:pos="880"/>
              <w:tab w:val="right" w:leader="dot" w:pos="9062"/>
            </w:tabs>
            <w:rPr>
              <w:rFonts w:eastAsiaTheme="minorEastAsia"/>
              <w:noProof/>
              <w:lang w:eastAsia="fr-CH"/>
            </w:rPr>
          </w:pPr>
          <w:hyperlink w:anchor="_Toc504150443" w:history="1">
            <w:r w:rsidRPr="00214D3A">
              <w:rPr>
                <w:rStyle w:val="Lienhypertexte"/>
                <w:noProof/>
              </w:rPr>
              <w:t>4.3</w:t>
            </w:r>
            <w:r>
              <w:rPr>
                <w:rFonts w:eastAsiaTheme="minorEastAsia"/>
                <w:noProof/>
                <w:lang w:eastAsia="fr-CH"/>
              </w:rPr>
              <w:tab/>
            </w:r>
            <w:r w:rsidRPr="00214D3A">
              <w:rPr>
                <w:rStyle w:val="Lienhypertexte"/>
                <w:noProof/>
              </w:rPr>
              <w:t>Aspect PWA</w:t>
            </w:r>
            <w:r>
              <w:rPr>
                <w:noProof/>
                <w:webHidden/>
              </w:rPr>
              <w:tab/>
            </w:r>
            <w:r>
              <w:rPr>
                <w:noProof/>
                <w:webHidden/>
              </w:rPr>
              <w:fldChar w:fldCharType="begin"/>
            </w:r>
            <w:r>
              <w:rPr>
                <w:noProof/>
                <w:webHidden/>
              </w:rPr>
              <w:instrText xml:space="preserve"> PAGEREF _Toc504150443 \h </w:instrText>
            </w:r>
            <w:r>
              <w:rPr>
                <w:noProof/>
                <w:webHidden/>
              </w:rPr>
            </w:r>
            <w:r>
              <w:rPr>
                <w:noProof/>
                <w:webHidden/>
              </w:rPr>
              <w:fldChar w:fldCharType="separate"/>
            </w:r>
            <w:r w:rsidR="004E5909">
              <w:rPr>
                <w:noProof/>
                <w:webHidden/>
              </w:rPr>
              <w:t>10</w:t>
            </w:r>
            <w:r>
              <w:rPr>
                <w:noProof/>
                <w:webHidden/>
              </w:rPr>
              <w:fldChar w:fldCharType="end"/>
            </w:r>
          </w:hyperlink>
        </w:p>
        <w:p w14:paraId="7A63F28B" w14:textId="2980D296" w:rsidR="00956746" w:rsidRDefault="00956746">
          <w:pPr>
            <w:pStyle w:val="TM1"/>
            <w:rPr>
              <w:rFonts w:eastAsiaTheme="minorEastAsia"/>
              <w:noProof/>
              <w:lang w:eastAsia="fr-CH"/>
            </w:rPr>
          </w:pPr>
          <w:hyperlink w:anchor="_Toc504150444" w:history="1">
            <w:r w:rsidRPr="00214D3A">
              <w:rPr>
                <w:rStyle w:val="Lienhypertexte"/>
                <w:noProof/>
              </w:rPr>
              <w:t>5</w:t>
            </w:r>
            <w:r>
              <w:rPr>
                <w:rFonts w:eastAsiaTheme="minorEastAsia"/>
                <w:noProof/>
                <w:lang w:eastAsia="fr-CH"/>
              </w:rPr>
              <w:tab/>
            </w:r>
            <w:r w:rsidRPr="00214D3A">
              <w:rPr>
                <w:rStyle w:val="Lienhypertexte"/>
                <w:noProof/>
              </w:rPr>
              <w:t>Tests effectués</w:t>
            </w:r>
            <w:r>
              <w:rPr>
                <w:noProof/>
                <w:webHidden/>
              </w:rPr>
              <w:tab/>
            </w:r>
            <w:r>
              <w:rPr>
                <w:noProof/>
                <w:webHidden/>
              </w:rPr>
              <w:fldChar w:fldCharType="begin"/>
            </w:r>
            <w:r>
              <w:rPr>
                <w:noProof/>
                <w:webHidden/>
              </w:rPr>
              <w:instrText xml:space="preserve"> PAGEREF _Toc504150444 \h </w:instrText>
            </w:r>
            <w:r>
              <w:rPr>
                <w:noProof/>
                <w:webHidden/>
              </w:rPr>
            </w:r>
            <w:r>
              <w:rPr>
                <w:noProof/>
                <w:webHidden/>
              </w:rPr>
              <w:fldChar w:fldCharType="separate"/>
            </w:r>
            <w:r w:rsidR="004E5909">
              <w:rPr>
                <w:noProof/>
                <w:webHidden/>
              </w:rPr>
              <w:t>11</w:t>
            </w:r>
            <w:r>
              <w:rPr>
                <w:noProof/>
                <w:webHidden/>
              </w:rPr>
              <w:fldChar w:fldCharType="end"/>
            </w:r>
          </w:hyperlink>
        </w:p>
        <w:p w14:paraId="675CA752" w14:textId="0F54B114" w:rsidR="00956746" w:rsidRDefault="00956746">
          <w:pPr>
            <w:pStyle w:val="TM2"/>
            <w:tabs>
              <w:tab w:val="left" w:pos="880"/>
              <w:tab w:val="right" w:leader="dot" w:pos="9062"/>
            </w:tabs>
            <w:rPr>
              <w:rFonts w:eastAsiaTheme="minorEastAsia"/>
              <w:noProof/>
              <w:lang w:eastAsia="fr-CH"/>
            </w:rPr>
          </w:pPr>
          <w:hyperlink w:anchor="_Toc504150445" w:history="1">
            <w:r w:rsidRPr="00214D3A">
              <w:rPr>
                <w:rStyle w:val="Lienhypertexte"/>
                <w:noProof/>
              </w:rPr>
              <w:t>5.1</w:t>
            </w:r>
            <w:r>
              <w:rPr>
                <w:rFonts w:eastAsiaTheme="minorEastAsia"/>
                <w:noProof/>
                <w:lang w:eastAsia="fr-CH"/>
              </w:rPr>
              <w:tab/>
            </w:r>
            <w:r w:rsidRPr="00214D3A">
              <w:rPr>
                <w:rStyle w:val="Lienhypertexte"/>
                <w:noProof/>
              </w:rPr>
              <w:t>W3C Markup Validation Service</w:t>
            </w:r>
            <w:r>
              <w:rPr>
                <w:noProof/>
                <w:webHidden/>
              </w:rPr>
              <w:tab/>
            </w:r>
            <w:r>
              <w:rPr>
                <w:noProof/>
                <w:webHidden/>
              </w:rPr>
              <w:fldChar w:fldCharType="begin"/>
            </w:r>
            <w:r>
              <w:rPr>
                <w:noProof/>
                <w:webHidden/>
              </w:rPr>
              <w:instrText xml:space="preserve"> PAGEREF _Toc504150445 \h </w:instrText>
            </w:r>
            <w:r>
              <w:rPr>
                <w:noProof/>
                <w:webHidden/>
              </w:rPr>
            </w:r>
            <w:r>
              <w:rPr>
                <w:noProof/>
                <w:webHidden/>
              </w:rPr>
              <w:fldChar w:fldCharType="separate"/>
            </w:r>
            <w:r w:rsidR="004E5909">
              <w:rPr>
                <w:noProof/>
                <w:webHidden/>
              </w:rPr>
              <w:t>11</w:t>
            </w:r>
            <w:r>
              <w:rPr>
                <w:noProof/>
                <w:webHidden/>
              </w:rPr>
              <w:fldChar w:fldCharType="end"/>
            </w:r>
          </w:hyperlink>
        </w:p>
        <w:p w14:paraId="688BD31F" w14:textId="64F61C5D" w:rsidR="00956746" w:rsidRDefault="00956746">
          <w:pPr>
            <w:pStyle w:val="TM2"/>
            <w:tabs>
              <w:tab w:val="left" w:pos="880"/>
              <w:tab w:val="right" w:leader="dot" w:pos="9062"/>
            </w:tabs>
            <w:rPr>
              <w:rFonts w:eastAsiaTheme="minorEastAsia"/>
              <w:noProof/>
              <w:lang w:eastAsia="fr-CH"/>
            </w:rPr>
          </w:pPr>
          <w:hyperlink w:anchor="_Toc504150446" w:history="1">
            <w:r w:rsidRPr="00214D3A">
              <w:rPr>
                <w:rStyle w:val="Lienhypertexte"/>
                <w:noProof/>
              </w:rPr>
              <w:t>5.2</w:t>
            </w:r>
            <w:r>
              <w:rPr>
                <w:rFonts w:eastAsiaTheme="minorEastAsia"/>
                <w:noProof/>
                <w:lang w:eastAsia="fr-CH"/>
              </w:rPr>
              <w:tab/>
            </w:r>
            <w:r w:rsidRPr="00214D3A">
              <w:rPr>
                <w:rStyle w:val="Lienhypertexte"/>
                <w:noProof/>
              </w:rPr>
              <w:t>Google PageSpeed Insights</w:t>
            </w:r>
            <w:r>
              <w:rPr>
                <w:noProof/>
                <w:webHidden/>
              </w:rPr>
              <w:tab/>
            </w:r>
            <w:r>
              <w:rPr>
                <w:noProof/>
                <w:webHidden/>
              </w:rPr>
              <w:fldChar w:fldCharType="begin"/>
            </w:r>
            <w:r>
              <w:rPr>
                <w:noProof/>
                <w:webHidden/>
              </w:rPr>
              <w:instrText xml:space="preserve"> PAGEREF _Toc504150446 \h </w:instrText>
            </w:r>
            <w:r>
              <w:rPr>
                <w:noProof/>
                <w:webHidden/>
              </w:rPr>
            </w:r>
            <w:r>
              <w:rPr>
                <w:noProof/>
                <w:webHidden/>
              </w:rPr>
              <w:fldChar w:fldCharType="separate"/>
            </w:r>
            <w:r w:rsidR="004E5909">
              <w:rPr>
                <w:noProof/>
                <w:webHidden/>
              </w:rPr>
              <w:t>11</w:t>
            </w:r>
            <w:r>
              <w:rPr>
                <w:noProof/>
                <w:webHidden/>
              </w:rPr>
              <w:fldChar w:fldCharType="end"/>
            </w:r>
          </w:hyperlink>
        </w:p>
        <w:p w14:paraId="572F4066" w14:textId="4D07A57B" w:rsidR="00956746" w:rsidRDefault="00956746">
          <w:pPr>
            <w:pStyle w:val="TM2"/>
            <w:tabs>
              <w:tab w:val="left" w:pos="880"/>
              <w:tab w:val="right" w:leader="dot" w:pos="9062"/>
            </w:tabs>
            <w:rPr>
              <w:rFonts w:eastAsiaTheme="minorEastAsia"/>
              <w:noProof/>
              <w:lang w:eastAsia="fr-CH"/>
            </w:rPr>
          </w:pPr>
          <w:hyperlink w:anchor="_Toc504150447" w:history="1">
            <w:r w:rsidRPr="00214D3A">
              <w:rPr>
                <w:rStyle w:val="Lienhypertexte"/>
                <w:noProof/>
              </w:rPr>
              <w:t>5.3</w:t>
            </w:r>
            <w:r>
              <w:rPr>
                <w:rFonts w:eastAsiaTheme="minorEastAsia"/>
                <w:noProof/>
                <w:lang w:eastAsia="fr-CH"/>
              </w:rPr>
              <w:tab/>
            </w:r>
            <w:r w:rsidRPr="00214D3A">
              <w:rPr>
                <w:rStyle w:val="Lienhypertexte"/>
                <w:noProof/>
              </w:rPr>
              <w:t>Test de la rapidité du site sur mobile</w:t>
            </w:r>
            <w:r>
              <w:rPr>
                <w:noProof/>
                <w:webHidden/>
              </w:rPr>
              <w:tab/>
            </w:r>
            <w:r>
              <w:rPr>
                <w:noProof/>
                <w:webHidden/>
              </w:rPr>
              <w:fldChar w:fldCharType="begin"/>
            </w:r>
            <w:r>
              <w:rPr>
                <w:noProof/>
                <w:webHidden/>
              </w:rPr>
              <w:instrText xml:space="preserve"> PAGEREF _Toc504150447 \h </w:instrText>
            </w:r>
            <w:r>
              <w:rPr>
                <w:noProof/>
                <w:webHidden/>
              </w:rPr>
            </w:r>
            <w:r>
              <w:rPr>
                <w:noProof/>
                <w:webHidden/>
              </w:rPr>
              <w:fldChar w:fldCharType="separate"/>
            </w:r>
            <w:r w:rsidR="004E5909">
              <w:rPr>
                <w:noProof/>
                <w:webHidden/>
              </w:rPr>
              <w:t>11</w:t>
            </w:r>
            <w:r>
              <w:rPr>
                <w:noProof/>
                <w:webHidden/>
              </w:rPr>
              <w:fldChar w:fldCharType="end"/>
            </w:r>
          </w:hyperlink>
        </w:p>
        <w:p w14:paraId="4AC677B9" w14:textId="56E8455D" w:rsidR="00956746" w:rsidRDefault="00956746">
          <w:pPr>
            <w:pStyle w:val="TM2"/>
            <w:tabs>
              <w:tab w:val="left" w:pos="880"/>
              <w:tab w:val="right" w:leader="dot" w:pos="9062"/>
            </w:tabs>
            <w:rPr>
              <w:rFonts w:eastAsiaTheme="minorEastAsia"/>
              <w:noProof/>
              <w:lang w:eastAsia="fr-CH"/>
            </w:rPr>
          </w:pPr>
          <w:hyperlink w:anchor="_Toc504150448" w:history="1">
            <w:r w:rsidRPr="00214D3A">
              <w:rPr>
                <w:rStyle w:val="Lienhypertexte"/>
                <w:noProof/>
                <w:lang w:val="en-US"/>
              </w:rPr>
              <w:t>5.4</w:t>
            </w:r>
            <w:r>
              <w:rPr>
                <w:rFonts w:eastAsiaTheme="minorEastAsia"/>
                <w:noProof/>
                <w:lang w:eastAsia="fr-CH"/>
              </w:rPr>
              <w:tab/>
            </w:r>
            <w:r w:rsidRPr="00214D3A">
              <w:rPr>
                <w:rStyle w:val="Lienhypertexte"/>
                <w:noProof/>
                <w:lang w:val="en-US"/>
              </w:rPr>
              <w:t>Google Lighthouse (Audits Google Chrome DevTools)</w:t>
            </w:r>
            <w:r>
              <w:rPr>
                <w:noProof/>
                <w:webHidden/>
              </w:rPr>
              <w:tab/>
            </w:r>
            <w:r>
              <w:rPr>
                <w:noProof/>
                <w:webHidden/>
              </w:rPr>
              <w:fldChar w:fldCharType="begin"/>
            </w:r>
            <w:r>
              <w:rPr>
                <w:noProof/>
                <w:webHidden/>
              </w:rPr>
              <w:instrText xml:space="preserve"> PAGEREF _Toc504150448 \h </w:instrText>
            </w:r>
            <w:r>
              <w:rPr>
                <w:noProof/>
                <w:webHidden/>
              </w:rPr>
            </w:r>
            <w:r>
              <w:rPr>
                <w:noProof/>
                <w:webHidden/>
              </w:rPr>
              <w:fldChar w:fldCharType="separate"/>
            </w:r>
            <w:r w:rsidR="004E5909">
              <w:rPr>
                <w:noProof/>
                <w:webHidden/>
              </w:rPr>
              <w:t>12</w:t>
            </w:r>
            <w:r>
              <w:rPr>
                <w:noProof/>
                <w:webHidden/>
              </w:rPr>
              <w:fldChar w:fldCharType="end"/>
            </w:r>
          </w:hyperlink>
        </w:p>
        <w:p w14:paraId="3AEBD8E9" w14:textId="24324DB1" w:rsidR="00956746" w:rsidRDefault="00956746">
          <w:pPr>
            <w:pStyle w:val="TM1"/>
            <w:rPr>
              <w:rFonts w:eastAsiaTheme="minorEastAsia"/>
              <w:noProof/>
              <w:lang w:eastAsia="fr-CH"/>
            </w:rPr>
          </w:pPr>
          <w:hyperlink w:anchor="_Toc504150449" w:history="1">
            <w:r w:rsidRPr="00214D3A">
              <w:rPr>
                <w:rStyle w:val="Lienhypertexte"/>
                <w:noProof/>
              </w:rPr>
              <w:t>6</w:t>
            </w:r>
            <w:r>
              <w:rPr>
                <w:rFonts w:eastAsiaTheme="minorEastAsia"/>
                <w:noProof/>
                <w:lang w:eastAsia="fr-CH"/>
              </w:rPr>
              <w:tab/>
            </w:r>
            <w:r w:rsidRPr="00214D3A">
              <w:rPr>
                <w:rStyle w:val="Lienhypertexte"/>
                <w:noProof/>
              </w:rPr>
              <w:t>Travail restant et développement futur</w:t>
            </w:r>
            <w:r>
              <w:rPr>
                <w:noProof/>
                <w:webHidden/>
              </w:rPr>
              <w:tab/>
            </w:r>
            <w:r>
              <w:rPr>
                <w:noProof/>
                <w:webHidden/>
              </w:rPr>
              <w:fldChar w:fldCharType="begin"/>
            </w:r>
            <w:r>
              <w:rPr>
                <w:noProof/>
                <w:webHidden/>
              </w:rPr>
              <w:instrText xml:space="preserve"> PAGEREF _Toc504150449 \h </w:instrText>
            </w:r>
            <w:r>
              <w:rPr>
                <w:noProof/>
                <w:webHidden/>
              </w:rPr>
            </w:r>
            <w:r>
              <w:rPr>
                <w:noProof/>
                <w:webHidden/>
              </w:rPr>
              <w:fldChar w:fldCharType="separate"/>
            </w:r>
            <w:r w:rsidR="004E5909">
              <w:rPr>
                <w:noProof/>
                <w:webHidden/>
              </w:rPr>
              <w:t>12</w:t>
            </w:r>
            <w:r>
              <w:rPr>
                <w:noProof/>
                <w:webHidden/>
              </w:rPr>
              <w:fldChar w:fldCharType="end"/>
            </w:r>
          </w:hyperlink>
        </w:p>
        <w:p w14:paraId="04ED4148" w14:textId="4C600C27" w:rsidR="00956746" w:rsidRDefault="00956746">
          <w:pPr>
            <w:pStyle w:val="TM2"/>
            <w:tabs>
              <w:tab w:val="left" w:pos="880"/>
              <w:tab w:val="right" w:leader="dot" w:pos="9062"/>
            </w:tabs>
            <w:rPr>
              <w:rFonts w:eastAsiaTheme="minorEastAsia"/>
              <w:noProof/>
              <w:lang w:eastAsia="fr-CH"/>
            </w:rPr>
          </w:pPr>
          <w:hyperlink w:anchor="_Toc504150450" w:history="1">
            <w:r w:rsidRPr="00214D3A">
              <w:rPr>
                <w:rStyle w:val="Lienhypertexte"/>
                <w:noProof/>
              </w:rPr>
              <w:t>6.1</w:t>
            </w:r>
            <w:r>
              <w:rPr>
                <w:rFonts w:eastAsiaTheme="minorEastAsia"/>
                <w:noProof/>
                <w:lang w:eastAsia="fr-CH"/>
              </w:rPr>
              <w:tab/>
            </w:r>
            <w:r w:rsidRPr="00214D3A">
              <w:rPr>
                <w:rStyle w:val="Lienhypertexte"/>
                <w:noProof/>
              </w:rPr>
              <w:t>Signaler les produits déjà empruntés</w:t>
            </w:r>
            <w:r>
              <w:rPr>
                <w:noProof/>
                <w:webHidden/>
              </w:rPr>
              <w:tab/>
            </w:r>
            <w:r>
              <w:rPr>
                <w:noProof/>
                <w:webHidden/>
              </w:rPr>
              <w:fldChar w:fldCharType="begin"/>
            </w:r>
            <w:r>
              <w:rPr>
                <w:noProof/>
                <w:webHidden/>
              </w:rPr>
              <w:instrText xml:space="preserve"> PAGEREF _Toc504150450 \h </w:instrText>
            </w:r>
            <w:r>
              <w:rPr>
                <w:noProof/>
                <w:webHidden/>
              </w:rPr>
            </w:r>
            <w:r>
              <w:rPr>
                <w:noProof/>
                <w:webHidden/>
              </w:rPr>
              <w:fldChar w:fldCharType="separate"/>
            </w:r>
            <w:r w:rsidR="004E5909">
              <w:rPr>
                <w:noProof/>
                <w:webHidden/>
              </w:rPr>
              <w:t>12</w:t>
            </w:r>
            <w:r>
              <w:rPr>
                <w:noProof/>
                <w:webHidden/>
              </w:rPr>
              <w:fldChar w:fldCharType="end"/>
            </w:r>
          </w:hyperlink>
        </w:p>
        <w:p w14:paraId="1CEE2A72" w14:textId="0E521454" w:rsidR="00956746" w:rsidRDefault="00956746">
          <w:pPr>
            <w:pStyle w:val="TM2"/>
            <w:tabs>
              <w:tab w:val="left" w:pos="880"/>
              <w:tab w:val="right" w:leader="dot" w:pos="9062"/>
            </w:tabs>
            <w:rPr>
              <w:rFonts w:eastAsiaTheme="minorEastAsia"/>
              <w:noProof/>
              <w:lang w:eastAsia="fr-CH"/>
            </w:rPr>
          </w:pPr>
          <w:hyperlink w:anchor="_Toc504150451" w:history="1">
            <w:r w:rsidRPr="00214D3A">
              <w:rPr>
                <w:rStyle w:val="Lienhypertexte"/>
                <w:noProof/>
              </w:rPr>
              <w:t>6.2</w:t>
            </w:r>
            <w:r>
              <w:rPr>
                <w:rFonts w:eastAsiaTheme="minorEastAsia"/>
                <w:noProof/>
                <w:lang w:eastAsia="fr-CH"/>
              </w:rPr>
              <w:tab/>
            </w:r>
            <w:r w:rsidRPr="00214D3A">
              <w:rPr>
                <w:rStyle w:val="Lienhypertexte"/>
                <w:noProof/>
              </w:rPr>
              <w:t>Afficher la liste des produits empruntés après la connexion de l’utilisateur</w:t>
            </w:r>
            <w:r>
              <w:rPr>
                <w:noProof/>
                <w:webHidden/>
              </w:rPr>
              <w:tab/>
            </w:r>
            <w:r>
              <w:rPr>
                <w:noProof/>
                <w:webHidden/>
              </w:rPr>
              <w:fldChar w:fldCharType="begin"/>
            </w:r>
            <w:r>
              <w:rPr>
                <w:noProof/>
                <w:webHidden/>
              </w:rPr>
              <w:instrText xml:space="preserve"> PAGEREF _Toc504150451 \h </w:instrText>
            </w:r>
            <w:r>
              <w:rPr>
                <w:noProof/>
                <w:webHidden/>
              </w:rPr>
            </w:r>
            <w:r>
              <w:rPr>
                <w:noProof/>
                <w:webHidden/>
              </w:rPr>
              <w:fldChar w:fldCharType="separate"/>
            </w:r>
            <w:r w:rsidR="004E5909">
              <w:rPr>
                <w:noProof/>
                <w:webHidden/>
              </w:rPr>
              <w:t>12</w:t>
            </w:r>
            <w:r>
              <w:rPr>
                <w:noProof/>
                <w:webHidden/>
              </w:rPr>
              <w:fldChar w:fldCharType="end"/>
            </w:r>
          </w:hyperlink>
        </w:p>
        <w:p w14:paraId="77DF0F3C" w14:textId="796DC3EC" w:rsidR="00956746" w:rsidRDefault="00956746">
          <w:pPr>
            <w:pStyle w:val="TM2"/>
            <w:tabs>
              <w:tab w:val="left" w:pos="880"/>
              <w:tab w:val="right" w:leader="dot" w:pos="9062"/>
            </w:tabs>
            <w:rPr>
              <w:rFonts w:eastAsiaTheme="minorEastAsia"/>
              <w:noProof/>
              <w:lang w:eastAsia="fr-CH"/>
            </w:rPr>
          </w:pPr>
          <w:hyperlink w:anchor="_Toc504150452" w:history="1">
            <w:r w:rsidRPr="00214D3A">
              <w:rPr>
                <w:rStyle w:val="Lienhypertexte"/>
                <w:noProof/>
              </w:rPr>
              <w:t>6.3</w:t>
            </w:r>
            <w:r>
              <w:rPr>
                <w:rFonts w:eastAsiaTheme="minorEastAsia"/>
                <w:noProof/>
                <w:lang w:eastAsia="fr-CH"/>
              </w:rPr>
              <w:tab/>
            </w:r>
            <w:r w:rsidRPr="00214D3A">
              <w:rPr>
                <w:rStyle w:val="Lienhypertexte"/>
                <w:noProof/>
              </w:rPr>
              <w:t>Sécurisation du mot de passe de login</w:t>
            </w:r>
            <w:r>
              <w:rPr>
                <w:noProof/>
                <w:webHidden/>
              </w:rPr>
              <w:tab/>
            </w:r>
            <w:r>
              <w:rPr>
                <w:noProof/>
                <w:webHidden/>
              </w:rPr>
              <w:fldChar w:fldCharType="begin"/>
            </w:r>
            <w:r>
              <w:rPr>
                <w:noProof/>
                <w:webHidden/>
              </w:rPr>
              <w:instrText xml:space="preserve"> PAGEREF _Toc504150452 \h </w:instrText>
            </w:r>
            <w:r>
              <w:rPr>
                <w:noProof/>
                <w:webHidden/>
              </w:rPr>
            </w:r>
            <w:r>
              <w:rPr>
                <w:noProof/>
                <w:webHidden/>
              </w:rPr>
              <w:fldChar w:fldCharType="separate"/>
            </w:r>
            <w:r w:rsidR="004E5909">
              <w:rPr>
                <w:noProof/>
                <w:webHidden/>
              </w:rPr>
              <w:t>12</w:t>
            </w:r>
            <w:r>
              <w:rPr>
                <w:noProof/>
                <w:webHidden/>
              </w:rPr>
              <w:fldChar w:fldCharType="end"/>
            </w:r>
          </w:hyperlink>
        </w:p>
        <w:p w14:paraId="43585700" w14:textId="05F235BB" w:rsidR="00956746" w:rsidRDefault="00956746">
          <w:pPr>
            <w:pStyle w:val="TM2"/>
            <w:tabs>
              <w:tab w:val="left" w:pos="880"/>
              <w:tab w:val="right" w:leader="dot" w:pos="9062"/>
            </w:tabs>
            <w:rPr>
              <w:rFonts w:eastAsiaTheme="minorEastAsia"/>
              <w:noProof/>
              <w:lang w:eastAsia="fr-CH"/>
            </w:rPr>
          </w:pPr>
          <w:hyperlink w:anchor="_Toc504150453" w:history="1">
            <w:r w:rsidRPr="00214D3A">
              <w:rPr>
                <w:rStyle w:val="Lienhypertexte"/>
                <w:noProof/>
              </w:rPr>
              <w:t>6.4</w:t>
            </w:r>
            <w:r>
              <w:rPr>
                <w:rFonts w:eastAsiaTheme="minorEastAsia"/>
                <w:noProof/>
                <w:lang w:eastAsia="fr-CH"/>
              </w:rPr>
              <w:tab/>
            </w:r>
            <w:r w:rsidRPr="00214D3A">
              <w:rPr>
                <w:rStyle w:val="Lienhypertexte"/>
                <w:noProof/>
              </w:rPr>
              <w:t>Enregistrer le login de l’utilisateur</w:t>
            </w:r>
            <w:r>
              <w:rPr>
                <w:noProof/>
                <w:webHidden/>
              </w:rPr>
              <w:tab/>
            </w:r>
            <w:r>
              <w:rPr>
                <w:noProof/>
                <w:webHidden/>
              </w:rPr>
              <w:fldChar w:fldCharType="begin"/>
            </w:r>
            <w:r>
              <w:rPr>
                <w:noProof/>
                <w:webHidden/>
              </w:rPr>
              <w:instrText xml:space="preserve"> PAGEREF _Toc504150453 \h </w:instrText>
            </w:r>
            <w:r>
              <w:rPr>
                <w:noProof/>
                <w:webHidden/>
              </w:rPr>
            </w:r>
            <w:r>
              <w:rPr>
                <w:noProof/>
                <w:webHidden/>
              </w:rPr>
              <w:fldChar w:fldCharType="separate"/>
            </w:r>
            <w:r w:rsidR="004E5909">
              <w:rPr>
                <w:noProof/>
                <w:webHidden/>
              </w:rPr>
              <w:t>13</w:t>
            </w:r>
            <w:r>
              <w:rPr>
                <w:noProof/>
                <w:webHidden/>
              </w:rPr>
              <w:fldChar w:fldCharType="end"/>
            </w:r>
          </w:hyperlink>
        </w:p>
        <w:p w14:paraId="2F0E6B8D" w14:textId="0E64F763" w:rsidR="00956746" w:rsidRDefault="00956746">
          <w:pPr>
            <w:pStyle w:val="TM2"/>
            <w:tabs>
              <w:tab w:val="left" w:pos="880"/>
              <w:tab w:val="right" w:leader="dot" w:pos="9062"/>
            </w:tabs>
            <w:rPr>
              <w:rFonts w:eastAsiaTheme="minorEastAsia"/>
              <w:noProof/>
              <w:lang w:eastAsia="fr-CH"/>
            </w:rPr>
          </w:pPr>
          <w:hyperlink w:anchor="_Toc504150454" w:history="1">
            <w:r w:rsidRPr="00214D3A">
              <w:rPr>
                <w:rStyle w:val="Lienhypertexte"/>
                <w:noProof/>
              </w:rPr>
              <w:t>6.5</w:t>
            </w:r>
            <w:r>
              <w:rPr>
                <w:rFonts w:eastAsiaTheme="minorEastAsia"/>
                <w:noProof/>
                <w:lang w:eastAsia="fr-CH"/>
              </w:rPr>
              <w:tab/>
            </w:r>
            <w:r w:rsidRPr="00214D3A">
              <w:rPr>
                <w:rStyle w:val="Lienhypertexte"/>
                <w:noProof/>
              </w:rPr>
              <w:t>Ajuster la gestion du cache par le Service Worker</w:t>
            </w:r>
            <w:r>
              <w:rPr>
                <w:noProof/>
                <w:webHidden/>
              </w:rPr>
              <w:tab/>
            </w:r>
            <w:r>
              <w:rPr>
                <w:noProof/>
                <w:webHidden/>
              </w:rPr>
              <w:fldChar w:fldCharType="begin"/>
            </w:r>
            <w:r>
              <w:rPr>
                <w:noProof/>
                <w:webHidden/>
              </w:rPr>
              <w:instrText xml:space="preserve"> PAGEREF _Toc504150454 \h </w:instrText>
            </w:r>
            <w:r>
              <w:rPr>
                <w:noProof/>
                <w:webHidden/>
              </w:rPr>
            </w:r>
            <w:r>
              <w:rPr>
                <w:noProof/>
                <w:webHidden/>
              </w:rPr>
              <w:fldChar w:fldCharType="separate"/>
            </w:r>
            <w:r w:rsidR="004E5909">
              <w:rPr>
                <w:noProof/>
                <w:webHidden/>
              </w:rPr>
              <w:t>13</w:t>
            </w:r>
            <w:r>
              <w:rPr>
                <w:noProof/>
                <w:webHidden/>
              </w:rPr>
              <w:fldChar w:fldCharType="end"/>
            </w:r>
          </w:hyperlink>
        </w:p>
        <w:p w14:paraId="5740BDD0" w14:textId="2C85642C" w:rsidR="00956746" w:rsidRDefault="00956746">
          <w:pPr>
            <w:pStyle w:val="TM2"/>
            <w:tabs>
              <w:tab w:val="left" w:pos="880"/>
              <w:tab w:val="right" w:leader="dot" w:pos="9062"/>
            </w:tabs>
            <w:rPr>
              <w:rFonts w:eastAsiaTheme="minorEastAsia"/>
              <w:noProof/>
              <w:lang w:eastAsia="fr-CH"/>
            </w:rPr>
          </w:pPr>
          <w:hyperlink w:anchor="_Toc504150455" w:history="1">
            <w:r w:rsidRPr="00214D3A">
              <w:rPr>
                <w:rStyle w:val="Lienhypertexte"/>
                <w:noProof/>
              </w:rPr>
              <w:t>6.6</w:t>
            </w:r>
            <w:r>
              <w:rPr>
                <w:rFonts w:eastAsiaTheme="minorEastAsia"/>
                <w:noProof/>
                <w:lang w:eastAsia="fr-CH"/>
              </w:rPr>
              <w:tab/>
            </w:r>
            <w:r w:rsidRPr="00214D3A">
              <w:rPr>
                <w:rStyle w:val="Lienhypertexte"/>
                <w:noProof/>
              </w:rPr>
              <w:t>Configurer la mise en cache des fichiers du côté du serveur</w:t>
            </w:r>
            <w:r>
              <w:rPr>
                <w:noProof/>
                <w:webHidden/>
              </w:rPr>
              <w:tab/>
            </w:r>
            <w:r>
              <w:rPr>
                <w:noProof/>
                <w:webHidden/>
              </w:rPr>
              <w:fldChar w:fldCharType="begin"/>
            </w:r>
            <w:r>
              <w:rPr>
                <w:noProof/>
                <w:webHidden/>
              </w:rPr>
              <w:instrText xml:space="preserve"> PAGEREF _Toc504150455 \h </w:instrText>
            </w:r>
            <w:r>
              <w:rPr>
                <w:noProof/>
                <w:webHidden/>
              </w:rPr>
            </w:r>
            <w:r>
              <w:rPr>
                <w:noProof/>
                <w:webHidden/>
              </w:rPr>
              <w:fldChar w:fldCharType="separate"/>
            </w:r>
            <w:r w:rsidR="004E5909">
              <w:rPr>
                <w:noProof/>
                <w:webHidden/>
              </w:rPr>
              <w:t>13</w:t>
            </w:r>
            <w:r>
              <w:rPr>
                <w:noProof/>
                <w:webHidden/>
              </w:rPr>
              <w:fldChar w:fldCharType="end"/>
            </w:r>
          </w:hyperlink>
        </w:p>
        <w:p w14:paraId="69BEBA3D" w14:textId="5B30F3C3" w:rsidR="00956746" w:rsidRDefault="00956746">
          <w:pPr>
            <w:pStyle w:val="TM2"/>
            <w:tabs>
              <w:tab w:val="left" w:pos="880"/>
              <w:tab w:val="right" w:leader="dot" w:pos="9062"/>
            </w:tabs>
            <w:rPr>
              <w:rFonts w:eastAsiaTheme="minorEastAsia"/>
              <w:noProof/>
              <w:lang w:eastAsia="fr-CH"/>
            </w:rPr>
          </w:pPr>
          <w:hyperlink w:anchor="_Toc504150456" w:history="1">
            <w:r w:rsidRPr="00214D3A">
              <w:rPr>
                <w:rStyle w:val="Lienhypertexte"/>
                <w:noProof/>
              </w:rPr>
              <w:t>6.7</w:t>
            </w:r>
            <w:r>
              <w:rPr>
                <w:rFonts w:eastAsiaTheme="minorEastAsia"/>
                <w:noProof/>
                <w:lang w:eastAsia="fr-CH"/>
              </w:rPr>
              <w:tab/>
            </w:r>
            <w:r w:rsidRPr="00214D3A">
              <w:rPr>
                <w:rStyle w:val="Lienhypertexte"/>
                <w:noProof/>
              </w:rPr>
              <w:t>Ne pas afficher la section de scan sur les machines dépourvues de caméra</w:t>
            </w:r>
            <w:r>
              <w:rPr>
                <w:noProof/>
                <w:webHidden/>
              </w:rPr>
              <w:tab/>
            </w:r>
            <w:r>
              <w:rPr>
                <w:noProof/>
                <w:webHidden/>
              </w:rPr>
              <w:fldChar w:fldCharType="begin"/>
            </w:r>
            <w:r>
              <w:rPr>
                <w:noProof/>
                <w:webHidden/>
              </w:rPr>
              <w:instrText xml:space="preserve"> PAGEREF _Toc504150456 \h </w:instrText>
            </w:r>
            <w:r>
              <w:rPr>
                <w:noProof/>
                <w:webHidden/>
              </w:rPr>
            </w:r>
            <w:r>
              <w:rPr>
                <w:noProof/>
                <w:webHidden/>
              </w:rPr>
              <w:fldChar w:fldCharType="separate"/>
            </w:r>
            <w:r w:rsidR="004E5909">
              <w:rPr>
                <w:noProof/>
                <w:webHidden/>
              </w:rPr>
              <w:t>13</w:t>
            </w:r>
            <w:r>
              <w:rPr>
                <w:noProof/>
                <w:webHidden/>
              </w:rPr>
              <w:fldChar w:fldCharType="end"/>
            </w:r>
          </w:hyperlink>
        </w:p>
        <w:p w14:paraId="54FBA2A8" w14:textId="4144C1A4" w:rsidR="00956746" w:rsidRDefault="00956746">
          <w:pPr>
            <w:pStyle w:val="TM1"/>
            <w:rPr>
              <w:rFonts w:eastAsiaTheme="minorEastAsia"/>
              <w:noProof/>
              <w:lang w:eastAsia="fr-CH"/>
            </w:rPr>
          </w:pPr>
          <w:hyperlink w:anchor="_Toc504150457" w:history="1">
            <w:r w:rsidRPr="00214D3A">
              <w:rPr>
                <w:rStyle w:val="Lienhypertexte"/>
                <w:noProof/>
              </w:rPr>
              <w:t>7</w:t>
            </w:r>
            <w:r>
              <w:rPr>
                <w:rFonts w:eastAsiaTheme="minorEastAsia"/>
                <w:noProof/>
                <w:lang w:eastAsia="fr-CH"/>
              </w:rPr>
              <w:tab/>
            </w:r>
            <w:r w:rsidRPr="00214D3A">
              <w:rPr>
                <w:rStyle w:val="Lienhypertexte"/>
                <w:noProof/>
              </w:rPr>
              <w:t>Bugs connus</w:t>
            </w:r>
            <w:r>
              <w:rPr>
                <w:noProof/>
                <w:webHidden/>
              </w:rPr>
              <w:tab/>
            </w:r>
            <w:r>
              <w:rPr>
                <w:noProof/>
                <w:webHidden/>
              </w:rPr>
              <w:fldChar w:fldCharType="begin"/>
            </w:r>
            <w:r>
              <w:rPr>
                <w:noProof/>
                <w:webHidden/>
              </w:rPr>
              <w:instrText xml:space="preserve"> PAGEREF _Toc504150457 \h </w:instrText>
            </w:r>
            <w:r>
              <w:rPr>
                <w:noProof/>
                <w:webHidden/>
              </w:rPr>
            </w:r>
            <w:r>
              <w:rPr>
                <w:noProof/>
                <w:webHidden/>
              </w:rPr>
              <w:fldChar w:fldCharType="separate"/>
            </w:r>
            <w:r w:rsidR="004E5909">
              <w:rPr>
                <w:noProof/>
                <w:webHidden/>
              </w:rPr>
              <w:t>13</w:t>
            </w:r>
            <w:r>
              <w:rPr>
                <w:noProof/>
                <w:webHidden/>
              </w:rPr>
              <w:fldChar w:fldCharType="end"/>
            </w:r>
          </w:hyperlink>
        </w:p>
        <w:p w14:paraId="549BE178" w14:textId="08DA2DB3" w:rsidR="00956746" w:rsidRDefault="00956746">
          <w:pPr>
            <w:pStyle w:val="TM2"/>
            <w:tabs>
              <w:tab w:val="left" w:pos="880"/>
              <w:tab w:val="right" w:leader="dot" w:pos="9062"/>
            </w:tabs>
            <w:rPr>
              <w:rFonts w:eastAsiaTheme="minorEastAsia"/>
              <w:noProof/>
              <w:lang w:eastAsia="fr-CH"/>
            </w:rPr>
          </w:pPr>
          <w:hyperlink w:anchor="_Toc504150458" w:history="1">
            <w:r w:rsidRPr="00214D3A">
              <w:rPr>
                <w:rStyle w:val="Lienhypertexte"/>
                <w:noProof/>
              </w:rPr>
              <w:t>7.1</w:t>
            </w:r>
            <w:r>
              <w:rPr>
                <w:rFonts w:eastAsiaTheme="minorEastAsia"/>
                <w:noProof/>
                <w:lang w:eastAsia="fr-CH"/>
              </w:rPr>
              <w:tab/>
            </w:r>
            <w:r w:rsidRPr="00214D3A">
              <w:rPr>
                <w:rStyle w:val="Lienhypertexte"/>
                <w:noProof/>
              </w:rPr>
              <w:t>Bugs de l’API actuelle</w:t>
            </w:r>
            <w:r>
              <w:rPr>
                <w:noProof/>
                <w:webHidden/>
              </w:rPr>
              <w:tab/>
            </w:r>
            <w:r>
              <w:rPr>
                <w:noProof/>
                <w:webHidden/>
              </w:rPr>
              <w:fldChar w:fldCharType="begin"/>
            </w:r>
            <w:r>
              <w:rPr>
                <w:noProof/>
                <w:webHidden/>
              </w:rPr>
              <w:instrText xml:space="preserve"> PAGEREF _Toc504150458 \h </w:instrText>
            </w:r>
            <w:r>
              <w:rPr>
                <w:noProof/>
                <w:webHidden/>
              </w:rPr>
            </w:r>
            <w:r>
              <w:rPr>
                <w:noProof/>
                <w:webHidden/>
              </w:rPr>
              <w:fldChar w:fldCharType="separate"/>
            </w:r>
            <w:r w:rsidR="004E5909">
              <w:rPr>
                <w:noProof/>
                <w:webHidden/>
              </w:rPr>
              <w:t>13</w:t>
            </w:r>
            <w:r>
              <w:rPr>
                <w:noProof/>
                <w:webHidden/>
              </w:rPr>
              <w:fldChar w:fldCharType="end"/>
            </w:r>
          </w:hyperlink>
        </w:p>
        <w:p w14:paraId="7B259BA5" w14:textId="6E6D9A79" w:rsidR="00956746" w:rsidRDefault="00956746">
          <w:pPr>
            <w:pStyle w:val="TM3"/>
            <w:tabs>
              <w:tab w:val="left" w:pos="1320"/>
              <w:tab w:val="right" w:leader="dot" w:pos="9062"/>
            </w:tabs>
            <w:rPr>
              <w:rFonts w:cstheme="minorBidi"/>
              <w:noProof/>
            </w:rPr>
          </w:pPr>
          <w:hyperlink w:anchor="_Toc504150459" w:history="1">
            <w:r w:rsidRPr="00214D3A">
              <w:rPr>
                <w:rStyle w:val="Lienhypertexte"/>
                <w:noProof/>
              </w:rPr>
              <w:t>7.1.1</w:t>
            </w:r>
            <w:r>
              <w:rPr>
                <w:rFonts w:cstheme="minorBidi"/>
                <w:noProof/>
              </w:rPr>
              <w:tab/>
            </w:r>
            <w:r w:rsidRPr="00214D3A">
              <w:rPr>
                <w:rStyle w:val="Lienhypertexte"/>
                <w:noProof/>
              </w:rPr>
              <w:t>Emprunts effectués sur une plage de date passées ou futures</w:t>
            </w:r>
            <w:r>
              <w:rPr>
                <w:noProof/>
                <w:webHidden/>
              </w:rPr>
              <w:tab/>
            </w:r>
            <w:r>
              <w:rPr>
                <w:noProof/>
                <w:webHidden/>
              </w:rPr>
              <w:fldChar w:fldCharType="begin"/>
            </w:r>
            <w:r>
              <w:rPr>
                <w:noProof/>
                <w:webHidden/>
              </w:rPr>
              <w:instrText xml:space="preserve"> PAGEREF _Toc504150459 \h </w:instrText>
            </w:r>
            <w:r>
              <w:rPr>
                <w:noProof/>
                <w:webHidden/>
              </w:rPr>
            </w:r>
            <w:r>
              <w:rPr>
                <w:noProof/>
                <w:webHidden/>
              </w:rPr>
              <w:fldChar w:fldCharType="separate"/>
            </w:r>
            <w:r w:rsidR="004E5909">
              <w:rPr>
                <w:noProof/>
                <w:webHidden/>
              </w:rPr>
              <w:t>13</w:t>
            </w:r>
            <w:r>
              <w:rPr>
                <w:noProof/>
                <w:webHidden/>
              </w:rPr>
              <w:fldChar w:fldCharType="end"/>
            </w:r>
          </w:hyperlink>
        </w:p>
        <w:p w14:paraId="6CD10E16" w14:textId="198756B6" w:rsidR="00956746" w:rsidRDefault="00956746">
          <w:pPr>
            <w:pStyle w:val="TM3"/>
            <w:tabs>
              <w:tab w:val="left" w:pos="1320"/>
              <w:tab w:val="right" w:leader="dot" w:pos="9062"/>
            </w:tabs>
            <w:rPr>
              <w:rFonts w:cstheme="minorBidi"/>
              <w:noProof/>
            </w:rPr>
          </w:pPr>
          <w:hyperlink w:anchor="_Toc504150460" w:history="1">
            <w:r w:rsidRPr="00214D3A">
              <w:rPr>
                <w:rStyle w:val="Lienhypertexte"/>
                <w:noProof/>
              </w:rPr>
              <w:t>7.1.2</w:t>
            </w:r>
            <w:r>
              <w:rPr>
                <w:rFonts w:cstheme="minorBidi"/>
                <w:noProof/>
              </w:rPr>
              <w:tab/>
            </w:r>
            <w:r w:rsidRPr="00214D3A">
              <w:rPr>
                <w:rStyle w:val="Lienhypertexte"/>
                <w:noProof/>
              </w:rPr>
              <w:t>Erreur lors de certaines recherches</w:t>
            </w:r>
            <w:r>
              <w:rPr>
                <w:noProof/>
                <w:webHidden/>
              </w:rPr>
              <w:tab/>
            </w:r>
            <w:r>
              <w:rPr>
                <w:noProof/>
                <w:webHidden/>
              </w:rPr>
              <w:fldChar w:fldCharType="begin"/>
            </w:r>
            <w:r>
              <w:rPr>
                <w:noProof/>
                <w:webHidden/>
              </w:rPr>
              <w:instrText xml:space="preserve"> PAGEREF _Toc504150460 \h </w:instrText>
            </w:r>
            <w:r>
              <w:rPr>
                <w:noProof/>
                <w:webHidden/>
              </w:rPr>
            </w:r>
            <w:r>
              <w:rPr>
                <w:noProof/>
                <w:webHidden/>
              </w:rPr>
              <w:fldChar w:fldCharType="separate"/>
            </w:r>
            <w:r w:rsidR="004E5909">
              <w:rPr>
                <w:noProof/>
                <w:webHidden/>
              </w:rPr>
              <w:t>13</w:t>
            </w:r>
            <w:r>
              <w:rPr>
                <w:noProof/>
                <w:webHidden/>
              </w:rPr>
              <w:fldChar w:fldCharType="end"/>
            </w:r>
          </w:hyperlink>
        </w:p>
        <w:p w14:paraId="2B1659A7" w14:textId="07821258" w:rsidR="00956746" w:rsidRDefault="00956746">
          <w:pPr>
            <w:pStyle w:val="TM2"/>
            <w:tabs>
              <w:tab w:val="left" w:pos="880"/>
              <w:tab w:val="right" w:leader="dot" w:pos="9062"/>
            </w:tabs>
            <w:rPr>
              <w:rFonts w:eastAsiaTheme="minorEastAsia"/>
              <w:noProof/>
              <w:lang w:eastAsia="fr-CH"/>
            </w:rPr>
          </w:pPr>
          <w:hyperlink w:anchor="_Toc504150461" w:history="1">
            <w:r w:rsidRPr="00214D3A">
              <w:rPr>
                <w:rStyle w:val="Lienhypertexte"/>
                <w:noProof/>
              </w:rPr>
              <w:t>7.2</w:t>
            </w:r>
            <w:r>
              <w:rPr>
                <w:rFonts w:eastAsiaTheme="minorEastAsia"/>
                <w:noProof/>
                <w:lang w:eastAsia="fr-CH"/>
              </w:rPr>
              <w:tab/>
            </w:r>
            <w:r w:rsidRPr="00214D3A">
              <w:rPr>
                <w:rStyle w:val="Lienhypertexte"/>
                <w:noProof/>
              </w:rPr>
              <w:t>Bug de l’application</w:t>
            </w:r>
            <w:r>
              <w:rPr>
                <w:noProof/>
                <w:webHidden/>
              </w:rPr>
              <w:tab/>
            </w:r>
            <w:r>
              <w:rPr>
                <w:noProof/>
                <w:webHidden/>
              </w:rPr>
              <w:fldChar w:fldCharType="begin"/>
            </w:r>
            <w:r>
              <w:rPr>
                <w:noProof/>
                <w:webHidden/>
              </w:rPr>
              <w:instrText xml:space="preserve"> PAGEREF _Toc504150461 \h </w:instrText>
            </w:r>
            <w:r>
              <w:rPr>
                <w:noProof/>
                <w:webHidden/>
              </w:rPr>
            </w:r>
            <w:r>
              <w:rPr>
                <w:noProof/>
                <w:webHidden/>
              </w:rPr>
              <w:fldChar w:fldCharType="separate"/>
            </w:r>
            <w:r w:rsidR="004E5909">
              <w:rPr>
                <w:noProof/>
                <w:webHidden/>
              </w:rPr>
              <w:t>13</w:t>
            </w:r>
            <w:r>
              <w:rPr>
                <w:noProof/>
                <w:webHidden/>
              </w:rPr>
              <w:fldChar w:fldCharType="end"/>
            </w:r>
          </w:hyperlink>
        </w:p>
        <w:p w14:paraId="137A38A8" w14:textId="23EC93BF" w:rsidR="00956746" w:rsidRDefault="00956746">
          <w:pPr>
            <w:pStyle w:val="TM3"/>
            <w:tabs>
              <w:tab w:val="left" w:pos="1320"/>
              <w:tab w:val="right" w:leader="dot" w:pos="9062"/>
            </w:tabs>
            <w:rPr>
              <w:rFonts w:cstheme="minorBidi"/>
              <w:noProof/>
            </w:rPr>
          </w:pPr>
          <w:hyperlink w:anchor="_Toc504150462" w:history="1">
            <w:r w:rsidRPr="00214D3A">
              <w:rPr>
                <w:rStyle w:val="Lienhypertexte"/>
                <w:noProof/>
              </w:rPr>
              <w:t>7.2.1</w:t>
            </w:r>
            <w:r>
              <w:rPr>
                <w:rFonts w:cstheme="minorBidi"/>
                <w:noProof/>
              </w:rPr>
              <w:tab/>
            </w:r>
            <w:r w:rsidRPr="00214D3A">
              <w:rPr>
                <w:rStyle w:val="Lienhypertexte"/>
                <w:noProof/>
              </w:rPr>
              <w:t>Scan en boucle</w:t>
            </w:r>
            <w:r>
              <w:rPr>
                <w:noProof/>
                <w:webHidden/>
              </w:rPr>
              <w:tab/>
            </w:r>
            <w:r>
              <w:rPr>
                <w:noProof/>
                <w:webHidden/>
              </w:rPr>
              <w:fldChar w:fldCharType="begin"/>
            </w:r>
            <w:r>
              <w:rPr>
                <w:noProof/>
                <w:webHidden/>
              </w:rPr>
              <w:instrText xml:space="preserve"> PAGEREF _Toc504150462 \h </w:instrText>
            </w:r>
            <w:r>
              <w:rPr>
                <w:noProof/>
                <w:webHidden/>
              </w:rPr>
            </w:r>
            <w:r>
              <w:rPr>
                <w:noProof/>
                <w:webHidden/>
              </w:rPr>
              <w:fldChar w:fldCharType="separate"/>
            </w:r>
            <w:r w:rsidR="004E5909">
              <w:rPr>
                <w:noProof/>
                <w:webHidden/>
              </w:rPr>
              <w:t>13</w:t>
            </w:r>
            <w:r>
              <w:rPr>
                <w:noProof/>
                <w:webHidden/>
              </w:rPr>
              <w:fldChar w:fldCharType="end"/>
            </w:r>
          </w:hyperlink>
        </w:p>
        <w:p w14:paraId="52DC4877" w14:textId="2774D002" w:rsidR="00956746" w:rsidRDefault="00956746">
          <w:pPr>
            <w:pStyle w:val="TM1"/>
            <w:rPr>
              <w:rFonts w:eastAsiaTheme="minorEastAsia"/>
              <w:noProof/>
              <w:lang w:eastAsia="fr-CH"/>
            </w:rPr>
          </w:pPr>
          <w:hyperlink w:anchor="_Toc504150463" w:history="1">
            <w:r w:rsidRPr="00214D3A">
              <w:rPr>
                <w:rStyle w:val="Lienhypertexte"/>
                <w:noProof/>
              </w:rPr>
              <w:t>8</w:t>
            </w:r>
            <w:r>
              <w:rPr>
                <w:rFonts w:eastAsiaTheme="minorEastAsia"/>
                <w:noProof/>
                <w:lang w:eastAsia="fr-CH"/>
              </w:rPr>
              <w:tab/>
            </w:r>
            <w:r w:rsidRPr="00214D3A">
              <w:rPr>
                <w:rStyle w:val="Lienhypertexte"/>
                <w:noProof/>
              </w:rPr>
              <w:t>Conclusion</w:t>
            </w:r>
            <w:r>
              <w:rPr>
                <w:noProof/>
                <w:webHidden/>
              </w:rPr>
              <w:tab/>
            </w:r>
            <w:r>
              <w:rPr>
                <w:noProof/>
                <w:webHidden/>
              </w:rPr>
              <w:fldChar w:fldCharType="begin"/>
            </w:r>
            <w:r>
              <w:rPr>
                <w:noProof/>
                <w:webHidden/>
              </w:rPr>
              <w:instrText xml:space="preserve"> PAGEREF _Toc504150463 \h </w:instrText>
            </w:r>
            <w:r>
              <w:rPr>
                <w:noProof/>
                <w:webHidden/>
              </w:rPr>
            </w:r>
            <w:r>
              <w:rPr>
                <w:noProof/>
                <w:webHidden/>
              </w:rPr>
              <w:fldChar w:fldCharType="separate"/>
            </w:r>
            <w:r w:rsidR="004E5909">
              <w:rPr>
                <w:noProof/>
                <w:webHidden/>
              </w:rPr>
              <w:t>14</w:t>
            </w:r>
            <w:r>
              <w:rPr>
                <w:noProof/>
                <w:webHidden/>
              </w:rPr>
              <w:fldChar w:fldCharType="end"/>
            </w:r>
          </w:hyperlink>
        </w:p>
        <w:p w14:paraId="67D4E95A" w14:textId="487345C4" w:rsidR="00956746" w:rsidRDefault="00956746">
          <w:pPr>
            <w:pStyle w:val="TM1"/>
            <w:rPr>
              <w:rFonts w:eastAsiaTheme="minorEastAsia"/>
              <w:noProof/>
              <w:lang w:eastAsia="fr-CH"/>
            </w:rPr>
          </w:pPr>
          <w:hyperlink w:anchor="_Toc504150464" w:history="1">
            <w:r w:rsidRPr="00214D3A">
              <w:rPr>
                <w:rStyle w:val="Lienhypertexte"/>
                <w:noProof/>
              </w:rPr>
              <w:t>9</w:t>
            </w:r>
            <w:r>
              <w:rPr>
                <w:rFonts w:eastAsiaTheme="minorEastAsia"/>
                <w:noProof/>
                <w:lang w:eastAsia="fr-CH"/>
              </w:rPr>
              <w:tab/>
            </w:r>
            <w:r w:rsidRPr="00214D3A">
              <w:rPr>
                <w:rStyle w:val="Lienhypertexte"/>
                <w:noProof/>
              </w:rPr>
              <w:t>Annexes</w:t>
            </w:r>
            <w:r>
              <w:rPr>
                <w:noProof/>
                <w:webHidden/>
              </w:rPr>
              <w:tab/>
            </w:r>
            <w:r>
              <w:rPr>
                <w:noProof/>
                <w:webHidden/>
              </w:rPr>
              <w:fldChar w:fldCharType="begin"/>
            </w:r>
            <w:r>
              <w:rPr>
                <w:noProof/>
                <w:webHidden/>
              </w:rPr>
              <w:instrText xml:space="preserve"> PAGEREF _Toc504150464 \h </w:instrText>
            </w:r>
            <w:r>
              <w:rPr>
                <w:noProof/>
                <w:webHidden/>
              </w:rPr>
            </w:r>
            <w:r>
              <w:rPr>
                <w:noProof/>
                <w:webHidden/>
              </w:rPr>
              <w:fldChar w:fldCharType="separate"/>
            </w:r>
            <w:r w:rsidR="004E5909">
              <w:rPr>
                <w:noProof/>
                <w:webHidden/>
              </w:rPr>
              <w:t>15</w:t>
            </w:r>
            <w:r>
              <w:rPr>
                <w:noProof/>
                <w:webHidden/>
              </w:rPr>
              <w:fldChar w:fldCharType="end"/>
            </w:r>
          </w:hyperlink>
        </w:p>
        <w:p w14:paraId="6E08FFA7" w14:textId="33EEA972" w:rsidR="00956746" w:rsidRDefault="00956746">
          <w:pPr>
            <w:pStyle w:val="TM2"/>
            <w:tabs>
              <w:tab w:val="left" w:pos="880"/>
              <w:tab w:val="right" w:leader="dot" w:pos="9062"/>
            </w:tabs>
            <w:rPr>
              <w:rFonts w:eastAsiaTheme="minorEastAsia"/>
              <w:noProof/>
              <w:lang w:eastAsia="fr-CH"/>
            </w:rPr>
          </w:pPr>
          <w:hyperlink w:anchor="_Toc504150465" w:history="1">
            <w:r w:rsidRPr="00214D3A">
              <w:rPr>
                <w:rStyle w:val="Lienhypertexte"/>
                <w:noProof/>
              </w:rPr>
              <w:t>9.1</w:t>
            </w:r>
            <w:r>
              <w:rPr>
                <w:rFonts w:eastAsiaTheme="minorEastAsia"/>
                <w:noProof/>
                <w:lang w:eastAsia="fr-CH"/>
              </w:rPr>
              <w:tab/>
            </w:r>
            <w:r w:rsidRPr="00214D3A">
              <w:rPr>
                <w:rStyle w:val="Lienhypertexte"/>
                <w:noProof/>
              </w:rPr>
              <w:t>Cahier des charges</w:t>
            </w:r>
            <w:r>
              <w:rPr>
                <w:noProof/>
                <w:webHidden/>
              </w:rPr>
              <w:tab/>
            </w:r>
            <w:r>
              <w:rPr>
                <w:noProof/>
                <w:webHidden/>
              </w:rPr>
              <w:fldChar w:fldCharType="begin"/>
            </w:r>
            <w:r>
              <w:rPr>
                <w:noProof/>
                <w:webHidden/>
              </w:rPr>
              <w:instrText xml:space="preserve"> PAGEREF _Toc504150465 \h </w:instrText>
            </w:r>
            <w:r>
              <w:rPr>
                <w:noProof/>
                <w:webHidden/>
              </w:rPr>
            </w:r>
            <w:r>
              <w:rPr>
                <w:noProof/>
                <w:webHidden/>
              </w:rPr>
              <w:fldChar w:fldCharType="separate"/>
            </w:r>
            <w:r w:rsidR="004E5909">
              <w:rPr>
                <w:noProof/>
                <w:webHidden/>
              </w:rPr>
              <w:t>15</w:t>
            </w:r>
            <w:r>
              <w:rPr>
                <w:noProof/>
                <w:webHidden/>
              </w:rPr>
              <w:fldChar w:fldCharType="end"/>
            </w:r>
          </w:hyperlink>
        </w:p>
        <w:p w14:paraId="6A44A154" w14:textId="77220D13" w:rsidR="00956746" w:rsidRDefault="00956746">
          <w:pPr>
            <w:pStyle w:val="TM2"/>
            <w:tabs>
              <w:tab w:val="left" w:pos="880"/>
              <w:tab w:val="right" w:leader="dot" w:pos="9062"/>
            </w:tabs>
            <w:rPr>
              <w:rFonts w:eastAsiaTheme="minorEastAsia"/>
              <w:noProof/>
              <w:lang w:eastAsia="fr-CH"/>
            </w:rPr>
          </w:pPr>
          <w:hyperlink w:anchor="_Toc504150466" w:history="1">
            <w:r w:rsidRPr="00214D3A">
              <w:rPr>
                <w:rStyle w:val="Lienhypertexte"/>
                <w:noProof/>
              </w:rPr>
              <w:t>9.2</w:t>
            </w:r>
            <w:r>
              <w:rPr>
                <w:rFonts w:eastAsiaTheme="minorEastAsia"/>
                <w:noProof/>
                <w:lang w:eastAsia="fr-CH"/>
              </w:rPr>
              <w:tab/>
            </w:r>
            <w:r w:rsidRPr="00214D3A">
              <w:rPr>
                <w:rStyle w:val="Lienhypertexte"/>
                <w:noProof/>
              </w:rPr>
              <w:t>Spécification de l’API actuelle</w:t>
            </w:r>
            <w:r>
              <w:rPr>
                <w:noProof/>
                <w:webHidden/>
              </w:rPr>
              <w:tab/>
            </w:r>
            <w:r>
              <w:rPr>
                <w:noProof/>
                <w:webHidden/>
              </w:rPr>
              <w:fldChar w:fldCharType="begin"/>
            </w:r>
            <w:r>
              <w:rPr>
                <w:noProof/>
                <w:webHidden/>
              </w:rPr>
              <w:instrText xml:space="preserve"> PAGEREF _Toc504150466 \h </w:instrText>
            </w:r>
            <w:r>
              <w:rPr>
                <w:noProof/>
                <w:webHidden/>
              </w:rPr>
            </w:r>
            <w:r>
              <w:rPr>
                <w:noProof/>
                <w:webHidden/>
              </w:rPr>
              <w:fldChar w:fldCharType="separate"/>
            </w:r>
            <w:r w:rsidR="004E5909">
              <w:rPr>
                <w:noProof/>
                <w:webHidden/>
              </w:rPr>
              <w:t>16</w:t>
            </w:r>
            <w:r>
              <w:rPr>
                <w:noProof/>
                <w:webHidden/>
              </w:rPr>
              <w:fldChar w:fldCharType="end"/>
            </w:r>
          </w:hyperlink>
        </w:p>
        <w:p w14:paraId="65EDF080" w14:textId="2966B2AE" w:rsidR="00956746" w:rsidRDefault="00956746">
          <w:pPr>
            <w:pStyle w:val="TM3"/>
            <w:tabs>
              <w:tab w:val="left" w:pos="1320"/>
              <w:tab w:val="right" w:leader="dot" w:pos="9062"/>
            </w:tabs>
            <w:rPr>
              <w:rFonts w:cstheme="minorBidi"/>
              <w:noProof/>
            </w:rPr>
          </w:pPr>
          <w:hyperlink w:anchor="_Toc504150467" w:history="1">
            <w:r w:rsidRPr="00214D3A">
              <w:rPr>
                <w:rStyle w:val="Lienhypertexte"/>
                <w:noProof/>
              </w:rPr>
              <w:t>9.2.1</w:t>
            </w:r>
            <w:r>
              <w:rPr>
                <w:rFonts w:cstheme="minorBidi"/>
                <w:noProof/>
              </w:rPr>
              <w:tab/>
            </w:r>
            <w:r w:rsidRPr="00214D3A">
              <w:rPr>
                <w:rStyle w:val="Lienhypertexte"/>
                <w:noProof/>
              </w:rPr>
              <w:t>URL des noms de domaines</w:t>
            </w:r>
            <w:r>
              <w:rPr>
                <w:noProof/>
                <w:webHidden/>
              </w:rPr>
              <w:tab/>
            </w:r>
            <w:r>
              <w:rPr>
                <w:noProof/>
                <w:webHidden/>
              </w:rPr>
              <w:fldChar w:fldCharType="begin"/>
            </w:r>
            <w:r>
              <w:rPr>
                <w:noProof/>
                <w:webHidden/>
              </w:rPr>
              <w:instrText xml:space="preserve"> PAGEREF _Toc504150467 \h </w:instrText>
            </w:r>
            <w:r>
              <w:rPr>
                <w:noProof/>
                <w:webHidden/>
              </w:rPr>
            </w:r>
            <w:r>
              <w:rPr>
                <w:noProof/>
                <w:webHidden/>
              </w:rPr>
              <w:fldChar w:fldCharType="separate"/>
            </w:r>
            <w:r w:rsidR="004E5909">
              <w:rPr>
                <w:noProof/>
                <w:webHidden/>
              </w:rPr>
              <w:t>16</w:t>
            </w:r>
            <w:r>
              <w:rPr>
                <w:noProof/>
                <w:webHidden/>
              </w:rPr>
              <w:fldChar w:fldCharType="end"/>
            </w:r>
          </w:hyperlink>
        </w:p>
        <w:p w14:paraId="7430484C" w14:textId="5D088673" w:rsidR="00956746" w:rsidRDefault="00956746">
          <w:pPr>
            <w:pStyle w:val="TM3"/>
            <w:tabs>
              <w:tab w:val="left" w:pos="1320"/>
              <w:tab w:val="right" w:leader="dot" w:pos="9062"/>
            </w:tabs>
            <w:rPr>
              <w:rFonts w:cstheme="minorBidi"/>
              <w:noProof/>
            </w:rPr>
          </w:pPr>
          <w:hyperlink w:anchor="_Toc504150468" w:history="1">
            <w:r w:rsidRPr="00214D3A">
              <w:rPr>
                <w:rStyle w:val="Lienhypertexte"/>
                <w:noProof/>
              </w:rPr>
              <w:t>9.2.2</w:t>
            </w:r>
            <w:r>
              <w:rPr>
                <w:rFonts w:cstheme="minorBidi"/>
                <w:noProof/>
              </w:rPr>
              <w:tab/>
            </w:r>
            <w:r w:rsidRPr="00214D3A">
              <w:rPr>
                <w:rStyle w:val="Lienhypertexte"/>
                <w:noProof/>
              </w:rPr>
              <w:t>Authentification</w:t>
            </w:r>
            <w:r>
              <w:rPr>
                <w:noProof/>
                <w:webHidden/>
              </w:rPr>
              <w:tab/>
            </w:r>
            <w:r>
              <w:rPr>
                <w:noProof/>
                <w:webHidden/>
              </w:rPr>
              <w:fldChar w:fldCharType="begin"/>
            </w:r>
            <w:r>
              <w:rPr>
                <w:noProof/>
                <w:webHidden/>
              </w:rPr>
              <w:instrText xml:space="preserve"> PAGEREF _Toc504150468 \h </w:instrText>
            </w:r>
            <w:r>
              <w:rPr>
                <w:noProof/>
                <w:webHidden/>
              </w:rPr>
            </w:r>
            <w:r>
              <w:rPr>
                <w:noProof/>
                <w:webHidden/>
              </w:rPr>
              <w:fldChar w:fldCharType="separate"/>
            </w:r>
            <w:r w:rsidR="004E5909">
              <w:rPr>
                <w:noProof/>
                <w:webHidden/>
              </w:rPr>
              <w:t>16</w:t>
            </w:r>
            <w:r>
              <w:rPr>
                <w:noProof/>
                <w:webHidden/>
              </w:rPr>
              <w:fldChar w:fldCharType="end"/>
            </w:r>
          </w:hyperlink>
        </w:p>
        <w:p w14:paraId="7B5277BA" w14:textId="3F47B99E" w:rsidR="00956746" w:rsidRDefault="00956746">
          <w:pPr>
            <w:pStyle w:val="TM3"/>
            <w:tabs>
              <w:tab w:val="left" w:pos="1320"/>
              <w:tab w:val="right" w:leader="dot" w:pos="9062"/>
            </w:tabs>
            <w:rPr>
              <w:rFonts w:cstheme="minorBidi"/>
              <w:noProof/>
            </w:rPr>
          </w:pPr>
          <w:hyperlink w:anchor="_Toc504150469" w:history="1">
            <w:r w:rsidRPr="00214D3A">
              <w:rPr>
                <w:rStyle w:val="Lienhypertexte"/>
                <w:noProof/>
              </w:rPr>
              <w:t>9.2.3</w:t>
            </w:r>
            <w:r>
              <w:rPr>
                <w:rFonts w:cstheme="minorBidi"/>
                <w:noProof/>
              </w:rPr>
              <w:tab/>
            </w:r>
            <w:r w:rsidRPr="00214D3A">
              <w:rPr>
                <w:rStyle w:val="Lienhypertexte"/>
                <w:noProof/>
              </w:rPr>
              <w:t>Liste des commandes</w:t>
            </w:r>
            <w:r>
              <w:rPr>
                <w:noProof/>
                <w:webHidden/>
              </w:rPr>
              <w:tab/>
            </w:r>
            <w:r>
              <w:rPr>
                <w:noProof/>
                <w:webHidden/>
              </w:rPr>
              <w:fldChar w:fldCharType="begin"/>
            </w:r>
            <w:r>
              <w:rPr>
                <w:noProof/>
                <w:webHidden/>
              </w:rPr>
              <w:instrText xml:space="preserve"> PAGEREF _Toc504150469 \h </w:instrText>
            </w:r>
            <w:r>
              <w:rPr>
                <w:noProof/>
                <w:webHidden/>
              </w:rPr>
            </w:r>
            <w:r>
              <w:rPr>
                <w:noProof/>
                <w:webHidden/>
              </w:rPr>
              <w:fldChar w:fldCharType="separate"/>
            </w:r>
            <w:r w:rsidR="004E5909">
              <w:rPr>
                <w:noProof/>
                <w:webHidden/>
              </w:rPr>
              <w:t>17</w:t>
            </w:r>
            <w:r>
              <w:rPr>
                <w:noProof/>
                <w:webHidden/>
              </w:rPr>
              <w:fldChar w:fldCharType="end"/>
            </w:r>
          </w:hyperlink>
        </w:p>
        <w:p w14:paraId="25C81EF8" w14:textId="0F556A4C" w:rsidR="00956746" w:rsidRDefault="00956746">
          <w:pPr>
            <w:pStyle w:val="TM2"/>
            <w:tabs>
              <w:tab w:val="left" w:pos="880"/>
              <w:tab w:val="right" w:leader="dot" w:pos="9062"/>
            </w:tabs>
            <w:rPr>
              <w:rFonts w:eastAsiaTheme="minorEastAsia"/>
              <w:noProof/>
              <w:lang w:eastAsia="fr-CH"/>
            </w:rPr>
          </w:pPr>
          <w:hyperlink w:anchor="_Toc504150470" w:history="1">
            <w:r w:rsidRPr="00214D3A">
              <w:rPr>
                <w:rStyle w:val="Lienhypertexte"/>
                <w:noProof/>
              </w:rPr>
              <w:t>9.3</w:t>
            </w:r>
            <w:r>
              <w:rPr>
                <w:rFonts w:eastAsiaTheme="minorEastAsia"/>
                <w:noProof/>
                <w:lang w:eastAsia="fr-CH"/>
              </w:rPr>
              <w:tab/>
            </w:r>
            <w:r w:rsidRPr="00214D3A">
              <w:rPr>
                <w:rStyle w:val="Lienhypertexte"/>
                <w:noProof/>
              </w:rPr>
              <w:t>Spécification de la nouvelle API REST</w:t>
            </w:r>
            <w:r>
              <w:rPr>
                <w:noProof/>
                <w:webHidden/>
              </w:rPr>
              <w:tab/>
            </w:r>
            <w:r>
              <w:rPr>
                <w:noProof/>
                <w:webHidden/>
              </w:rPr>
              <w:fldChar w:fldCharType="begin"/>
            </w:r>
            <w:r>
              <w:rPr>
                <w:noProof/>
                <w:webHidden/>
              </w:rPr>
              <w:instrText xml:space="preserve"> PAGEREF _Toc504150470 \h </w:instrText>
            </w:r>
            <w:r>
              <w:rPr>
                <w:noProof/>
                <w:webHidden/>
              </w:rPr>
            </w:r>
            <w:r>
              <w:rPr>
                <w:noProof/>
                <w:webHidden/>
              </w:rPr>
              <w:fldChar w:fldCharType="separate"/>
            </w:r>
            <w:r w:rsidR="004E5909">
              <w:rPr>
                <w:noProof/>
                <w:webHidden/>
              </w:rPr>
              <w:t>19</w:t>
            </w:r>
            <w:r>
              <w:rPr>
                <w:noProof/>
                <w:webHidden/>
              </w:rPr>
              <w:fldChar w:fldCharType="end"/>
            </w:r>
          </w:hyperlink>
        </w:p>
        <w:p w14:paraId="0958E870" w14:textId="381095B2" w:rsidR="00956746" w:rsidRDefault="00956746">
          <w:pPr>
            <w:pStyle w:val="TM2"/>
            <w:tabs>
              <w:tab w:val="left" w:pos="880"/>
              <w:tab w:val="right" w:leader="dot" w:pos="9062"/>
            </w:tabs>
            <w:rPr>
              <w:rFonts w:eastAsiaTheme="minorEastAsia"/>
              <w:noProof/>
              <w:lang w:eastAsia="fr-CH"/>
            </w:rPr>
          </w:pPr>
          <w:hyperlink w:anchor="_Toc504150471" w:history="1">
            <w:r w:rsidRPr="00214D3A">
              <w:rPr>
                <w:rStyle w:val="Lienhypertexte"/>
                <w:noProof/>
              </w:rPr>
              <w:t>9.4</w:t>
            </w:r>
            <w:r>
              <w:rPr>
                <w:rFonts w:eastAsiaTheme="minorEastAsia"/>
                <w:noProof/>
                <w:lang w:eastAsia="fr-CH"/>
              </w:rPr>
              <w:tab/>
            </w:r>
            <w:r w:rsidRPr="00214D3A">
              <w:rPr>
                <w:rStyle w:val="Lienhypertexte"/>
                <w:noProof/>
              </w:rPr>
              <w:t>Sources de l’application web</w:t>
            </w:r>
            <w:r>
              <w:rPr>
                <w:noProof/>
                <w:webHidden/>
              </w:rPr>
              <w:tab/>
            </w:r>
            <w:r>
              <w:rPr>
                <w:noProof/>
                <w:webHidden/>
              </w:rPr>
              <w:fldChar w:fldCharType="begin"/>
            </w:r>
            <w:r>
              <w:rPr>
                <w:noProof/>
                <w:webHidden/>
              </w:rPr>
              <w:instrText xml:space="preserve"> PAGEREF _Toc504150471 \h </w:instrText>
            </w:r>
            <w:r>
              <w:rPr>
                <w:noProof/>
                <w:webHidden/>
              </w:rPr>
            </w:r>
            <w:r>
              <w:rPr>
                <w:noProof/>
                <w:webHidden/>
              </w:rPr>
              <w:fldChar w:fldCharType="separate"/>
            </w:r>
            <w:r w:rsidR="004E5909">
              <w:rPr>
                <w:noProof/>
                <w:webHidden/>
              </w:rPr>
              <w:t>19</w:t>
            </w:r>
            <w:r>
              <w:rPr>
                <w:noProof/>
                <w:webHidden/>
              </w:rPr>
              <w:fldChar w:fldCharType="end"/>
            </w:r>
          </w:hyperlink>
        </w:p>
        <w:p w14:paraId="32D9CA15" w14:textId="43F89673" w:rsidR="00956746" w:rsidRDefault="00956746">
          <w:pPr>
            <w:pStyle w:val="TM2"/>
            <w:tabs>
              <w:tab w:val="left" w:pos="880"/>
              <w:tab w:val="right" w:leader="dot" w:pos="9062"/>
            </w:tabs>
            <w:rPr>
              <w:rFonts w:eastAsiaTheme="minorEastAsia"/>
              <w:noProof/>
              <w:lang w:eastAsia="fr-CH"/>
            </w:rPr>
          </w:pPr>
          <w:hyperlink w:anchor="_Toc504150472" w:history="1">
            <w:r w:rsidRPr="00214D3A">
              <w:rPr>
                <w:rStyle w:val="Lienhypertexte"/>
                <w:noProof/>
              </w:rPr>
              <w:t>9.5</w:t>
            </w:r>
            <w:r>
              <w:rPr>
                <w:rFonts w:eastAsiaTheme="minorEastAsia"/>
                <w:noProof/>
                <w:lang w:eastAsia="fr-CH"/>
              </w:rPr>
              <w:tab/>
            </w:r>
            <w:r w:rsidRPr="00214D3A">
              <w:rPr>
                <w:rStyle w:val="Lienhypertexte"/>
                <w:noProof/>
              </w:rPr>
              <w:t>Rapports des tests effectués</w:t>
            </w:r>
            <w:r>
              <w:rPr>
                <w:noProof/>
                <w:webHidden/>
              </w:rPr>
              <w:tab/>
            </w:r>
            <w:r>
              <w:rPr>
                <w:noProof/>
                <w:webHidden/>
              </w:rPr>
              <w:fldChar w:fldCharType="begin"/>
            </w:r>
            <w:r>
              <w:rPr>
                <w:noProof/>
                <w:webHidden/>
              </w:rPr>
              <w:instrText xml:space="preserve"> PAGEREF _Toc504150472 \h </w:instrText>
            </w:r>
            <w:r>
              <w:rPr>
                <w:noProof/>
                <w:webHidden/>
              </w:rPr>
            </w:r>
            <w:r>
              <w:rPr>
                <w:noProof/>
                <w:webHidden/>
              </w:rPr>
              <w:fldChar w:fldCharType="separate"/>
            </w:r>
            <w:r w:rsidR="004E5909">
              <w:rPr>
                <w:noProof/>
                <w:webHidden/>
              </w:rPr>
              <w:t>19</w:t>
            </w:r>
            <w:r>
              <w:rPr>
                <w:noProof/>
                <w:webHidden/>
              </w:rPr>
              <w:fldChar w:fldCharType="end"/>
            </w:r>
          </w:hyperlink>
        </w:p>
        <w:p w14:paraId="682A66B6" w14:textId="3B83616A" w:rsidR="00956746" w:rsidRDefault="00956746">
          <w:pPr>
            <w:pStyle w:val="TM3"/>
            <w:tabs>
              <w:tab w:val="left" w:pos="1320"/>
              <w:tab w:val="right" w:leader="dot" w:pos="9062"/>
            </w:tabs>
            <w:rPr>
              <w:rFonts w:cstheme="minorBidi"/>
              <w:noProof/>
            </w:rPr>
          </w:pPr>
          <w:hyperlink w:anchor="_Toc504150473" w:history="1">
            <w:r w:rsidRPr="00214D3A">
              <w:rPr>
                <w:rStyle w:val="Lienhypertexte"/>
                <w:noProof/>
              </w:rPr>
              <w:t>9.5.1</w:t>
            </w:r>
            <w:r>
              <w:rPr>
                <w:rFonts w:cstheme="minorBidi"/>
                <w:noProof/>
              </w:rPr>
              <w:tab/>
            </w:r>
            <w:r w:rsidRPr="00214D3A">
              <w:rPr>
                <w:rStyle w:val="Lienhypertexte"/>
                <w:noProof/>
              </w:rPr>
              <w:t>W3C Markup Validation Service</w:t>
            </w:r>
            <w:r>
              <w:rPr>
                <w:noProof/>
                <w:webHidden/>
              </w:rPr>
              <w:tab/>
            </w:r>
            <w:r>
              <w:rPr>
                <w:noProof/>
                <w:webHidden/>
              </w:rPr>
              <w:fldChar w:fldCharType="begin"/>
            </w:r>
            <w:r>
              <w:rPr>
                <w:noProof/>
                <w:webHidden/>
              </w:rPr>
              <w:instrText xml:space="preserve"> PAGEREF _Toc504150473 \h </w:instrText>
            </w:r>
            <w:r>
              <w:rPr>
                <w:noProof/>
                <w:webHidden/>
              </w:rPr>
            </w:r>
            <w:r>
              <w:rPr>
                <w:noProof/>
                <w:webHidden/>
              </w:rPr>
              <w:fldChar w:fldCharType="separate"/>
            </w:r>
            <w:r w:rsidR="004E5909">
              <w:rPr>
                <w:noProof/>
                <w:webHidden/>
              </w:rPr>
              <w:t>19</w:t>
            </w:r>
            <w:r>
              <w:rPr>
                <w:noProof/>
                <w:webHidden/>
              </w:rPr>
              <w:fldChar w:fldCharType="end"/>
            </w:r>
          </w:hyperlink>
        </w:p>
        <w:p w14:paraId="3DB34137" w14:textId="50E8D4FC" w:rsidR="00956746" w:rsidRDefault="00956746">
          <w:pPr>
            <w:pStyle w:val="TM3"/>
            <w:tabs>
              <w:tab w:val="left" w:pos="1320"/>
              <w:tab w:val="right" w:leader="dot" w:pos="9062"/>
            </w:tabs>
            <w:rPr>
              <w:rFonts w:cstheme="minorBidi"/>
              <w:noProof/>
            </w:rPr>
          </w:pPr>
          <w:hyperlink w:anchor="_Toc504150474" w:history="1">
            <w:r w:rsidRPr="00214D3A">
              <w:rPr>
                <w:rStyle w:val="Lienhypertexte"/>
                <w:noProof/>
              </w:rPr>
              <w:t>9.5.2</w:t>
            </w:r>
            <w:r>
              <w:rPr>
                <w:rFonts w:cstheme="minorBidi"/>
                <w:noProof/>
              </w:rPr>
              <w:tab/>
            </w:r>
            <w:r w:rsidRPr="00214D3A">
              <w:rPr>
                <w:rStyle w:val="Lienhypertexte"/>
                <w:noProof/>
              </w:rPr>
              <w:t>Google PageSpeed Insights</w:t>
            </w:r>
            <w:r>
              <w:rPr>
                <w:noProof/>
                <w:webHidden/>
              </w:rPr>
              <w:tab/>
            </w:r>
            <w:r>
              <w:rPr>
                <w:noProof/>
                <w:webHidden/>
              </w:rPr>
              <w:fldChar w:fldCharType="begin"/>
            </w:r>
            <w:r>
              <w:rPr>
                <w:noProof/>
                <w:webHidden/>
              </w:rPr>
              <w:instrText xml:space="preserve"> PAGEREF _Toc504150474 \h </w:instrText>
            </w:r>
            <w:r>
              <w:rPr>
                <w:noProof/>
                <w:webHidden/>
              </w:rPr>
            </w:r>
            <w:r>
              <w:rPr>
                <w:noProof/>
                <w:webHidden/>
              </w:rPr>
              <w:fldChar w:fldCharType="separate"/>
            </w:r>
            <w:r w:rsidR="004E5909">
              <w:rPr>
                <w:noProof/>
                <w:webHidden/>
              </w:rPr>
              <w:t>19</w:t>
            </w:r>
            <w:r>
              <w:rPr>
                <w:noProof/>
                <w:webHidden/>
              </w:rPr>
              <w:fldChar w:fldCharType="end"/>
            </w:r>
          </w:hyperlink>
        </w:p>
        <w:p w14:paraId="20D9A071" w14:textId="19020EEA" w:rsidR="00956746" w:rsidRDefault="00956746">
          <w:pPr>
            <w:pStyle w:val="TM3"/>
            <w:tabs>
              <w:tab w:val="left" w:pos="1320"/>
              <w:tab w:val="right" w:leader="dot" w:pos="9062"/>
            </w:tabs>
            <w:rPr>
              <w:rFonts w:cstheme="minorBidi"/>
              <w:noProof/>
            </w:rPr>
          </w:pPr>
          <w:hyperlink w:anchor="_Toc504150475" w:history="1">
            <w:r w:rsidRPr="00214D3A">
              <w:rPr>
                <w:rStyle w:val="Lienhypertexte"/>
                <w:noProof/>
              </w:rPr>
              <w:t>9.5.3</w:t>
            </w:r>
            <w:r>
              <w:rPr>
                <w:rFonts w:cstheme="minorBidi"/>
                <w:noProof/>
              </w:rPr>
              <w:tab/>
            </w:r>
            <w:r w:rsidRPr="00214D3A">
              <w:rPr>
                <w:rStyle w:val="Lienhypertexte"/>
                <w:noProof/>
              </w:rPr>
              <w:t>Test de la rapidité du site sur mobile</w:t>
            </w:r>
            <w:r>
              <w:rPr>
                <w:noProof/>
                <w:webHidden/>
              </w:rPr>
              <w:tab/>
            </w:r>
            <w:r>
              <w:rPr>
                <w:noProof/>
                <w:webHidden/>
              </w:rPr>
              <w:fldChar w:fldCharType="begin"/>
            </w:r>
            <w:r>
              <w:rPr>
                <w:noProof/>
                <w:webHidden/>
              </w:rPr>
              <w:instrText xml:space="preserve"> PAGEREF _Toc504150475 \h </w:instrText>
            </w:r>
            <w:r>
              <w:rPr>
                <w:noProof/>
                <w:webHidden/>
              </w:rPr>
            </w:r>
            <w:r>
              <w:rPr>
                <w:noProof/>
                <w:webHidden/>
              </w:rPr>
              <w:fldChar w:fldCharType="separate"/>
            </w:r>
            <w:r w:rsidR="004E5909">
              <w:rPr>
                <w:noProof/>
                <w:webHidden/>
              </w:rPr>
              <w:t>19</w:t>
            </w:r>
            <w:r>
              <w:rPr>
                <w:noProof/>
                <w:webHidden/>
              </w:rPr>
              <w:fldChar w:fldCharType="end"/>
            </w:r>
          </w:hyperlink>
        </w:p>
        <w:p w14:paraId="57ECD123" w14:textId="2B2E5C9A" w:rsidR="00956746" w:rsidRDefault="00956746">
          <w:pPr>
            <w:pStyle w:val="TM3"/>
            <w:tabs>
              <w:tab w:val="left" w:pos="1320"/>
              <w:tab w:val="right" w:leader="dot" w:pos="9062"/>
            </w:tabs>
            <w:rPr>
              <w:rFonts w:cstheme="minorBidi"/>
              <w:noProof/>
            </w:rPr>
          </w:pPr>
          <w:hyperlink w:anchor="_Toc504150476" w:history="1">
            <w:r w:rsidRPr="00214D3A">
              <w:rPr>
                <w:rStyle w:val="Lienhypertexte"/>
                <w:noProof/>
                <w:lang w:val="en-US"/>
              </w:rPr>
              <w:t>9.5.4</w:t>
            </w:r>
            <w:r>
              <w:rPr>
                <w:rFonts w:cstheme="minorBidi"/>
                <w:noProof/>
              </w:rPr>
              <w:tab/>
            </w:r>
            <w:r w:rsidRPr="00214D3A">
              <w:rPr>
                <w:rStyle w:val="Lienhypertexte"/>
                <w:noProof/>
                <w:lang w:val="en-US"/>
              </w:rPr>
              <w:t>Google Lighthouse (Audits Google Chrome DevTools)</w:t>
            </w:r>
            <w:r>
              <w:rPr>
                <w:noProof/>
                <w:webHidden/>
              </w:rPr>
              <w:tab/>
            </w:r>
            <w:r>
              <w:rPr>
                <w:noProof/>
                <w:webHidden/>
              </w:rPr>
              <w:fldChar w:fldCharType="begin"/>
            </w:r>
            <w:r>
              <w:rPr>
                <w:noProof/>
                <w:webHidden/>
              </w:rPr>
              <w:instrText xml:space="preserve"> PAGEREF _Toc504150476 \h </w:instrText>
            </w:r>
            <w:r>
              <w:rPr>
                <w:noProof/>
                <w:webHidden/>
              </w:rPr>
            </w:r>
            <w:r>
              <w:rPr>
                <w:noProof/>
                <w:webHidden/>
              </w:rPr>
              <w:fldChar w:fldCharType="separate"/>
            </w:r>
            <w:r w:rsidR="004E5909">
              <w:rPr>
                <w:noProof/>
                <w:webHidden/>
              </w:rPr>
              <w:t>19</w:t>
            </w:r>
            <w:r>
              <w:rPr>
                <w:noProof/>
                <w:webHidden/>
              </w:rPr>
              <w:fldChar w:fldCharType="end"/>
            </w:r>
          </w:hyperlink>
        </w:p>
        <w:p w14:paraId="33200D7F" w14:textId="0D2EF9F1" w:rsidR="00956746" w:rsidRDefault="00956746">
          <w:pPr>
            <w:pStyle w:val="TM2"/>
            <w:tabs>
              <w:tab w:val="left" w:pos="880"/>
              <w:tab w:val="right" w:leader="dot" w:pos="9062"/>
            </w:tabs>
            <w:rPr>
              <w:rFonts w:eastAsiaTheme="minorEastAsia"/>
              <w:noProof/>
              <w:lang w:eastAsia="fr-CH"/>
            </w:rPr>
          </w:pPr>
          <w:hyperlink w:anchor="_Toc504150477" w:history="1">
            <w:r w:rsidRPr="00214D3A">
              <w:rPr>
                <w:rStyle w:val="Lienhypertexte"/>
                <w:noProof/>
              </w:rPr>
              <w:t>9.6</w:t>
            </w:r>
            <w:r>
              <w:rPr>
                <w:rFonts w:eastAsiaTheme="minorEastAsia"/>
                <w:noProof/>
                <w:lang w:eastAsia="fr-CH"/>
              </w:rPr>
              <w:tab/>
            </w:r>
            <w:r w:rsidRPr="00214D3A">
              <w:rPr>
                <w:rStyle w:val="Lienhypertexte"/>
                <w:noProof/>
              </w:rPr>
              <w:t>Planning</w:t>
            </w:r>
            <w:r>
              <w:rPr>
                <w:noProof/>
                <w:webHidden/>
              </w:rPr>
              <w:tab/>
            </w:r>
            <w:r>
              <w:rPr>
                <w:noProof/>
                <w:webHidden/>
              </w:rPr>
              <w:fldChar w:fldCharType="begin"/>
            </w:r>
            <w:r>
              <w:rPr>
                <w:noProof/>
                <w:webHidden/>
              </w:rPr>
              <w:instrText xml:space="preserve"> PAGEREF _Toc504150477 \h </w:instrText>
            </w:r>
            <w:r>
              <w:rPr>
                <w:noProof/>
                <w:webHidden/>
              </w:rPr>
            </w:r>
            <w:r>
              <w:rPr>
                <w:noProof/>
                <w:webHidden/>
              </w:rPr>
              <w:fldChar w:fldCharType="separate"/>
            </w:r>
            <w:r w:rsidR="004E5909">
              <w:rPr>
                <w:noProof/>
                <w:webHidden/>
              </w:rPr>
              <w:t>20</w:t>
            </w:r>
            <w:r>
              <w:rPr>
                <w:noProof/>
                <w:webHidden/>
              </w:rPr>
              <w:fldChar w:fldCharType="end"/>
            </w:r>
          </w:hyperlink>
        </w:p>
        <w:p w14:paraId="6FB29C8C" w14:textId="0BBF729D" w:rsidR="00956746" w:rsidRDefault="00956746">
          <w:pPr>
            <w:pStyle w:val="TM2"/>
            <w:tabs>
              <w:tab w:val="left" w:pos="880"/>
              <w:tab w:val="right" w:leader="dot" w:pos="9062"/>
            </w:tabs>
            <w:rPr>
              <w:rFonts w:eastAsiaTheme="minorEastAsia"/>
              <w:noProof/>
              <w:lang w:eastAsia="fr-CH"/>
            </w:rPr>
          </w:pPr>
          <w:hyperlink w:anchor="_Toc504150478" w:history="1">
            <w:r w:rsidRPr="00214D3A">
              <w:rPr>
                <w:rStyle w:val="Lienhypertexte"/>
                <w:noProof/>
              </w:rPr>
              <w:t>9.7</w:t>
            </w:r>
            <w:r>
              <w:rPr>
                <w:rFonts w:eastAsiaTheme="minorEastAsia"/>
                <w:noProof/>
                <w:lang w:eastAsia="fr-CH"/>
              </w:rPr>
              <w:tab/>
            </w:r>
            <w:r w:rsidRPr="00214D3A">
              <w:rPr>
                <w:rStyle w:val="Lienhypertexte"/>
                <w:noProof/>
              </w:rPr>
              <w:t>Journal de travail</w:t>
            </w:r>
            <w:r>
              <w:rPr>
                <w:noProof/>
                <w:webHidden/>
              </w:rPr>
              <w:tab/>
            </w:r>
            <w:r>
              <w:rPr>
                <w:noProof/>
                <w:webHidden/>
              </w:rPr>
              <w:fldChar w:fldCharType="begin"/>
            </w:r>
            <w:r>
              <w:rPr>
                <w:noProof/>
                <w:webHidden/>
              </w:rPr>
              <w:instrText xml:space="preserve"> PAGEREF _Toc504150478 \h </w:instrText>
            </w:r>
            <w:r>
              <w:rPr>
                <w:noProof/>
                <w:webHidden/>
              </w:rPr>
            </w:r>
            <w:r>
              <w:rPr>
                <w:noProof/>
                <w:webHidden/>
              </w:rPr>
              <w:fldChar w:fldCharType="separate"/>
            </w:r>
            <w:r w:rsidR="004E5909">
              <w:rPr>
                <w:noProof/>
                <w:webHidden/>
              </w:rPr>
              <w:t>21</w:t>
            </w:r>
            <w:r>
              <w:rPr>
                <w:noProof/>
                <w:webHidden/>
              </w:rPr>
              <w:fldChar w:fldCharType="end"/>
            </w:r>
          </w:hyperlink>
        </w:p>
        <w:p w14:paraId="11E01A95" w14:textId="4586D1F4" w:rsidR="00A309D4" w:rsidRDefault="00A309D4">
          <w:r>
            <w:rPr>
              <w:b/>
              <w:bCs/>
              <w:lang w:val="fr-FR"/>
            </w:rPr>
            <w:fldChar w:fldCharType="end"/>
          </w:r>
        </w:p>
      </w:sdtContent>
    </w:sdt>
    <w:p w14:paraId="57A49C12" w14:textId="3E3646A3" w:rsidR="00910940" w:rsidRDefault="00910940">
      <w:pPr>
        <w:rPr>
          <w:b/>
          <w:bCs/>
          <w:lang w:val="fr-FR"/>
        </w:rPr>
      </w:pPr>
      <w:r>
        <w:rPr>
          <w:b/>
          <w:bCs/>
          <w:lang w:val="fr-FR"/>
        </w:rPr>
        <w:br w:type="page"/>
      </w:r>
    </w:p>
    <w:p w14:paraId="02EAC5F5" w14:textId="2CD9A82B" w:rsidR="00F7251A" w:rsidRDefault="00FD251A" w:rsidP="00F7251A">
      <w:pPr>
        <w:pStyle w:val="Titre1"/>
      </w:pPr>
      <w:bookmarkStart w:id="1" w:name="_Toc504150429"/>
      <w:r>
        <w:lastRenderedPageBreak/>
        <w:t>But du projet</w:t>
      </w:r>
      <w:bookmarkEnd w:id="1"/>
    </w:p>
    <w:p w14:paraId="3515448D" w14:textId="5038C2FA" w:rsidR="00FD251A" w:rsidRDefault="00A605D7" w:rsidP="00FD251A">
      <w:r w:rsidRPr="00A605D7">
        <w:t>La HE-Arc dispose d’un invent</w:t>
      </w:r>
      <w:r>
        <w:t>aire de son matériel disponible en prêt pour ses collaborateurs.</w:t>
      </w:r>
      <w:r w:rsidR="00AC1C18">
        <w:t xml:space="preserve"> </w:t>
      </w:r>
      <w:r w:rsidR="005A7AB3">
        <w:t>Cet inventaire contient toute sorte de matériel</w:t>
      </w:r>
      <w:r w:rsidR="00A943E4">
        <w:t xml:space="preserve"> électronique,</w:t>
      </w:r>
      <w:r w:rsidR="005A7AB3">
        <w:t xml:space="preserve"> tel</w:t>
      </w:r>
      <w:r w:rsidR="00D3684B">
        <w:t>s</w:t>
      </w:r>
      <w:r w:rsidR="005A7AB3">
        <w:t xml:space="preserve"> que des ordinateurs portables, des téléphones portables, des appareils photo, des oscilloscopes, des multimètres ou encore des cartes </w:t>
      </w:r>
      <w:r w:rsidR="000761D0">
        <w:t xml:space="preserve">électroniques </w:t>
      </w:r>
      <w:r w:rsidR="005A7AB3">
        <w:t>de développement.</w:t>
      </w:r>
      <w:r>
        <w:t xml:space="preserve"> Chaque collaborateur peut effectuer un emprunt de matériel dans cet inventaire selon ses besoins. </w:t>
      </w:r>
      <w:r w:rsidR="008A74E0">
        <w:t>Actuellement, le seul moyen d’effectuer des emprunts de matériel, c’est en passant par le site web de l’inventaire</w:t>
      </w:r>
      <w:r w:rsidR="00D55B01">
        <w:t>. Malheureusement, ce dernier n’est pas adapté aux téléphones mobiles et il ne permet pas d’utiliser les codes-barres ou les codes QR</w:t>
      </w:r>
      <w:r w:rsidR="00327FA9">
        <w:t xml:space="preserve"> pour identifier un appareil</w:t>
      </w:r>
      <w:r w:rsidR="004E3AD5">
        <w:t xml:space="preserve"> rapidement</w:t>
      </w:r>
      <w:r w:rsidR="00D55B01">
        <w:t>.</w:t>
      </w:r>
    </w:p>
    <w:p w14:paraId="2C9CDB98" w14:textId="202B3576" w:rsidR="00E065DB" w:rsidRDefault="00E065DB" w:rsidP="00FD251A">
      <w:r>
        <w:t xml:space="preserve">Le but de ce projet est </w:t>
      </w:r>
      <w:r w:rsidR="003F29F1">
        <w:t>de développer une application web</w:t>
      </w:r>
      <w:r w:rsidR="00844162">
        <w:t xml:space="preserve"> multiplateforme</w:t>
      </w:r>
      <w:r w:rsidR="003F29F1">
        <w:t xml:space="preserve"> permettant </w:t>
      </w:r>
      <w:r w:rsidR="00C667D5">
        <w:t>d’enregistrer un emprunt ou un retour de matériel.</w:t>
      </w:r>
      <w:r w:rsidR="00FF0FD1">
        <w:t xml:space="preserve"> Cette application web </w:t>
      </w:r>
      <w:r w:rsidR="00DE3ACD">
        <w:t>doit pouvoir s’adapter aux différentes tailles d’écran afin d’être utilisable autant sur ordinateur que sur smartphone (design responsive).</w:t>
      </w:r>
      <w:r w:rsidR="00D1269D">
        <w:t xml:space="preserve"> L’application devra également proposer un scanner de code-barres et codes QR afin de rapidement lire le numéro d’inventaire d’un appareil.</w:t>
      </w:r>
      <w:r w:rsidR="00D308D9">
        <w:t xml:space="preserve"> Enfin, </w:t>
      </w:r>
      <w:r w:rsidR="006702E8">
        <w:t xml:space="preserve">le </w:t>
      </w:r>
      <w:r w:rsidR="00D308D9" w:rsidRPr="00D308D9">
        <w:t xml:space="preserve">développement se focalisera sur une </w:t>
      </w:r>
      <w:r w:rsidR="00480175" w:rsidRPr="00480175">
        <w:rPr>
          <w:rStyle w:val="TermesanglaisCar"/>
          <w:lang w:val="fr-CH"/>
        </w:rPr>
        <w:t>P</w:t>
      </w:r>
      <w:r w:rsidR="00D308D9" w:rsidRPr="00480175">
        <w:rPr>
          <w:rStyle w:val="TermesanglaisCar"/>
          <w:lang w:val="fr-CH"/>
        </w:rPr>
        <w:t xml:space="preserve">rogressive </w:t>
      </w:r>
      <w:r w:rsidR="00480175">
        <w:rPr>
          <w:rStyle w:val="TermesanglaisCar"/>
          <w:lang w:val="fr-CH"/>
        </w:rPr>
        <w:t>W</w:t>
      </w:r>
      <w:r w:rsidR="00D308D9" w:rsidRPr="00480175">
        <w:rPr>
          <w:rStyle w:val="TermesanglaisCar"/>
          <w:lang w:val="fr-CH"/>
        </w:rPr>
        <w:t xml:space="preserve">eb </w:t>
      </w:r>
      <w:r w:rsidR="00480175">
        <w:rPr>
          <w:rStyle w:val="TermesanglaisCar"/>
          <w:lang w:val="fr-CH"/>
        </w:rPr>
        <w:t>A</w:t>
      </w:r>
      <w:r w:rsidR="00D308D9" w:rsidRPr="00480175">
        <w:rPr>
          <w:rStyle w:val="TermesanglaisCar"/>
          <w:lang w:val="fr-CH"/>
        </w:rPr>
        <w:t>pplication</w:t>
      </w:r>
      <w:r w:rsidR="00D308D9" w:rsidRPr="00D308D9">
        <w:t xml:space="preserve"> (PWA)</w:t>
      </w:r>
      <w:r w:rsidR="00D308D9">
        <w:t>.</w:t>
      </w:r>
    </w:p>
    <w:p w14:paraId="1A2C6EC1" w14:textId="62C97D18" w:rsidR="007704FA" w:rsidRDefault="007704FA" w:rsidP="00FD251A">
      <w:r>
        <w:t>Pour plus d’information</w:t>
      </w:r>
      <w:r w:rsidR="00834719">
        <w:t xml:space="preserve"> sur le but et la portée du projet</w:t>
      </w:r>
      <w:r>
        <w:t xml:space="preserve">, consulter le </w:t>
      </w:r>
      <w:r w:rsidR="003C4F28">
        <w:t>c</w:t>
      </w:r>
      <w:r>
        <w:t>ahier des charges en annexe.</w:t>
      </w:r>
    </w:p>
    <w:p w14:paraId="65BE6148" w14:textId="271BB2F0" w:rsidR="00685E39" w:rsidRDefault="00685E39" w:rsidP="00685E39">
      <w:pPr>
        <w:pStyle w:val="Titre1"/>
      </w:pPr>
      <w:bookmarkStart w:id="2" w:name="_Toc504150430"/>
      <w:r>
        <w:t>Exemples de cas d'utilisations</w:t>
      </w:r>
      <w:bookmarkEnd w:id="2"/>
    </w:p>
    <w:p w14:paraId="6CAC757B" w14:textId="6CB69D5A" w:rsidR="00834719" w:rsidRPr="00834719" w:rsidRDefault="00834719" w:rsidP="00834719">
      <w:r>
        <w:t>Pour une meilleure visualisation du projet, quelques cas d’utilisation de l’application sont présentés ci-dessous.</w:t>
      </w:r>
    </w:p>
    <w:p w14:paraId="17F70711" w14:textId="37F86F8F" w:rsidR="00915D0C" w:rsidRDefault="00915D0C" w:rsidP="00915D0C">
      <w:pPr>
        <w:pStyle w:val="Titre2"/>
      </w:pPr>
      <w:bookmarkStart w:id="3" w:name="_Toc504150431"/>
      <w:r>
        <w:t>Recherche de matériel à emprunter</w:t>
      </w:r>
      <w:bookmarkEnd w:id="3"/>
    </w:p>
    <w:p w14:paraId="7C6EB327" w14:textId="77777777" w:rsidR="00D657CC" w:rsidRDefault="00915D0C" w:rsidP="00915D0C">
      <w:r>
        <w:t>L’utilisateur a besoin</w:t>
      </w:r>
      <w:r w:rsidR="00BD04F2">
        <w:t xml:space="preserve"> d’un Windows Phone pour effectuer des tests</w:t>
      </w:r>
      <w:r w:rsidR="00D657CC">
        <w:t> :</w:t>
      </w:r>
    </w:p>
    <w:p w14:paraId="3BB9C4C2" w14:textId="6F86A287" w:rsidR="00D657CC" w:rsidRDefault="00BD04F2" w:rsidP="00D657CC">
      <w:pPr>
        <w:pStyle w:val="Paragraphedeliste"/>
        <w:numPr>
          <w:ilvl w:val="0"/>
          <w:numId w:val="13"/>
        </w:numPr>
      </w:pPr>
      <w:r>
        <w:t>Il ouvre l’application</w:t>
      </w:r>
      <w:r w:rsidR="00D657CC">
        <w:t xml:space="preserve"> et </w:t>
      </w:r>
      <w:r>
        <w:t>se connecte</w:t>
      </w:r>
      <w:r w:rsidR="00D657CC">
        <w:t>.</w:t>
      </w:r>
    </w:p>
    <w:p w14:paraId="3C4C7AD2" w14:textId="255AC37C" w:rsidR="00D657CC" w:rsidRDefault="00D657CC" w:rsidP="00D657CC">
      <w:pPr>
        <w:pStyle w:val="Paragraphedeliste"/>
        <w:numPr>
          <w:ilvl w:val="0"/>
          <w:numId w:val="13"/>
        </w:numPr>
      </w:pPr>
      <w:r>
        <w:t xml:space="preserve">Il </w:t>
      </w:r>
      <w:r w:rsidR="00BD04F2">
        <w:t>effectue une recherche de « Windows Phone » dans l’application</w:t>
      </w:r>
      <w:r>
        <w:t>.</w:t>
      </w:r>
    </w:p>
    <w:p w14:paraId="47DC5646" w14:textId="7405E408" w:rsidR="00D657CC" w:rsidRDefault="00D657CC" w:rsidP="00D657CC">
      <w:pPr>
        <w:pStyle w:val="Paragraphedeliste"/>
        <w:numPr>
          <w:ilvl w:val="0"/>
          <w:numId w:val="13"/>
        </w:numPr>
      </w:pPr>
      <w:r>
        <w:t xml:space="preserve">Il </w:t>
      </w:r>
      <w:r w:rsidR="009D704B">
        <w:t xml:space="preserve">sélectionne un </w:t>
      </w:r>
      <w:r w:rsidR="00E13B83">
        <w:t>des résultats</w:t>
      </w:r>
      <w:r>
        <w:t>.</w:t>
      </w:r>
    </w:p>
    <w:p w14:paraId="6CD9BC6D" w14:textId="5F133DE7" w:rsidR="00BD04F2" w:rsidRDefault="00D657CC" w:rsidP="00D657CC">
      <w:pPr>
        <w:pStyle w:val="Paragraphedeliste"/>
        <w:numPr>
          <w:ilvl w:val="1"/>
          <w:numId w:val="13"/>
        </w:numPr>
      </w:pPr>
      <w:r>
        <w:t>Si celui-ci est déjà loué, il sélectionne un autre résultat jusqu’à trouver un appareil disponible.</w:t>
      </w:r>
    </w:p>
    <w:p w14:paraId="003AA302" w14:textId="0EB996E3" w:rsidR="00D657CC" w:rsidRDefault="00EC43F0" w:rsidP="00D657CC">
      <w:pPr>
        <w:pStyle w:val="Paragraphedeliste"/>
        <w:numPr>
          <w:ilvl w:val="0"/>
          <w:numId w:val="13"/>
        </w:numPr>
      </w:pPr>
      <w:r>
        <w:t>L’utilisateur entre ensuite une date de début et une date de fin d’emprunt et clique sur « Loan » pour effectuer l’emprunt.</w:t>
      </w:r>
    </w:p>
    <w:p w14:paraId="00DE4861" w14:textId="04FDB6FB" w:rsidR="00E156A8" w:rsidRDefault="00E156A8" w:rsidP="00E156A8">
      <w:pPr>
        <w:pStyle w:val="Titre2"/>
      </w:pPr>
      <w:bookmarkStart w:id="4" w:name="_Toc504150432"/>
      <w:r>
        <w:t>Retour du matériel emprunté</w:t>
      </w:r>
      <w:bookmarkEnd w:id="4"/>
    </w:p>
    <w:p w14:paraId="1461807F" w14:textId="6EF96917" w:rsidR="00E156A8" w:rsidRDefault="00E156A8" w:rsidP="00E156A8">
      <w:r>
        <w:t>L’utilisateur souhaite rendre le matériel emprunté</w:t>
      </w:r>
      <w:r w:rsidR="00E56BCC">
        <w:t xml:space="preserve"> via le numéro d’inventaire</w:t>
      </w:r>
      <w:r>
        <w:t> :</w:t>
      </w:r>
    </w:p>
    <w:p w14:paraId="6FFFAFDB" w14:textId="3798EB3C" w:rsidR="00E156A8" w:rsidRDefault="00E156A8" w:rsidP="00E156A8">
      <w:pPr>
        <w:pStyle w:val="Paragraphedeliste"/>
        <w:numPr>
          <w:ilvl w:val="0"/>
          <w:numId w:val="14"/>
        </w:numPr>
      </w:pPr>
      <w:r>
        <w:t>Il ouvre l’application et se connecte.</w:t>
      </w:r>
    </w:p>
    <w:p w14:paraId="00852BA0" w14:textId="511F92FB" w:rsidR="00E56BCC" w:rsidRDefault="00E56BCC" w:rsidP="00E156A8">
      <w:pPr>
        <w:pStyle w:val="Paragraphedeliste"/>
        <w:numPr>
          <w:ilvl w:val="0"/>
          <w:numId w:val="14"/>
        </w:numPr>
      </w:pPr>
      <w:r>
        <w:t>Il entrer le numéro d’inventaire de l’appareil et valide.</w:t>
      </w:r>
    </w:p>
    <w:p w14:paraId="0AF2C67A" w14:textId="6A5EEAA9" w:rsidR="00E56BCC" w:rsidRDefault="00E56BCC" w:rsidP="00E156A8">
      <w:pPr>
        <w:pStyle w:val="Paragraphedeliste"/>
        <w:numPr>
          <w:ilvl w:val="0"/>
          <w:numId w:val="14"/>
        </w:numPr>
      </w:pPr>
      <w:r>
        <w:t>Il clique enfin sur « Return » pour enregistrer le retour du produit.</w:t>
      </w:r>
    </w:p>
    <w:p w14:paraId="5F818053" w14:textId="65F612DB" w:rsidR="00E56BCC" w:rsidRDefault="00E56BCC" w:rsidP="00E56BCC">
      <w:r>
        <w:t>L’utilisateur souhaite rendre le matériel emprunté via le code QR :</w:t>
      </w:r>
    </w:p>
    <w:p w14:paraId="02B3A303" w14:textId="77777777" w:rsidR="00E56BCC" w:rsidRDefault="00E56BCC" w:rsidP="00E56BCC">
      <w:pPr>
        <w:pStyle w:val="Paragraphedeliste"/>
        <w:numPr>
          <w:ilvl w:val="0"/>
          <w:numId w:val="14"/>
        </w:numPr>
      </w:pPr>
      <w:r>
        <w:t>Il ouvre l’application et se connecte.</w:t>
      </w:r>
    </w:p>
    <w:p w14:paraId="5FD87D8B" w14:textId="1B9AABED" w:rsidR="00E56BCC" w:rsidRDefault="00E56BCC" w:rsidP="00E56BCC">
      <w:pPr>
        <w:pStyle w:val="Paragraphedeliste"/>
        <w:numPr>
          <w:ilvl w:val="0"/>
          <w:numId w:val="14"/>
        </w:numPr>
      </w:pPr>
      <w:r>
        <w:t>Il clique sur « </w:t>
      </w:r>
      <w:r w:rsidRPr="00E56BCC">
        <w:t>Start scan WebCodeCamJS</w:t>
      </w:r>
      <w:r>
        <w:t> » et scan le code de l’appareil grâce à la caméra de son appareil.</w:t>
      </w:r>
    </w:p>
    <w:p w14:paraId="17C25A53" w14:textId="1B5EFB7B" w:rsidR="00E56BCC" w:rsidRPr="00E156A8" w:rsidRDefault="00E56BCC" w:rsidP="00E56BCC">
      <w:pPr>
        <w:pStyle w:val="Paragraphedeliste"/>
        <w:numPr>
          <w:ilvl w:val="0"/>
          <w:numId w:val="14"/>
        </w:numPr>
      </w:pPr>
      <w:r>
        <w:t xml:space="preserve">Lorsque le code est scanné, il </w:t>
      </w:r>
      <w:r w:rsidR="00782070">
        <w:t>clique sur « Return » pour enregistrer le retour du produit.</w:t>
      </w:r>
    </w:p>
    <w:p w14:paraId="2AF47E63" w14:textId="77777777" w:rsidR="00560BB1" w:rsidRDefault="00560BB1" w:rsidP="00560BB1">
      <w:pPr>
        <w:jc w:val="left"/>
      </w:pPr>
      <w:r>
        <w:br w:type="page"/>
      </w:r>
    </w:p>
    <w:p w14:paraId="05B1C797" w14:textId="44483167" w:rsidR="006E7CA6" w:rsidRDefault="006B4602" w:rsidP="00685E39">
      <w:pPr>
        <w:pStyle w:val="Titre1"/>
      </w:pPr>
      <w:bookmarkStart w:id="5" w:name="_Ref504049988"/>
      <w:bookmarkStart w:id="6" w:name="_Toc504150433"/>
      <w:r>
        <w:lastRenderedPageBreak/>
        <w:t>API</w:t>
      </w:r>
      <w:bookmarkEnd w:id="5"/>
      <w:bookmarkEnd w:id="6"/>
    </w:p>
    <w:p w14:paraId="7EA6E327" w14:textId="095017E4" w:rsidR="00BA2949" w:rsidRDefault="00BA2949" w:rsidP="00BA2949">
      <w:r>
        <w:t xml:space="preserve">L’application communique avec </w:t>
      </w:r>
      <w:r w:rsidR="00594C65">
        <w:t>le serveur de l’</w:t>
      </w:r>
      <w:r>
        <w:t>inventaire</w:t>
      </w:r>
      <w:r w:rsidR="00594C65">
        <w:t xml:space="preserve"> </w:t>
      </w:r>
      <w:r>
        <w:t>via une API (« </w:t>
      </w:r>
      <w:r w:rsidRPr="00CE761F">
        <w:rPr>
          <w:rStyle w:val="TermesanglaisCar"/>
          <w:lang w:val="fr-CH"/>
        </w:rPr>
        <w:t>Application Programming Interface</w:t>
      </w:r>
      <w:r>
        <w:t xml:space="preserve"> », soit </w:t>
      </w:r>
      <w:r w:rsidR="00594C65">
        <w:t>i</w:t>
      </w:r>
      <w:r w:rsidRPr="00BA2949">
        <w:t>nterface de programmation</w:t>
      </w:r>
      <w:r>
        <w:t xml:space="preserve"> en français).</w:t>
      </w:r>
      <w:r w:rsidR="00594C65">
        <w:t xml:space="preserve"> Cette API doit proposer toutes les commandes nécessaires au client pour effectuer les tâches désirées comme emprunter ou rendre un matériel.</w:t>
      </w:r>
    </w:p>
    <w:p w14:paraId="60B12BD1" w14:textId="47B88FA1" w:rsidR="004A6C30" w:rsidRDefault="004A6C30" w:rsidP="00BA2949">
      <w:r>
        <w:t>L’API devrait également respecter les principes de l’architecture REST (« </w:t>
      </w:r>
      <w:r w:rsidR="00482AD0">
        <w:rPr>
          <w:rStyle w:val="TermesanglaisCar"/>
          <w:lang w:val="fr-CH"/>
        </w:rPr>
        <w:t>Representational State Transfer</w:t>
      </w:r>
      <w:r>
        <w:t> »).</w:t>
      </w:r>
      <w:r w:rsidR="00CD62C7">
        <w:t xml:space="preserve"> </w:t>
      </w:r>
      <w:r w:rsidR="00CE5EC8">
        <w:t xml:space="preserve">L’architecture REST impose de respecter plusieurs principes </w:t>
      </w:r>
      <w:sdt>
        <w:sdtPr>
          <w:id w:val="203690528"/>
          <w:citation/>
        </w:sdtPr>
        <w:sdtEndPr/>
        <w:sdtContent>
          <w:r w:rsidR="009B6239">
            <w:fldChar w:fldCharType="begin"/>
          </w:r>
          <w:r w:rsidR="009B6239">
            <w:instrText xml:space="preserve"> CITATION Wik \l 4108 </w:instrText>
          </w:r>
          <w:r w:rsidR="009B6239">
            <w:fldChar w:fldCharType="separate"/>
          </w:r>
          <w:r w:rsidR="009B6239">
            <w:rPr>
              <w:noProof/>
            </w:rPr>
            <w:t>(Wikipédia, s.d.)</w:t>
          </w:r>
          <w:r w:rsidR="009B6239">
            <w:fldChar w:fldCharType="end"/>
          </w:r>
        </w:sdtContent>
      </w:sdt>
      <w:r w:rsidR="00CE5EC8">
        <w:t>.</w:t>
      </w:r>
      <w:r w:rsidR="002F65AB">
        <w:t xml:space="preserve"> Voici ceux qui nous intéressent ici</w:t>
      </w:r>
      <w:r w:rsidR="00CD62C7">
        <w:t> :</w:t>
      </w:r>
    </w:p>
    <w:p w14:paraId="6DC1E555" w14:textId="406FC3DA" w:rsidR="00CD62C7" w:rsidRDefault="00CD62C7" w:rsidP="00ED53C9">
      <w:pPr>
        <w:pStyle w:val="Paragraphedeliste"/>
        <w:numPr>
          <w:ilvl w:val="0"/>
          <w:numId w:val="23"/>
        </w:numPr>
      </w:pPr>
      <w:r>
        <w:t>Le serveur ne mémorise pas d’informations sur la session, chaque requête effectuées par le client doit donc contenir toute l’information nécessaire pour être traitée par le serveur.</w:t>
      </w:r>
    </w:p>
    <w:p w14:paraId="1AB952E5" w14:textId="23DF2446" w:rsidR="00CD62C7" w:rsidRDefault="002F65AB" w:rsidP="00ED53C9">
      <w:pPr>
        <w:pStyle w:val="Paragraphedeliste"/>
        <w:numPr>
          <w:ilvl w:val="0"/>
          <w:numId w:val="23"/>
        </w:numPr>
      </w:pPr>
      <w:r>
        <w:t>Chaque ressource doit être identifiable via une URL propre.</w:t>
      </w:r>
    </w:p>
    <w:p w14:paraId="5191254F" w14:textId="040054FF" w:rsidR="009B6239" w:rsidRDefault="002F65AB" w:rsidP="00ED53C9">
      <w:pPr>
        <w:pStyle w:val="Paragraphedeliste"/>
        <w:numPr>
          <w:ilvl w:val="0"/>
          <w:numId w:val="23"/>
        </w:numPr>
      </w:pPr>
      <w:r>
        <w:t xml:space="preserve">Les requêtes doivent utiliser </w:t>
      </w:r>
      <w:r w:rsidR="00B846DF">
        <w:t xml:space="preserve">une méthode </w:t>
      </w:r>
      <w:r w:rsidR="004965A8">
        <w:t>HTTP</w:t>
      </w:r>
      <w:r w:rsidR="00B846DF">
        <w:t xml:space="preserve"> appropriée</w:t>
      </w:r>
      <w:r w:rsidR="00145223">
        <w:t xml:space="preserve"> (</w:t>
      </w:r>
      <w:r w:rsidR="001F4CA8" w:rsidRPr="00145223">
        <w:rPr>
          <w:rStyle w:val="CodeligneCar"/>
        </w:rPr>
        <w:t>POST</w:t>
      </w:r>
      <w:r w:rsidR="001F4CA8" w:rsidRPr="001F4CA8">
        <w:t xml:space="preserve"> pour créer une donnée</w:t>
      </w:r>
      <w:r w:rsidR="00145223">
        <w:t xml:space="preserve">, </w:t>
      </w:r>
      <w:r w:rsidR="00145223" w:rsidRPr="00145223">
        <w:rPr>
          <w:rStyle w:val="CodeligneCar"/>
        </w:rPr>
        <w:t>PUT</w:t>
      </w:r>
      <w:r w:rsidR="008F10E9" w:rsidRPr="001F4CA8">
        <w:t xml:space="preserve"> pour mettre à jour une donnée</w:t>
      </w:r>
      <w:r w:rsidR="001F4CA8">
        <w:t xml:space="preserve">, </w:t>
      </w:r>
      <w:r w:rsidR="001F4CA8" w:rsidRPr="00145223">
        <w:rPr>
          <w:rStyle w:val="CodeligneCar"/>
        </w:rPr>
        <w:t>GET</w:t>
      </w:r>
      <w:r w:rsidR="001F4CA8" w:rsidRPr="001F4CA8">
        <w:t xml:space="preserve"> pour lire une donnée</w:t>
      </w:r>
      <w:r w:rsidR="00145223">
        <w:t>, etc.)</w:t>
      </w:r>
      <w:r w:rsidR="00CE5EC8">
        <w:t xml:space="preserve"> </w:t>
      </w:r>
      <w:sdt>
        <w:sdtPr>
          <w:id w:val="-1924798556"/>
          <w:citation/>
        </w:sdtPr>
        <w:sdtEndPr/>
        <w:sdtContent>
          <w:r w:rsidR="00CE5EC8">
            <w:fldChar w:fldCharType="begin"/>
          </w:r>
          <w:r w:rsidR="00CE5EC8">
            <w:instrText xml:space="preserve">CITATION RES \l 4108 </w:instrText>
          </w:r>
          <w:r w:rsidR="00CE5EC8">
            <w:fldChar w:fldCharType="separate"/>
          </w:r>
          <w:r w:rsidR="00CE5EC8">
            <w:rPr>
              <w:noProof/>
            </w:rPr>
            <w:t>(REST API Tutorial, s.d.)</w:t>
          </w:r>
          <w:r w:rsidR="00CE5EC8">
            <w:fldChar w:fldCharType="end"/>
          </w:r>
        </w:sdtContent>
      </w:sdt>
      <w:r w:rsidR="00B846DF">
        <w:t>.</w:t>
      </w:r>
    </w:p>
    <w:p w14:paraId="6FEA3A7F" w14:textId="68747F9E" w:rsidR="002F3B15" w:rsidRDefault="002F3B15" w:rsidP="001678AD">
      <w:pPr>
        <w:pStyle w:val="Titre2"/>
      </w:pPr>
      <w:bookmarkStart w:id="7" w:name="_Toc504150434"/>
      <w:r>
        <w:t>API actuelle</w:t>
      </w:r>
      <w:bookmarkEnd w:id="7"/>
    </w:p>
    <w:p w14:paraId="5850D133" w14:textId="2F5D832B" w:rsidR="004A6C30" w:rsidRDefault="004A6C30" w:rsidP="004A6C30">
      <w:r>
        <w:t xml:space="preserve">Actuellement, l’API en place n’a pas été destinée à un vrai usage en production et n’a pas été totalement testée. </w:t>
      </w:r>
      <w:r w:rsidR="002C5D4C">
        <w:t xml:space="preserve">Elle comporte des bugs et ne respecte pas complètement les consignes </w:t>
      </w:r>
      <w:r w:rsidR="00BE0470">
        <w:t xml:space="preserve">imposées par l’architecture REST, </w:t>
      </w:r>
      <w:r w:rsidR="002C5D4C">
        <w:t>vues plus haut.</w:t>
      </w:r>
    </w:p>
    <w:p w14:paraId="317DD74C" w14:textId="63ED19A9" w:rsidR="00816303" w:rsidRDefault="00816303" w:rsidP="004A6C30">
      <w:r>
        <w:t>L’adresse de l’API actuelle</w:t>
      </w:r>
      <w:r w:rsidR="00A86013">
        <w:t xml:space="preserve"> pour l’inventaire </w:t>
      </w:r>
      <w:r w:rsidR="000F296F">
        <w:t xml:space="preserve">publique </w:t>
      </w:r>
      <w:r>
        <w:t>est la suivante :</w:t>
      </w:r>
    </w:p>
    <w:p w14:paraId="0476B4E3" w14:textId="198AF1A0" w:rsidR="00816303" w:rsidRDefault="00816303" w:rsidP="00816303">
      <w:pPr>
        <w:pStyle w:val="Codebloc"/>
      </w:pPr>
      <w:r w:rsidRPr="00C32F9D">
        <w:t>https://inventory.ing.he-arc.ch</w:t>
      </w:r>
    </w:p>
    <w:p w14:paraId="60994EBB" w14:textId="6BD92CE6" w:rsidR="009E6EA2" w:rsidRDefault="00A86013" w:rsidP="009E6EA2">
      <w:r>
        <w:t>L’adresse de l’API actuelle pour l’inventaire de</w:t>
      </w:r>
      <w:r w:rsidR="000F296F">
        <w:t xml:space="preserve"> test et</w:t>
      </w:r>
      <w:r>
        <w:t xml:space="preserve"> développement est la suivante :</w:t>
      </w:r>
    </w:p>
    <w:p w14:paraId="2AE85456" w14:textId="35D2A2C4" w:rsidR="00A86013" w:rsidRPr="009E6EA2" w:rsidRDefault="00A86013" w:rsidP="00A86013">
      <w:pPr>
        <w:pStyle w:val="Codebloc"/>
      </w:pPr>
      <w:r w:rsidRPr="00C32F9D">
        <w:t>https://inventory</w:t>
      </w:r>
      <w:r>
        <w:t>-dev</w:t>
      </w:r>
      <w:r w:rsidRPr="00C32F9D">
        <w:t>.ing.he-arc.ch</w:t>
      </w:r>
    </w:p>
    <w:p w14:paraId="0B3C3487" w14:textId="47ED92C1" w:rsidR="001E4230" w:rsidRDefault="00B63153" w:rsidP="004A6C30">
      <w:r>
        <w:t>L</w:t>
      </w:r>
      <w:r w:rsidR="009B6239">
        <w:t>es différentes commandes de l</w:t>
      </w:r>
      <w:r>
        <w:t xml:space="preserve">’API actuelle </w:t>
      </w:r>
      <w:r w:rsidR="009B6239">
        <w:t xml:space="preserve">sont </w:t>
      </w:r>
      <w:r>
        <w:t>décrite</w:t>
      </w:r>
      <w:r w:rsidR="009B6239">
        <w:t>s</w:t>
      </w:r>
      <w:r>
        <w:t xml:space="preserve"> </w:t>
      </w:r>
      <w:r w:rsidR="0054749E">
        <w:t xml:space="preserve">en détail </w:t>
      </w:r>
      <w:r w:rsidR="001E4230">
        <w:t>dans l’annexe 9</w:t>
      </w:r>
      <w:r w:rsidR="000E5981">
        <w:t>.2</w:t>
      </w:r>
      <w:r>
        <w:t>.</w:t>
      </w:r>
      <w:r w:rsidR="0054749E">
        <w:t xml:space="preserve"> Quelques exemples d’utilisation sont présentés ci-dessous.</w:t>
      </w:r>
    </w:p>
    <w:p w14:paraId="4B98742A" w14:textId="24555F68" w:rsidR="0054749E" w:rsidRDefault="0054749E" w:rsidP="0054749E">
      <w:pPr>
        <w:pStyle w:val="Titre3"/>
      </w:pPr>
      <w:bookmarkStart w:id="8" w:name="_Toc504150435"/>
      <w:r>
        <w:t>Exemples d’utilisation de l’API actuelle</w:t>
      </w:r>
      <w:bookmarkEnd w:id="8"/>
    </w:p>
    <w:p w14:paraId="7A39E98D" w14:textId="6FFA0DD5" w:rsidR="0054749E" w:rsidRPr="0054749E" w:rsidRDefault="000E5981" w:rsidP="0054749E">
      <w:r>
        <w:t xml:space="preserve">Les URL des commandes ci-dessous sont indiquées sans les noms de domaines présentés ci-dessus. Toutes les commandes s’effectuent avec la méthode HTTP </w:t>
      </w:r>
      <w:r w:rsidRPr="00450F9F">
        <w:rPr>
          <w:rStyle w:val="CodeligneCar"/>
        </w:rPr>
        <w:t>GET</w:t>
      </w:r>
      <w:r>
        <w:t>.</w:t>
      </w:r>
    </w:p>
    <w:p w14:paraId="210F6EAB" w14:textId="6EB31A2A" w:rsidR="0054749E" w:rsidRDefault="0054749E" w:rsidP="0054749E">
      <w:pPr>
        <w:pStyle w:val="Titre4non-numrot"/>
      </w:pPr>
      <w:r>
        <w:t>Authentification</w:t>
      </w:r>
    </w:p>
    <w:p w14:paraId="00925928" w14:textId="2EF68961" w:rsidR="001E4230" w:rsidRPr="005D4F10" w:rsidRDefault="00AE0AEC" w:rsidP="001E4230">
      <w:r>
        <w:t>L’URL à utiliser pour l’authentification est la suivante :</w:t>
      </w:r>
    </w:p>
    <w:p w14:paraId="09730177" w14:textId="77777777" w:rsidR="001E4230" w:rsidRDefault="001E4230" w:rsidP="001E4230">
      <w:pPr>
        <w:pStyle w:val="Codebloc"/>
        <w:rPr>
          <w:color w:val="2E74B5" w:themeColor="accent5" w:themeShade="BF"/>
        </w:rPr>
      </w:pPr>
      <w:r w:rsidRPr="00C32F9D">
        <w:t>/api/login/</w:t>
      </w:r>
      <w:r>
        <w:rPr>
          <w:color w:val="2E74B5" w:themeColor="accent5" w:themeShade="BF"/>
        </w:rPr>
        <w:t>&lt;username&gt;</w:t>
      </w:r>
      <w:r w:rsidRPr="00C32F9D">
        <w:t>/</w:t>
      </w:r>
      <w:r w:rsidRPr="00C32F9D">
        <w:rPr>
          <w:color w:val="2E74B5" w:themeColor="accent5" w:themeShade="BF"/>
        </w:rPr>
        <w:t>&lt;password&gt;</w:t>
      </w:r>
    </w:p>
    <w:p w14:paraId="6509123D" w14:textId="7D6A376D" w:rsidR="001E4230" w:rsidRDefault="00AE0AEC" w:rsidP="001E4230">
      <w:r>
        <w:t>Cette commande retourne la r</w:t>
      </w:r>
      <w:r w:rsidR="001E4230">
        <w:t xml:space="preserve">éponse </w:t>
      </w:r>
      <w:r>
        <w:t xml:space="preserve">suivante en </w:t>
      </w:r>
      <w:r w:rsidR="001E4230">
        <w:t>cas de succès :</w:t>
      </w:r>
    </w:p>
    <w:p w14:paraId="280DA9F2" w14:textId="60CEFB65" w:rsidR="001E4230" w:rsidRPr="00241AB2" w:rsidRDefault="001E4230" w:rsidP="001E4230">
      <w:pPr>
        <w:pStyle w:val="Codebloc"/>
        <w:rPr>
          <w:lang w:val="en-US"/>
        </w:rPr>
      </w:pPr>
      <w:r w:rsidRPr="00241AB2">
        <w:rPr>
          <w:lang w:val="en-US"/>
        </w:rPr>
        <w:t>{</w:t>
      </w:r>
      <w:r w:rsidRPr="00241AB2">
        <w:rPr>
          <w:lang w:val="en-US"/>
        </w:rPr>
        <w:br/>
        <w:t xml:space="preserve">  "success":true,</w:t>
      </w:r>
      <w:r w:rsidRPr="00241AB2">
        <w:rPr>
          <w:lang w:val="en-US"/>
        </w:rPr>
        <w:br/>
        <w:t xml:space="preserve">  "message":"OK",</w:t>
      </w:r>
      <w:r w:rsidRPr="00241AB2">
        <w:rPr>
          <w:lang w:val="en-US"/>
        </w:rPr>
        <w:br/>
        <w:t xml:space="preserve">  "result":"</w:t>
      </w:r>
      <w:r w:rsidR="007212DD">
        <w:rPr>
          <w:lang w:val="en-US"/>
        </w:rPr>
        <w:t>token</w:t>
      </w:r>
      <w:r w:rsidRPr="00241AB2">
        <w:rPr>
          <w:lang w:val="en-US"/>
        </w:rPr>
        <w:t>"</w:t>
      </w:r>
      <w:r w:rsidRPr="00241AB2">
        <w:rPr>
          <w:lang w:val="en-US"/>
        </w:rPr>
        <w:br/>
        <w:t>}</w:t>
      </w:r>
    </w:p>
    <w:p w14:paraId="2F3D5F17" w14:textId="53DEE79B" w:rsidR="001E4230" w:rsidRDefault="001E4230" w:rsidP="001E4230">
      <w:r>
        <w:t xml:space="preserve">Le paramètre </w:t>
      </w:r>
      <w:r w:rsidRPr="00FA4CB6">
        <w:rPr>
          <w:rStyle w:val="CodeligneCar"/>
        </w:rPr>
        <w:t>result</w:t>
      </w:r>
      <w:r>
        <w:t xml:space="preserve"> est l’identifiant de la session de l’utilisateur (</w:t>
      </w:r>
      <w:r w:rsidR="00AE0AEC">
        <w:t>le « </w:t>
      </w:r>
      <w:r w:rsidRPr="00FA4CB6">
        <w:rPr>
          <w:rStyle w:val="CodeligneCar"/>
        </w:rPr>
        <w:t>token</w:t>
      </w:r>
      <w:r w:rsidR="00AE0AEC" w:rsidRPr="00AE0AEC">
        <w:t> »</w:t>
      </w:r>
      <w:r>
        <w:t>).</w:t>
      </w:r>
    </w:p>
    <w:p w14:paraId="2968079E" w14:textId="51EABFFC" w:rsidR="00DF681F" w:rsidRDefault="00DF681F">
      <w:pPr>
        <w:jc w:val="left"/>
      </w:pPr>
      <w:r>
        <w:br w:type="page"/>
      </w:r>
    </w:p>
    <w:p w14:paraId="4BC0A5DB" w14:textId="0502EF7D" w:rsidR="00DF681F" w:rsidRDefault="00DF681F" w:rsidP="00DF681F">
      <w:pPr>
        <w:pStyle w:val="Titre4non-numrot"/>
      </w:pPr>
      <w:r>
        <w:lastRenderedPageBreak/>
        <w:t>Récupérer un produit par son identifiant</w:t>
      </w:r>
    </w:p>
    <w:p w14:paraId="175A449A" w14:textId="2242B463" w:rsidR="007E2715" w:rsidRDefault="00DF681F" w:rsidP="00DF681F">
      <w:r>
        <w:t>Pour récupérer</w:t>
      </w:r>
      <w:r w:rsidR="008437F3">
        <w:t xml:space="preserve"> un produit et afficher ses détails, il faut utiliser </w:t>
      </w:r>
      <w:r>
        <w:t xml:space="preserve">la commande </w:t>
      </w:r>
      <w:r w:rsidR="007E2715" w:rsidRPr="00A40B44">
        <w:rPr>
          <w:rStyle w:val="CodeligneCar"/>
        </w:rPr>
        <w:t>searchById</w:t>
      </w:r>
      <w:r w:rsidR="00AE0AEC">
        <w:t xml:space="preserve"> de la c</w:t>
      </w:r>
      <w:r w:rsidR="00AE0AEC" w:rsidRPr="00A40B44">
        <w:t xml:space="preserve">lasse </w:t>
      </w:r>
      <w:r w:rsidR="00AE0AEC" w:rsidRPr="00A40B44">
        <w:rPr>
          <w:rStyle w:val="CodeligneCar"/>
        </w:rPr>
        <w:t>Product</w:t>
      </w:r>
      <w:r w:rsidR="008437F3" w:rsidRPr="008437F3">
        <w:t>.</w:t>
      </w:r>
      <w:r w:rsidR="008437F3">
        <w:t xml:space="preserve"> Voici la commande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7E2715" w:rsidRPr="004E5909" w14:paraId="40198F62" w14:textId="77777777" w:rsidTr="00D41232">
        <w:trPr>
          <w:trHeight w:val="340"/>
          <w:jc w:val="center"/>
        </w:trPr>
        <w:tc>
          <w:tcPr>
            <w:tcW w:w="750" w:type="pct"/>
          </w:tcPr>
          <w:p w14:paraId="40DACA4E" w14:textId="4DF4C483" w:rsidR="007E2715" w:rsidRDefault="007E2715" w:rsidP="00D41232">
            <w:r>
              <w:t>URL</w:t>
            </w:r>
            <w:r w:rsidR="00C423B3">
              <w:t> :</w:t>
            </w:r>
          </w:p>
        </w:tc>
        <w:tc>
          <w:tcPr>
            <w:tcW w:w="4250" w:type="pct"/>
          </w:tcPr>
          <w:p w14:paraId="248FEA3B" w14:textId="16F439EA" w:rsidR="007E2715" w:rsidRPr="0069166D" w:rsidRDefault="007E2715" w:rsidP="00D41232">
            <w:pPr>
              <w:pStyle w:val="Codebloc"/>
              <w:rPr>
                <w:lang w:val="en-US"/>
              </w:rPr>
            </w:pPr>
            <w:r w:rsidRPr="0069166D">
              <w:rPr>
                <w:lang w:val="en-US"/>
              </w:rPr>
              <w:t>/api/rest/</w:t>
            </w:r>
            <w:r w:rsidRPr="0069166D">
              <w:rPr>
                <w:color w:val="2E74B5" w:themeColor="accent5" w:themeShade="BF"/>
                <w:lang w:val="en-US"/>
              </w:rPr>
              <w:t>&lt;token&gt;</w:t>
            </w:r>
            <w:r w:rsidRPr="0069166D">
              <w:rPr>
                <w:lang w:val="en-US"/>
              </w:rPr>
              <w:t>/Product/searchById?productId=</w:t>
            </w:r>
            <w:r w:rsidRPr="0069166D">
              <w:rPr>
                <w:color w:val="2E74B5" w:themeColor="accent5" w:themeShade="BF"/>
                <w:lang w:val="en-US"/>
              </w:rPr>
              <w:t>&lt;productId&gt;</w:t>
            </w:r>
          </w:p>
        </w:tc>
      </w:tr>
      <w:tr w:rsidR="007E2715" w14:paraId="09A45AD9" w14:textId="77777777" w:rsidTr="00D41232">
        <w:trPr>
          <w:trHeight w:val="340"/>
          <w:jc w:val="center"/>
        </w:trPr>
        <w:tc>
          <w:tcPr>
            <w:tcW w:w="750" w:type="pct"/>
          </w:tcPr>
          <w:p w14:paraId="2F9E740D" w14:textId="16CA3332" w:rsidR="007E2715" w:rsidRDefault="007E2715" w:rsidP="00D41232">
            <w:r>
              <w:t>Paramètres</w:t>
            </w:r>
            <w:r w:rsidR="00C423B3">
              <w:t> :</w:t>
            </w:r>
          </w:p>
        </w:tc>
        <w:tc>
          <w:tcPr>
            <w:tcW w:w="4250" w:type="pct"/>
          </w:tcPr>
          <w:p w14:paraId="18358439" w14:textId="7BAEA17E" w:rsidR="007E2715" w:rsidRDefault="007E2715" w:rsidP="00D41232">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6CD6DB34" w14:textId="39DE43B2" w:rsidR="007E2715" w:rsidRDefault="007E2715" w:rsidP="00D41232">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tc>
      </w:tr>
      <w:tr w:rsidR="007E2715" w14:paraId="5DCF49FD" w14:textId="77777777" w:rsidTr="00D41232">
        <w:trPr>
          <w:trHeight w:val="340"/>
          <w:jc w:val="center"/>
        </w:trPr>
        <w:tc>
          <w:tcPr>
            <w:tcW w:w="750" w:type="pct"/>
          </w:tcPr>
          <w:p w14:paraId="013DDB2D" w14:textId="17768B22" w:rsidR="007E2715" w:rsidRDefault="007E2715" w:rsidP="00D41232">
            <w:r>
              <w:t>Résultat</w:t>
            </w:r>
            <w:r w:rsidR="00C423B3">
              <w:t> :</w:t>
            </w:r>
          </w:p>
        </w:tc>
        <w:tc>
          <w:tcPr>
            <w:tcW w:w="4250" w:type="pct"/>
          </w:tcPr>
          <w:p w14:paraId="3D0E047F" w14:textId="408C666F" w:rsidR="007E2715" w:rsidRDefault="009F22B6" w:rsidP="00D41232">
            <w:r>
              <w:t>Produit correspondant à l’ID indiqué</w:t>
            </w:r>
            <w:r w:rsidR="007E2715">
              <w:t>.</w:t>
            </w:r>
          </w:p>
        </w:tc>
      </w:tr>
    </w:tbl>
    <w:p w14:paraId="48BB0F3A" w14:textId="1F59E8E0" w:rsidR="004F24CA" w:rsidRDefault="004F24CA" w:rsidP="004F24CA">
      <w:pPr>
        <w:pStyle w:val="Titre5non-numrot"/>
        <w:rPr>
          <w:lang w:val="fr-CH"/>
        </w:rPr>
      </w:pPr>
      <w:r w:rsidRPr="004F24CA">
        <w:rPr>
          <w:lang w:val="fr-CH"/>
        </w:rPr>
        <w:t>Exemple</w:t>
      </w:r>
      <w:r>
        <w:rPr>
          <w:lang w:val="fr-CH"/>
        </w:rPr>
        <w:t> :</w:t>
      </w:r>
    </w:p>
    <w:p w14:paraId="5747AB32" w14:textId="78D7FCBC" w:rsidR="004F24CA" w:rsidRPr="004F24CA" w:rsidRDefault="004F24CA" w:rsidP="004F24CA">
      <w:r>
        <w:t xml:space="preserve">Pour récupérer les détails du produit avec l’ID 200 dans l’inventaire de développement, il faut appeler la commande suivante avec la méthode HTTP </w:t>
      </w:r>
      <w:r w:rsidRPr="004F24CA">
        <w:rPr>
          <w:rStyle w:val="CodeligneCar"/>
        </w:rPr>
        <w:t>GET</w:t>
      </w:r>
      <w:r>
        <w:t> :</w:t>
      </w:r>
    </w:p>
    <w:p w14:paraId="07F30AEB" w14:textId="462AD140" w:rsidR="004F24CA" w:rsidRPr="004F24CA" w:rsidRDefault="004F24CA" w:rsidP="004F24CA">
      <w:pPr>
        <w:pStyle w:val="Codebloc"/>
        <w:jc w:val="both"/>
      </w:pPr>
      <w:r w:rsidRPr="00C32F9D">
        <w:t>https://inventory</w:t>
      </w:r>
      <w:r>
        <w:t>-dev</w:t>
      </w:r>
      <w:r w:rsidRPr="00C32F9D">
        <w:t>.ing.he-arc.ch</w:t>
      </w:r>
      <w:r w:rsidRPr="004F24CA">
        <w:t>/api/rest/</w:t>
      </w:r>
      <w:r w:rsidR="007212DD">
        <w:rPr>
          <w:color w:val="2E74B5" w:themeColor="accent5" w:themeShade="BF"/>
        </w:rPr>
        <w:t>token</w:t>
      </w:r>
      <w:r w:rsidRPr="004F24CA">
        <w:t>/Product/searchById?productId=</w:t>
      </w:r>
      <w:r w:rsidRPr="004A6DB8">
        <w:rPr>
          <w:color w:val="2E74B5" w:themeColor="accent5" w:themeShade="BF"/>
        </w:rPr>
        <w:t>200</w:t>
      </w:r>
    </w:p>
    <w:p w14:paraId="1159C6CC" w14:textId="6E5A966F" w:rsidR="008437F3" w:rsidRDefault="0011386E" w:rsidP="0011386E">
      <w:pPr>
        <w:pStyle w:val="Titre4non-numrot"/>
      </w:pPr>
      <w:r>
        <w:t>Enregistrer un emprunt de produit</w:t>
      </w:r>
    </w:p>
    <w:p w14:paraId="7D72612C" w14:textId="13151439" w:rsidR="008617A6" w:rsidRPr="00A40B44" w:rsidRDefault="00AE0B3F" w:rsidP="00AE0B3F">
      <w:r>
        <w:t xml:space="preserve">Pour enregistrer un emprunt de produit, il faut utiliser la commande </w:t>
      </w:r>
      <w:r w:rsidRPr="00AE0B3F">
        <w:rPr>
          <w:rStyle w:val="CodeligneCar"/>
        </w:rPr>
        <w:t>loan</w:t>
      </w:r>
      <w:r>
        <w:t xml:space="preserve"> de la classe </w:t>
      </w:r>
      <w:r w:rsidRPr="00AE0B3F">
        <w:rPr>
          <w:rStyle w:val="CodeligneCar"/>
        </w:rPr>
        <w:t>Product</w:t>
      </w:r>
      <w:r>
        <w:t>. Voici la commande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A40B44" w:rsidRPr="004E5909" w14:paraId="20F86EB8" w14:textId="77777777" w:rsidTr="00D41232">
        <w:trPr>
          <w:trHeight w:val="340"/>
          <w:jc w:val="center"/>
        </w:trPr>
        <w:tc>
          <w:tcPr>
            <w:tcW w:w="750" w:type="pct"/>
          </w:tcPr>
          <w:p w14:paraId="6960379B" w14:textId="200521D5" w:rsidR="00A40B44" w:rsidRDefault="00A40B44" w:rsidP="00D41232">
            <w:r>
              <w:t>URL</w:t>
            </w:r>
            <w:r w:rsidR="00C423B3">
              <w:t> :</w:t>
            </w:r>
          </w:p>
        </w:tc>
        <w:tc>
          <w:tcPr>
            <w:tcW w:w="4250" w:type="pct"/>
          </w:tcPr>
          <w:p w14:paraId="2B4213A5" w14:textId="5D9C2E1C" w:rsidR="00A40B44" w:rsidRPr="003B3AA0" w:rsidRDefault="00A40B44" w:rsidP="00D41232">
            <w:pPr>
              <w:pStyle w:val="Codebloc"/>
              <w:rPr>
                <w:lang w:val="en-US"/>
              </w:rPr>
            </w:pPr>
            <w:r w:rsidRPr="003B3AA0">
              <w:rPr>
                <w:lang w:val="en-US"/>
              </w:rPr>
              <w:t>/api/rest/</w:t>
            </w:r>
            <w:r w:rsidRPr="003B3AA0">
              <w:rPr>
                <w:color w:val="2E74B5" w:themeColor="accent5" w:themeShade="BF"/>
                <w:lang w:val="en-US"/>
              </w:rPr>
              <w:t>&lt;token&gt;</w:t>
            </w:r>
            <w:r w:rsidRPr="003B3AA0">
              <w:rPr>
                <w:lang w:val="en-US"/>
              </w:rPr>
              <w:t>/</w:t>
            </w:r>
            <w:r w:rsidR="003B3AA0" w:rsidRPr="003B3AA0">
              <w:rPr>
                <w:lang w:val="en-US"/>
              </w:rPr>
              <w:t>Product/loan?productId=</w:t>
            </w:r>
            <w:r w:rsidR="003B3AA0" w:rsidRPr="003B3AA0">
              <w:rPr>
                <w:color w:val="2E74B5" w:themeColor="accent5" w:themeShade="BF"/>
                <w:lang w:val="en-US"/>
              </w:rPr>
              <w:t>&lt;productId&gt;</w:t>
            </w:r>
            <w:r w:rsidR="0069166D">
              <w:rPr>
                <w:color w:val="2E74B5" w:themeColor="accent5" w:themeShade="BF"/>
                <w:lang w:val="en-US"/>
              </w:rPr>
              <w:br/>
            </w:r>
            <w:r w:rsidR="003B3AA0" w:rsidRPr="003B3AA0">
              <w:rPr>
                <w:lang w:val="en-US"/>
              </w:rPr>
              <w:t>&amp;beginDate=</w:t>
            </w:r>
            <w:r w:rsidR="003B3AA0" w:rsidRPr="003B3AA0">
              <w:rPr>
                <w:color w:val="2E74B5" w:themeColor="accent5" w:themeShade="BF"/>
                <w:lang w:val="en-US"/>
              </w:rPr>
              <w:t>&lt;beginDate&gt;</w:t>
            </w:r>
            <w:r w:rsidR="003B3AA0" w:rsidRPr="003B3AA0">
              <w:rPr>
                <w:lang w:val="en-US"/>
              </w:rPr>
              <w:t>&amp;endDate=</w:t>
            </w:r>
            <w:r w:rsidR="003B3AA0" w:rsidRPr="003B3AA0">
              <w:rPr>
                <w:color w:val="2E74B5" w:themeColor="accent5" w:themeShade="BF"/>
                <w:lang w:val="en-US"/>
              </w:rPr>
              <w:t>&lt;endDate&gt;</w:t>
            </w:r>
          </w:p>
        </w:tc>
      </w:tr>
      <w:tr w:rsidR="00A40B44" w14:paraId="566F9192" w14:textId="77777777" w:rsidTr="00D41232">
        <w:trPr>
          <w:trHeight w:val="340"/>
          <w:jc w:val="center"/>
        </w:trPr>
        <w:tc>
          <w:tcPr>
            <w:tcW w:w="750" w:type="pct"/>
          </w:tcPr>
          <w:p w14:paraId="75BC5126" w14:textId="16B9B804" w:rsidR="00A40B44" w:rsidRDefault="00A40B44" w:rsidP="00D41232">
            <w:r>
              <w:t>Paramètres</w:t>
            </w:r>
            <w:r w:rsidR="00C423B3">
              <w:t> :</w:t>
            </w:r>
          </w:p>
        </w:tc>
        <w:tc>
          <w:tcPr>
            <w:tcW w:w="4250" w:type="pct"/>
          </w:tcPr>
          <w:p w14:paraId="54820382" w14:textId="77777777" w:rsidR="00A40B44" w:rsidRDefault="00A40B44" w:rsidP="00D41232">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308B15BC" w14:textId="77777777" w:rsidR="00A40B44" w:rsidRDefault="00A40B44" w:rsidP="00D41232">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p w14:paraId="2F2BB3BA" w14:textId="469F27FF" w:rsidR="003B3AA0" w:rsidRDefault="003B3AA0" w:rsidP="00D41232">
            <w:pPr>
              <w:pStyle w:val="Paragraphedeliste"/>
              <w:numPr>
                <w:ilvl w:val="0"/>
                <w:numId w:val="16"/>
              </w:numPr>
            </w:pPr>
            <w:r w:rsidRPr="003B3AA0">
              <w:rPr>
                <w:rStyle w:val="CodeligneCar"/>
              </w:rPr>
              <w:t>&lt;beginDate&gt;</w:t>
            </w:r>
            <w:r>
              <w:t> : Date de début de l’emprunt.</w:t>
            </w:r>
          </w:p>
          <w:p w14:paraId="1ACD70DD" w14:textId="59BF6FEF" w:rsidR="003B3AA0" w:rsidRDefault="003B3AA0" w:rsidP="00D41232">
            <w:pPr>
              <w:pStyle w:val="Paragraphedeliste"/>
              <w:numPr>
                <w:ilvl w:val="0"/>
                <w:numId w:val="16"/>
              </w:numPr>
            </w:pPr>
            <w:r w:rsidRPr="003B3AA0">
              <w:rPr>
                <w:rStyle w:val="CodeligneCar"/>
              </w:rPr>
              <w:t>&lt;endDate&gt;</w:t>
            </w:r>
            <w:r>
              <w:t> : Date de fin de l’emprunt.</w:t>
            </w:r>
          </w:p>
        </w:tc>
      </w:tr>
      <w:tr w:rsidR="00A40B44" w14:paraId="735A3731" w14:textId="77777777" w:rsidTr="00D41232">
        <w:trPr>
          <w:trHeight w:val="340"/>
          <w:jc w:val="center"/>
        </w:trPr>
        <w:tc>
          <w:tcPr>
            <w:tcW w:w="750" w:type="pct"/>
          </w:tcPr>
          <w:p w14:paraId="11306C3A" w14:textId="76672D47" w:rsidR="00A40B44" w:rsidRDefault="00A40B44" w:rsidP="00D41232">
            <w:r>
              <w:t>Résultat</w:t>
            </w:r>
            <w:r w:rsidR="00C423B3">
              <w:t> :</w:t>
            </w:r>
          </w:p>
        </w:tc>
        <w:tc>
          <w:tcPr>
            <w:tcW w:w="4250" w:type="pct"/>
          </w:tcPr>
          <w:p w14:paraId="09B4ACEA" w14:textId="746F3E55" w:rsidR="00A40B44" w:rsidRDefault="003B3AA0" w:rsidP="00D41232">
            <w:r>
              <w:t>Enregistre un emprunt pour le produit correspondant à l’ID indiqué.</w:t>
            </w:r>
          </w:p>
        </w:tc>
      </w:tr>
    </w:tbl>
    <w:p w14:paraId="67AEACEF" w14:textId="77777777" w:rsidR="004F24CA" w:rsidRDefault="004F24CA" w:rsidP="004F24CA">
      <w:pPr>
        <w:pStyle w:val="Titre5non-numrot"/>
        <w:rPr>
          <w:lang w:val="fr-CH"/>
        </w:rPr>
      </w:pPr>
      <w:r w:rsidRPr="004F24CA">
        <w:rPr>
          <w:lang w:val="fr-CH"/>
        </w:rPr>
        <w:t>Exemple</w:t>
      </w:r>
      <w:r>
        <w:rPr>
          <w:lang w:val="fr-CH"/>
        </w:rPr>
        <w:t> :</w:t>
      </w:r>
    </w:p>
    <w:p w14:paraId="332D3B7F" w14:textId="2806955D" w:rsidR="004F24CA" w:rsidRPr="004F24CA" w:rsidRDefault="004F24CA" w:rsidP="004F24CA">
      <w:r>
        <w:t xml:space="preserve">Pour </w:t>
      </w:r>
      <w:r w:rsidR="004A6DB8">
        <w:t xml:space="preserve">effectuer un </w:t>
      </w:r>
      <w:r>
        <w:t xml:space="preserve">emprunt </w:t>
      </w:r>
      <w:r w:rsidR="004A6DB8">
        <w:t>du</w:t>
      </w:r>
      <w:r>
        <w:t xml:space="preserve"> produit avec l’ID 200</w:t>
      </w:r>
      <w:r w:rsidR="004A6DB8">
        <w:t xml:space="preserve"> pour le mois de janvier 2018</w:t>
      </w:r>
      <w:r>
        <w:t xml:space="preserve"> dans l’inventaire de développement, il faut appeler la commande suivante avec la méthode HTTP </w:t>
      </w:r>
      <w:r w:rsidRPr="004F24CA">
        <w:rPr>
          <w:rStyle w:val="CodeligneCar"/>
        </w:rPr>
        <w:t>GET</w:t>
      </w:r>
      <w:r>
        <w:t> :</w:t>
      </w:r>
    </w:p>
    <w:p w14:paraId="69504C7A" w14:textId="2380D1AA" w:rsidR="004F24CA" w:rsidRDefault="004F24CA" w:rsidP="004F24CA">
      <w:pPr>
        <w:pStyle w:val="Codebloc"/>
        <w:jc w:val="both"/>
        <w:rPr>
          <w:color w:val="2E74B5" w:themeColor="accent5" w:themeShade="BF"/>
        </w:rPr>
      </w:pPr>
      <w:r w:rsidRPr="004A6DB8">
        <w:t>https://inventory-dev.ing.he-arc.ch</w:t>
      </w:r>
      <w:r w:rsidR="004A6DB8" w:rsidRPr="004A6DB8">
        <w:t>/api/rest/</w:t>
      </w:r>
      <w:r w:rsidR="007212DD">
        <w:rPr>
          <w:color w:val="2E74B5" w:themeColor="accent5" w:themeShade="BF"/>
        </w:rPr>
        <w:t>token</w:t>
      </w:r>
      <w:r w:rsidR="004A6DB8" w:rsidRPr="004A6DB8">
        <w:t>/Product/loan?productId=</w:t>
      </w:r>
      <w:r w:rsidR="004A6DB8">
        <w:rPr>
          <w:color w:val="2E74B5" w:themeColor="accent5" w:themeShade="BF"/>
        </w:rPr>
        <w:t>200</w:t>
      </w:r>
      <w:r w:rsidR="004A6DB8" w:rsidRPr="004A6DB8">
        <w:t>&amp;beginDate=</w:t>
      </w:r>
      <w:r w:rsidR="004A6DB8" w:rsidRPr="004A6DB8">
        <w:rPr>
          <w:color w:val="2E74B5" w:themeColor="accent5" w:themeShade="BF"/>
        </w:rPr>
        <w:t>2018-01-01</w:t>
      </w:r>
      <w:r w:rsidR="004A6DB8" w:rsidRPr="004A6DB8">
        <w:t>&amp;endDate=</w:t>
      </w:r>
      <w:r w:rsidR="004A6DB8" w:rsidRPr="004A6DB8">
        <w:rPr>
          <w:color w:val="2E74B5" w:themeColor="accent5" w:themeShade="BF"/>
        </w:rPr>
        <w:t>2018-01-31</w:t>
      </w:r>
    </w:p>
    <w:p w14:paraId="1FF836A2" w14:textId="20AA8C8C" w:rsidR="00AB6C00" w:rsidRDefault="00AB6C00">
      <w:pPr>
        <w:jc w:val="left"/>
      </w:pPr>
      <w:r>
        <w:br w:type="page"/>
      </w:r>
    </w:p>
    <w:p w14:paraId="08F09F1D" w14:textId="0A097AFA" w:rsidR="00425441" w:rsidRDefault="00E52D8E" w:rsidP="00425441">
      <w:pPr>
        <w:pStyle w:val="Titre4non-numrot"/>
      </w:pPr>
      <w:r>
        <w:lastRenderedPageBreak/>
        <w:t>Récupérer la liste des produits emprunt</w:t>
      </w:r>
      <w:r w:rsidR="00AB6C00">
        <w:t>é</w:t>
      </w:r>
      <w:r>
        <w:t>s par un utilisateur</w:t>
      </w:r>
    </w:p>
    <w:p w14:paraId="390EC2AC" w14:textId="046B5D06" w:rsidR="00AF582D" w:rsidRPr="005727B3" w:rsidRDefault="00E52D8E" w:rsidP="00AF582D">
      <w:r>
        <w:t xml:space="preserve">Pour </w:t>
      </w:r>
      <w:bookmarkStart w:id="9" w:name="_Hlk504144573"/>
      <w:r>
        <w:t>récupérer la liste des produits empruntés par un utilisateur</w:t>
      </w:r>
      <w:bookmarkEnd w:id="9"/>
      <w:r>
        <w:t xml:space="preserve">, il faut commencer par récupérer l’identifiant de l’utilisateur. Pour cela, il faut utiliser la commande </w:t>
      </w:r>
      <w:r w:rsidR="00AF582D" w:rsidRPr="00AF582D">
        <w:rPr>
          <w:rStyle w:val="CodeligneCar"/>
        </w:rPr>
        <w:t>g</w:t>
      </w:r>
      <w:r w:rsidRPr="00AF582D">
        <w:rPr>
          <w:rStyle w:val="CodeligneCar"/>
        </w:rPr>
        <w:t>etList</w:t>
      </w:r>
      <w:r>
        <w:t xml:space="preserve"> de la cl</w:t>
      </w:r>
      <w:r w:rsidR="00AF582D">
        <w:t>a</w:t>
      </w:r>
      <w:r>
        <w:t xml:space="preserve">sse </w:t>
      </w:r>
      <w:r w:rsidRPr="00AF582D">
        <w:rPr>
          <w:rStyle w:val="CodeligneCar"/>
        </w:rPr>
        <w:t>User</w:t>
      </w:r>
      <w:r w:rsidR="00AF582D" w:rsidRPr="00AF582D">
        <w:t>.</w:t>
      </w:r>
      <w:r w:rsidR="00AF582D">
        <w:t xml:space="preserve"> Voici la commande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AF582D" w:rsidRPr="00577C02" w14:paraId="7D4B67C9" w14:textId="77777777" w:rsidTr="00061409">
        <w:trPr>
          <w:trHeight w:val="340"/>
          <w:jc w:val="center"/>
        </w:trPr>
        <w:tc>
          <w:tcPr>
            <w:tcW w:w="750" w:type="pct"/>
          </w:tcPr>
          <w:p w14:paraId="064F1455" w14:textId="77777777" w:rsidR="00AF582D" w:rsidRDefault="00AF582D" w:rsidP="00061409">
            <w:r>
              <w:t>URL :</w:t>
            </w:r>
          </w:p>
        </w:tc>
        <w:tc>
          <w:tcPr>
            <w:tcW w:w="4250" w:type="pct"/>
          </w:tcPr>
          <w:p w14:paraId="22CBBE2C" w14:textId="77777777" w:rsidR="00AF582D" w:rsidRPr="005727B3" w:rsidRDefault="00AF582D" w:rsidP="00061409">
            <w:pPr>
              <w:pStyle w:val="Codebloc"/>
              <w:rPr>
                <w:lang w:val="en-US"/>
              </w:rPr>
            </w:pPr>
            <w:r w:rsidRPr="005727B3">
              <w:rPr>
                <w:lang w:val="en-US"/>
              </w:rPr>
              <w:t>/api/rest/</w:t>
            </w:r>
            <w:r w:rsidRPr="005727B3">
              <w:rPr>
                <w:color w:val="2E74B5" w:themeColor="accent5" w:themeShade="BF"/>
                <w:lang w:val="en-US"/>
              </w:rPr>
              <w:t>&lt;token&gt;</w:t>
            </w:r>
            <w:r w:rsidRPr="005727B3">
              <w:rPr>
                <w:lang w:val="en-US"/>
              </w:rPr>
              <w:t>/</w:t>
            </w:r>
            <w:r w:rsidRPr="00241AB2">
              <w:rPr>
                <w:lang w:val="en-US"/>
              </w:rPr>
              <w:t>User/getList</w:t>
            </w:r>
          </w:p>
        </w:tc>
      </w:tr>
      <w:tr w:rsidR="00AF582D" w14:paraId="23615F55" w14:textId="77777777" w:rsidTr="00061409">
        <w:trPr>
          <w:trHeight w:val="340"/>
          <w:jc w:val="center"/>
        </w:trPr>
        <w:tc>
          <w:tcPr>
            <w:tcW w:w="750" w:type="pct"/>
          </w:tcPr>
          <w:p w14:paraId="50D98700" w14:textId="77777777" w:rsidR="00AF582D" w:rsidRDefault="00AF582D" w:rsidP="00061409">
            <w:r>
              <w:t>Paramètres :</w:t>
            </w:r>
          </w:p>
        </w:tc>
        <w:tc>
          <w:tcPr>
            <w:tcW w:w="4250" w:type="pct"/>
          </w:tcPr>
          <w:p w14:paraId="441CE3F1" w14:textId="77777777" w:rsidR="00AF582D" w:rsidRDefault="00AF582D" w:rsidP="00061409">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tc>
      </w:tr>
      <w:tr w:rsidR="00AF582D" w14:paraId="3AD38ACC" w14:textId="77777777" w:rsidTr="00061409">
        <w:trPr>
          <w:trHeight w:val="340"/>
          <w:jc w:val="center"/>
        </w:trPr>
        <w:tc>
          <w:tcPr>
            <w:tcW w:w="750" w:type="pct"/>
          </w:tcPr>
          <w:p w14:paraId="6992FDFE" w14:textId="77777777" w:rsidR="00AF582D" w:rsidRDefault="00AF582D" w:rsidP="00061409">
            <w:r>
              <w:t>Résultat :</w:t>
            </w:r>
          </w:p>
        </w:tc>
        <w:tc>
          <w:tcPr>
            <w:tcW w:w="4250" w:type="pct"/>
          </w:tcPr>
          <w:p w14:paraId="4726E95E" w14:textId="77777777" w:rsidR="00AF582D" w:rsidRDefault="00AF582D" w:rsidP="00061409">
            <w:r>
              <w:t>Liste des utilisateurs enregistrés.</w:t>
            </w:r>
          </w:p>
        </w:tc>
      </w:tr>
    </w:tbl>
    <w:p w14:paraId="4731125D" w14:textId="615C9514" w:rsidR="00AF582D" w:rsidRDefault="00AF582D" w:rsidP="00E52D8E">
      <w:r>
        <w:t xml:space="preserve">Il faut ensuite récupérer l’identifiant de l’utilisateur dans la liste des utilisateurs retournée par la commande précédente. Enfin, il faut effectuer une requête avec la commande </w:t>
      </w:r>
      <w:r w:rsidRPr="001C5F32">
        <w:rPr>
          <w:rStyle w:val="CodeligneCar"/>
        </w:rPr>
        <w:t>asearch</w:t>
      </w:r>
      <w:r>
        <w:t xml:space="preserve"> de la classe </w:t>
      </w:r>
      <w:r w:rsidRPr="001C5F32">
        <w:rPr>
          <w:rStyle w:val="CodeligneCar"/>
        </w:rPr>
        <w:t>Product</w:t>
      </w:r>
      <w:r>
        <w:t>. Voici la commande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1C5F32" w:rsidRPr="004E5909" w14:paraId="7E0CF7FC" w14:textId="77777777" w:rsidTr="00061409">
        <w:trPr>
          <w:trHeight w:val="340"/>
          <w:jc w:val="center"/>
        </w:trPr>
        <w:tc>
          <w:tcPr>
            <w:tcW w:w="750" w:type="pct"/>
          </w:tcPr>
          <w:p w14:paraId="222277A2" w14:textId="77777777" w:rsidR="001C5F32" w:rsidRDefault="001C5F32" w:rsidP="00061409">
            <w:r>
              <w:t>URL :</w:t>
            </w:r>
          </w:p>
        </w:tc>
        <w:tc>
          <w:tcPr>
            <w:tcW w:w="4250" w:type="pct"/>
          </w:tcPr>
          <w:p w14:paraId="1F543F4C" w14:textId="7F332B6E" w:rsidR="001C5F32" w:rsidRPr="005727B3" w:rsidRDefault="001C5F32" w:rsidP="00061409">
            <w:pPr>
              <w:pStyle w:val="Codebloc"/>
              <w:rPr>
                <w:lang w:val="en-US"/>
              </w:rPr>
            </w:pPr>
            <w:r w:rsidRPr="005727B3">
              <w:rPr>
                <w:lang w:val="en-US"/>
              </w:rPr>
              <w:t>/</w:t>
            </w:r>
            <w:r w:rsidRPr="00AF582D">
              <w:rPr>
                <w:lang w:val="en-US"/>
              </w:rPr>
              <w:t>api/rest</w:t>
            </w:r>
            <w:r w:rsidRPr="005727B3">
              <w:rPr>
                <w:lang w:val="en-US"/>
              </w:rPr>
              <w:t>/</w:t>
            </w:r>
            <w:r w:rsidRPr="005727B3">
              <w:rPr>
                <w:color w:val="2E74B5" w:themeColor="accent5" w:themeShade="BF"/>
                <w:lang w:val="en-US"/>
              </w:rPr>
              <w:t>&lt;token&gt;</w:t>
            </w:r>
            <w:r w:rsidRPr="005727B3">
              <w:rPr>
                <w:lang w:val="en-US"/>
              </w:rPr>
              <w:t>/</w:t>
            </w:r>
            <w:r w:rsidRPr="00AF582D">
              <w:rPr>
                <w:lang w:val="en-US"/>
              </w:rPr>
              <w:t>Product/asearch?loanedBy=</w:t>
            </w:r>
            <w:r w:rsidRPr="005727B3">
              <w:rPr>
                <w:color w:val="2E74B5" w:themeColor="accent5" w:themeShade="BF"/>
                <w:lang w:val="en-US"/>
              </w:rPr>
              <w:t>&lt;</w:t>
            </w:r>
            <w:r>
              <w:rPr>
                <w:color w:val="2E74B5" w:themeColor="accent5" w:themeShade="BF"/>
                <w:lang w:val="en-US"/>
              </w:rPr>
              <w:t>userId</w:t>
            </w:r>
            <w:r w:rsidRPr="005727B3">
              <w:rPr>
                <w:color w:val="2E74B5" w:themeColor="accent5" w:themeShade="BF"/>
                <w:lang w:val="en-US"/>
              </w:rPr>
              <w:t>&gt;</w:t>
            </w:r>
          </w:p>
        </w:tc>
      </w:tr>
      <w:tr w:rsidR="001C5F32" w14:paraId="3B9E4818" w14:textId="77777777" w:rsidTr="00061409">
        <w:trPr>
          <w:trHeight w:val="340"/>
          <w:jc w:val="center"/>
        </w:trPr>
        <w:tc>
          <w:tcPr>
            <w:tcW w:w="750" w:type="pct"/>
          </w:tcPr>
          <w:p w14:paraId="52927349" w14:textId="77777777" w:rsidR="001C5F32" w:rsidRDefault="001C5F32" w:rsidP="00061409">
            <w:r>
              <w:t>Paramètres :</w:t>
            </w:r>
          </w:p>
        </w:tc>
        <w:tc>
          <w:tcPr>
            <w:tcW w:w="4250" w:type="pct"/>
          </w:tcPr>
          <w:p w14:paraId="01A3BF1F" w14:textId="77777777" w:rsidR="001C5F32" w:rsidRDefault="001C5F32" w:rsidP="00061409">
            <w:pPr>
              <w:pStyle w:val="Paragraphedeliste"/>
              <w:numPr>
                <w:ilvl w:val="0"/>
                <w:numId w:val="16"/>
              </w:numPr>
            </w:pPr>
            <w:r w:rsidRPr="00145135">
              <w:rPr>
                <w:rStyle w:val="CodeligneCar"/>
              </w:rPr>
              <w:t>&lt;</w:t>
            </w:r>
            <w:r w:rsidRPr="00B3159F">
              <w:rPr>
                <w:rStyle w:val="CodeligneCar"/>
              </w:rPr>
              <w:t>token</w:t>
            </w:r>
            <w:r w:rsidRPr="00145135">
              <w:rPr>
                <w:rStyle w:val="CodeligneCar"/>
              </w:rPr>
              <w:t>&gt;</w:t>
            </w:r>
            <w:r>
              <w:t> : Identifiant de session.</w:t>
            </w:r>
          </w:p>
          <w:p w14:paraId="575D915C" w14:textId="2A0CD676" w:rsidR="001C5F32" w:rsidRDefault="001C5F32" w:rsidP="00061409">
            <w:pPr>
              <w:pStyle w:val="Paragraphedeliste"/>
              <w:numPr>
                <w:ilvl w:val="0"/>
                <w:numId w:val="16"/>
              </w:numPr>
            </w:pPr>
            <w:r>
              <w:t>&lt;</w:t>
            </w:r>
            <w:r w:rsidR="00B6455B" w:rsidRPr="00B3159F">
              <w:rPr>
                <w:rStyle w:val="CodeligneCar"/>
              </w:rPr>
              <w:t>userId</w:t>
            </w:r>
            <w:r>
              <w:t>&gt; : Identifiant de l’utilisateur.</w:t>
            </w:r>
          </w:p>
        </w:tc>
      </w:tr>
      <w:tr w:rsidR="001C5F32" w14:paraId="12B3FECF" w14:textId="77777777" w:rsidTr="00061409">
        <w:trPr>
          <w:trHeight w:val="340"/>
          <w:jc w:val="center"/>
        </w:trPr>
        <w:tc>
          <w:tcPr>
            <w:tcW w:w="750" w:type="pct"/>
          </w:tcPr>
          <w:p w14:paraId="42409A1C" w14:textId="77777777" w:rsidR="001C5F32" w:rsidRDefault="001C5F32" w:rsidP="00061409">
            <w:r>
              <w:t>Résultat :</w:t>
            </w:r>
          </w:p>
        </w:tc>
        <w:tc>
          <w:tcPr>
            <w:tcW w:w="4250" w:type="pct"/>
          </w:tcPr>
          <w:p w14:paraId="4364F266" w14:textId="3D54B898" w:rsidR="001C5F32" w:rsidRDefault="001C5F32" w:rsidP="00061409">
            <w:r>
              <w:t xml:space="preserve">Liste des </w:t>
            </w:r>
            <w:r w:rsidR="00277AAF">
              <w:t>produits empruntés par l’utilisateur correspondant à l’ID indiqué</w:t>
            </w:r>
            <w:r>
              <w:t>.</w:t>
            </w:r>
          </w:p>
        </w:tc>
      </w:tr>
    </w:tbl>
    <w:p w14:paraId="71E63CB5" w14:textId="77777777" w:rsidR="00061409" w:rsidRDefault="00061409" w:rsidP="00061409">
      <w:pPr>
        <w:pStyle w:val="Titre5non-numrot"/>
        <w:rPr>
          <w:lang w:val="fr-CH"/>
        </w:rPr>
      </w:pPr>
      <w:r w:rsidRPr="004F24CA">
        <w:rPr>
          <w:lang w:val="fr-CH"/>
        </w:rPr>
        <w:t>Exemple</w:t>
      </w:r>
      <w:r>
        <w:rPr>
          <w:lang w:val="fr-CH"/>
        </w:rPr>
        <w:t> :</w:t>
      </w:r>
    </w:p>
    <w:p w14:paraId="28B3EAC2" w14:textId="1E79D477" w:rsidR="00061409" w:rsidRPr="004F24CA" w:rsidRDefault="00061409" w:rsidP="00061409">
      <w:r>
        <w:t xml:space="preserve">Pour récupérer la liste des produits empruntés par l’utilisateur </w:t>
      </w:r>
      <w:r w:rsidRPr="00061409">
        <w:rPr>
          <w:rStyle w:val="CodeligneCar"/>
        </w:rPr>
        <w:t>devweb.user</w:t>
      </w:r>
      <w:r w:rsidR="008750E0" w:rsidRPr="008750E0">
        <w:t xml:space="preserve"> </w:t>
      </w:r>
      <w:r w:rsidR="008750E0">
        <w:t>(identifiant</w:t>
      </w:r>
      <w:r w:rsidR="00740315">
        <w:t xml:space="preserve"> de l’utilisateur</w:t>
      </w:r>
      <w:r w:rsidR="008750E0">
        <w:t> : 124)</w:t>
      </w:r>
      <w:r>
        <w:t xml:space="preserve">, il faut appeler la commande suivante avec la méthode HTTP </w:t>
      </w:r>
      <w:r w:rsidRPr="004F24CA">
        <w:rPr>
          <w:rStyle w:val="CodeligneCar"/>
        </w:rPr>
        <w:t>GET</w:t>
      </w:r>
      <w:r>
        <w:t> :</w:t>
      </w:r>
    </w:p>
    <w:p w14:paraId="5FB98BEA" w14:textId="4A7E136A" w:rsidR="00061409" w:rsidRPr="00061409" w:rsidRDefault="00061409" w:rsidP="00AB6C00">
      <w:pPr>
        <w:pStyle w:val="Codebloc"/>
        <w:jc w:val="both"/>
      </w:pPr>
      <w:r w:rsidRPr="00061409">
        <w:t>https://inventory-dev.ing.he-arc.ch/api/rest/</w:t>
      </w:r>
      <w:r w:rsidRPr="00061409">
        <w:rPr>
          <w:color w:val="2E74B5" w:themeColor="accent5" w:themeShade="BF"/>
        </w:rPr>
        <w:t>token</w:t>
      </w:r>
      <w:r w:rsidRPr="00061409">
        <w:t>/Product/asearch?loanedBy=</w:t>
      </w:r>
      <w:r>
        <w:rPr>
          <w:color w:val="2E74B5" w:themeColor="accent5" w:themeShade="BF"/>
        </w:rPr>
        <w:t>124</w:t>
      </w:r>
    </w:p>
    <w:p w14:paraId="1038ADDD" w14:textId="7A851D14" w:rsidR="004E3D73" w:rsidRDefault="004E3D73" w:rsidP="004E3D73">
      <w:pPr>
        <w:pStyle w:val="Titre3"/>
      </w:pPr>
      <w:bookmarkStart w:id="10" w:name="_Toc504150436"/>
      <w:r>
        <w:t>Conclusion sur l’API actuelle</w:t>
      </w:r>
      <w:bookmarkEnd w:id="10"/>
    </w:p>
    <w:p w14:paraId="0B5B99F8" w14:textId="31B78F8D" w:rsidR="0043452B" w:rsidRDefault="00036F9C">
      <w:pPr>
        <w:jc w:val="left"/>
      </w:pPr>
      <w:r>
        <w:t xml:space="preserve">Le constat est que l’API actuelle se calque sur le fonctionnement interne de la base de données en appelant des </w:t>
      </w:r>
      <w:r w:rsidR="005A0F11">
        <w:t>« </w:t>
      </w:r>
      <w:r>
        <w:t>fonctions</w:t>
      </w:r>
      <w:r w:rsidR="005A0F11">
        <w:t> »</w:t>
      </w:r>
      <w:r>
        <w:t xml:space="preserve"> et en y passant des paramètres. L’architecture d’une API REST doit </w:t>
      </w:r>
      <w:r w:rsidR="00BE4274">
        <w:t xml:space="preserve">normalement </w:t>
      </w:r>
      <w:r>
        <w:t xml:space="preserve">se baser sur la structure des données plutôt que sur les actions effectuées </w:t>
      </w:r>
      <w:sdt>
        <w:sdtPr>
          <w:id w:val="617262857"/>
          <w:citation/>
        </w:sdtPr>
        <w:sdtEndPr/>
        <w:sdtContent>
          <w:r>
            <w:fldChar w:fldCharType="begin"/>
          </w:r>
          <w:r>
            <w:instrText xml:space="preserve"> CITATION Roy12 \l 4108 </w:instrText>
          </w:r>
          <w:r>
            <w:fldChar w:fldCharType="separate"/>
          </w:r>
          <w:r>
            <w:rPr>
              <w:noProof/>
            </w:rPr>
            <w:t>(Fielding, 2012)</w:t>
          </w:r>
          <w:r>
            <w:fldChar w:fldCharType="end"/>
          </w:r>
        </w:sdtContent>
      </w:sdt>
      <w:r w:rsidR="00BE4274">
        <w:t>, un principe qui n’est pas respecté ici</w:t>
      </w:r>
      <w:r w:rsidR="0075001E">
        <w:t>.</w:t>
      </w:r>
      <w:r w:rsidR="00B313AA">
        <w:t xml:space="preserve"> De plus, toutes les commandes</w:t>
      </w:r>
      <w:r w:rsidR="003B36F9">
        <w:t xml:space="preserve"> de l’API</w:t>
      </w:r>
      <w:r w:rsidR="00B313AA">
        <w:t xml:space="preserve"> utilisent la méthode HTTP </w:t>
      </w:r>
      <w:r w:rsidR="00B313AA" w:rsidRPr="00B313AA">
        <w:rPr>
          <w:rStyle w:val="CodeligneCar"/>
        </w:rPr>
        <w:t>GET</w:t>
      </w:r>
      <w:r w:rsidR="00B313AA">
        <w:t>, ce qui est contraire au principe</w:t>
      </w:r>
      <w:r w:rsidR="006B4602">
        <w:t xml:space="preserve"> </w:t>
      </w:r>
      <w:r w:rsidR="00B313AA">
        <w:t>REST</w:t>
      </w:r>
      <w:r w:rsidR="00EB3999">
        <w:t xml:space="preserve"> selon lequel les requêtes doivent utiliser la méthode HTTP appropriée</w:t>
      </w:r>
      <w:r w:rsidR="003B36F9">
        <w:t xml:space="preserve"> (</w:t>
      </w:r>
      <w:r w:rsidR="003B36F9" w:rsidRPr="00145223">
        <w:rPr>
          <w:rStyle w:val="CodeligneCar"/>
        </w:rPr>
        <w:t>POST</w:t>
      </w:r>
      <w:r w:rsidR="003B36F9">
        <w:t xml:space="preserve">, </w:t>
      </w:r>
      <w:r w:rsidR="003B36F9" w:rsidRPr="00145223">
        <w:rPr>
          <w:rStyle w:val="CodeligneCar"/>
        </w:rPr>
        <w:t>PUT</w:t>
      </w:r>
      <w:r w:rsidR="003B36F9">
        <w:t xml:space="preserve">, </w:t>
      </w:r>
      <w:r w:rsidR="001F4CA8" w:rsidRPr="00145223">
        <w:rPr>
          <w:rStyle w:val="CodeligneCar"/>
        </w:rPr>
        <w:t>GET</w:t>
      </w:r>
      <w:r w:rsidR="001F4CA8">
        <w:t xml:space="preserve">, </w:t>
      </w:r>
      <w:r w:rsidR="003B36F9">
        <w:t>etc.)</w:t>
      </w:r>
      <w:r w:rsidR="00B313AA">
        <w:t>.</w:t>
      </w:r>
    </w:p>
    <w:p w14:paraId="6A0AE166" w14:textId="369DE652" w:rsidR="00AB6C00" w:rsidRDefault="00AB6C00">
      <w:pPr>
        <w:jc w:val="left"/>
      </w:pPr>
      <w:r>
        <w:br w:type="page"/>
      </w:r>
    </w:p>
    <w:p w14:paraId="22C95114" w14:textId="0E8156AE" w:rsidR="00E161B2" w:rsidRDefault="00E161B2" w:rsidP="00E161B2">
      <w:pPr>
        <w:pStyle w:val="Titre2"/>
      </w:pPr>
      <w:bookmarkStart w:id="11" w:name="_Toc504150437"/>
      <w:r>
        <w:lastRenderedPageBreak/>
        <w:t>Nouvelle API</w:t>
      </w:r>
      <w:bookmarkEnd w:id="11"/>
    </w:p>
    <w:p w14:paraId="17D34702" w14:textId="35399404" w:rsidR="000B5EFF" w:rsidRDefault="009349DE" w:rsidP="009349DE">
      <w:r>
        <w:t>Pour corriger les manques de l’ancienne API, une nouvelle API a été spécifiée</w:t>
      </w:r>
      <w:r w:rsidR="00025DC7">
        <w:t>, plus respectueuse des principes REST.</w:t>
      </w:r>
    </w:p>
    <w:p w14:paraId="12E70896" w14:textId="229DB91D" w:rsidR="009349DE" w:rsidRDefault="009349DE" w:rsidP="009349DE">
      <w:r>
        <w:t>Cette nouvelle API permet les actions suivantes :</w:t>
      </w:r>
    </w:p>
    <w:p w14:paraId="4DDE6697" w14:textId="4E6F309F" w:rsidR="009349DE" w:rsidRDefault="009349DE" w:rsidP="009349DE">
      <w:pPr>
        <w:pStyle w:val="Paragraphedeliste"/>
        <w:numPr>
          <w:ilvl w:val="0"/>
          <w:numId w:val="16"/>
        </w:numPr>
      </w:pPr>
      <w:r>
        <w:t>Authentification de l’utilisateur</w:t>
      </w:r>
    </w:p>
    <w:p w14:paraId="1AA93103" w14:textId="58E40736" w:rsidR="009349DE" w:rsidRDefault="009349DE" w:rsidP="009349DE">
      <w:pPr>
        <w:pStyle w:val="Paragraphedeliste"/>
        <w:numPr>
          <w:ilvl w:val="0"/>
          <w:numId w:val="16"/>
        </w:numPr>
      </w:pPr>
      <w:r>
        <w:t>A</w:t>
      </w:r>
      <w:r w:rsidRPr="00DC2B25">
        <w:t>ffich</w:t>
      </w:r>
      <w:r w:rsidR="00BC6FB2">
        <w:t>age</w:t>
      </w:r>
      <w:r>
        <w:t xml:space="preserve"> </w:t>
      </w:r>
      <w:r w:rsidR="00BC6FB2">
        <w:t>d</w:t>
      </w:r>
      <w:r>
        <w:t>es détails</w:t>
      </w:r>
      <w:r w:rsidRPr="00DC2B25">
        <w:t xml:space="preserve"> d'un produit</w:t>
      </w:r>
    </w:p>
    <w:p w14:paraId="0317DC43" w14:textId="44ADB011" w:rsidR="009349DE" w:rsidRPr="009349DE" w:rsidRDefault="009349DE" w:rsidP="009349DE">
      <w:pPr>
        <w:pStyle w:val="Paragraphedeliste"/>
        <w:numPr>
          <w:ilvl w:val="0"/>
          <w:numId w:val="16"/>
        </w:numPr>
      </w:pPr>
      <w:r>
        <w:t>Enregistre</w:t>
      </w:r>
      <w:r w:rsidR="00BC6FB2">
        <w:t>ment de</w:t>
      </w:r>
      <w:r>
        <w:t xml:space="preserve"> l’e</w:t>
      </w:r>
      <w:r w:rsidRPr="009349DE">
        <w:t>mprunt d'un produit</w:t>
      </w:r>
    </w:p>
    <w:p w14:paraId="7BE122BE" w14:textId="611AB952" w:rsidR="009349DE" w:rsidRDefault="009349DE" w:rsidP="009349DE">
      <w:pPr>
        <w:pStyle w:val="Paragraphedeliste"/>
        <w:numPr>
          <w:ilvl w:val="0"/>
          <w:numId w:val="16"/>
        </w:numPr>
      </w:pPr>
      <w:r>
        <w:t>Enregistre</w:t>
      </w:r>
      <w:r w:rsidR="00BC6FB2">
        <w:t>ment du</w:t>
      </w:r>
      <w:r>
        <w:t xml:space="preserve"> retour d’un produit</w:t>
      </w:r>
    </w:p>
    <w:p w14:paraId="1CE52ED5" w14:textId="13EA6544" w:rsidR="009349DE" w:rsidRDefault="009349DE" w:rsidP="009349DE">
      <w:pPr>
        <w:pStyle w:val="Paragraphedeliste"/>
        <w:numPr>
          <w:ilvl w:val="0"/>
          <w:numId w:val="16"/>
        </w:numPr>
      </w:pPr>
      <w:r w:rsidRPr="009349DE">
        <w:t>Récupér</w:t>
      </w:r>
      <w:r w:rsidR="00BC6FB2">
        <w:t>ation de</w:t>
      </w:r>
      <w:r w:rsidRPr="009349DE">
        <w:t xml:space="preserve"> tous les emprunts de l'utilisateur</w:t>
      </w:r>
    </w:p>
    <w:p w14:paraId="2F1AE51D" w14:textId="43D3F241" w:rsidR="00DC2B25" w:rsidRDefault="00956625" w:rsidP="00DC2B25">
      <w:r>
        <w:t>Par exemple, l</w:t>
      </w:r>
      <w:r w:rsidR="00F50CE2">
        <w:t xml:space="preserve">’accès aux détails d’un produit se fera avec la méthode HTTP </w:t>
      </w:r>
      <w:r w:rsidR="00F50CE2" w:rsidRPr="00F50CE2">
        <w:rPr>
          <w:rStyle w:val="CodeligneCar"/>
        </w:rPr>
        <w:t>GET</w:t>
      </w:r>
      <w:r w:rsidR="00F50CE2">
        <w:t xml:space="preserve"> </w:t>
      </w:r>
      <w:r w:rsidR="002400AE">
        <w:t xml:space="preserve">(lecture) </w:t>
      </w:r>
      <w:r w:rsidR="00F50CE2">
        <w:t>sur l’URL suivante :</w:t>
      </w:r>
    </w:p>
    <w:p w14:paraId="330E0968" w14:textId="6F00FC8C" w:rsidR="00F50CE2" w:rsidRPr="009B614F" w:rsidRDefault="00424B1E" w:rsidP="00F50CE2">
      <w:pPr>
        <w:pStyle w:val="Codebloc"/>
        <w:rPr>
          <w:lang w:val="en-US"/>
        </w:rPr>
      </w:pPr>
      <w:r>
        <w:rPr>
          <w:lang w:val="en-US"/>
        </w:rPr>
        <w:t>/</w:t>
      </w:r>
      <w:r w:rsidR="009B614F" w:rsidRPr="009B614F">
        <w:rPr>
          <w:lang w:val="en-US"/>
        </w:rPr>
        <w:t>api/rest/</w:t>
      </w:r>
      <w:r w:rsidR="009B614F" w:rsidRPr="00045FFB">
        <w:rPr>
          <w:color w:val="4472C4" w:themeColor="accent1"/>
          <w:lang w:val="en-US"/>
        </w:rPr>
        <w:t>&lt;token&gt;</w:t>
      </w:r>
      <w:r w:rsidR="009B614F" w:rsidRPr="009B614F">
        <w:rPr>
          <w:lang w:val="en-US"/>
        </w:rPr>
        <w:t>/products/</w:t>
      </w:r>
      <w:r w:rsidR="009B614F" w:rsidRPr="00045FFB">
        <w:rPr>
          <w:color w:val="4472C4" w:themeColor="accent1"/>
          <w:lang w:val="en-US"/>
        </w:rPr>
        <w:t>&lt;id&gt;</w:t>
      </w:r>
      <w:r w:rsidR="009B614F" w:rsidRPr="009B614F">
        <w:rPr>
          <w:lang w:val="en-US"/>
        </w:rPr>
        <w:t>/details/</w:t>
      </w:r>
    </w:p>
    <w:p w14:paraId="32B46964" w14:textId="6F00C7D9" w:rsidR="00F50CE2" w:rsidRDefault="00956625" w:rsidP="00F50CE2">
      <w:r>
        <w:t>Concernant l</w:t>
      </w:r>
      <w:r w:rsidR="00F50CE2">
        <w:t>’emprunt d’un produit</w:t>
      </w:r>
      <w:r>
        <w:t>, ça</w:t>
      </w:r>
      <w:r w:rsidR="00F50CE2">
        <w:t xml:space="preserve"> se fera avec la méthode HTTP </w:t>
      </w:r>
      <w:r w:rsidR="00F50CE2" w:rsidRPr="002400AE">
        <w:rPr>
          <w:rStyle w:val="CodeligneCar"/>
        </w:rPr>
        <w:t>PUT</w:t>
      </w:r>
      <w:r w:rsidR="00F50CE2">
        <w:t xml:space="preserve"> (mise à jour) sur l’URL suivante :</w:t>
      </w:r>
    </w:p>
    <w:p w14:paraId="697AE1AD" w14:textId="2CB180D8" w:rsidR="00F50CE2" w:rsidRPr="009B614F" w:rsidRDefault="00424B1E" w:rsidP="00F50CE2">
      <w:pPr>
        <w:pStyle w:val="Codebloc"/>
        <w:rPr>
          <w:lang w:val="en-US"/>
        </w:rPr>
      </w:pPr>
      <w:r>
        <w:rPr>
          <w:lang w:val="en-US"/>
        </w:rPr>
        <w:t>/</w:t>
      </w:r>
      <w:r w:rsidR="009B614F" w:rsidRPr="009B614F">
        <w:rPr>
          <w:lang w:val="en-US"/>
        </w:rPr>
        <w:t>api/rest/</w:t>
      </w:r>
      <w:r w:rsidR="009B614F" w:rsidRPr="00045FFB">
        <w:rPr>
          <w:color w:val="4472C4" w:themeColor="accent1"/>
          <w:lang w:val="en-US"/>
        </w:rPr>
        <w:t>&lt;token&gt;</w:t>
      </w:r>
      <w:r w:rsidR="009B614F" w:rsidRPr="009B614F">
        <w:rPr>
          <w:lang w:val="en-US"/>
        </w:rPr>
        <w:t>/products/</w:t>
      </w:r>
      <w:r w:rsidR="009B614F" w:rsidRPr="00045FFB">
        <w:rPr>
          <w:color w:val="4472C4" w:themeColor="accent1"/>
          <w:lang w:val="en-US"/>
        </w:rPr>
        <w:t>&lt;id&gt;</w:t>
      </w:r>
      <w:r w:rsidR="009B614F" w:rsidRPr="009B614F">
        <w:rPr>
          <w:lang w:val="en-US"/>
        </w:rPr>
        <w:t>/loan/</w:t>
      </w:r>
      <w:r w:rsidR="009B614F" w:rsidRPr="00045FFB">
        <w:rPr>
          <w:color w:val="4472C4" w:themeColor="accent1"/>
          <w:lang w:val="en-US"/>
        </w:rPr>
        <w:t>&lt;begin_date&gt;</w:t>
      </w:r>
      <w:r w:rsidR="009B614F" w:rsidRPr="009B614F">
        <w:rPr>
          <w:lang w:val="en-US"/>
        </w:rPr>
        <w:t>/</w:t>
      </w:r>
      <w:r w:rsidR="009B614F" w:rsidRPr="00045FFB">
        <w:rPr>
          <w:color w:val="4472C4" w:themeColor="accent1"/>
          <w:lang w:val="en-US"/>
        </w:rPr>
        <w:t>&lt;end_date&gt;</w:t>
      </w:r>
      <w:r w:rsidR="009B614F" w:rsidRPr="009B614F">
        <w:rPr>
          <w:lang w:val="en-US"/>
        </w:rPr>
        <w:t>/</w:t>
      </w:r>
    </w:p>
    <w:p w14:paraId="3F02AAF5" w14:textId="687A0E01" w:rsidR="00E161B2" w:rsidRDefault="001319BB" w:rsidP="00E161B2">
      <w:r>
        <w:t>Pour la spécification complète</w:t>
      </w:r>
      <w:r w:rsidR="00CF29A9">
        <w:t xml:space="preserve"> de la nouvelle API</w:t>
      </w:r>
      <w:r>
        <w:t>, voir l’</w:t>
      </w:r>
      <w:r w:rsidR="00E161B2">
        <w:t>annexe</w:t>
      </w:r>
      <w:r w:rsidR="00BF5438">
        <w:t xml:space="preserve"> « </w:t>
      </w:r>
      <w:r w:rsidR="00BF5438" w:rsidRPr="00BF5438">
        <w:t>Spécification de la nouvelle API REST</w:t>
      </w:r>
      <w:r w:rsidR="00BF5438">
        <w:t> »</w:t>
      </w:r>
      <w:r w:rsidR="00E161B2">
        <w:t>.</w:t>
      </w:r>
    </w:p>
    <w:p w14:paraId="72013730" w14:textId="01881234" w:rsidR="00E64B13" w:rsidRDefault="00956625" w:rsidP="00E161B2">
      <w:r>
        <w:t>Avec ces changements, la nouvelle API respecte mieux les standards d’une API REST. Cependant, elle n’est pas parfaite non-plus. En effet, lorsque l’utilisateur se connecte au travers de cette API, le serveur doit lui renvoyer un identifiant de session (un « </w:t>
      </w:r>
      <w:r w:rsidRPr="00DE62AC">
        <w:rPr>
          <w:rStyle w:val="TermesanglaisCar"/>
          <w:lang w:val="fr-CH"/>
        </w:rPr>
        <w:t>token</w:t>
      </w:r>
      <w:r>
        <w:t> »).</w:t>
      </w:r>
      <w:r w:rsidR="00DE62AC">
        <w:t xml:space="preserve"> Ce </w:t>
      </w:r>
      <w:r w:rsidR="00DE62AC" w:rsidRPr="00DE62AC">
        <w:rPr>
          <w:rStyle w:val="TermesanglaisCar"/>
          <w:lang w:val="fr-CH"/>
        </w:rPr>
        <w:t>token</w:t>
      </w:r>
      <w:r w:rsidR="00DE62AC">
        <w:t xml:space="preserve"> doit ensuite être envoyé dans chaque requête futures à l’API</w:t>
      </w:r>
      <w:r w:rsidR="00ED53C9">
        <w:t xml:space="preserve"> afin que le serveur puisse </w:t>
      </w:r>
      <w:r w:rsidR="003D3F6D">
        <w:t>identifier l’utilisateur</w:t>
      </w:r>
      <w:r w:rsidR="00DE62AC">
        <w:t xml:space="preserve">. Ce mode de fonctionnement </w:t>
      </w:r>
      <w:hyperlink r:id="rId12" w:history="1">
        <w:r w:rsidR="00DE62AC" w:rsidRPr="00DB7397">
          <w:rPr>
            <w:rStyle w:val="Lienhypertexte"/>
          </w:rPr>
          <w:t xml:space="preserve">viole le </w:t>
        </w:r>
        <w:r w:rsidR="003D3F6D" w:rsidRPr="00DB7397">
          <w:rPr>
            <w:rStyle w:val="Lienhypertexte"/>
          </w:rPr>
          <w:t xml:space="preserve">premier </w:t>
        </w:r>
        <w:r w:rsidR="00DE62AC" w:rsidRPr="00DB7397">
          <w:rPr>
            <w:rStyle w:val="Lienhypertexte"/>
          </w:rPr>
          <w:t>principe REST</w:t>
        </w:r>
      </w:hyperlink>
      <w:r w:rsidR="003D3F6D" w:rsidRPr="00DB7397">
        <w:t xml:space="preserve"> énoncé</w:t>
      </w:r>
      <w:r w:rsidR="003D3F6D">
        <w:t xml:space="preserve"> au chapitre </w:t>
      </w:r>
      <w:r w:rsidR="00C576EA">
        <w:fldChar w:fldCharType="begin"/>
      </w:r>
      <w:r w:rsidR="00C576EA">
        <w:instrText xml:space="preserve"> REF _Ref504049988 \r \p \h </w:instrText>
      </w:r>
      <w:r w:rsidR="00C576EA">
        <w:fldChar w:fldCharType="separate"/>
      </w:r>
      <w:r w:rsidR="004E5909">
        <w:t>3 ci-dessus</w:t>
      </w:r>
      <w:r w:rsidR="00C576EA">
        <w:fldChar w:fldCharType="end"/>
      </w:r>
      <w:r w:rsidR="00DE62AC">
        <w:t xml:space="preserve"> selon lequel </w:t>
      </w:r>
      <w:r w:rsidR="003D3F6D">
        <w:t>le serveur ne mémorise pas d’informations sur la session du client et chaque requête effectuées par le client doit donc contenir toute l’information nécessaire pour être traitée par le serveur.</w:t>
      </w:r>
      <w:r w:rsidR="00E64B13">
        <w:t xml:space="preserve"> Cependant, l’aspect « </w:t>
      </w:r>
      <w:r w:rsidR="00E64B13" w:rsidRPr="00F24387">
        <w:rPr>
          <w:rStyle w:val="TermesanglaisCar"/>
          <w:lang w:val="fr-CH"/>
        </w:rPr>
        <w:t xml:space="preserve">full </w:t>
      </w:r>
      <w:r w:rsidR="00E64B13" w:rsidRPr="00056A68">
        <w:rPr>
          <w:rStyle w:val="TermesanglaisCar"/>
          <w:lang w:val="fr-CH"/>
        </w:rPr>
        <w:t>stateless</w:t>
      </w:r>
      <w:r w:rsidR="00E64B13">
        <w:t xml:space="preserve"> » </w:t>
      </w:r>
      <w:r w:rsidR="00F24387">
        <w:t xml:space="preserve">sert surtout lorsqu’un serveur doit subvenir à de grandes quantités de connexions et gérer l’état pour chacune de ces connexions est compliqué. Ainsi, l’aspect </w:t>
      </w:r>
      <w:r w:rsidR="00F24387" w:rsidRPr="00056A68">
        <w:rPr>
          <w:rStyle w:val="TermesanglaisCar"/>
          <w:lang w:val="fr-CH"/>
        </w:rPr>
        <w:t>stateless</w:t>
      </w:r>
      <w:r w:rsidR="00F24387" w:rsidRPr="00F24387">
        <w:t xml:space="preserve"> </w:t>
      </w:r>
      <w:r w:rsidR="00F24387">
        <w:t>permet une grande montée en charge. Nous ne sommes pas confrontés à cette problématique dans notre cas, l’application n’étant pas amenée à toucher un large public.</w:t>
      </w:r>
    </w:p>
    <w:p w14:paraId="548B14AD" w14:textId="6A2841B5" w:rsidR="00862B50" w:rsidRDefault="00862B50" w:rsidP="00FD7894">
      <w:pPr>
        <w:pStyle w:val="Titre3"/>
      </w:pPr>
      <w:bookmarkStart w:id="12" w:name="_Toc504150438"/>
      <w:r>
        <w:t>Outils de conception d’API REST</w:t>
      </w:r>
      <w:bookmarkEnd w:id="12"/>
    </w:p>
    <w:p w14:paraId="76B5BA6E" w14:textId="423878D0" w:rsidR="00FD7894" w:rsidRDefault="00862B50" w:rsidP="00862B50">
      <w:pPr>
        <w:pStyle w:val="Titre4non-numrot"/>
      </w:pPr>
      <w:r>
        <w:t>mockable.io</w:t>
      </w:r>
    </w:p>
    <w:p w14:paraId="23DE34D2" w14:textId="01C13D3D" w:rsidR="00FD7894" w:rsidRDefault="00FD7894" w:rsidP="00FD7894">
      <w:r>
        <w:t xml:space="preserve">La mise en place de l’API a été faite au travers du site de </w:t>
      </w:r>
      <w:r w:rsidRPr="00FD7894">
        <w:rPr>
          <w:rStyle w:val="TermesanglaisCar"/>
          <w:lang w:val="fr-CH"/>
        </w:rPr>
        <w:t>mock</w:t>
      </w:r>
      <w:r>
        <w:t xml:space="preserve"> d’API </w:t>
      </w:r>
      <w:hyperlink r:id="rId13" w:history="1">
        <w:r w:rsidRPr="00862B50">
          <w:rPr>
            <w:rStyle w:val="Lienhypertexte"/>
          </w:rPr>
          <w:t>mockable.io</w:t>
        </w:r>
      </w:hyperlink>
      <w:r>
        <w:t>. Ce site permet de coder en dur les URL de test et la réponse associée.</w:t>
      </w:r>
      <w:r w:rsidR="00E829F1">
        <w:t xml:space="preserve"> La méthode HTTP peut également être spécifiée.</w:t>
      </w:r>
    </w:p>
    <w:p w14:paraId="1D72DEB2" w14:textId="30B54433" w:rsidR="001E65ED" w:rsidRDefault="00200D37" w:rsidP="00FD7894">
      <w:r>
        <w:t xml:space="preserve">L’avantage de cette solution est de permettre de tester notre API très facilement. Le désavantage, c’est qu’il n’est pas possible d’effectuer des modifications sur les données </w:t>
      </w:r>
      <w:r w:rsidR="00877A69">
        <w:t>retournées par l’API. Par exemple, il est possible de définir une URL en dur pour l’emprunt d’un produit avec un identifiant défini et pour une durée définie mais il ne sera pas possible de modifier son statut « </w:t>
      </w:r>
      <w:r w:rsidR="00877A69" w:rsidRPr="00877A69">
        <w:rPr>
          <w:rStyle w:val="CodeligneCar"/>
        </w:rPr>
        <w:t>is_loan</w:t>
      </w:r>
      <w:r w:rsidR="00877A69">
        <w:t> » pour le passer à « </w:t>
      </w:r>
      <w:r w:rsidR="00877A69" w:rsidRPr="00877A69">
        <w:rPr>
          <w:rStyle w:val="CodeligneCar"/>
        </w:rPr>
        <w:t>true</w:t>
      </w:r>
      <w:r w:rsidR="00877A69">
        <w:t> »</w:t>
      </w:r>
      <w:r w:rsidR="00F57C2C">
        <w:t xml:space="preserve"> et ainsi enregistrer que le produit a été emprunté</w:t>
      </w:r>
      <w:r w:rsidR="00877A69">
        <w:t>.</w:t>
      </w:r>
    </w:p>
    <w:p w14:paraId="4B068DA4" w14:textId="5AF1C167" w:rsidR="001158FA" w:rsidRDefault="00B26C8D" w:rsidP="00862B50">
      <w:pPr>
        <w:pStyle w:val="Titre4non-numrot"/>
      </w:pPr>
      <w:r>
        <w:t>Swagger</w:t>
      </w:r>
    </w:p>
    <w:p w14:paraId="07956BCE" w14:textId="763CF7C2" w:rsidR="003A34F6" w:rsidRDefault="00D2754F" w:rsidP="003A34F6">
      <w:hyperlink r:id="rId14" w:history="1">
        <w:r w:rsidR="00B15580" w:rsidRPr="00B15580">
          <w:rPr>
            <w:rStyle w:val="Lienhypertexte"/>
          </w:rPr>
          <w:t>Swagger</w:t>
        </w:r>
      </w:hyperlink>
      <w:r w:rsidR="00B15580">
        <w:t xml:space="preserve"> est un autre outil de conception d’API. Il permet de décrire une API avec un langage prévu à cet effet. Il était prévu d’utiliser cet outil pour développer la nouvelle API REST mais après quelques </w:t>
      </w:r>
      <w:r w:rsidR="00B15580">
        <w:lastRenderedPageBreak/>
        <w:t>essais</w:t>
      </w:r>
      <w:r w:rsidR="00D43F23">
        <w:t xml:space="preserve"> et des difficultés à tester l’API décrite, le choix s’est tourné vers mockable.io, plus basique mais suffisant.</w:t>
      </w:r>
    </w:p>
    <w:p w14:paraId="1BF9BA5A" w14:textId="16EF6946" w:rsidR="001E65ED" w:rsidRDefault="001E65ED" w:rsidP="001E65ED">
      <w:pPr>
        <w:pStyle w:val="Titre4non-numrot"/>
      </w:pPr>
      <w:r w:rsidRPr="001E65ED">
        <w:t>Mocky</w:t>
      </w:r>
    </w:p>
    <w:p w14:paraId="4D5B903E" w14:textId="6CF2FB0E" w:rsidR="001E65ED" w:rsidRDefault="00D2754F" w:rsidP="00A67B0E">
      <w:hyperlink r:id="rId15" w:history="1">
        <w:r w:rsidR="001E65ED" w:rsidRPr="001E65ED">
          <w:rPr>
            <w:rStyle w:val="Lienhypertexte"/>
          </w:rPr>
          <w:t>Mocky</w:t>
        </w:r>
      </w:hyperlink>
      <w:r w:rsidR="001E65ED">
        <w:t xml:space="preserve"> est un autre site de </w:t>
      </w:r>
      <w:r w:rsidR="001E65ED" w:rsidRPr="001E65ED">
        <w:rPr>
          <w:rStyle w:val="TermesanglaisCar"/>
          <w:lang w:val="fr-CH"/>
        </w:rPr>
        <w:t>mock</w:t>
      </w:r>
      <w:r w:rsidR="001E65ED">
        <w:t xml:space="preserve"> d’API, à l’image de mockable.io, mais contrairement à ce dernier, Mocky ne propose pas de personnaliser l’URL des requêtes.</w:t>
      </w:r>
    </w:p>
    <w:p w14:paraId="6661D7F1" w14:textId="420483F8" w:rsidR="00C261B3" w:rsidRDefault="00C261B3" w:rsidP="00956625">
      <w:pPr>
        <w:pStyle w:val="Titre1"/>
      </w:pPr>
      <w:bookmarkStart w:id="13" w:name="_Toc504150439"/>
      <w:r>
        <w:t>Choix des outils de conception</w:t>
      </w:r>
      <w:bookmarkEnd w:id="13"/>
    </w:p>
    <w:p w14:paraId="42479CBB" w14:textId="727E7EC0" w:rsidR="002F1AF9" w:rsidRDefault="002F1AF9" w:rsidP="002F1AF9">
      <w:pPr>
        <w:pStyle w:val="Titre2"/>
        <w:rPr>
          <w:rStyle w:val="TermesanglaisCar"/>
        </w:rPr>
      </w:pPr>
      <w:bookmarkStart w:id="14" w:name="_Toc504150440"/>
      <w:r>
        <w:t xml:space="preserve">Langage de programmation et </w:t>
      </w:r>
      <w:r w:rsidRPr="00CD6394">
        <w:rPr>
          <w:rStyle w:val="TermesanglaisCar"/>
        </w:rPr>
        <w:t>framework</w:t>
      </w:r>
      <w:bookmarkEnd w:id="14"/>
    </w:p>
    <w:p w14:paraId="6A2D34E3" w14:textId="11C6E5D0" w:rsidR="00A67B0E" w:rsidRDefault="00714D9D" w:rsidP="00CD6394">
      <w:r>
        <w:t>Le choix du développement d’une application web était imposé afin de permettre à l’application d’être multi-plateformes. Mais le choix des outils de conception était laissé libre.</w:t>
      </w:r>
    </w:p>
    <w:p w14:paraId="6B00F78A" w14:textId="5E7584A6" w:rsidR="00A67B0E" w:rsidRDefault="00A67B0E" w:rsidP="00A67B0E">
      <w:r w:rsidRPr="00A67B0E">
        <w:t xml:space="preserve">Le recours à un </w:t>
      </w:r>
      <w:r w:rsidRPr="00A67B0E">
        <w:rPr>
          <w:rStyle w:val="TermesanglaisCar"/>
          <w:lang w:val="fr-CH"/>
        </w:rPr>
        <w:t>framework</w:t>
      </w:r>
      <w:r w:rsidRPr="00A67B0E">
        <w:t xml:space="preserve"> JavaScript tel que </w:t>
      </w:r>
      <w:hyperlink r:id="rId16" w:history="1">
        <w:r w:rsidRPr="0011311A">
          <w:rPr>
            <w:rStyle w:val="Lienhypertexte"/>
          </w:rPr>
          <w:t>Angular</w:t>
        </w:r>
      </w:hyperlink>
      <w:r>
        <w:t xml:space="preserve">, </w:t>
      </w:r>
      <w:hyperlink r:id="rId17" w:history="1">
        <w:r w:rsidRPr="0011311A">
          <w:rPr>
            <w:rStyle w:val="Lienhypertexte"/>
          </w:rPr>
          <w:t>React</w:t>
        </w:r>
      </w:hyperlink>
      <w:r>
        <w:t xml:space="preserve">, </w:t>
      </w:r>
      <w:hyperlink r:id="rId18" w:history="1">
        <w:r w:rsidRPr="0011311A">
          <w:rPr>
            <w:rStyle w:val="Lienhypertexte"/>
          </w:rPr>
          <w:t>Bootstrap</w:t>
        </w:r>
      </w:hyperlink>
      <w:r>
        <w:t xml:space="preserve">, </w:t>
      </w:r>
      <w:hyperlink r:id="rId19" w:history="1">
        <w:r w:rsidRPr="0011311A">
          <w:rPr>
            <w:rStyle w:val="Lienhypertexte"/>
          </w:rPr>
          <w:t>Ionic</w:t>
        </w:r>
      </w:hyperlink>
      <w:r>
        <w:t xml:space="preserve"> ou autre pour le développement de l’application était envisagé au début du projet. Mais n’ayant pas vraiment d’expérience dans le développement d’un site web et après avoir suivi quelques tutoriels sur les bases du développement web, le développement de l’application s’est naturellement tourné vers le couple standard des technologies web, le HTML et le JavaScript</w:t>
      </w:r>
      <w:r w:rsidR="00D95375">
        <w:t xml:space="preserve">, sans </w:t>
      </w:r>
      <w:r w:rsidR="00D95375" w:rsidRPr="00883D62">
        <w:rPr>
          <w:rStyle w:val="TermesanglaisCar"/>
          <w:lang w:val="fr-CH"/>
        </w:rPr>
        <w:t>framework</w:t>
      </w:r>
      <w:r w:rsidR="00D95375">
        <w:t xml:space="preserve"> particulier</w:t>
      </w:r>
      <w:r>
        <w:t xml:space="preserve">. En effet, le développement du projet a commencé </w:t>
      </w:r>
      <w:r w:rsidR="00143228">
        <w:t>en reprenant le code présenté dans les divers tutoriels consultés.</w:t>
      </w:r>
    </w:p>
    <w:p w14:paraId="7B37D7EB" w14:textId="00E960BE" w:rsidR="00A67B0E" w:rsidRPr="00A67B0E" w:rsidRDefault="001428BD" w:rsidP="00A67B0E">
      <w:r>
        <w:t>Le choix d’un « </w:t>
      </w:r>
      <w:r w:rsidRPr="001428BD">
        <w:rPr>
          <w:rStyle w:val="TermesanglaisCar"/>
          <w:lang w:val="fr-CH"/>
        </w:rPr>
        <w:t>boilerplate</w:t>
      </w:r>
      <w:r>
        <w:t xml:space="preserve"> », un squelette de site web, a également été envisagé. Le choix s’était tourné vers </w:t>
      </w:r>
      <w:hyperlink r:id="rId20" w:history="1">
        <w:r w:rsidRPr="001428BD">
          <w:rPr>
            <w:rStyle w:val="Lienhypertexte"/>
          </w:rPr>
          <w:t>Initializr</w:t>
        </w:r>
      </w:hyperlink>
      <w:r>
        <w:t xml:space="preserve">, un </w:t>
      </w:r>
      <w:r w:rsidRPr="00D77EA4">
        <w:rPr>
          <w:rStyle w:val="TermesanglaisCar"/>
          <w:lang w:val="fr-CH"/>
        </w:rPr>
        <w:t>template</w:t>
      </w:r>
      <w:r>
        <w:t xml:space="preserve"> basé sur </w:t>
      </w:r>
      <w:hyperlink r:id="rId21" w:history="1">
        <w:r w:rsidRPr="001428BD">
          <w:rPr>
            <w:rStyle w:val="Lienhypertexte"/>
          </w:rPr>
          <w:t>HTML5 Boilerplate</w:t>
        </w:r>
      </w:hyperlink>
      <w:r w:rsidR="00D77EA4">
        <w:t xml:space="preserve"> et qui permet de ne conserver que les éléments qui nous sont utiles</w:t>
      </w:r>
      <w:r>
        <w:t>.</w:t>
      </w:r>
      <w:r w:rsidR="002F03DA">
        <w:t xml:space="preserve"> Cependant, après quelques tests avec ce </w:t>
      </w:r>
      <w:r w:rsidR="002F03DA" w:rsidRPr="002F03DA">
        <w:rPr>
          <w:rStyle w:val="TermesanglaisCar"/>
          <w:lang w:val="fr-CH"/>
        </w:rPr>
        <w:t>template</w:t>
      </w:r>
      <w:r w:rsidR="002F03DA">
        <w:t xml:space="preserve">, des problèmes </w:t>
      </w:r>
      <w:r w:rsidR="00D95375">
        <w:t xml:space="preserve">ont été rencontrés et pour les résoudre il a fallu isoler le code de l’application dans un projet vide, sans </w:t>
      </w:r>
      <w:r w:rsidR="00D95375" w:rsidRPr="00D95375">
        <w:rPr>
          <w:rStyle w:val="TermesanglaisCar"/>
          <w:lang w:val="fr-CH"/>
        </w:rPr>
        <w:t>template</w:t>
      </w:r>
      <w:r w:rsidR="00D95375">
        <w:t xml:space="preserve">. Et c’est ainsi que l’application a finalement été développée sans utiliser de </w:t>
      </w:r>
      <w:r w:rsidR="00D95375" w:rsidRPr="00056A68">
        <w:rPr>
          <w:rStyle w:val="TermesanglaisCar"/>
          <w:lang w:val="fr-CH"/>
        </w:rPr>
        <w:t>template</w:t>
      </w:r>
      <w:r w:rsidR="00D95375">
        <w:t xml:space="preserve"> de départ.</w:t>
      </w:r>
    </w:p>
    <w:p w14:paraId="3E3300BB" w14:textId="18D48E87" w:rsidR="00A67B0E" w:rsidRDefault="00A67B0E">
      <w:pPr>
        <w:jc w:val="left"/>
      </w:pPr>
      <w:r>
        <w:br w:type="page"/>
      </w:r>
    </w:p>
    <w:p w14:paraId="0C715212" w14:textId="5AB34780" w:rsidR="001822DF" w:rsidRDefault="001822DF" w:rsidP="001822DF">
      <w:pPr>
        <w:pStyle w:val="Titre2"/>
      </w:pPr>
      <w:bookmarkStart w:id="15" w:name="_Toc504150441"/>
      <w:r>
        <w:lastRenderedPageBreak/>
        <w:t>Choix de la bibliothèque de scan de codes-barres et de codes QR</w:t>
      </w:r>
      <w:bookmarkEnd w:id="15"/>
    </w:p>
    <w:p w14:paraId="2ACAD54A" w14:textId="495FBB15" w:rsidR="00687511" w:rsidRDefault="008056C5" w:rsidP="00687511">
      <w:r>
        <w:t>Le site web de l’inventaire permet de générer des codes-barres et des codes QR à partir des numéros d’inventaire des produits afin de permettre de rapidement obtenir le numéro d’inventaire du produit via un scan</w:t>
      </w:r>
      <w:r w:rsidR="00FA3886">
        <w:t xml:space="preserve"> (</w:t>
      </w:r>
      <w:hyperlink r:id="rId22" w:history="1">
        <w:r w:rsidR="00584C2A">
          <w:rPr>
            <w:rStyle w:val="Lienhypertexte"/>
          </w:rPr>
          <w:t>l</w:t>
        </w:r>
        <w:r w:rsidR="00FA3886">
          <w:rPr>
            <w:rStyle w:val="Lienhypertexte"/>
          </w:rPr>
          <w:t>ien du g</w:t>
        </w:r>
        <w:r w:rsidR="00FA3886" w:rsidRPr="00900395">
          <w:rPr>
            <w:rStyle w:val="Lienhypertexte"/>
          </w:rPr>
          <w:t>énérateur</w:t>
        </w:r>
      </w:hyperlink>
      <w:r w:rsidR="00FA3886" w:rsidRPr="00FA3886">
        <w:t>)</w:t>
      </w:r>
      <w:r>
        <w:t>.</w:t>
      </w:r>
    </w:p>
    <w:p w14:paraId="396AB587" w14:textId="21136233" w:rsidR="008056C5" w:rsidRDefault="008056C5" w:rsidP="00687511">
      <w:r>
        <w:t>Le</w:t>
      </w:r>
      <w:r w:rsidR="0018496D">
        <w:t>s</w:t>
      </w:r>
      <w:r>
        <w:t xml:space="preserve"> codes sont de 2 types comme mentionné plus haut :</w:t>
      </w:r>
    </w:p>
    <w:p w14:paraId="6BA1CE7C" w14:textId="7E41CC49" w:rsidR="008056C5" w:rsidRDefault="008056C5" w:rsidP="008056C5">
      <w:pPr>
        <w:pStyle w:val="Paragraphedeliste"/>
        <w:numPr>
          <w:ilvl w:val="0"/>
          <w:numId w:val="17"/>
        </w:numPr>
      </w:pPr>
      <w:r>
        <w:t xml:space="preserve">Les </w:t>
      </w:r>
      <w:hyperlink r:id="rId23" w:history="1">
        <w:r w:rsidRPr="00E430C2">
          <w:rPr>
            <w:rStyle w:val="Lienhypertexte"/>
          </w:rPr>
          <w:t>codes-barres</w:t>
        </w:r>
      </w:hyperlink>
      <w:r>
        <w:t xml:space="preserve"> (</w:t>
      </w:r>
      <w:r w:rsidR="00E0779C">
        <w:t xml:space="preserve">type </w:t>
      </w:r>
      <w:r w:rsidR="00E0779C" w:rsidRPr="00E0779C">
        <w:rPr>
          <w:b/>
        </w:rPr>
        <w:t>C</w:t>
      </w:r>
      <w:r w:rsidR="00FA3886" w:rsidRPr="00E0779C">
        <w:rPr>
          <w:b/>
        </w:rPr>
        <w:t>ode 128</w:t>
      </w:r>
      <w:r w:rsidR="00FA3886">
        <w:rPr>
          <w:rStyle w:val="Appelnotedebasdep"/>
        </w:rPr>
        <w:footnoteReference w:id="1"/>
      </w:r>
      <w:r w:rsidR="00FA3886">
        <w:t xml:space="preserve">, </w:t>
      </w:r>
      <w:r>
        <w:t>code à 1 dimension)</w:t>
      </w:r>
      <w:r w:rsidR="0056725A">
        <w:t>, qui sont surtout dédiés aux lecteurs par laser (appareil</w:t>
      </w:r>
      <w:r w:rsidR="005330FE">
        <w:t>s de scan</w:t>
      </w:r>
      <w:r w:rsidR="0056725A">
        <w:t xml:space="preserve"> spécifiques</w:t>
      </w:r>
      <w:r w:rsidR="00454E6B">
        <w:t>, lecteurs de codes à 1 dimension</w:t>
      </w:r>
      <w:r w:rsidR="0056725A">
        <w:t>).</w:t>
      </w:r>
    </w:p>
    <w:p w14:paraId="18E7DB0B" w14:textId="4307BE0A" w:rsidR="008056C5" w:rsidRDefault="008056C5" w:rsidP="008056C5">
      <w:pPr>
        <w:pStyle w:val="Paragraphedeliste"/>
        <w:numPr>
          <w:ilvl w:val="0"/>
          <w:numId w:val="17"/>
        </w:numPr>
      </w:pPr>
      <w:r>
        <w:t xml:space="preserve">Les </w:t>
      </w:r>
      <w:hyperlink r:id="rId24" w:history="1">
        <w:r w:rsidRPr="00E430C2">
          <w:rPr>
            <w:rStyle w:val="Lienhypertexte"/>
          </w:rPr>
          <w:t>codes QR</w:t>
        </w:r>
      </w:hyperlink>
      <w:r>
        <w:t xml:space="preserve"> (code à 2 dimensions)</w:t>
      </w:r>
      <w:r w:rsidR="0056725A">
        <w:t>, qui sont plus adaptés aux lecteurs par caméra (application sur smartphone, etc.</w:t>
      </w:r>
      <w:r w:rsidR="00454E6B">
        <w:t>, lecteurs de codes à 2 dimensions</w:t>
      </w:r>
      <w:r w:rsidR="0056725A">
        <w:t>).</w:t>
      </w:r>
    </w:p>
    <w:p w14:paraId="1B12506A" w14:textId="28F5102E" w:rsidR="00B85828" w:rsidRDefault="00B85828" w:rsidP="00B85828">
      <w:pPr>
        <w:pStyle w:val="Titre3"/>
      </w:pPr>
      <w:bookmarkStart w:id="16" w:name="_Toc504150442"/>
      <w:r>
        <w:t>Liste des bibliothèques JavaScript de scan de codes-barres et codes QR</w:t>
      </w:r>
      <w:bookmarkEnd w:id="16"/>
    </w:p>
    <w:p w14:paraId="0C3CB121" w14:textId="50F29B5D" w:rsidR="00560BB1" w:rsidRDefault="00F50A08" w:rsidP="00F50A08">
      <w:r>
        <w:t xml:space="preserve">La liste ci-dessous énumère les différentes bibliothèques JavaScript de scan de code </w:t>
      </w:r>
      <w:r w:rsidR="003E7EEE">
        <w:t>1 dimension</w:t>
      </w:r>
      <w:r>
        <w:t xml:space="preserve"> et 2</w:t>
      </w:r>
      <w:r w:rsidR="003E7EEE">
        <w:t xml:space="preserve"> dimensions</w:t>
      </w:r>
      <w:r>
        <w:t xml:space="preserve"> trouvées</w:t>
      </w:r>
      <w:r w:rsidR="004A36E8">
        <w:t xml:space="preserve"> ainsi que leurs principales caractéristiques</w:t>
      </w:r>
      <w:r>
        <w:t xml:space="preserve">. </w:t>
      </w:r>
      <w:r w:rsidR="00FC7626">
        <w:t xml:space="preserve">La bibliothèque JavaScript </w:t>
      </w:r>
      <w:r>
        <w:t>choisie pour notre application devra être capable de scanner ces 2 types de code.</w:t>
      </w:r>
    </w:p>
    <w:p w14:paraId="45F854D1" w14:textId="218701B4" w:rsidR="00E71FF9" w:rsidRPr="003A2F58" w:rsidRDefault="00D2754F" w:rsidP="00B85828">
      <w:pPr>
        <w:pStyle w:val="Titre4non-numrot"/>
      </w:pPr>
      <w:hyperlink r:id="rId25" w:history="1">
        <w:r w:rsidR="00E71FF9" w:rsidRPr="00E71FF9">
          <w:rPr>
            <w:rStyle w:val="Lienhypertexte"/>
          </w:rPr>
          <w:t>QR Code scanner</w:t>
        </w:r>
      </w:hyperlink>
      <w:r w:rsidR="002126B4" w:rsidRPr="002126B4">
        <w:t xml:space="preserve"> (</w:t>
      </w:r>
      <w:r w:rsidR="002126B4">
        <w:t>sans nom précis</w:t>
      </w:r>
      <w:r w:rsidR="002126B4" w:rsidRPr="002126B4">
        <w:t>)</w:t>
      </w:r>
      <w:r w:rsidR="003A2F58" w:rsidRPr="003A2F58">
        <w:t xml:space="preserve">, </w:t>
      </w:r>
      <w:hyperlink r:id="rId26" w:history="1">
        <w:r w:rsidR="003A2F58" w:rsidRPr="00194F95">
          <w:rPr>
            <w:rStyle w:val="Lienhypertexte"/>
          </w:rPr>
          <w:t>LazarSoft</w:t>
        </w:r>
      </w:hyperlink>
    </w:p>
    <w:p w14:paraId="12B6055F" w14:textId="25B46847" w:rsidR="00E71FF9" w:rsidRDefault="00E71FF9" w:rsidP="00495C3C">
      <w:pPr>
        <w:pStyle w:val="Paragraphedeliste"/>
        <w:numPr>
          <w:ilvl w:val="0"/>
          <w:numId w:val="4"/>
        </w:numPr>
      </w:pPr>
      <w:r>
        <w:t>Scan de codes QR</w:t>
      </w:r>
      <w:r w:rsidR="00495C3C">
        <w:t xml:space="preserve"> seulement</w:t>
      </w:r>
      <w:r>
        <w:t>.</w:t>
      </w:r>
    </w:p>
    <w:p w14:paraId="15112C89" w14:textId="3B1EB770" w:rsidR="00B37445" w:rsidRDefault="00D2754F" w:rsidP="00495C3C">
      <w:pPr>
        <w:pStyle w:val="Paragraphedeliste"/>
        <w:numPr>
          <w:ilvl w:val="0"/>
          <w:numId w:val="4"/>
        </w:numPr>
      </w:pPr>
      <w:hyperlink r:id="rId27" w:history="1">
        <w:r w:rsidR="00B37445" w:rsidRPr="00B37445">
          <w:rPr>
            <w:rStyle w:val="Lienhypertexte"/>
          </w:rPr>
          <w:t>Sources sur GitHub.</w:t>
        </w:r>
      </w:hyperlink>
    </w:p>
    <w:p w14:paraId="5162C9B1" w14:textId="0F9D3AA8" w:rsidR="003A2F58" w:rsidRDefault="00D2754F" w:rsidP="00B85828">
      <w:pPr>
        <w:pStyle w:val="Titre4non-numrot"/>
      </w:pPr>
      <w:hyperlink r:id="rId28" w:history="1">
        <w:r w:rsidR="003A2F58" w:rsidRPr="00B539E3">
          <w:rPr>
            <w:rStyle w:val="Lienhypertexte"/>
          </w:rPr>
          <w:t>jsQRScan</w:t>
        </w:r>
      </w:hyperlink>
    </w:p>
    <w:p w14:paraId="1D6E7139" w14:textId="51DB87B5" w:rsidR="00495C3C" w:rsidRDefault="003A2F58" w:rsidP="00495C3C">
      <w:pPr>
        <w:pStyle w:val="Paragraphedeliste"/>
        <w:numPr>
          <w:ilvl w:val="0"/>
          <w:numId w:val="3"/>
        </w:numPr>
      </w:pPr>
      <w:r>
        <w:t>Scan de codes QR</w:t>
      </w:r>
      <w:r w:rsidR="00495C3C">
        <w:t xml:space="preserve"> seulement</w:t>
      </w:r>
      <w:r>
        <w:t>.</w:t>
      </w:r>
    </w:p>
    <w:p w14:paraId="4BD7F88C" w14:textId="60C8B972" w:rsidR="003A2F58" w:rsidRDefault="003A2F58" w:rsidP="00495C3C">
      <w:pPr>
        <w:pStyle w:val="Paragraphedeliste"/>
        <w:numPr>
          <w:ilvl w:val="0"/>
          <w:numId w:val="3"/>
        </w:numPr>
      </w:pPr>
      <w:r>
        <w:t xml:space="preserve">Basé sur QR Code Scanner de </w:t>
      </w:r>
      <w:r w:rsidRPr="003A2F58">
        <w:t>LazarSoft</w:t>
      </w:r>
      <w:r>
        <w:t>.</w:t>
      </w:r>
    </w:p>
    <w:p w14:paraId="4C8DF9D7" w14:textId="3E49CAC4" w:rsidR="00495C3C" w:rsidRPr="00495C3C" w:rsidRDefault="00D2754F" w:rsidP="00B85828">
      <w:pPr>
        <w:pStyle w:val="Titre4non-numrot"/>
        <w:rPr>
          <w:color w:val="0563C1" w:themeColor="hyperlink"/>
          <w:u w:val="single"/>
        </w:rPr>
      </w:pPr>
      <w:hyperlink r:id="rId29" w:history="1">
        <w:r w:rsidR="00A501F7" w:rsidRPr="00A501F7">
          <w:rPr>
            <w:rStyle w:val="Lienhypertexte"/>
          </w:rPr>
          <w:t>Instascan</w:t>
        </w:r>
      </w:hyperlink>
      <w:r w:rsidR="00871C47" w:rsidRPr="00871C47">
        <w:t xml:space="preserve">, </w:t>
      </w:r>
      <w:hyperlink r:id="rId30" w:history="1">
        <w:r w:rsidR="00871C47" w:rsidRPr="00871C47">
          <w:rPr>
            <w:rStyle w:val="Lienhypertexte"/>
          </w:rPr>
          <w:t>schmich</w:t>
        </w:r>
      </w:hyperlink>
    </w:p>
    <w:p w14:paraId="7D5294B1" w14:textId="39742D35" w:rsidR="00A501F7" w:rsidRDefault="00A501F7" w:rsidP="00495C3C">
      <w:pPr>
        <w:pStyle w:val="Paragraphedeliste"/>
        <w:numPr>
          <w:ilvl w:val="0"/>
          <w:numId w:val="6"/>
        </w:numPr>
      </w:pPr>
      <w:r>
        <w:t>Scan de codes QR</w:t>
      </w:r>
      <w:r w:rsidR="00495C3C">
        <w:t xml:space="preserve"> seulement</w:t>
      </w:r>
      <w:r>
        <w:t>.</w:t>
      </w:r>
    </w:p>
    <w:p w14:paraId="38F71316" w14:textId="6C3AAFF3" w:rsidR="00B37445" w:rsidRPr="00A501F7" w:rsidRDefault="00D2754F" w:rsidP="00495C3C">
      <w:pPr>
        <w:pStyle w:val="Paragraphedeliste"/>
        <w:numPr>
          <w:ilvl w:val="0"/>
          <w:numId w:val="6"/>
        </w:numPr>
      </w:pPr>
      <w:hyperlink r:id="rId31" w:history="1">
        <w:r w:rsidR="00B37445" w:rsidRPr="00B37445">
          <w:rPr>
            <w:rStyle w:val="Lienhypertexte"/>
          </w:rPr>
          <w:t>Sources sur GitHub.</w:t>
        </w:r>
      </w:hyperlink>
    </w:p>
    <w:p w14:paraId="6AC39489" w14:textId="01C54C21" w:rsidR="00DE659D" w:rsidRDefault="00D2754F" w:rsidP="00B85828">
      <w:pPr>
        <w:pStyle w:val="Titre4non-numrot"/>
      </w:pPr>
      <w:hyperlink r:id="rId32" w:history="1">
        <w:r w:rsidR="00BA2DBB" w:rsidRPr="00BA2DBB">
          <w:rPr>
            <w:rStyle w:val="Lienhypertexte"/>
          </w:rPr>
          <w:t>QuaggaJS</w:t>
        </w:r>
      </w:hyperlink>
      <w:r w:rsidR="001B20F2" w:rsidRPr="001B20F2">
        <w:t xml:space="preserve">, </w:t>
      </w:r>
      <w:hyperlink r:id="rId33" w:history="1">
        <w:r w:rsidR="001B20F2" w:rsidRPr="00194F95">
          <w:rPr>
            <w:rStyle w:val="Lienhypertexte"/>
          </w:rPr>
          <w:t>serratus</w:t>
        </w:r>
      </w:hyperlink>
    </w:p>
    <w:p w14:paraId="32FD7BF2" w14:textId="5074B53B" w:rsidR="00BA2DBB" w:rsidRDefault="00BA2DBB" w:rsidP="00495C3C">
      <w:pPr>
        <w:pStyle w:val="Paragraphedeliste"/>
        <w:numPr>
          <w:ilvl w:val="0"/>
          <w:numId w:val="5"/>
        </w:numPr>
      </w:pPr>
      <w:r>
        <w:t>Scan de codes-barres</w:t>
      </w:r>
      <w:r w:rsidR="00495C3C">
        <w:t xml:space="preserve"> seulement</w:t>
      </w:r>
      <w:r>
        <w:t>.</w:t>
      </w:r>
    </w:p>
    <w:p w14:paraId="285981DC" w14:textId="44A3A0FD" w:rsidR="00B37445" w:rsidRDefault="00D2754F" w:rsidP="00495C3C">
      <w:pPr>
        <w:pStyle w:val="Paragraphedeliste"/>
        <w:numPr>
          <w:ilvl w:val="0"/>
          <w:numId w:val="5"/>
        </w:numPr>
      </w:pPr>
      <w:hyperlink r:id="rId34" w:history="1">
        <w:r w:rsidR="00B37445" w:rsidRPr="00B37445">
          <w:rPr>
            <w:rStyle w:val="Lienhypertexte"/>
          </w:rPr>
          <w:t>Sources sur GitHub.</w:t>
        </w:r>
      </w:hyperlink>
    </w:p>
    <w:p w14:paraId="4A9191FB" w14:textId="322B3F3D" w:rsidR="001B20F2" w:rsidRPr="00BA2DBB" w:rsidRDefault="001B20F2" w:rsidP="00B85828">
      <w:pPr>
        <w:pStyle w:val="Titre4non-numrot"/>
      </w:pPr>
      <w:r w:rsidRPr="001B20F2">
        <w:t>BarcodeReader</w:t>
      </w:r>
      <w:r>
        <w:t xml:space="preserve">, </w:t>
      </w:r>
      <w:hyperlink r:id="rId35" w:history="1">
        <w:r w:rsidRPr="00194F95">
          <w:rPr>
            <w:rStyle w:val="Lienhypertexte"/>
          </w:rPr>
          <w:t>EddieLa</w:t>
        </w:r>
      </w:hyperlink>
    </w:p>
    <w:p w14:paraId="5463DA75" w14:textId="47AF10AE" w:rsidR="001B20F2" w:rsidRDefault="001B20F2" w:rsidP="001B20F2">
      <w:pPr>
        <w:pStyle w:val="Paragraphedeliste"/>
        <w:numPr>
          <w:ilvl w:val="0"/>
          <w:numId w:val="25"/>
        </w:numPr>
      </w:pPr>
      <w:r>
        <w:t>Scan de codes-barres seulement.</w:t>
      </w:r>
    </w:p>
    <w:p w14:paraId="221FCFEF" w14:textId="688513A4" w:rsidR="001B20F2" w:rsidRDefault="00D2754F" w:rsidP="001B20F2">
      <w:pPr>
        <w:pStyle w:val="Paragraphedeliste"/>
        <w:numPr>
          <w:ilvl w:val="0"/>
          <w:numId w:val="25"/>
        </w:numPr>
      </w:pPr>
      <w:hyperlink r:id="rId36" w:history="1">
        <w:r w:rsidR="001B20F2" w:rsidRPr="001B20F2">
          <w:rPr>
            <w:rStyle w:val="Lienhypertexte"/>
          </w:rPr>
          <w:t>Sources sur GitHub.</w:t>
        </w:r>
      </w:hyperlink>
    </w:p>
    <w:p w14:paraId="661E1219" w14:textId="7171BF52" w:rsidR="00792522" w:rsidRDefault="00D2754F" w:rsidP="00B85828">
      <w:pPr>
        <w:pStyle w:val="Titre4non-numrot"/>
      </w:pPr>
      <w:hyperlink r:id="rId37" w:history="1">
        <w:r w:rsidR="002126B4" w:rsidRPr="002126B4">
          <w:rPr>
            <w:rStyle w:val="Lienhypertexte"/>
          </w:rPr>
          <w:t>JavaScript Barcode Scanner</w:t>
        </w:r>
      </w:hyperlink>
      <w:r w:rsidR="002126B4">
        <w:t xml:space="preserve"> (sans nom précis)</w:t>
      </w:r>
    </w:p>
    <w:p w14:paraId="2EFBD5A2" w14:textId="4F77F875" w:rsidR="002126B4" w:rsidRDefault="002126B4" w:rsidP="00792522">
      <w:pPr>
        <w:pStyle w:val="Paragraphedeliste"/>
        <w:numPr>
          <w:ilvl w:val="0"/>
          <w:numId w:val="5"/>
        </w:numPr>
      </w:pPr>
      <w:r>
        <w:t>Scan de codes-barres seulement.</w:t>
      </w:r>
    </w:p>
    <w:p w14:paraId="68B3B4B5" w14:textId="64CCF926" w:rsidR="00FD251A" w:rsidRDefault="00D2754F" w:rsidP="00B85828">
      <w:pPr>
        <w:pStyle w:val="Titre4non-numrot"/>
      </w:pPr>
      <w:hyperlink r:id="rId38" w:history="1">
        <w:r w:rsidR="00DE659D" w:rsidRPr="00DE659D">
          <w:rPr>
            <w:rStyle w:val="Lienhypertexte"/>
          </w:rPr>
          <w:t>WebCodeCamJS</w:t>
        </w:r>
      </w:hyperlink>
      <w:r w:rsidR="00871C47" w:rsidRPr="00871C47">
        <w:t xml:space="preserve">, </w:t>
      </w:r>
      <w:hyperlink r:id="rId39" w:history="1">
        <w:r w:rsidR="00871C47" w:rsidRPr="00871C47">
          <w:rPr>
            <w:rStyle w:val="Lienhypertexte"/>
          </w:rPr>
          <w:t>andrastoth</w:t>
        </w:r>
      </w:hyperlink>
    </w:p>
    <w:p w14:paraId="5D11B06F" w14:textId="08E5FC54" w:rsidR="00DE659D" w:rsidRDefault="00BA2DBB" w:rsidP="00495C3C">
      <w:pPr>
        <w:pStyle w:val="Paragraphedeliste"/>
        <w:numPr>
          <w:ilvl w:val="0"/>
          <w:numId w:val="5"/>
        </w:numPr>
      </w:pPr>
      <w:r>
        <w:t>Scan de codes-barres et de codes QR.</w:t>
      </w:r>
    </w:p>
    <w:p w14:paraId="7A0DD1A4" w14:textId="6723745C" w:rsidR="0038728A" w:rsidRDefault="0038728A" w:rsidP="001B20F2">
      <w:pPr>
        <w:pStyle w:val="Paragraphedeliste"/>
        <w:numPr>
          <w:ilvl w:val="0"/>
          <w:numId w:val="5"/>
        </w:numPr>
      </w:pPr>
      <w:r>
        <w:t>Basé sur</w:t>
      </w:r>
      <w:r w:rsidR="001B20F2">
        <w:t xml:space="preserve"> BarcodeReader de EddieLa pour la lecture de codes-barres et sur</w:t>
      </w:r>
      <w:r>
        <w:t xml:space="preserve"> </w:t>
      </w:r>
      <w:r w:rsidR="001B20F2" w:rsidRPr="001B20F2">
        <w:t xml:space="preserve">QR Code scanner </w:t>
      </w:r>
      <w:r w:rsidR="001B20F2">
        <w:t>de</w:t>
      </w:r>
      <w:r w:rsidR="001B20F2" w:rsidRPr="001B20F2">
        <w:t xml:space="preserve"> LazarSoft</w:t>
      </w:r>
      <w:r w:rsidR="001B20F2">
        <w:t xml:space="preserve"> pour le scan de codes QR.</w:t>
      </w:r>
    </w:p>
    <w:p w14:paraId="5489533A" w14:textId="34633114" w:rsidR="00B37445" w:rsidRPr="00271AF0" w:rsidRDefault="00D2754F" w:rsidP="00495C3C">
      <w:pPr>
        <w:pStyle w:val="Paragraphedeliste"/>
        <w:numPr>
          <w:ilvl w:val="0"/>
          <w:numId w:val="5"/>
        </w:numPr>
        <w:rPr>
          <w:rStyle w:val="Lienhypertexte"/>
          <w:color w:val="auto"/>
          <w:u w:val="none"/>
        </w:rPr>
      </w:pPr>
      <w:hyperlink r:id="rId40" w:history="1">
        <w:r w:rsidR="00B37445" w:rsidRPr="00B37445">
          <w:rPr>
            <w:rStyle w:val="Lienhypertexte"/>
          </w:rPr>
          <w:t>Sources sur GitHub.</w:t>
        </w:r>
      </w:hyperlink>
    </w:p>
    <w:p w14:paraId="10DFE834" w14:textId="68567C01" w:rsidR="00D942CB" w:rsidRDefault="00271AF0" w:rsidP="00F445F4">
      <w:r>
        <w:t xml:space="preserve">Au final, </w:t>
      </w:r>
      <w:r w:rsidR="00234F63" w:rsidRPr="00234F63">
        <w:rPr>
          <w:b/>
        </w:rPr>
        <w:t>WebCodeCamJS</w:t>
      </w:r>
      <w:r w:rsidR="00234F63">
        <w:t xml:space="preserve"> est </w:t>
      </w:r>
      <w:r>
        <w:t>la seule bibliothèque JavaScript trouvée permettant le scan de</w:t>
      </w:r>
      <w:r w:rsidR="00234F63">
        <w:t>s 2 types de code</w:t>
      </w:r>
      <w:r w:rsidR="00D5016B">
        <w:t xml:space="preserve"> qui nous intéressent</w:t>
      </w:r>
      <w:r w:rsidR="00234F63">
        <w:t xml:space="preserve"> (codes-barres et codes QR).</w:t>
      </w:r>
      <w:r w:rsidR="00775446">
        <w:t xml:space="preserve"> </w:t>
      </w:r>
      <w:r w:rsidR="00D5016B">
        <w:t xml:space="preserve">C’est </w:t>
      </w:r>
      <w:r w:rsidR="00775446">
        <w:t xml:space="preserve">donc </w:t>
      </w:r>
      <w:r w:rsidR="00D5016B">
        <w:t xml:space="preserve">cette </w:t>
      </w:r>
      <w:r w:rsidR="00775446">
        <w:t xml:space="preserve">bibliothèque </w:t>
      </w:r>
      <w:r w:rsidR="00D5016B">
        <w:t xml:space="preserve">qui a été </w:t>
      </w:r>
      <w:r w:rsidR="00775446">
        <w:t>choisie pour mettre en place la fonction de scan de l’application.</w:t>
      </w:r>
      <w:r w:rsidR="00D942CB">
        <w:br w:type="page"/>
      </w:r>
    </w:p>
    <w:p w14:paraId="38584F31" w14:textId="6769AF12" w:rsidR="00532CE6" w:rsidRDefault="00532CE6" w:rsidP="00532CE6">
      <w:pPr>
        <w:pStyle w:val="Titre2"/>
      </w:pPr>
      <w:bookmarkStart w:id="17" w:name="_Toc504150443"/>
      <w:r>
        <w:lastRenderedPageBreak/>
        <w:t>Aspect PWA</w:t>
      </w:r>
      <w:bookmarkEnd w:id="17"/>
    </w:p>
    <w:p w14:paraId="5C6E2200" w14:textId="451A308D" w:rsidR="00D942CB" w:rsidRDefault="00396737" w:rsidP="00D942CB">
      <w:r>
        <w:t>Les « </w:t>
      </w:r>
      <w:r w:rsidRPr="00CD183B">
        <w:rPr>
          <w:rStyle w:val="TermesanglaisCar"/>
          <w:lang w:val="fr-CH"/>
        </w:rPr>
        <w:t>Progressive Web App</w:t>
      </w:r>
      <w:r>
        <w:t> » (PWA, applications web progressives en français) sont des sites web tirant parti des nouvelles technologies</w:t>
      </w:r>
      <w:r w:rsidR="00DA1144">
        <w:t xml:space="preserve"> web</w:t>
      </w:r>
      <w:r>
        <w:t xml:space="preserve"> </w:t>
      </w:r>
      <w:r w:rsidR="00EF51C6">
        <w:t>supportées par les navigateurs web récents.</w:t>
      </w:r>
    </w:p>
    <w:p w14:paraId="18C57D92" w14:textId="639B8ACE" w:rsidR="00FD6413" w:rsidRDefault="00FD6413" w:rsidP="00D942CB">
      <w:r>
        <w:t xml:space="preserve">Les </w:t>
      </w:r>
      <w:r w:rsidRPr="00E30D56">
        <w:rPr>
          <w:rStyle w:val="TermesanglaisCar"/>
          <w:lang w:val="fr-CH"/>
        </w:rPr>
        <w:t>Progressive Web App</w:t>
      </w:r>
      <w:r w:rsidR="00F262C8">
        <w:t xml:space="preserve"> possèdent plusieurs </w:t>
      </w:r>
      <w:r w:rsidR="002F5038">
        <w:t>avantages</w:t>
      </w:r>
      <w:r w:rsidR="00E30D56">
        <w:t xml:space="preserve"> par rapport aux sites web classiques</w:t>
      </w:r>
      <w:r w:rsidR="002F5038">
        <w:t>. Elles sont</w:t>
      </w:r>
      <w:r w:rsidR="00F262C8">
        <w:t> :</w:t>
      </w:r>
    </w:p>
    <w:p w14:paraId="6C96BA09" w14:textId="270B40C8" w:rsidR="00DA1144" w:rsidRDefault="00F262C8" w:rsidP="00DA1144">
      <w:pPr>
        <w:pStyle w:val="Paragraphedeliste"/>
        <w:numPr>
          <w:ilvl w:val="0"/>
          <w:numId w:val="19"/>
        </w:numPr>
      </w:pPr>
      <w:r w:rsidRPr="002F5038">
        <w:rPr>
          <w:b/>
        </w:rPr>
        <w:t>I</w:t>
      </w:r>
      <w:r w:rsidR="00DA1144" w:rsidRPr="002F5038">
        <w:rPr>
          <w:b/>
        </w:rPr>
        <w:t>nstallable :</w:t>
      </w:r>
      <w:r w:rsidR="00DA1144">
        <w:t xml:space="preserve"> Il est par exemple possible d’« épingler » un raccourci de l’application sur l’écran d’accueil de l’appareil.</w:t>
      </w:r>
    </w:p>
    <w:p w14:paraId="7BE2C387" w14:textId="45F40591" w:rsidR="00DA1144" w:rsidRDefault="00F262C8" w:rsidP="00DA1144">
      <w:pPr>
        <w:pStyle w:val="Paragraphedeliste"/>
        <w:numPr>
          <w:ilvl w:val="0"/>
          <w:numId w:val="19"/>
        </w:numPr>
      </w:pPr>
      <w:r w:rsidRPr="002F5038">
        <w:rPr>
          <w:b/>
        </w:rPr>
        <w:t>Indépendante du réseau</w:t>
      </w:r>
      <w:r w:rsidR="00DA1144" w:rsidRPr="002F5038">
        <w:rPr>
          <w:b/>
        </w:rPr>
        <w:t> :</w:t>
      </w:r>
      <w:r w:rsidR="00DA1144">
        <w:t xml:space="preserve"> Contrairement à un site web</w:t>
      </w:r>
      <w:r w:rsidR="00FD4F17">
        <w:t xml:space="preserve"> classique</w:t>
      </w:r>
      <w:r w:rsidR="00DA1144">
        <w:t>, il est possible d’y accéder sans avoir de connexion Internet active ou avec une mauvaise connexion Internet.</w:t>
      </w:r>
    </w:p>
    <w:p w14:paraId="284C8639" w14:textId="0264416F" w:rsidR="00DA1144" w:rsidRDefault="00DA1144" w:rsidP="00DA1144">
      <w:pPr>
        <w:pStyle w:val="Paragraphedeliste"/>
        <w:numPr>
          <w:ilvl w:val="0"/>
          <w:numId w:val="19"/>
        </w:numPr>
      </w:pPr>
      <w:r w:rsidRPr="002F5038">
        <w:rPr>
          <w:b/>
        </w:rPr>
        <w:t>Progressive :</w:t>
      </w:r>
      <w:r>
        <w:t xml:space="preserve"> </w:t>
      </w:r>
      <w:r w:rsidR="00DE1986">
        <w:t>L’application f</w:t>
      </w:r>
      <w:r>
        <w:t xml:space="preserve">onctionne </w:t>
      </w:r>
      <w:r w:rsidR="00DE1986">
        <w:t>sur</w:t>
      </w:r>
      <w:r>
        <w:t xml:space="preserve"> tous les navigateurs</w:t>
      </w:r>
      <w:r w:rsidR="00DE1986">
        <w:t>, quel que soit leur niveau de support des technologies web</w:t>
      </w:r>
      <w:r>
        <w:t>.</w:t>
      </w:r>
    </w:p>
    <w:p w14:paraId="1B3CE58B" w14:textId="348A912D" w:rsidR="00DA1144" w:rsidRDefault="00F262C8" w:rsidP="00DA1144">
      <w:pPr>
        <w:pStyle w:val="Paragraphedeliste"/>
        <w:numPr>
          <w:ilvl w:val="0"/>
          <w:numId w:val="19"/>
        </w:numPr>
      </w:pPr>
      <w:r w:rsidRPr="002F5038">
        <w:rPr>
          <w:b/>
        </w:rPr>
        <w:t>Adaptative</w:t>
      </w:r>
      <w:r w:rsidR="00DA1144" w:rsidRPr="002F5038">
        <w:rPr>
          <w:b/>
        </w:rPr>
        <w:t> :</w:t>
      </w:r>
      <w:r w:rsidR="00DA1144">
        <w:t xml:space="preserve"> L’application s’adapte à tous les formats d’écrans, que ce soit sur PC ou téléphone.</w:t>
      </w:r>
    </w:p>
    <w:p w14:paraId="37CF6DCC" w14:textId="36DD22BD" w:rsidR="00DA1144" w:rsidRDefault="00F262C8" w:rsidP="00DA1144">
      <w:pPr>
        <w:pStyle w:val="Paragraphedeliste"/>
        <w:numPr>
          <w:ilvl w:val="0"/>
          <w:numId w:val="19"/>
        </w:numPr>
      </w:pPr>
      <w:r w:rsidRPr="002F5038">
        <w:rPr>
          <w:b/>
        </w:rPr>
        <w:t>Sécurisée</w:t>
      </w:r>
      <w:r w:rsidR="00DA1144" w:rsidRPr="002F5038">
        <w:rPr>
          <w:b/>
        </w:rPr>
        <w:t> :</w:t>
      </w:r>
      <w:r w:rsidR="00DA1144">
        <w:t xml:space="preserve"> En utilisant exclusivement HTTPS par exemple.</w:t>
      </w:r>
    </w:p>
    <w:p w14:paraId="67999B2A" w14:textId="512BCF77" w:rsidR="00C163E6" w:rsidRDefault="00C163E6" w:rsidP="00532CE6">
      <w:r>
        <w:t>Pour acquérir ces nouvelles connaissances, le suivi du tutoriel de Google sur le sujet (</w:t>
      </w:r>
      <w:hyperlink r:id="rId41" w:history="1">
        <w:r w:rsidR="00466603" w:rsidRPr="00466603">
          <w:rPr>
            <w:rStyle w:val="Lienhypertexte"/>
          </w:rPr>
          <w:t>Your First Progressive Web App</w:t>
        </w:r>
      </w:hyperlink>
      <w:r>
        <w:t>) a été nécessaire.</w:t>
      </w:r>
    </w:p>
    <w:p w14:paraId="4DCEE8B0" w14:textId="4B4745CF" w:rsidR="00B61F4C" w:rsidRDefault="00C332D3" w:rsidP="00093C2F">
      <w:r w:rsidRPr="00C332D3">
        <w:t>Le travail effectué sur l’application</w:t>
      </w:r>
      <w:r w:rsidR="00093C2F">
        <w:t xml:space="preserve"> pour lui donner les caractéristiques des PWA a été d’une part de lui donner une interface adaptative selon la taille de l’écran. Cette tâche a été effectuée assez simplement en utilisant un fichier CSS respectant les consignes du</w:t>
      </w:r>
      <w:r w:rsidR="00D03FF1">
        <w:t xml:space="preserve"> « </w:t>
      </w:r>
      <w:r w:rsidR="00D03FF1" w:rsidRPr="00093C2F">
        <w:rPr>
          <w:rStyle w:val="TermesanglaisCar"/>
          <w:lang w:val="fr-CH"/>
        </w:rPr>
        <w:t>responsive</w:t>
      </w:r>
      <w:r w:rsidR="00D03FF1">
        <w:rPr>
          <w:rStyle w:val="TermesanglaisCar"/>
          <w:lang w:val="fr-CH"/>
        </w:rPr>
        <w:t xml:space="preserve"> web design</w:t>
      </w:r>
      <w:r w:rsidR="00D03FF1" w:rsidRPr="00093C2F">
        <w:t> »</w:t>
      </w:r>
      <w:r w:rsidR="00D64B90">
        <w:t xml:space="preserve">. Le fichier CSS utilisé est celui du </w:t>
      </w:r>
      <w:r w:rsidR="00D64B90" w:rsidRPr="00056A68">
        <w:rPr>
          <w:rStyle w:val="TermesanglaisCar"/>
          <w:lang w:val="fr-CH"/>
        </w:rPr>
        <w:t>framework</w:t>
      </w:r>
      <w:r w:rsidR="00D64B90">
        <w:t xml:space="preserve"> </w:t>
      </w:r>
      <w:r w:rsidR="00D64B90" w:rsidRPr="00FD4F17">
        <w:rPr>
          <w:b/>
        </w:rPr>
        <w:t>Foundation</w:t>
      </w:r>
      <w:r w:rsidR="00D64B90">
        <w:t>.</w:t>
      </w:r>
    </w:p>
    <w:p w14:paraId="1F8A8588" w14:textId="70679191" w:rsidR="006D60A0" w:rsidRDefault="00B61F4C" w:rsidP="00093C2F">
      <w:r>
        <w:t>D’autre part,</w:t>
      </w:r>
      <w:r w:rsidR="00E64697">
        <w:t xml:space="preserve"> </w:t>
      </w:r>
      <w:r w:rsidR="0043723E">
        <w:t>la mise en cache des fichiers de ressources statiques (HTML, CSS, JavaScript, etc.) a été réalisée grâce à un « </w:t>
      </w:r>
      <w:r w:rsidR="0043723E" w:rsidRPr="00F27103">
        <w:rPr>
          <w:rStyle w:val="TermesanglaisCar"/>
          <w:lang w:val="fr-CH"/>
        </w:rPr>
        <w:t>Service Worker</w:t>
      </w:r>
      <w:r w:rsidR="0043723E">
        <w:t> ».</w:t>
      </w:r>
      <w:r w:rsidR="00FD4F17">
        <w:t xml:space="preserve"> En théorie, le </w:t>
      </w:r>
      <w:r w:rsidR="00FD4F17" w:rsidRPr="00FD4F17">
        <w:rPr>
          <w:rStyle w:val="TermesanglaisCar"/>
          <w:lang w:val="fr-CH"/>
        </w:rPr>
        <w:t>Service Worker</w:t>
      </w:r>
      <w:r w:rsidR="00FD4F17">
        <w:t xml:space="preserve"> permettrait également de mettre en cache les requêtes </w:t>
      </w:r>
      <w:r w:rsidR="00E8386E">
        <w:t>« </w:t>
      </w:r>
      <w:r w:rsidR="00E8386E" w:rsidRPr="00E8386E">
        <w:rPr>
          <w:rStyle w:val="CodeligneCar"/>
        </w:rPr>
        <w:t>GET</w:t>
      </w:r>
      <w:r w:rsidR="00E8386E" w:rsidRPr="00E8386E">
        <w:t> »</w:t>
      </w:r>
      <w:r w:rsidR="00E8386E">
        <w:t xml:space="preserve"> </w:t>
      </w:r>
      <w:r w:rsidR="00FD4F17">
        <w:t>faites à l’API</w:t>
      </w:r>
      <w:r w:rsidR="00E8386E">
        <w:t xml:space="preserve"> et ainsi permettre à l’utilisateur de consulter les produits déjà consultés</w:t>
      </w:r>
      <w:r w:rsidR="006D60A0">
        <w:t>,</w:t>
      </w:r>
      <w:r w:rsidR="00E8386E">
        <w:t xml:space="preserve"> même en cas d’absence de connexion Internet.</w:t>
      </w:r>
      <w:r w:rsidR="006D60A0">
        <w:t xml:space="preserve"> Cependant, la gestion du cache est une tâche délicate et cette fonctionnalité n’a pas été développée par manque de temps.</w:t>
      </w:r>
    </w:p>
    <w:p w14:paraId="203D11E0" w14:textId="6B0977DC" w:rsidR="00134D42" w:rsidRDefault="001E3EC5" w:rsidP="00134D42">
      <w:r>
        <w:t xml:space="preserve">La mise en cache des fichiers de ressources </w:t>
      </w:r>
      <w:r w:rsidR="00B26B18">
        <w:t xml:space="preserve">statiques doit également se faire dans la configuration du serveur. En effet, pour indiquer au navigateur qu’un fichier ne sera pas modifié prochainement et qu’il peut donc être conservé en cache, le serveur web </w:t>
      </w:r>
      <w:r w:rsidR="00286474">
        <w:t xml:space="preserve">doit </w:t>
      </w:r>
      <w:r w:rsidR="00B26B18">
        <w:t>ajoute</w:t>
      </w:r>
      <w:r w:rsidR="00286474">
        <w:t>r</w:t>
      </w:r>
      <w:r w:rsidR="00B26B18">
        <w:t xml:space="preserve"> un entête</w:t>
      </w:r>
      <w:r w:rsidR="0018138F">
        <w:t xml:space="preserve"> (« </w:t>
      </w:r>
      <w:r w:rsidR="0018138F" w:rsidRPr="00134D42">
        <w:rPr>
          <w:rStyle w:val="TermesanglaisCar"/>
          <w:lang w:val="fr-CH"/>
        </w:rPr>
        <w:t>header</w:t>
      </w:r>
      <w:r w:rsidR="0018138F">
        <w:t> »)</w:t>
      </w:r>
      <w:r w:rsidR="00B26B18">
        <w:t xml:space="preserve"> dans la réponse HTTP</w:t>
      </w:r>
      <w:r w:rsidR="00764D28">
        <w:t xml:space="preserve"> à la requête du navigateur sur ce fichier</w:t>
      </w:r>
      <w:r w:rsidR="00B26B18">
        <w:t>.</w:t>
      </w:r>
      <w:r w:rsidR="00134D42">
        <w:t xml:space="preserve"> L’entête ajouté peut être soit l’entête « </w:t>
      </w:r>
      <w:hyperlink r:id="rId42" w:history="1">
        <w:r w:rsidR="00134D42" w:rsidRPr="00115423">
          <w:rPr>
            <w:rStyle w:val="Lienhypertexte"/>
            <w:rFonts w:ascii="Consolas" w:hAnsi="Consolas"/>
            <w:noProof/>
            <w:sz w:val="20"/>
          </w:rPr>
          <w:t>Cache-Control</w:t>
        </w:r>
      </w:hyperlink>
      <w:r w:rsidR="00134D42">
        <w:t> »</w:t>
      </w:r>
      <w:r w:rsidR="00374E5B">
        <w:t xml:space="preserve"> pour définir une durée maximale de mise en cache</w:t>
      </w:r>
      <w:r w:rsidR="00134D42">
        <w:t>, soit l’entête « </w:t>
      </w:r>
      <w:hyperlink r:id="rId43" w:history="1">
        <w:r w:rsidR="00134D42" w:rsidRPr="00115423">
          <w:rPr>
            <w:rStyle w:val="Lienhypertexte"/>
            <w:rFonts w:ascii="Consolas" w:hAnsi="Consolas"/>
            <w:noProof/>
            <w:sz w:val="20"/>
          </w:rPr>
          <w:t>Expires</w:t>
        </w:r>
      </w:hyperlink>
      <w:r w:rsidR="00134D42">
        <w:t> »</w:t>
      </w:r>
      <w:r w:rsidR="00374E5B">
        <w:t xml:space="preserve"> pour définir une date d’expiration du fichier conservé en cache</w:t>
      </w:r>
      <w:r w:rsidR="00134D42">
        <w:t>.</w:t>
      </w:r>
      <w:r w:rsidR="00FE1372">
        <w:t xml:space="preserve"> Pour une ressource qui n’est pas amenée à être modifiée, il est recommandé de configurer une durée de mise en cache d’1 an.</w:t>
      </w:r>
      <w:r w:rsidR="00875036">
        <w:t xml:space="preserve"> Il n’est </w:t>
      </w:r>
      <w:r w:rsidR="00F3128A">
        <w:t xml:space="preserve">cependant </w:t>
      </w:r>
      <w:r w:rsidR="00875036">
        <w:t>pas recommandé de configurer une durée de mise en cache de plus d’1 an.</w:t>
      </w:r>
      <w:r w:rsidR="000C32A7">
        <w:t xml:space="preserve"> Malheureusement, GitHub.io, le système d’hébergement de pages web utilisé pour tester l’application, ne permet pas de configurer les entêtes HTTP.</w:t>
      </w:r>
    </w:p>
    <w:p w14:paraId="36C63EFB" w14:textId="4CDD1118" w:rsidR="00FD251A" w:rsidRDefault="00FD251A">
      <w:pPr>
        <w:jc w:val="left"/>
      </w:pPr>
      <w:r w:rsidRPr="001822DF">
        <w:br w:type="page"/>
      </w:r>
    </w:p>
    <w:p w14:paraId="57E5AC4B" w14:textId="5239FBE6" w:rsidR="006D5057" w:rsidRDefault="006D5057" w:rsidP="006D5057">
      <w:pPr>
        <w:pStyle w:val="Titre1"/>
      </w:pPr>
      <w:bookmarkStart w:id="18" w:name="_Toc504150444"/>
      <w:r>
        <w:lastRenderedPageBreak/>
        <w:t>Tests effectués</w:t>
      </w:r>
      <w:bookmarkEnd w:id="18"/>
    </w:p>
    <w:p w14:paraId="15818903" w14:textId="2620F8A7" w:rsidR="00CD183B" w:rsidRDefault="00D2754F" w:rsidP="00536434">
      <w:pPr>
        <w:pStyle w:val="Titre2"/>
      </w:pPr>
      <w:hyperlink r:id="rId44" w:history="1">
        <w:bookmarkStart w:id="19" w:name="_Toc504150445"/>
        <w:r w:rsidR="00CD183B" w:rsidRPr="00536434">
          <w:rPr>
            <w:rStyle w:val="Lienhypertexte"/>
            <w:color w:val="2F5496" w:themeColor="accent1" w:themeShade="BF"/>
            <w:u w:val="none"/>
          </w:rPr>
          <w:t>W3C Markup Validation Service</w:t>
        </w:r>
        <w:bookmarkEnd w:id="19"/>
      </w:hyperlink>
    </w:p>
    <w:p w14:paraId="59EFF848" w14:textId="76D9374C" w:rsidR="00F20D44" w:rsidRPr="00F20D44" w:rsidRDefault="00F20D44" w:rsidP="00F20D44">
      <w:r>
        <w:t>Ce test a permis de mettre en évidence plusieurs erreurs, dont une balise HTML fermée incorrectement. Toutes les erreurs signalées ont pu être corrigées.</w:t>
      </w:r>
    </w:p>
    <w:p w14:paraId="0D2753D7" w14:textId="5A9997B2" w:rsidR="00C42563" w:rsidRPr="00C42563" w:rsidRDefault="004F5113" w:rsidP="00CD183B">
      <w:pPr>
        <w:rPr>
          <w:color w:val="0563C1" w:themeColor="hyperlink"/>
          <w:u w:val="single"/>
        </w:rPr>
      </w:pPr>
      <w:r>
        <w:t>Pour consulter les résultats du test, v</w:t>
      </w:r>
      <w:r w:rsidR="005128B2">
        <w:t xml:space="preserve">oir </w:t>
      </w:r>
      <w:r>
        <w:t>l’</w:t>
      </w:r>
      <w:r w:rsidR="005128B2">
        <w:t>annexe</w:t>
      </w:r>
      <w:r w:rsidR="00EC1C5A">
        <w:t xml:space="preserve"> </w:t>
      </w:r>
      <w:r w:rsidR="00EC1C5A">
        <w:fldChar w:fldCharType="begin"/>
      </w:r>
      <w:r w:rsidR="00EC1C5A">
        <w:instrText xml:space="preserve"> REF _Ref504135022 \r \h </w:instrText>
      </w:r>
      <w:r w:rsidR="00EC1C5A">
        <w:fldChar w:fldCharType="separate"/>
      </w:r>
      <w:r w:rsidR="004E5909">
        <w:t>9.5.1</w:t>
      </w:r>
      <w:r w:rsidR="00EC1C5A">
        <w:fldChar w:fldCharType="end"/>
      </w:r>
      <w:r w:rsidR="00EC1C5A">
        <w:t>,</w:t>
      </w:r>
      <w:r w:rsidR="00EF5914">
        <w:t xml:space="preserve"> </w:t>
      </w:r>
      <w:r w:rsidR="00EF5914">
        <w:fldChar w:fldCharType="begin"/>
      </w:r>
      <w:r w:rsidR="00EF5914">
        <w:instrText xml:space="preserve"> REF _Ref504134811 \r \h </w:instrText>
      </w:r>
      <w:r w:rsidR="00EF5914">
        <w:fldChar w:fldCharType="separate"/>
      </w:r>
      <w:r w:rsidR="004E5909">
        <w:t>9.5</w:t>
      </w:r>
      <w:r w:rsidR="00EF5914">
        <w:fldChar w:fldCharType="end"/>
      </w:r>
      <w:r w:rsidR="005128B2" w:rsidRPr="004F5113">
        <w:rPr>
          <w:b/>
        </w:rPr>
        <w:t>W3C HTML Checker</w:t>
      </w:r>
      <w:r w:rsidR="009F0677" w:rsidRPr="004F5113">
        <w:rPr>
          <w:b/>
        </w:rPr>
        <w:t>.pdf</w:t>
      </w:r>
      <w:r>
        <w:t>.</w:t>
      </w:r>
      <w:r w:rsidR="00C42563">
        <w:t xml:space="preserve"> Le test peut être exécuté sur le site web </w:t>
      </w:r>
      <w:hyperlink r:id="rId45" w:history="1">
        <w:r w:rsidR="00913C8A">
          <w:rPr>
            <w:rStyle w:val="Lienhypertexte"/>
          </w:rPr>
          <w:t>validator.w3.org</w:t>
        </w:r>
      </w:hyperlink>
      <w:r w:rsidR="00C42563">
        <w:t>.</w:t>
      </w:r>
    </w:p>
    <w:p w14:paraId="13A87DE2" w14:textId="20D302B2" w:rsidR="006D5057" w:rsidRDefault="00D2754F" w:rsidP="00536434">
      <w:pPr>
        <w:pStyle w:val="Titre2"/>
        <w:rPr>
          <w:rStyle w:val="Lienhypertexte"/>
          <w:color w:val="2F5496" w:themeColor="accent1" w:themeShade="BF"/>
          <w:u w:val="none"/>
        </w:rPr>
      </w:pPr>
      <w:hyperlink r:id="rId46" w:history="1">
        <w:bookmarkStart w:id="20" w:name="_Toc504150446"/>
        <w:r w:rsidR="002D7B22" w:rsidRPr="00536434">
          <w:rPr>
            <w:rStyle w:val="Lienhypertexte"/>
            <w:color w:val="2F5496" w:themeColor="accent1" w:themeShade="BF"/>
            <w:u w:val="none"/>
          </w:rPr>
          <w:t>Google PageSpeed Insights</w:t>
        </w:r>
        <w:bookmarkEnd w:id="20"/>
      </w:hyperlink>
    </w:p>
    <w:p w14:paraId="5A1B30EB" w14:textId="2545E29F" w:rsidR="00F20D44" w:rsidRDefault="00F20D44" w:rsidP="00F20D44">
      <w:r>
        <w:t>Ce test a permis d’apporter plusieurs améliorations et optimisations</w:t>
      </w:r>
      <w:r w:rsidR="00B52B7A">
        <w:t xml:space="preserve"> à l’application</w:t>
      </w:r>
      <w:r w:rsidR="00DD6055">
        <w:t xml:space="preserve">, notamment l’ajout de l’attribut </w:t>
      </w:r>
      <w:r w:rsidR="00B52B7A">
        <w:t>« </w:t>
      </w:r>
      <w:r w:rsidR="00DD6055" w:rsidRPr="00DD6055">
        <w:rPr>
          <w:rStyle w:val="CodeligneCar"/>
        </w:rPr>
        <w:t>defer</w:t>
      </w:r>
      <w:r w:rsidR="00B52B7A" w:rsidRPr="00B52B7A">
        <w:t> »</w:t>
      </w:r>
      <w:r w:rsidR="00DD6055">
        <w:t xml:space="preserve"> aux lignes d’importation des fichiers JavaScript dans l</w:t>
      </w:r>
      <w:r w:rsidR="006573D0">
        <w:t xml:space="preserve">’entête du fichier </w:t>
      </w:r>
      <w:r w:rsidR="00DD6055">
        <w:t>HTML</w:t>
      </w:r>
      <w:r w:rsidR="00B52B7A">
        <w:t xml:space="preserve"> afin de différer leur chargement et ainsi améliorer la rapidité de l’affichage de la page</w:t>
      </w:r>
      <w:r>
        <w:t>.</w:t>
      </w:r>
    </w:p>
    <w:p w14:paraId="0A62AB8A" w14:textId="06896281" w:rsidR="00913C8A" w:rsidRPr="00913C8A" w:rsidRDefault="00BB3B8B" w:rsidP="002D7B22">
      <w:pPr>
        <w:rPr>
          <w:rStyle w:val="Lienhypertexte"/>
        </w:rPr>
      </w:pPr>
      <w:r>
        <w:t>Pour consulter les résultats du test, voir l</w:t>
      </w:r>
      <w:r w:rsidR="00EC1C5A">
        <w:t>’</w:t>
      </w:r>
      <w:r>
        <w:t>annexe</w:t>
      </w:r>
      <w:r w:rsidR="00EC1C5A">
        <w:t xml:space="preserve"> </w:t>
      </w:r>
      <w:r w:rsidR="00EC1C5A">
        <w:fldChar w:fldCharType="begin"/>
      </w:r>
      <w:r w:rsidR="00EC1C5A">
        <w:instrText xml:space="preserve"> REF _Ref504135067 \r \h </w:instrText>
      </w:r>
      <w:r w:rsidR="00EC1C5A">
        <w:fldChar w:fldCharType="separate"/>
      </w:r>
      <w:r w:rsidR="004E5909">
        <w:t>9.5.2</w:t>
      </w:r>
      <w:r w:rsidR="00EC1C5A">
        <w:fldChar w:fldCharType="end"/>
      </w:r>
      <w:r w:rsidR="00EC1C5A">
        <w:t>,</w:t>
      </w:r>
      <w:r>
        <w:t xml:space="preserve"> </w:t>
      </w:r>
      <w:r w:rsidR="001D2EF3" w:rsidRPr="00BB3B8B">
        <w:rPr>
          <w:rStyle w:val="Lienhypertexte"/>
          <w:b/>
          <w:color w:val="auto"/>
          <w:u w:val="none"/>
        </w:rPr>
        <w:t>PageSpeed Insights Desktop</w:t>
      </w:r>
      <w:r w:rsidR="009F0677" w:rsidRPr="00BB3B8B">
        <w:rPr>
          <w:rStyle w:val="Lienhypertexte"/>
          <w:b/>
          <w:color w:val="auto"/>
          <w:u w:val="none"/>
        </w:rPr>
        <w:t>.pdf</w:t>
      </w:r>
      <w:r>
        <w:rPr>
          <w:rStyle w:val="Lienhypertexte"/>
          <w:color w:val="auto"/>
          <w:u w:val="none"/>
        </w:rPr>
        <w:t xml:space="preserve"> et </w:t>
      </w:r>
      <w:r w:rsidR="001D2EF3" w:rsidRPr="00BB3B8B">
        <w:rPr>
          <w:rStyle w:val="Lienhypertexte"/>
          <w:b/>
          <w:color w:val="auto"/>
          <w:u w:val="none"/>
        </w:rPr>
        <w:t>PageSpeed Insights Mobile</w:t>
      </w:r>
      <w:r w:rsidR="009F0677" w:rsidRPr="00BB3B8B">
        <w:rPr>
          <w:rStyle w:val="Lienhypertexte"/>
          <w:b/>
          <w:color w:val="auto"/>
          <w:u w:val="none"/>
        </w:rPr>
        <w:t>.pdf</w:t>
      </w:r>
      <w:r>
        <w:rPr>
          <w:rStyle w:val="Lienhypertexte"/>
          <w:color w:val="auto"/>
          <w:u w:val="none"/>
        </w:rPr>
        <w:t>.</w:t>
      </w:r>
      <w:r w:rsidR="00913C8A">
        <w:rPr>
          <w:rStyle w:val="Lienhypertexte"/>
          <w:color w:val="auto"/>
          <w:u w:val="none"/>
        </w:rPr>
        <w:t xml:space="preserve"> Le test peut être exécuté sur le site web </w:t>
      </w:r>
      <w:hyperlink r:id="rId47" w:history="1">
        <w:r w:rsidR="00913C8A" w:rsidRPr="00913C8A">
          <w:rPr>
            <w:rStyle w:val="Lienhypertexte"/>
          </w:rPr>
          <w:t>developers.google.com/speed/pagespeed/insights/</w:t>
        </w:r>
      </w:hyperlink>
      <w:r w:rsidR="00913C8A">
        <w:rPr>
          <w:rStyle w:val="Lienhypertexte"/>
          <w:color w:val="auto"/>
          <w:u w:val="none"/>
        </w:rPr>
        <w:t>.</w:t>
      </w:r>
    </w:p>
    <w:p w14:paraId="3BD1515F" w14:textId="51DC78A1" w:rsidR="00F47421" w:rsidRDefault="00D2754F" w:rsidP="00F47421">
      <w:pPr>
        <w:pStyle w:val="Titre2"/>
        <w:rPr>
          <w:rStyle w:val="Lienhypertexte"/>
          <w:color w:val="2F5496" w:themeColor="accent1" w:themeShade="BF"/>
          <w:u w:val="none"/>
        </w:rPr>
      </w:pPr>
      <w:hyperlink r:id="rId48" w:history="1">
        <w:bookmarkStart w:id="21" w:name="_Toc504150447"/>
        <w:r w:rsidR="00F47421" w:rsidRPr="00536434">
          <w:rPr>
            <w:rStyle w:val="Lienhypertexte"/>
            <w:color w:val="2F5496" w:themeColor="accent1" w:themeShade="BF"/>
            <w:u w:val="none"/>
          </w:rPr>
          <w:t>Test de la rapidité du site sur mobile</w:t>
        </w:r>
        <w:bookmarkEnd w:id="21"/>
      </w:hyperlink>
    </w:p>
    <w:p w14:paraId="746F285B" w14:textId="77777777" w:rsidR="008508DD" w:rsidRDefault="002A4574" w:rsidP="00AD18B9">
      <w:r>
        <w:t>Ce test permet de constater que le site se charge rapidement</w:t>
      </w:r>
      <w:r w:rsidR="008508DD">
        <w:t xml:space="preserve"> sur une connexion mobile</w:t>
      </w:r>
      <w:r>
        <w:t xml:space="preserve">. </w:t>
      </w:r>
      <w:r w:rsidR="008508DD">
        <w:t>Le test met en avant 3 éléments à améliorer :</w:t>
      </w:r>
    </w:p>
    <w:p w14:paraId="5A173471" w14:textId="13A10B26" w:rsidR="00E1286F" w:rsidRDefault="008508DD" w:rsidP="00E1286F">
      <w:pPr>
        <w:pStyle w:val="Paragraphedeliste"/>
        <w:numPr>
          <w:ilvl w:val="0"/>
          <w:numId w:val="22"/>
        </w:numPr>
      </w:pPr>
      <w:r>
        <w:t>Compresser les fichiers de ressources (HTM</w:t>
      </w:r>
      <w:r w:rsidR="00E1286F">
        <w:t>L</w:t>
      </w:r>
      <w:r>
        <w:t>, JavaScript, CSS, etc.).</w:t>
      </w:r>
    </w:p>
    <w:p w14:paraId="0ECCD59B" w14:textId="6DA72FA2" w:rsidR="00E1286F" w:rsidRDefault="00E1286F" w:rsidP="00E1286F">
      <w:r>
        <w:t>C’est effectivement un point intéressant à optimiser pour un site en production. Dans notre cas, le site est encore en développement et il est nécessaire de conserver une mise en forme du code facile à maintenir.</w:t>
      </w:r>
    </w:p>
    <w:p w14:paraId="69357E68" w14:textId="465EEFD8" w:rsidR="008508DD" w:rsidRDefault="008508DD" w:rsidP="00E1286F">
      <w:pPr>
        <w:pStyle w:val="Paragraphedeliste"/>
        <w:numPr>
          <w:ilvl w:val="0"/>
          <w:numId w:val="22"/>
        </w:numPr>
      </w:pPr>
      <w:r>
        <w:t>Mettre en cache dans le navigateur les fichiers de ressources</w:t>
      </w:r>
      <w:r w:rsidR="00E1286F">
        <w:t xml:space="preserve"> (HTML, JavaScript, CSS, etc.)</w:t>
      </w:r>
      <w:r>
        <w:t>.</w:t>
      </w:r>
    </w:p>
    <w:p w14:paraId="2447305C" w14:textId="255A1E33" w:rsidR="00E1286F" w:rsidRDefault="00E1286F" w:rsidP="00E1286F">
      <w:r>
        <w:t xml:space="preserve">La mise en cache dans le navigateur des fichiers de ressources est un point très important pour qu’un site se charge rapidement lorsque l’utilisateur </w:t>
      </w:r>
      <w:r w:rsidR="00182496">
        <w:t>visite le site plusieurs fois</w:t>
      </w:r>
      <w:r>
        <w:t>.</w:t>
      </w:r>
      <w:r w:rsidR="00182496">
        <w:t xml:space="preserve"> Il est recommandé, pour une ressource qui n’est pas amenée à être modifiée dans un futur proche, de configurer la durée d’expiration du cache à 1 an.</w:t>
      </w:r>
    </w:p>
    <w:p w14:paraId="4DD79ABA" w14:textId="5D38C0A6" w:rsidR="00182496" w:rsidRDefault="00182496" w:rsidP="00E1286F">
      <w:r>
        <w:t xml:space="preserve">Cette durée de mise en cache doit être configurée sur le serveur. Il s’agit d’un entête à configurer dans les messages HTTP lorsque le serveur envoi un fichier de ressource au client. Malheureusement, dans notre cas il ne nous est pas possible de configurer les entêtes HTTP envoyée par </w:t>
      </w:r>
      <w:r w:rsidR="00DD34AA">
        <w:t>G</w:t>
      </w:r>
      <w:r>
        <w:t>it</w:t>
      </w:r>
      <w:r w:rsidR="00DD34AA">
        <w:t>H</w:t>
      </w:r>
      <w:r>
        <w:t>ub.io, le site sur lequel est hébergé l’application web actuellement.</w:t>
      </w:r>
    </w:p>
    <w:p w14:paraId="717EB07C" w14:textId="6DE555F1" w:rsidR="008508DD" w:rsidRDefault="008508DD" w:rsidP="00E1286F">
      <w:pPr>
        <w:pStyle w:val="Paragraphedeliste"/>
        <w:numPr>
          <w:ilvl w:val="0"/>
          <w:numId w:val="22"/>
        </w:numPr>
      </w:pPr>
      <w:r>
        <w:t>Supprimer les codes JavaScript qui bloquent l’affichage du contenu au-dessus de la ligne de flottaison.</w:t>
      </w:r>
    </w:p>
    <w:p w14:paraId="121EFD69" w14:textId="74AD7F9E" w:rsidR="00182496" w:rsidRPr="00AD18B9" w:rsidRDefault="00182496" w:rsidP="00182496">
      <w:r>
        <w:t>Concernant ce point, il s’agit d’un comportement voulu. En effet, la page est constituée de plusieurs parties, le log in, l’affichage d’un produit, la recherche d’un produit, etc.</w:t>
      </w:r>
      <w:r w:rsidR="00FD3C7F">
        <w:t xml:space="preserve"> Lorsque l’utilisateur effectue une action, l’affichage change en fonction de l’action. Par exemple, lorsque l’utilisateur se log, la partie de login disparaît et la partie permettant d’afficher ou de recherche un produit apparaît.</w:t>
      </w:r>
    </w:p>
    <w:p w14:paraId="1874A5C3" w14:textId="64E26CBD" w:rsidR="00C2467C" w:rsidRPr="00C2467C" w:rsidRDefault="00DD34AA" w:rsidP="00DD34AA">
      <w:pPr>
        <w:rPr>
          <w:rStyle w:val="Lienhypertexte"/>
          <w:color w:val="auto"/>
          <w:u w:val="none"/>
        </w:rPr>
      </w:pPr>
      <w:r>
        <w:rPr>
          <w:rStyle w:val="Lienhypertexte"/>
          <w:color w:val="auto"/>
          <w:u w:val="none"/>
        </w:rPr>
        <w:t>Pour consulter les résultats du test, v</w:t>
      </w:r>
      <w:r w:rsidR="00C2467C">
        <w:rPr>
          <w:rStyle w:val="Lienhypertexte"/>
          <w:color w:val="auto"/>
          <w:u w:val="none"/>
        </w:rPr>
        <w:t xml:space="preserve">oir </w:t>
      </w:r>
      <w:r>
        <w:rPr>
          <w:rStyle w:val="Lienhypertexte"/>
          <w:color w:val="auto"/>
          <w:u w:val="none"/>
        </w:rPr>
        <w:t>l’</w:t>
      </w:r>
      <w:r w:rsidR="00C2467C">
        <w:rPr>
          <w:rStyle w:val="Lienhypertexte"/>
          <w:color w:val="auto"/>
          <w:u w:val="none"/>
        </w:rPr>
        <w:t>annexe</w:t>
      </w:r>
      <w:r>
        <w:rPr>
          <w:rStyle w:val="Lienhypertexte"/>
          <w:color w:val="auto"/>
          <w:u w:val="none"/>
        </w:rPr>
        <w:t xml:space="preserve"> </w:t>
      </w:r>
      <w:r>
        <w:rPr>
          <w:rStyle w:val="Lienhypertexte"/>
          <w:color w:val="auto"/>
          <w:u w:val="none"/>
        </w:rPr>
        <w:fldChar w:fldCharType="begin"/>
      </w:r>
      <w:r>
        <w:rPr>
          <w:rStyle w:val="Lienhypertexte"/>
          <w:color w:val="auto"/>
          <w:u w:val="none"/>
        </w:rPr>
        <w:instrText xml:space="preserve"> REF _Ref504135179 \r \h </w:instrText>
      </w:r>
      <w:r>
        <w:rPr>
          <w:rStyle w:val="Lienhypertexte"/>
          <w:color w:val="auto"/>
          <w:u w:val="none"/>
        </w:rPr>
      </w:r>
      <w:r>
        <w:rPr>
          <w:rStyle w:val="Lienhypertexte"/>
          <w:color w:val="auto"/>
          <w:u w:val="none"/>
        </w:rPr>
        <w:fldChar w:fldCharType="separate"/>
      </w:r>
      <w:r w:rsidR="004E5909">
        <w:rPr>
          <w:rStyle w:val="Lienhypertexte"/>
          <w:color w:val="auto"/>
          <w:u w:val="none"/>
        </w:rPr>
        <w:t>9.5.3</w:t>
      </w:r>
      <w:r>
        <w:rPr>
          <w:rStyle w:val="Lienhypertexte"/>
          <w:color w:val="auto"/>
          <w:u w:val="none"/>
        </w:rPr>
        <w:fldChar w:fldCharType="end"/>
      </w:r>
      <w:r>
        <w:rPr>
          <w:rStyle w:val="Lienhypertexte"/>
          <w:color w:val="auto"/>
          <w:u w:val="none"/>
        </w:rPr>
        <w:t xml:space="preserve">, </w:t>
      </w:r>
      <w:r w:rsidR="00AD18B9" w:rsidRPr="00DD34AA">
        <w:rPr>
          <w:rStyle w:val="Lienhypertexte"/>
          <w:b/>
          <w:color w:val="auto"/>
          <w:u w:val="none"/>
        </w:rPr>
        <w:t>Test</w:t>
      </w:r>
      <w:r w:rsidR="001936FB">
        <w:rPr>
          <w:rStyle w:val="Lienhypertexte"/>
          <w:b/>
          <w:color w:val="auto"/>
          <w:u w:val="none"/>
        </w:rPr>
        <w:t xml:space="preserve"> </w:t>
      </w:r>
      <w:r w:rsidR="00AD18B9" w:rsidRPr="00DD34AA">
        <w:rPr>
          <w:rStyle w:val="Lienhypertexte"/>
          <w:b/>
          <w:color w:val="auto"/>
          <w:u w:val="none"/>
        </w:rPr>
        <w:t>My</w:t>
      </w:r>
      <w:r w:rsidR="001936FB">
        <w:rPr>
          <w:rStyle w:val="Lienhypertexte"/>
          <w:b/>
          <w:color w:val="auto"/>
          <w:u w:val="none"/>
        </w:rPr>
        <w:t xml:space="preserve"> </w:t>
      </w:r>
      <w:r w:rsidR="00AD18B9" w:rsidRPr="00DD34AA">
        <w:rPr>
          <w:rStyle w:val="Lienhypertexte"/>
          <w:b/>
          <w:color w:val="auto"/>
          <w:u w:val="none"/>
        </w:rPr>
        <w:t>Site</w:t>
      </w:r>
      <w:r w:rsidR="009F0677" w:rsidRPr="00DD34AA">
        <w:rPr>
          <w:rStyle w:val="Lienhypertexte"/>
          <w:b/>
          <w:color w:val="auto"/>
          <w:u w:val="none"/>
        </w:rPr>
        <w:t>.pdf</w:t>
      </w:r>
      <w:r>
        <w:rPr>
          <w:rStyle w:val="Lienhypertexte"/>
          <w:color w:val="auto"/>
          <w:u w:val="none"/>
        </w:rPr>
        <w:t>.</w:t>
      </w:r>
    </w:p>
    <w:p w14:paraId="49CC873D" w14:textId="21963BA6" w:rsidR="00F47421" w:rsidRPr="00241AB2" w:rsidRDefault="00D2754F" w:rsidP="00536434">
      <w:pPr>
        <w:pStyle w:val="Titre2"/>
        <w:rPr>
          <w:rStyle w:val="Lienhypertexte"/>
          <w:color w:val="2F5496" w:themeColor="accent1" w:themeShade="BF"/>
          <w:u w:val="none"/>
          <w:lang w:val="en-US"/>
        </w:rPr>
      </w:pPr>
      <w:hyperlink r:id="rId49" w:history="1">
        <w:bookmarkStart w:id="22" w:name="_Toc504150448"/>
        <w:r w:rsidR="002D7B22" w:rsidRPr="00241AB2">
          <w:rPr>
            <w:rStyle w:val="Lienhypertexte"/>
            <w:color w:val="2F5496" w:themeColor="accent1" w:themeShade="BF"/>
            <w:u w:val="none"/>
            <w:lang w:val="en-US"/>
          </w:rPr>
          <w:t>Google Lighthouse</w:t>
        </w:r>
      </w:hyperlink>
      <w:r w:rsidR="00F47421" w:rsidRPr="00241AB2">
        <w:rPr>
          <w:rStyle w:val="Lienhypertexte"/>
          <w:color w:val="2F5496" w:themeColor="accent1" w:themeShade="BF"/>
          <w:u w:val="none"/>
          <w:lang w:val="en-US"/>
        </w:rPr>
        <w:t xml:space="preserve"> (</w:t>
      </w:r>
      <w:r w:rsidR="00F47421" w:rsidRPr="00241AB2">
        <w:rPr>
          <w:lang w:val="en-US"/>
        </w:rPr>
        <w:t>Audits Google Chrome DevTools</w:t>
      </w:r>
      <w:r w:rsidR="00F47421" w:rsidRPr="00241AB2">
        <w:rPr>
          <w:rStyle w:val="Lienhypertexte"/>
          <w:color w:val="2F5496" w:themeColor="accent1" w:themeShade="BF"/>
          <w:u w:val="none"/>
          <w:lang w:val="en-US"/>
        </w:rPr>
        <w:t>)</w:t>
      </w:r>
      <w:bookmarkEnd w:id="22"/>
    </w:p>
    <w:p w14:paraId="31502D38" w14:textId="152F4FDF" w:rsidR="00E311CE" w:rsidRDefault="006E3608" w:rsidP="005108C4">
      <w:r w:rsidRPr="006E3608">
        <w:t>Ce test a permis d’apporter plusie</w:t>
      </w:r>
      <w:r>
        <w:t>urs corrections et optimisations concernant l’aspect PWA</w:t>
      </w:r>
      <w:r w:rsidR="00E311CE">
        <w:t xml:space="preserve">, notamment l’ajout du fichier </w:t>
      </w:r>
      <w:r w:rsidR="00E311CE" w:rsidRPr="00E311CE">
        <w:rPr>
          <w:rStyle w:val="CodeligneCar"/>
        </w:rPr>
        <w:t>manifest.json</w:t>
      </w:r>
      <w:r>
        <w:t>.</w:t>
      </w:r>
      <w:r w:rsidR="00A72C3C">
        <w:t xml:space="preserve"> D’après </w:t>
      </w:r>
      <w:r w:rsidR="00E311CE">
        <w:t>ce</w:t>
      </w:r>
      <w:r w:rsidR="00A72C3C">
        <w:t xml:space="preserve"> test, </w:t>
      </w:r>
      <w:r w:rsidR="00E311CE">
        <w:t>toutes les pratiques PWA sont respectées.</w:t>
      </w:r>
    </w:p>
    <w:p w14:paraId="3C03A8E8" w14:textId="0E4A0CAF" w:rsidR="00F47421" w:rsidRPr="00F65E69" w:rsidRDefault="00DD34AA" w:rsidP="00F47421">
      <w:r>
        <w:rPr>
          <w:rStyle w:val="Lienhypertexte"/>
          <w:color w:val="auto"/>
          <w:u w:val="none"/>
        </w:rPr>
        <w:t xml:space="preserve">Pour consulter les résultats du test, voir </w:t>
      </w:r>
      <w:r w:rsidRPr="001936FB">
        <w:rPr>
          <w:rStyle w:val="Lienhypertexte"/>
          <w:color w:val="auto"/>
          <w:u w:val="none"/>
        </w:rPr>
        <w:t xml:space="preserve">l’annexe </w:t>
      </w:r>
      <w:r w:rsidRPr="001936FB">
        <w:rPr>
          <w:rStyle w:val="Lienhypertexte"/>
          <w:color w:val="auto"/>
          <w:u w:val="none"/>
        </w:rPr>
        <w:fldChar w:fldCharType="begin"/>
      </w:r>
      <w:r w:rsidRPr="001936FB">
        <w:rPr>
          <w:rStyle w:val="Lienhypertexte"/>
          <w:color w:val="auto"/>
          <w:u w:val="none"/>
        </w:rPr>
        <w:instrText xml:space="preserve"> REF _Ref504135246 \r \h </w:instrText>
      </w:r>
      <w:r w:rsidR="001936FB" w:rsidRPr="001936FB">
        <w:rPr>
          <w:rStyle w:val="Lienhypertexte"/>
          <w:color w:val="auto"/>
          <w:u w:val="none"/>
        </w:rPr>
        <w:instrText xml:space="preserve"> \* MERGEFORMAT </w:instrText>
      </w:r>
      <w:r w:rsidRPr="001936FB">
        <w:rPr>
          <w:rStyle w:val="Lienhypertexte"/>
          <w:color w:val="auto"/>
          <w:u w:val="none"/>
        </w:rPr>
      </w:r>
      <w:r w:rsidRPr="001936FB">
        <w:rPr>
          <w:rStyle w:val="Lienhypertexte"/>
          <w:color w:val="auto"/>
          <w:u w:val="none"/>
        </w:rPr>
        <w:fldChar w:fldCharType="separate"/>
      </w:r>
      <w:r w:rsidR="004E5909">
        <w:rPr>
          <w:rStyle w:val="Lienhypertexte"/>
          <w:color w:val="auto"/>
          <w:u w:val="none"/>
        </w:rPr>
        <w:t>9.5.4</w:t>
      </w:r>
      <w:r w:rsidRPr="001936FB">
        <w:rPr>
          <w:rStyle w:val="Lienhypertexte"/>
          <w:color w:val="auto"/>
          <w:u w:val="none"/>
        </w:rPr>
        <w:fldChar w:fldCharType="end"/>
      </w:r>
      <w:r>
        <w:rPr>
          <w:rStyle w:val="Lienhypertexte"/>
          <w:color w:val="auto"/>
          <w:u w:val="none"/>
        </w:rPr>
        <w:t xml:space="preserve">, </w:t>
      </w:r>
      <w:r w:rsidR="00276B1A" w:rsidRPr="00F65E69">
        <w:rPr>
          <w:b/>
        </w:rPr>
        <w:t>Chrome</w:t>
      </w:r>
      <w:r w:rsidR="001936FB">
        <w:rPr>
          <w:b/>
        </w:rPr>
        <w:t xml:space="preserve"> DevTools </w:t>
      </w:r>
      <w:r w:rsidR="00276B1A" w:rsidRPr="00F65E69">
        <w:rPr>
          <w:b/>
        </w:rPr>
        <w:t>Audits.png</w:t>
      </w:r>
      <w:r w:rsidR="00276B1A" w:rsidRPr="00F65E69">
        <w:t>.</w:t>
      </w:r>
    </w:p>
    <w:p w14:paraId="5CFFFDF4" w14:textId="686DF979" w:rsidR="00941E4D" w:rsidRDefault="00941E4D" w:rsidP="00941E4D">
      <w:pPr>
        <w:pStyle w:val="Titre1"/>
      </w:pPr>
      <w:bookmarkStart w:id="23" w:name="_Toc504150449"/>
      <w:r>
        <w:t>Travail restant et développement futur</w:t>
      </w:r>
      <w:bookmarkEnd w:id="23"/>
    </w:p>
    <w:p w14:paraId="099E191D" w14:textId="3566AE83" w:rsidR="00B12762" w:rsidRDefault="00B12762" w:rsidP="00B12762">
      <w:pPr>
        <w:pStyle w:val="Titre2"/>
      </w:pPr>
      <w:bookmarkStart w:id="24" w:name="_Toc504150450"/>
      <w:r>
        <w:t>Signaler les produits déjà empruntés</w:t>
      </w:r>
      <w:bookmarkEnd w:id="24"/>
    </w:p>
    <w:p w14:paraId="3F41A212" w14:textId="6D8F0CDA" w:rsidR="00B12762" w:rsidRPr="00B12762" w:rsidRDefault="00B12762" w:rsidP="00B12762">
      <w:r>
        <w:t>Lors d’une recherche de produits par mots-clés, tous les produits correspondants à la recherche sont présentés dans la liste des résultats. Cependant, certains des produits présentés peuvent être déjà empruntés par un autre utilisateur. Il serait intéressant d’ajouter une signalisation sur les produits déjà empruntés et donc non disponibles en affichant leur nom avec une couleur différente par exemple.</w:t>
      </w:r>
    </w:p>
    <w:p w14:paraId="7F0DBAFA" w14:textId="4D1A713F" w:rsidR="007D22A7" w:rsidRDefault="009E4E09" w:rsidP="007D22A7">
      <w:pPr>
        <w:pStyle w:val="Titre2"/>
      </w:pPr>
      <w:bookmarkStart w:id="25" w:name="_Toc504150451"/>
      <w:r>
        <w:t xml:space="preserve">Afficher </w:t>
      </w:r>
      <w:r w:rsidR="007D22A7">
        <w:t>la liste des produits empruntés</w:t>
      </w:r>
      <w:r>
        <w:t xml:space="preserve"> après la connexion de l’utilisateur</w:t>
      </w:r>
      <w:bookmarkEnd w:id="25"/>
    </w:p>
    <w:p w14:paraId="70286F5D" w14:textId="33BC370D" w:rsidR="00E622BB" w:rsidRDefault="002579B1" w:rsidP="007D22A7">
      <w:r>
        <w:t xml:space="preserve">Lorsque l’utilisateur se connecte, il serait intéressant de tout de suite afficher la liste des produits empruntés, avec un bouton </w:t>
      </w:r>
      <w:r w:rsidRPr="00DC50A3">
        <w:t>« Return »</w:t>
      </w:r>
      <w:r>
        <w:t xml:space="preserve"> pour pouvoir facilement retourner un produit emprunté sans devoir le rechercher</w:t>
      </w:r>
      <w:r w:rsidR="008A2A4D">
        <w:t xml:space="preserve"> à nouveau</w:t>
      </w:r>
      <w:r>
        <w:t>.</w:t>
      </w:r>
    </w:p>
    <w:p w14:paraId="1D95B2BB" w14:textId="75F0C531" w:rsidR="00E622BB" w:rsidRDefault="00E622BB" w:rsidP="00E622BB">
      <w:pPr>
        <w:pStyle w:val="Titre2"/>
      </w:pPr>
      <w:bookmarkStart w:id="26" w:name="_Toc504150452"/>
      <w:r>
        <w:t>Sécurisation du mot de passe de login</w:t>
      </w:r>
      <w:bookmarkEnd w:id="26"/>
    </w:p>
    <w:p w14:paraId="40FA4B7B" w14:textId="2FF5D115" w:rsidR="00E622BB" w:rsidRPr="00F54A50" w:rsidRDefault="009360AC" w:rsidP="00951E7F">
      <w:pPr>
        <w:rPr>
          <w:lang w:eastAsia="fr-CH"/>
        </w:rPr>
      </w:pPr>
      <w:r>
        <w:t>Lors de la connexion de l’utilisateur, le mot de passe est passé en clair au serveur par l’URL. Bien que la communication entre le client et le serveur utilise le protocole sécurisé HTTPS et qu’il est nécessaire de passer par le VPN de l’HE-Arc pour accéder à l’inventaire, ce n’est jamais la meilleur</w:t>
      </w:r>
      <w:r w:rsidR="00951E7F">
        <w:t>e</w:t>
      </w:r>
      <w:r>
        <w:t xml:space="preserve"> façon de faire de communiquer un mot de passe en clair. </w:t>
      </w:r>
      <w:r w:rsidR="00951E7F">
        <w:t>Cependant, t</w:t>
      </w:r>
      <w:r w:rsidR="00E622BB" w:rsidRPr="009D393F">
        <w:t>ransmettre un simple hash du m</w:t>
      </w:r>
      <w:r w:rsidR="00951E7F">
        <w:t xml:space="preserve">ot </w:t>
      </w:r>
      <w:r w:rsidR="00E622BB" w:rsidRPr="009D393F">
        <w:t>d</w:t>
      </w:r>
      <w:r w:rsidR="00951E7F">
        <w:t xml:space="preserve">e </w:t>
      </w:r>
      <w:r w:rsidR="00E622BB" w:rsidRPr="009D393F">
        <w:t>p</w:t>
      </w:r>
      <w:r w:rsidR="00951E7F">
        <w:t>asse</w:t>
      </w:r>
      <w:r w:rsidR="00E622BB" w:rsidRPr="009D393F">
        <w:t xml:space="preserve"> à la place du m</w:t>
      </w:r>
      <w:r w:rsidR="00951E7F">
        <w:t xml:space="preserve">ot </w:t>
      </w:r>
      <w:r w:rsidR="00E622BB" w:rsidRPr="009D393F">
        <w:t>d</w:t>
      </w:r>
      <w:r w:rsidR="00951E7F">
        <w:t xml:space="preserve">e </w:t>
      </w:r>
      <w:r w:rsidR="00E622BB" w:rsidRPr="009D393F">
        <w:t>p</w:t>
      </w:r>
      <w:r w:rsidR="00951E7F">
        <w:t>asse</w:t>
      </w:r>
      <w:r w:rsidR="00E622BB" w:rsidRPr="009D393F">
        <w:t xml:space="preserve"> en clair ne résout pas le problème.</w:t>
      </w:r>
      <w:r w:rsidR="00951E7F">
        <w:t xml:space="preserve"> La solution </w:t>
      </w:r>
      <w:r w:rsidR="00E622BB" w:rsidRPr="009D393F">
        <w:t>conventionnelle est de passer par du HTTPS</w:t>
      </w:r>
      <w:r w:rsidR="00951E7F">
        <w:t xml:space="preserve">, </w:t>
      </w:r>
      <w:r w:rsidR="00E622BB" w:rsidRPr="009D393F">
        <w:t>ce qui est déjà le cas.</w:t>
      </w:r>
      <w:r w:rsidR="00951E7F">
        <w:t xml:space="preserve"> Un moyen en plus pour améliorer la sécurité </w:t>
      </w:r>
      <w:r w:rsidR="00E622BB" w:rsidRPr="009D393F">
        <w:t>est de passer par le salage du mot de passe :</w:t>
      </w:r>
    </w:p>
    <w:p w14:paraId="5D2E80DA" w14:textId="77777777" w:rsidR="00E622BB" w:rsidRPr="009D393F" w:rsidRDefault="00E622BB" w:rsidP="00951E7F">
      <w:pPr>
        <w:pStyle w:val="Paragraphedeliste"/>
        <w:numPr>
          <w:ilvl w:val="0"/>
          <w:numId w:val="12"/>
        </w:numPr>
      </w:pPr>
      <w:r w:rsidRPr="009D393F">
        <w:t>Le client effectue une requête de connexion au serveur.</w:t>
      </w:r>
    </w:p>
    <w:p w14:paraId="5C121CDC" w14:textId="1B9789DE" w:rsidR="00E622BB" w:rsidRPr="009D393F" w:rsidRDefault="00E622BB" w:rsidP="00951E7F">
      <w:pPr>
        <w:pStyle w:val="Paragraphedeliste"/>
        <w:numPr>
          <w:ilvl w:val="0"/>
          <w:numId w:val="12"/>
        </w:numPr>
      </w:pPr>
      <w:r w:rsidRPr="009D393F">
        <w:t>Le serveur renvoi un sel (une série de b</w:t>
      </w:r>
      <w:r w:rsidR="00951E7F">
        <w:t>y</w:t>
      </w:r>
      <w:r w:rsidRPr="009D393F">
        <w:t>t</w:t>
      </w:r>
      <w:r w:rsidR="00951E7F">
        <w:t>e</w:t>
      </w:r>
      <w:r w:rsidRPr="009D393F">
        <w:t xml:space="preserve">s </w:t>
      </w:r>
      <w:r w:rsidR="00951E7F" w:rsidRPr="009D393F">
        <w:t>aléatoires</w:t>
      </w:r>
      <w:r w:rsidRPr="009D393F">
        <w:t>).</w:t>
      </w:r>
    </w:p>
    <w:p w14:paraId="3DEA12D1" w14:textId="77777777" w:rsidR="00E622BB" w:rsidRPr="009D393F" w:rsidRDefault="00E622BB" w:rsidP="00951E7F">
      <w:pPr>
        <w:pStyle w:val="Paragraphedeliste"/>
        <w:numPr>
          <w:ilvl w:val="0"/>
          <w:numId w:val="12"/>
        </w:numPr>
      </w:pPr>
      <w:r w:rsidRPr="009D393F">
        <w:t>Le client génère également un sel.</w:t>
      </w:r>
    </w:p>
    <w:p w14:paraId="57E0AF2C" w14:textId="77777777" w:rsidR="00E622BB" w:rsidRPr="009D393F" w:rsidRDefault="00E622BB" w:rsidP="00951E7F">
      <w:pPr>
        <w:pStyle w:val="Paragraphedeliste"/>
        <w:numPr>
          <w:ilvl w:val="0"/>
          <w:numId w:val="12"/>
        </w:numPr>
      </w:pPr>
      <w:r w:rsidRPr="009D393F">
        <w:t>Le client concatène le mot de passe et les 2 sels et en calcul un hash.</w:t>
      </w:r>
    </w:p>
    <w:p w14:paraId="61ACFD41" w14:textId="77777777" w:rsidR="00E622BB" w:rsidRPr="009D393F" w:rsidRDefault="00E622BB" w:rsidP="00951E7F">
      <w:pPr>
        <w:pStyle w:val="Paragraphedeliste"/>
        <w:numPr>
          <w:ilvl w:val="0"/>
          <w:numId w:val="12"/>
        </w:numPr>
      </w:pPr>
      <w:r w:rsidRPr="009D393F">
        <w:t>Le client renvoi le hash avec les 2 sels au serveur.</w:t>
      </w:r>
    </w:p>
    <w:p w14:paraId="447C9163" w14:textId="6675A491" w:rsidR="00E622BB" w:rsidRPr="009D393F" w:rsidRDefault="00E622BB" w:rsidP="00951E7F">
      <w:pPr>
        <w:pStyle w:val="Paragraphedeliste"/>
        <w:numPr>
          <w:ilvl w:val="0"/>
          <w:numId w:val="12"/>
        </w:numPr>
      </w:pPr>
      <w:r w:rsidRPr="009D393F">
        <w:t xml:space="preserve">Le serveur, qui connais le mot de passe original, est capable de recalculer le hash de la même manière et ainsi vérifier </w:t>
      </w:r>
      <w:r w:rsidR="00951E7F">
        <w:t xml:space="preserve">que </w:t>
      </w:r>
      <w:r w:rsidRPr="009D393F">
        <w:t>le mot de passe transmis</w:t>
      </w:r>
      <w:r w:rsidR="00951E7F">
        <w:t xml:space="preserve"> est le bon</w:t>
      </w:r>
      <w:r w:rsidRPr="009D393F">
        <w:t>.</w:t>
      </w:r>
    </w:p>
    <w:p w14:paraId="79E25695" w14:textId="75976326" w:rsidR="00E622BB" w:rsidRPr="009D393F" w:rsidRDefault="00E622BB" w:rsidP="00390532">
      <w:r w:rsidRPr="009D393F">
        <w:t xml:space="preserve">Pour encore mieux sécuriser le système, le mot de passe doit être hashé avant d'être </w:t>
      </w:r>
      <w:r w:rsidR="00390532">
        <w:t>combiné aux sels, ce qui donne la configuration suivante :</w:t>
      </w:r>
    </w:p>
    <w:p w14:paraId="7B20873D" w14:textId="36F859CB" w:rsidR="00E622BB" w:rsidRPr="00390532" w:rsidRDefault="00390532" w:rsidP="00390532">
      <w:pPr>
        <w:pStyle w:val="Codebloc"/>
      </w:pPr>
      <w:r w:rsidRPr="00390532">
        <w:t>Identifiant envoyé</w:t>
      </w:r>
      <w:r>
        <w:t xml:space="preserve"> au serveur = </w:t>
      </w:r>
      <w:r w:rsidR="00E622BB" w:rsidRPr="00390532">
        <w:t>hash(hash(mot</w:t>
      </w:r>
      <w:r w:rsidRPr="00390532">
        <w:t>D</w:t>
      </w:r>
      <w:r w:rsidR="00E622BB" w:rsidRPr="00390532">
        <w:t>e</w:t>
      </w:r>
      <w:r w:rsidRPr="00390532">
        <w:t>P</w:t>
      </w:r>
      <w:r w:rsidR="00E622BB" w:rsidRPr="00390532">
        <w:t>asse) + sel</w:t>
      </w:r>
      <w:r w:rsidRPr="00390532">
        <w:t>S</w:t>
      </w:r>
      <w:r w:rsidR="00E622BB" w:rsidRPr="00390532">
        <w:t>erveur</w:t>
      </w:r>
      <w:r w:rsidRPr="00390532">
        <w:t xml:space="preserve"> + selClient</w:t>
      </w:r>
      <w:r w:rsidR="00E622BB" w:rsidRPr="00390532">
        <w:t>)</w:t>
      </w:r>
    </w:p>
    <w:p w14:paraId="3E124415" w14:textId="0BA6C781" w:rsidR="001E55AE" w:rsidRDefault="001E55AE" w:rsidP="007D22A7">
      <w:r>
        <w:t>Sources :</w:t>
      </w:r>
    </w:p>
    <w:p w14:paraId="184054D7" w14:textId="697DF499" w:rsidR="001E55AE" w:rsidRDefault="00D2754F" w:rsidP="001E55AE">
      <w:pPr>
        <w:pStyle w:val="Paragraphedeliste"/>
        <w:numPr>
          <w:ilvl w:val="0"/>
          <w:numId w:val="27"/>
        </w:numPr>
      </w:pPr>
      <w:hyperlink r:id="rId50" w:history="1">
        <w:r w:rsidR="001E55AE" w:rsidRPr="001E55AE">
          <w:rPr>
            <w:rStyle w:val="Lienhypertexte"/>
          </w:rPr>
          <w:t>Password encryption at client side</w:t>
        </w:r>
      </w:hyperlink>
    </w:p>
    <w:p w14:paraId="5D7030E1" w14:textId="07E7BA52" w:rsidR="001E55AE" w:rsidRDefault="00D2754F" w:rsidP="001E55AE">
      <w:pPr>
        <w:pStyle w:val="Paragraphedeliste"/>
        <w:numPr>
          <w:ilvl w:val="0"/>
          <w:numId w:val="27"/>
        </w:numPr>
        <w:rPr>
          <w:lang w:val="en-US"/>
        </w:rPr>
      </w:pPr>
      <w:hyperlink r:id="rId51" w:history="1">
        <w:r w:rsidR="001E55AE" w:rsidRPr="001E55AE">
          <w:rPr>
            <w:rStyle w:val="Lienhypertexte"/>
            <w:lang w:val="en-US"/>
          </w:rPr>
          <w:t>Is it worth hashing passwords on the client side</w:t>
        </w:r>
      </w:hyperlink>
    </w:p>
    <w:p w14:paraId="5FE383E0" w14:textId="3CEEB6EA" w:rsidR="001E55AE" w:rsidRDefault="00D2754F" w:rsidP="001E55AE">
      <w:pPr>
        <w:pStyle w:val="Paragraphedeliste"/>
        <w:numPr>
          <w:ilvl w:val="0"/>
          <w:numId w:val="27"/>
        </w:numPr>
        <w:rPr>
          <w:lang w:val="en-US"/>
        </w:rPr>
      </w:pPr>
      <w:hyperlink r:id="rId52" w:history="1">
        <w:r w:rsidR="001E55AE" w:rsidRPr="001E55AE">
          <w:rPr>
            <w:rStyle w:val="Lienhypertexte"/>
            <w:lang w:val="en-US"/>
          </w:rPr>
          <w:t>How to Make a Secure Login Form with SSL</w:t>
        </w:r>
      </w:hyperlink>
    </w:p>
    <w:p w14:paraId="2CEC0C12" w14:textId="5404A5D4" w:rsidR="001E55AE" w:rsidRDefault="001E55AE">
      <w:pPr>
        <w:jc w:val="left"/>
        <w:rPr>
          <w:lang w:val="en-US"/>
        </w:rPr>
      </w:pPr>
      <w:r>
        <w:rPr>
          <w:lang w:val="en-US"/>
        </w:rPr>
        <w:br w:type="page"/>
      </w:r>
    </w:p>
    <w:p w14:paraId="7015DD30" w14:textId="2EF03D0E" w:rsidR="00E622BB" w:rsidRDefault="00E622BB" w:rsidP="00E622BB">
      <w:pPr>
        <w:pStyle w:val="Titre2"/>
      </w:pPr>
      <w:bookmarkStart w:id="27" w:name="_Toc504150453"/>
      <w:r>
        <w:lastRenderedPageBreak/>
        <w:t>Enregistrer le login de l’utilisateur</w:t>
      </w:r>
      <w:bookmarkEnd w:id="27"/>
    </w:p>
    <w:p w14:paraId="51631867" w14:textId="51BA21B6" w:rsidR="00E622BB" w:rsidRDefault="008A366F" w:rsidP="00E622BB">
      <w:r>
        <w:t>Actuellement, l’application demande à l’utilisateur de se logger à chaque ouverture. Il serait intéressant que l’application demande à l’utilisateur s’il souhaite que sa connexion soit maintenue pour les ouvertures futures de l’application.</w:t>
      </w:r>
    </w:p>
    <w:p w14:paraId="6CAC34C8" w14:textId="1E63E39A" w:rsidR="00317748" w:rsidRDefault="00317748" w:rsidP="00317748">
      <w:pPr>
        <w:pStyle w:val="Titre2"/>
      </w:pPr>
      <w:bookmarkStart w:id="28" w:name="_Toc504150454"/>
      <w:r>
        <w:t>Ajuster la gestion du cache par le Service Worker</w:t>
      </w:r>
      <w:bookmarkEnd w:id="28"/>
    </w:p>
    <w:p w14:paraId="791F4AA2" w14:textId="37CD18AD" w:rsidR="00317748" w:rsidRDefault="00325527" w:rsidP="00325527">
      <w:r>
        <w:t>Actuellement, si l’un des fichiers de l’application (fichier HTML, JavaScript, etc.) est mis à jour, le Service Worker ne détectera pas automatiquement ce changement</w:t>
      </w:r>
      <w:r w:rsidR="00B20F3D">
        <w:t xml:space="preserve"> et ne mettra pas à jour</w:t>
      </w:r>
      <w:r w:rsidR="00664C63">
        <w:t xml:space="preserve"> le fichier en cache</w:t>
      </w:r>
      <w:r>
        <w:t xml:space="preserve">. Il sera nécessaire de recharger la page </w:t>
      </w:r>
      <w:r w:rsidR="00664C63">
        <w:t xml:space="preserve">manuellement </w:t>
      </w:r>
      <w:r>
        <w:t>(</w:t>
      </w:r>
      <w:r w:rsidR="00664C63">
        <w:t xml:space="preserve">touche </w:t>
      </w:r>
      <w:r>
        <w:t>F5) ou forcer le rechargement complet de la page (</w:t>
      </w:r>
      <w:r w:rsidR="00664C63">
        <w:t xml:space="preserve">touches </w:t>
      </w:r>
      <w:r>
        <w:t xml:space="preserve">Ctrl + F5) selon le navigateur ou, dans certains cas, </w:t>
      </w:r>
      <w:r w:rsidRPr="00325527">
        <w:t>désenregistrer</w:t>
      </w:r>
      <w:r>
        <w:t xml:space="preserve"> le Service Worker (sous Google Chrome, ouvrir les DevTools avec F12, section </w:t>
      </w:r>
      <w:r w:rsidR="007010DA">
        <w:t>« </w:t>
      </w:r>
      <w:r w:rsidR="00BF0C68">
        <w:t>Application</w:t>
      </w:r>
      <w:r w:rsidR="007010DA">
        <w:t> »</w:t>
      </w:r>
      <w:r w:rsidR="00BF0C68">
        <w:t xml:space="preserve">, cliquer sur </w:t>
      </w:r>
      <w:r w:rsidR="007010DA">
        <w:t>« </w:t>
      </w:r>
      <w:r w:rsidR="00BF0C68" w:rsidRPr="00BF0C68">
        <w:t>Unregister</w:t>
      </w:r>
      <w:r w:rsidR="007010DA">
        <w:t> »</w:t>
      </w:r>
      <w:r w:rsidR="00BF0C68">
        <w:t xml:space="preserve"> en face du Service Worker puis recharger la page avec F5</w:t>
      </w:r>
      <w:r>
        <w:t>)</w:t>
      </w:r>
      <w:r w:rsidR="00BF0C68">
        <w:t>.</w:t>
      </w:r>
    </w:p>
    <w:p w14:paraId="52386D61" w14:textId="7673DBF6" w:rsidR="003E6B6E" w:rsidRDefault="003E6B6E" w:rsidP="003E6B6E">
      <w:pPr>
        <w:pStyle w:val="Titre2"/>
      </w:pPr>
      <w:bookmarkStart w:id="29" w:name="_Toc504150455"/>
      <w:r>
        <w:t>Configurer la mise en cache des fichiers du côté du serveur</w:t>
      </w:r>
      <w:bookmarkEnd w:id="29"/>
    </w:p>
    <w:p w14:paraId="645C2323" w14:textId="238B54F9" w:rsidR="003E6B6E" w:rsidRDefault="003E6B6E" w:rsidP="003E6B6E">
      <w:r>
        <w:t>Le service utilisé pour héberger l’application actuellement est GitHub.io. Ce service est relativement simple à mettre en place mais il ne propose pas de paramétrer son fonctionnement. Ainsi, il n’est pas possible d’ajouter les entêtes HTTP « </w:t>
      </w:r>
      <w:r w:rsidRPr="003E6B6E">
        <w:rPr>
          <w:rStyle w:val="CodeligneCar"/>
        </w:rPr>
        <w:t>Cache-Control</w:t>
      </w:r>
      <w:r>
        <w:t> » ou « </w:t>
      </w:r>
      <w:r w:rsidR="00400D2A" w:rsidRPr="00400D2A">
        <w:rPr>
          <w:rStyle w:val="CodeligneCar"/>
        </w:rPr>
        <w:t>Expires</w:t>
      </w:r>
      <w:r>
        <w:t> » afin de configurer la mise en cache des fichiers. Sans ces entêtes, la durée de conservation des fichiers en cache par défaut est de 10 minutes, ce qui peut avoir un impact négatif sur les performances. Il serait donc intéressant de changer de système d’hébergement afin de pouvoir configurer cette mise en cache.</w:t>
      </w:r>
      <w:r w:rsidR="008D61B7">
        <w:t xml:space="preserve"> Pour des fichiers qui ne sont pas amenés à être modifiés régulièrement, la mise en cache peut être configurée pour 1 an.</w:t>
      </w:r>
    </w:p>
    <w:p w14:paraId="33479007" w14:textId="1A1CA5B1" w:rsidR="00CC03B0" w:rsidRDefault="00CC03B0" w:rsidP="00CC03B0">
      <w:pPr>
        <w:pStyle w:val="Titre2"/>
      </w:pPr>
      <w:bookmarkStart w:id="30" w:name="_Toc504150456"/>
      <w:r>
        <w:t>Ne pas afficher la section de scan sur les machines dépourvues de caméra</w:t>
      </w:r>
      <w:bookmarkEnd w:id="30"/>
    </w:p>
    <w:p w14:paraId="580D2561" w14:textId="198D4681" w:rsidR="00CC03B0" w:rsidRPr="00CC03B0" w:rsidRDefault="00F22676" w:rsidP="00CC03B0">
      <w:r>
        <w:t>Lorsque le site est utilisé sur une machine sans caméra, la section de scan affiche un cadre blanc à la place de la vidéo de la caméra. Il serait bien de ne simplement pas afficher cette section si la machine ne possède pas de caméra.</w:t>
      </w:r>
    </w:p>
    <w:p w14:paraId="5BA7D3F9" w14:textId="7BC77471" w:rsidR="0088032B" w:rsidRDefault="0088032B" w:rsidP="0088032B">
      <w:pPr>
        <w:pStyle w:val="Titre1"/>
      </w:pPr>
      <w:bookmarkStart w:id="31" w:name="_Toc504150457"/>
      <w:r>
        <w:t>Bugs connus</w:t>
      </w:r>
      <w:bookmarkEnd w:id="31"/>
    </w:p>
    <w:p w14:paraId="2DCAFC40" w14:textId="68E353FF" w:rsidR="0088032B" w:rsidRDefault="0088032B" w:rsidP="0088032B">
      <w:pPr>
        <w:pStyle w:val="Titre2"/>
      </w:pPr>
      <w:bookmarkStart w:id="32" w:name="_Toc504150458"/>
      <w:r>
        <w:t>Bugs de l’API actuelle</w:t>
      </w:r>
      <w:bookmarkEnd w:id="32"/>
    </w:p>
    <w:p w14:paraId="741A50E0" w14:textId="5A9B11A2" w:rsidR="0088032B" w:rsidRDefault="0088032B" w:rsidP="0088032B">
      <w:pPr>
        <w:pStyle w:val="Titre3"/>
      </w:pPr>
      <w:bookmarkStart w:id="33" w:name="_Toc504150459"/>
      <w:r>
        <w:t>Emprunts effectués sur une plage de date passées ou futures</w:t>
      </w:r>
      <w:bookmarkEnd w:id="33"/>
    </w:p>
    <w:p w14:paraId="0CFC2711" w14:textId="7F5BB85B" w:rsidR="0088032B" w:rsidRDefault="0088032B" w:rsidP="0088032B">
      <w:r>
        <w:t>Avec l’API actuelle, lorsque l’utilisateur effectue un emprunt sur une plage de dates passées ou futures, le produit emprunté ne peut plus être retourné.</w:t>
      </w:r>
      <w:r w:rsidR="00BA2C65">
        <w:t xml:space="preserve"> Le fait d’enregistrer un retour</w:t>
      </w:r>
      <w:r w:rsidR="001A4E9E">
        <w:t xml:space="preserve"> de ce produit</w:t>
      </w:r>
      <w:r w:rsidR="00BA2C65">
        <w:t xml:space="preserve"> n’annule pas son statut </w:t>
      </w:r>
      <w:r w:rsidR="00693BC4">
        <w:t>« </w:t>
      </w:r>
      <w:r w:rsidR="00BA2C65">
        <w:t>emprunté</w:t>
      </w:r>
      <w:r w:rsidR="00693BC4">
        <w:t> »</w:t>
      </w:r>
      <w:r w:rsidR="00BA2C65">
        <w:t>.</w:t>
      </w:r>
      <w:r w:rsidR="00911592">
        <w:t xml:space="preserve"> Il s’agit d’un bug du côté du serveur de gestion de l’inventaire.</w:t>
      </w:r>
    </w:p>
    <w:p w14:paraId="7CBC7603" w14:textId="1A211BD0" w:rsidR="00911592" w:rsidRDefault="00A05B51" w:rsidP="00A05B51">
      <w:pPr>
        <w:pStyle w:val="Titre3"/>
      </w:pPr>
      <w:bookmarkStart w:id="34" w:name="_Toc504150460"/>
      <w:r>
        <w:t>Erreur lors de certaines recherches</w:t>
      </w:r>
      <w:bookmarkEnd w:id="34"/>
    </w:p>
    <w:p w14:paraId="0334AE58" w14:textId="7F883BEE" w:rsidR="00A05B51" w:rsidRDefault="00A05B51" w:rsidP="00A05B51">
      <w:r>
        <w:t>Certaines recherche</w:t>
      </w:r>
      <w:r w:rsidR="000C160B">
        <w:t>s</w:t>
      </w:r>
      <w:r>
        <w:t xml:space="preserve"> de produits par mots-clés retournaient un </w:t>
      </w:r>
      <w:r w:rsidR="000C160B">
        <w:t>message d’</w:t>
      </w:r>
      <w:r>
        <w:t>erreur.</w:t>
      </w:r>
      <w:r w:rsidR="000C160B">
        <w:t xml:space="preserve"> Par exemple, la recherche du mot clé « lum » retournait une erreur alors que la recherche du mot clé « del » fonctionnait et retournait bien la liste de produits contenant ce mot-clé.</w:t>
      </w:r>
    </w:p>
    <w:p w14:paraId="2870183E" w14:textId="719B8D57" w:rsidR="000C160B" w:rsidRDefault="00031497" w:rsidP="00A05B51">
      <w:r>
        <w:t>Il s’agissait d’un bug du côté du serveur. Il</w:t>
      </w:r>
      <w:r w:rsidR="000C160B">
        <w:t xml:space="preserve"> a été corrigé par M. Christophe </w:t>
      </w:r>
      <w:r w:rsidR="000C160B" w:rsidRPr="000C160B">
        <w:t>Bolinhas</w:t>
      </w:r>
      <w:r w:rsidR="000C160B">
        <w:t>.</w:t>
      </w:r>
    </w:p>
    <w:p w14:paraId="778A414E" w14:textId="01918CDC" w:rsidR="00183829" w:rsidRDefault="00183829" w:rsidP="00183829">
      <w:pPr>
        <w:pStyle w:val="Titre2"/>
      </w:pPr>
      <w:bookmarkStart w:id="35" w:name="_Toc504150461"/>
      <w:r>
        <w:t>Bug de l’application</w:t>
      </w:r>
      <w:bookmarkEnd w:id="35"/>
    </w:p>
    <w:p w14:paraId="47D58885" w14:textId="3E8EC07D" w:rsidR="00183829" w:rsidRDefault="00183829" w:rsidP="00183829">
      <w:pPr>
        <w:pStyle w:val="Titre3"/>
      </w:pPr>
      <w:bookmarkStart w:id="36" w:name="_Toc504150462"/>
      <w:r>
        <w:t>Scan en boucle</w:t>
      </w:r>
      <w:bookmarkEnd w:id="36"/>
    </w:p>
    <w:p w14:paraId="057B4990" w14:textId="035E0001" w:rsidR="00183829" w:rsidRDefault="00183829" w:rsidP="00183829">
      <w:r>
        <w:t>Lorsque l’utilisateur scan un code-barres ou un code QR, le scan lit le code tant que la caméra point sur lui, ce qui a pour effet de biper continuellement jusqu’à ce que le code ne soit plus visible par la caméra ou que l’utilisateur arrête le scanner via le bouton.</w:t>
      </w:r>
    </w:p>
    <w:p w14:paraId="5B4F93FB" w14:textId="124B4F62" w:rsidR="00E70CC2" w:rsidRDefault="00183829" w:rsidP="003C6F3C">
      <w:r>
        <w:lastRenderedPageBreak/>
        <w:t>Pour résoudre ce problème, il faudrait comparer le code qui vient d’être lu avec le dernier code lu</w:t>
      </w:r>
      <w:r w:rsidR="00332B71">
        <w:t xml:space="preserve"> et s</w:t>
      </w:r>
      <w:r>
        <w:t>’il s’agit du même code, il faut arrêter le traitement ici.</w:t>
      </w:r>
    </w:p>
    <w:p w14:paraId="015B4761" w14:textId="196862C7" w:rsidR="002054F9" w:rsidRDefault="002054F9" w:rsidP="002054F9">
      <w:pPr>
        <w:pStyle w:val="Titre1"/>
      </w:pPr>
      <w:bookmarkStart w:id="37" w:name="_Toc504150463"/>
      <w:r>
        <w:t>Conclusion</w:t>
      </w:r>
      <w:bookmarkEnd w:id="37"/>
    </w:p>
    <w:p w14:paraId="5FA56B69" w14:textId="212BF3A2" w:rsidR="00695047" w:rsidRDefault="001C5394" w:rsidP="001C5394">
      <w:r>
        <w:t xml:space="preserve">Je me suis lancé dans ce projet dans le but d’avoir une introduction au monde du développement web. Je n’avais </w:t>
      </w:r>
      <w:r w:rsidR="00931E29">
        <w:t>jusque-là</w:t>
      </w:r>
      <w:r>
        <w:t xml:space="preserve"> que peu d’expérience dans ce domaine et je souhaitais en apprendre davantage.</w:t>
      </w:r>
    </w:p>
    <w:p w14:paraId="19FAB6A6" w14:textId="3D352A2E" w:rsidR="00695047" w:rsidRDefault="00695047" w:rsidP="001C5394">
      <w:r>
        <w:t xml:space="preserve">Le fait que ce projet soit pour moi une première introduction au développement web a rendu la phase de recherche des outils et technologies de développement particulièrement longue et fastidieuse. En effet, ne connaissant </w:t>
      </w:r>
      <w:r w:rsidR="00D939A9">
        <w:t xml:space="preserve">que </w:t>
      </w:r>
      <w:r>
        <w:t>très peu les outils à disposition, j’avais beaucoup de mal à me représenter quel avantage offre l’un par rapport à l’autre</w:t>
      </w:r>
      <w:r w:rsidR="00BE285E">
        <w:t xml:space="preserve">, notamment au concernant les </w:t>
      </w:r>
      <w:r w:rsidR="00BE285E" w:rsidRPr="00B3159F">
        <w:rPr>
          <w:rStyle w:val="TermesanglaisCar"/>
          <w:lang w:val="fr-CH"/>
        </w:rPr>
        <w:t>framework</w:t>
      </w:r>
      <w:r w:rsidR="00BE285E">
        <w:t xml:space="preserve"> JavaScript.</w:t>
      </w:r>
    </w:p>
    <w:p w14:paraId="3B9FFB9B" w14:textId="2AB1E692" w:rsidR="00A445E9" w:rsidRDefault="00A445E9" w:rsidP="001C5394">
      <w:r>
        <w:t>Le débug et l’utilisation des outils de développement de Google Chrome ou Firefox n’a pas été quelque chose d’évident tout de suite pour moi. J’ai eu quelques difficultés lors des premières phases de début, c’est entre-autre pour cette raison que j’ai abandonné l’utilisation d’un « </w:t>
      </w:r>
      <w:r w:rsidRPr="00A445E9">
        <w:rPr>
          <w:rStyle w:val="TermesanglaisCar"/>
          <w:lang w:val="fr-CH"/>
        </w:rPr>
        <w:t>boilerplate</w:t>
      </w:r>
      <w:r>
        <w:t xml:space="preserve"> » et que je suis parti sur un code </w:t>
      </w:r>
      <w:r w:rsidRPr="00A445E9">
        <w:rPr>
          <w:rStyle w:val="TermesanglaisCar"/>
          <w:lang w:val="fr-CH"/>
        </w:rPr>
        <w:t>from</w:t>
      </w:r>
      <w:r>
        <w:rPr>
          <w:rStyle w:val="TermesanglaisCar"/>
          <w:lang w:val="fr-CH"/>
        </w:rPr>
        <w:t xml:space="preserve"> scratch</w:t>
      </w:r>
      <w:r w:rsidR="00D55256">
        <w:t>, plus simple à débuger.</w:t>
      </w:r>
    </w:p>
    <w:p w14:paraId="54A23ECA" w14:textId="43459657" w:rsidR="001C5394" w:rsidRDefault="001C5394" w:rsidP="001C5394">
      <w:r>
        <w:t>Ce projet m’aura permis de grandement développer mes connaissances dans ce domaine</w:t>
      </w:r>
      <w:r w:rsidR="001327E4">
        <w:t xml:space="preserve"> qui est de plus en plus important à maitriser</w:t>
      </w:r>
      <w:r>
        <w:t>.</w:t>
      </w:r>
      <w:r w:rsidR="001327E4">
        <w:t xml:space="preserve"> L’aspect PWA rendait le travail d’autant plus intéressant du fait qu’il s’agisse d’une technologie d’avenir.</w:t>
      </w:r>
    </w:p>
    <w:p w14:paraId="5C2CAF45" w14:textId="4F624757" w:rsidR="009B6239" w:rsidRDefault="009B6239">
      <w:pPr>
        <w:jc w:val="left"/>
      </w:pPr>
      <w:r>
        <w:br w:type="page"/>
      </w:r>
    </w:p>
    <w:p w14:paraId="4226DCC5" w14:textId="13D886CE" w:rsidR="00FD251A" w:rsidRDefault="00FD251A" w:rsidP="00FD251A">
      <w:pPr>
        <w:pStyle w:val="Titre1"/>
      </w:pPr>
      <w:bookmarkStart w:id="38" w:name="_Toc504150464"/>
      <w:r>
        <w:lastRenderedPageBreak/>
        <w:t>Annexes</w:t>
      </w:r>
      <w:bookmarkEnd w:id="38"/>
    </w:p>
    <w:p w14:paraId="74B8434E" w14:textId="2EE9C37E" w:rsidR="00FD251A" w:rsidRDefault="00FD251A" w:rsidP="007704FA">
      <w:pPr>
        <w:pStyle w:val="Titre2"/>
      </w:pPr>
      <w:bookmarkStart w:id="39" w:name="_Toc504150465"/>
      <w:r>
        <w:t>Cahier des charges</w:t>
      </w:r>
      <w:bookmarkEnd w:id="39"/>
    </w:p>
    <w:p w14:paraId="58FD9083" w14:textId="11EF09C7" w:rsidR="000C5C23" w:rsidRDefault="001936FB" w:rsidP="000C5C23">
      <w:r>
        <w:t xml:space="preserve">Le cahier des charges est disponible </w:t>
      </w:r>
      <w:hyperlink r:id="rId53" w:history="1">
        <w:r w:rsidRPr="001936FB">
          <w:rPr>
            <w:rStyle w:val="Lienhypertexte"/>
          </w:rPr>
          <w:t>sur le dépôt GitHub</w:t>
        </w:r>
      </w:hyperlink>
      <w:r>
        <w:t xml:space="preserve"> à l’adresse suivante :</w:t>
      </w:r>
    </w:p>
    <w:p w14:paraId="24D4771F" w14:textId="3E280E26" w:rsidR="001936FB" w:rsidRPr="000C5C23" w:rsidRDefault="001936FB" w:rsidP="001936FB">
      <w:pPr>
        <w:pStyle w:val="Codebloc"/>
      </w:pPr>
      <w:r w:rsidRPr="001936FB">
        <w:t>https://github.com/HE-Arc/Inventory-HE-Arc-Web-App/blob/master/doc/Cahier%20des%20charges.md</w:t>
      </w:r>
    </w:p>
    <w:p w14:paraId="1581D12C" w14:textId="62FF3797" w:rsidR="00285F38" w:rsidRDefault="00285F38">
      <w:pPr>
        <w:jc w:val="left"/>
      </w:pPr>
      <w:r>
        <w:br w:type="page"/>
      </w:r>
    </w:p>
    <w:p w14:paraId="5553F5A7" w14:textId="76AF839F" w:rsidR="008468E2" w:rsidRDefault="008468E2" w:rsidP="00285F38">
      <w:pPr>
        <w:pStyle w:val="Titre2"/>
      </w:pPr>
      <w:bookmarkStart w:id="40" w:name="_Toc504150466"/>
      <w:r>
        <w:lastRenderedPageBreak/>
        <w:t xml:space="preserve">Spécification de l’API </w:t>
      </w:r>
      <w:r w:rsidR="00285F38">
        <w:t>actuelle</w:t>
      </w:r>
      <w:bookmarkEnd w:id="40"/>
    </w:p>
    <w:p w14:paraId="465970A9" w14:textId="0F671368" w:rsidR="00AF582D" w:rsidRDefault="00AF582D" w:rsidP="00AF582D">
      <w:r>
        <w:t>La spécification ci-dessous ne couvre pas toutes les commandes de l’API actuelle mais les plus importantes. Pour consulter toutes les commandes offertes par l’API actuelle, référez-vous à sa documentation à l’</w:t>
      </w:r>
      <w:r w:rsidR="00EE52A9">
        <w:t xml:space="preserve">une des </w:t>
      </w:r>
      <w:r>
        <w:t>adresse</w:t>
      </w:r>
      <w:r w:rsidR="00EE52A9">
        <w:t>s</w:t>
      </w:r>
      <w:r>
        <w:t xml:space="preserve"> suivante</w:t>
      </w:r>
      <w:r w:rsidR="00EE52A9">
        <w:t>s</w:t>
      </w:r>
      <w:r>
        <w:t> :</w:t>
      </w:r>
    </w:p>
    <w:p w14:paraId="00602998" w14:textId="3B6343BE" w:rsidR="00EE52A9" w:rsidRDefault="00EE52A9" w:rsidP="00AF582D">
      <w:r>
        <w:t xml:space="preserve">API de l’inventaire </w:t>
      </w:r>
      <w:r w:rsidR="002E2C56">
        <w:t>publique</w:t>
      </w:r>
      <w:r>
        <w:t> :</w:t>
      </w:r>
    </w:p>
    <w:p w14:paraId="6FD32020" w14:textId="43389349" w:rsidR="00AF582D" w:rsidRDefault="00EE52A9" w:rsidP="00AF582D">
      <w:pPr>
        <w:pStyle w:val="Codebloc"/>
      </w:pPr>
      <w:r w:rsidRPr="00EE52A9">
        <w:t>https://inventory.ing.he-arc.ch/api/commands</w:t>
      </w:r>
    </w:p>
    <w:p w14:paraId="41187565" w14:textId="30602D2B" w:rsidR="00EE52A9" w:rsidRPr="00EE52A9" w:rsidRDefault="00EE52A9" w:rsidP="00EE52A9">
      <w:r>
        <w:t>API de l’inventaire de test</w:t>
      </w:r>
      <w:r w:rsidR="002E2C56">
        <w:t xml:space="preserve"> et développement</w:t>
      </w:r>
      <w:r>
        <w:t> :</w:t>
      </w:r>
    </w:p>
    <w:p w14:paraId="44C9D49F" w14:textId="33C80845" w:rsidR="00EE52A9" w:rsidRPr="00EE52A9" w:rsidRDefault="00EE52A9" w:rsidP="00EE52A9">
      <w:pPr>
        <w:pStyle w:val="Codebloc"/>
      </w:pPr>
      <w:r w:rsidRPr="00EE52A9">
        <w:t>https://inventory-dev.ing.he-arc.ch/api/commands</w:t>
      </w:r>
    </w:p>
    <w:p w14:paraId="0857BDF9" w14:textId="212CD2B6" w:rsidR="001E4230" w:rsidRPr="001E4230" w:rsidRDefault="001E4230" w:rsidP="001E4230">
      <w:pPr>
        <w:pStyle w:val="Titre3"/>
      </w:pPr>
      <w:bookmarkStart w:id="41" w:name="_Toc504150467"/>
      <w:r>
        <w:t>URL des noms de domaines</w:t>
      </w:r>
      <w:bookmarkEnd w:id="41"/>
    </w:p>
    <w:p w14:paraId="5DC99FE0" w14:textId="0F9F580C" w:rsidR="001E4230" w:rsidRDefault="001E4230" w:rsidP="001E4230">
      <w:r>
        <w:t xml:space="preserve">L’adresse de l’API actuelle pour l’inventaire </w:t>
      </w:r>
      <w:r w:rsidR="002E2C56">
        <w:t xml:space="preserve">publique </w:t>
      </w:r>
      <w:r>
        <w:t>est la suivante :</w:t>
      </w:r>
    </w:p>
    <w:p w14:paraId="1B073470" w14:textId="77777777" w:rsidR="001E4230" w:rsidRDefault="001E4230" w:rsidP="001E4230">
      <w:pPr>
        <w:pStyle w:val="Codebloc"/>
      </w:pPr>
      <w:r w:rsidRPr="00C32F9D">
        <w:t>https://inventory-dev.ing.he-arc.ch</w:t>
      </w:r>
    </w:p>
    <w:p w14:paraId="7E735AEA" w14:textId="3618F3C5" w:rsidR="001E4230" w:rsidRDefault="001E4230" w:rsidP="001E4230">
      <w:r>
        <w:t xml:space="preserve">L’adresse de l’API actuelle pour l’inventaire de </w:t>
      </w:r>
      <w:r w:rsidR="002E2C56">
        <w:t xml:space="preserve">test et </w:t>
      </w:r>
      <w:r>
        <w:t>développement est la suivante :</w:t>
      </w:r>
    </w:p>
    <w:p w14:paraId="560E4258" w14:textId="5ED2CB89" w:rsidR="001E4230" w:rsidRPr="001E4230" w:rsidRDefault="001E4230" w:rsidP="001E4230">
      <w:pPr>
        <w:pStyle w:val="Codebloc"/>
      </w:pPr>
      <w:r w:rsidRPr="00C32F9D">
        <w:t>https://inventory</w:t>
      </w:r>
      <w:r>
        <w:t>-dev</w:t>
      </w:r>
      <w:r w:rsidRPr="00C32F9D">
        <w:t>.ing.he-arc.ch</w:t>
      </w:r>
    </w:p>
    <w:p w14:paraId="0C45F8EA" w14:textId="21F49A02" w:rsidR="001E4230" w:rsidRPr="001E4230" w:rsidRDefault="001E4230" w:rsidP="001E4230">
      <w:r>
        <w:t xml:space="preserve">Les URL des commandes ci-dessous sont indiquées sans les noms de domaines ci-dessus. Toutes les commandes s’effectuent avec la méthode HTTP </w:t>
      </w:r>
      <w:r w:rsidRPr="00450F9F">
        <w:rPr>
          <w:rStyle w:val="CodeligneCar"/>
        </w:rPr>
        <w:t>GET</w:t>
      </w:r>
      <w:r>
        <w:t>.</w:t>
      </w:r>
    </w:p>
    <w:p w14:paraId="6383158E" w14:textId="77777777" w:rsidR="00285F38" w:rsidRDefault="00285F38" w:rsidP="00285F38">
      <w:pPr>
        <w:pStyle w:val="Titre3"/>
      </w:pPr>
      <w:bookmarkStart w:id="42" w:name="_Toc504150468"/>
      <w:r>
        <w:t>Authentification</w:t>
      </w:r>
      <w:bookmarkEnd w:id="42"/>
    </w:p>
    <w:p w14:paraId="36DEDA1A" w14:textId="77777777" w:rsidR="00285F38" w:rsidRPr="005D4F10" w:rsidRDefault="00285F38" w:rsidP="00285F38">
      <w:r w:rsidRPr="00145135">
        <w:t>Structure</w:t>
      </w:r>
      <w:r>
        <w:t xml:space="preserve"> de l’URL pour l’authentification :</w:t>
      </w:r>
    </w:p>
    <w:p w14:paraId="1E61F868" w14:textId="77777777" w:rsidR="00285F38" w:rsidRDefault="00285F38" w:rsidP="00285F38">
      <w:pPr>
        <w:pStyle w:val="Codebloc"/>
        <w:rPr>
          <w:color w:val="2E74B5" w:themeColor="accent5" w:themeShade="BF"/>
        </w:rPr>
      </w:pPr>
      <w:r w:rsidRPr="00C32F9D">
        <w:t>/api/login/</w:t>
      </w:r>
      <w:r>
        <w:rPr>
          <w:color w:val="2E74B5" w:themeColor="accent5" w:themeShade="BF"/>
        </w:rPr>
        <w:t>&lt;username&gt;</w:t>
      </w:r>
      <w:r w:rsidRPr="00C32F9D">
        <w:t>/</w:t>
      </w:r>
      <w:r w:rsidRPr="00C32F9D">
        <w:rPr>
          <w:color w:val="2E74B5" w:themeColor="accent5" w:themeShade="BF"/>
        </w:rPr>
        <w:t>&lt;password&gt;</w:t>
      </w:r>
    </w:p>
    <w:p w14:paraId="2F8362E8" w14:textId="77777777" w:rsidR="00285F38" w:rsidRPr="00145135" w:rsidRDefault="00285F38" w:rsidP="00285F38">
      <w:r>
        <w:t>Paramètres de la commande :</w:t>
      </w:r>
    </w:p>
    <w:p w14:paraId="5E762FCD" w14:textId="77777777" w:rsidR="00285F38" w:rsidRDefault="00285F38" w:rsidP="00285F38">
      <w:pPr>
        <w:pStyle w:val="Paragraphedeliste"/>
        <w:numPr>
          <w:ilvl w:val="0"/>
          <w:numId w:val="16"/>
        </w:numPr>
      </w:pPr>
      <w:r w:rsidRPr="00145135">
        <w:rPr>
          <w:rStyle w:val="CodeligneCar"/>
        </w:rPr>
        <w:t>&lt;username&gt;</w:t>
      </w:r>
      <w:r>
        <w:t> : Nom d’utilisateur.</w:t>
      </w:r>
    </w:p>
    <w:p w14:paraId="7714BD49" w14:textId="77777777" w:rsidR="00285F38" w:rsidRDefault="00285F38" w:rsidP="00285F38">
      <w:pPr>
        <w:pStyle w:val="Paragraphedeliste"/>
        <w:numPr>
          <w:ilvl w:val="0"/>
          <w:numId w:val="16"/>
        </w:numPr>
      </w:pPr>
      <w:r w:rsidRPr="00145135">
        <w:rPr>
          <w:rStyle w:val="CodeligneCar"/>
        </w:rPr>
        <w:t>&lt;password&gt;</w:t>
      </w:r>
      <w:r>
        <w:t> : Mot de passe (en clair).</w:t>
      </w:r>
    </w:p>
    <w:p w14:paraId="71AE9659" w14:textId="77777777" w:rsidR="00285F38" w:rsidRDefault="00285F38" w:rsidP="00285F38">
      <w:r>
        <w:t>Réponse en cas de succès :</w:t>
      </w:r>
    </w:p>
    <w:p w14:paraId="51CAC5D9" w14:textId="5954AC5B" w:rsidR="00285F38" w:rsidRPr="00241AB2" w:rsidRDefault="00285F38" w:rsidP="00285F38">
      <w:pPr>
        <w:pStyle w:val="Codebloc"/>
        <w:rPr>
          <w:lang w:val="en-US"/>
        </w:rPr>
      </w:pPr>
      <w:r w:rsidRPr="00241AB2">
        <w:rPr>
          <w:lang w:val="en-US"/>
        </w:rPr>
        <w:t>{</w:t>
      </w:r>
      <w:r w:rsidRPr="00241AB2">
        <w:rPr>
          <w:lang w:val="en-US"/>
        </w:rPr>
        <w:br/>
        <w:t xml:space="preserve">  "success":true,</w:t>
      </w:r>
      <w:r w:rsidRPr="00241AB2">
        <w:rPr>
          <w:lang w:val="en-US"/>
        </w:rPr>
        <w:br/>
        <w:t xml:space="preserve">  "message":"OK",</w:t>
      </w:r>
      <w:r w:rsidRPr="00241AB2">
        <w:rPr>
          <w:lang w:val="en-US"/>
        </w:rPr>
        <w:br/>
        <w:t xml:space="preserve">  "result":"</w:t>
      </w:r>
      <w:r w:rsidR="007212DD">
        <w:rPr>
          <w:lang w:val="en-US"/>
        </w:rPr>
        <w:t>token</w:t>
      </w:r>
      <w:r w:rsidRPr="00241AB2">
        <w:rPr>
          <w:lang w:val="en-US"/>
        </w:rPr>
        <w:t>"</w:t>
      </w:r>
      <w:r w:rsidRPr="00241AB2">
        <w:rPr>
          <w:lang w:val="en-US"/>
        </w:rPr>
        <w:br/>
        <w:t>}</w:t>
      </w:r>
    </w:p>
    <w:p w14:paraId="6B14F6DD" w14:textId="5DFB1336" w:rsidR="00285F38" w:rsidRPr="00145135" w:rsidRDefault="00285F38" w:rsidP="00285F38">
      <w:r>
        <w:t xml:space="preserve">Le paramètre </w:t>
      </w:r>
      <w:r w:rsidRPr="00FA4CB6">
        <w:rPr>
          <w:rStyle w:val="CodeligneCar"/>
        </w:rPr>
        <w:t>result</w:t>
      </w:r>
      <w:r>
        <w:t xml:space="preserve"> est l’identifiant de la session de l’utilisateur (</w:t>
      </w:r>
      <w:r w:rsidR="007212DD">
        <w:t>le « </w:t>
      </w:r>
      <w:r w:rsidRPr="00FA4CB6">
        <w:rPr>
          <w:rStyle w:val="CodeligneCar"/>
        </w:rPr>
        <w:t>token</w:t>
      </w:r>
      <w:r w:rsidR="007212DD" w:rsidRPr="007212DD">
        <w:t> »</w:t>
      </w:r>
      <w:r w:rsidRPr="007212DD">
        <w:t>).</w:t>
      </w:r>
    </w:p>
    <w:p w14:paraId="1E4F5EBE" w14:textId="77777777" w:rsidR="00285F38" w:rsidRPr="00145135" w:rsidRDefault="00285F38" w:rsidP="00285F38">
      <w:r>
        <w:t>Noms d’utilisateurs des comptes de développement :</w:t>
      </w:r>
    </w:p>
    <w:p w14:paraId="65F26C92" w14:textId="77777777" w:rsidR="00285F38" w:rsidRDefault="00285F38" w:rsidP="00285F38">
      <w:pPr>
        <w:pStyle w:val="Paragraphedeliste"/>
        <w:numPr>
          <w:ilvl w:val="0"/>
          <w:numId w:val="8"/>
        </w:numPr>
      </w:pPr>
      <w:r>
        <w:t xml:space="preserve">Utilisateur simple : </w:t>
      </w:r>
      <w:hyperlink r:id="rId54" w:history="1">
        <w:r w:rsidRPr="00504AC2">
          <w:rPr>
            <w:rStyle w:val="CodeligneCar"/>
            <w:b/>
          </w:rPr>
          <w:t>devweb.user</w:t>
        </w:r>
      </w:hyperlink>
    </w:p>
    <w:p w14:paraId="203C1D2B" w14:textId="77777777" w:rsidR="00285F38" w:rsidRDefault="00285F38" w:rsidP="00285F38">
      <w:pPr>
        <w:pStyle w:val="Paragraphedeliste"/>
        <w:numPr>
          <w:ilvl w:val="0"/>
          <w:numId w:val="8"/>
        </w:numPr>
      </w:pPr>
      <w:r>
        <w:t xml:space="preserve">Manager : </w:t>
      </w:r>
      <w:hyperlink r:id="rId55" w:history="1">
        <w:r w:rsidRPr="00504AC2">
          <w:rPr>
            <w:rStyle w:val="CodeligneCar"/>
            <w:b/>
          </w:rPr>
          <w:t>devweb.manager</w:t>
        </w:r>
      </w:hyperlink>
    </w:p>
    <w:p w14:paraId="3D37C553" w14:textId="77777777" w:rsidR="00285F38" w:rsidRDefault="00285F38" w:rsidP="00285F38">
      <w:pPr>
        <w:pStyle w:val="Paragraphedeliste"/>
        <w:numPr>
          <w:ilvl w:val="0"/>
          <w:numId w:val="8"/>
        </w:numPr>
      </w:pPr>
      <w:r>
        <w:t xml:space="preserve">Administrateur : </w:t>
      </w:r>
      <w:hyperlink r:id="rId56" w:history="1">
        <w:r w:rsidRPr="00504AC2">
          <w:rPr>
            <w:rStyle w:val="CodeligneCar"/>
            <w:b/>
          </w:rPr>
          <w:t>devweb.admin</w:t>
        </w:r>
      </w:hyperlink>
    </w:p>
    <w:p w14:paraId="1F99DEAA" w14:textId="6D19450D" w:rsidR="00285F38" w:rsidRDefault="00285F38" w:rsidP="00285F38">
      <w:r>
        <w:t xml:space="preserve">Mot de passe (pour chacun des 3 comptes ci-dessus) : </w:t>
      </w:r>
      <w:r w:rsidRPr="00E83753">
        <w:rPr>
          <w:b/>
        </w:rPr>
        <w:t>123456</w:t>
      </w:r>
    </w:p>
    <w:p w14:paraId="1B808073" w14:textId="77777777" w:rsidR="00FF02C8" w:rsidRDefault="00FF02C8" w:rsidP="00FF02C8">
      <w:pPr>
        <w:jc w:val="left"/>
      </w:pPr>
      <w:r>
        <w:br w:type="page"/>
      </w:r>
    </w:p>
    <w:p w14:paraId="6CFFED9B" w14:textId="77777777" w:rsidR="00285F38" w:rsidRPr="00EE0459" w:rsidRDefault="00285F38" w:rsidP="00285F38">
      <w:pPr>
        <w:pStyle w:val="Titre3"/>
      </w:pPr>
      <w:bookmarkStart w:id="43" w:name="_Toc504150469"/>
      <w:r>
        <w:lastRenderedPageBreak/>
        <w:t>Liste des commandes</w:t>
      </w:r>
      <w:bookmarkEnd w:id="43"/>
    </w:p>
    <w:p w14:paraId="314B48F2" w14:textId="77777777" w:rsidR="00285F38" w:rsidRPr="00A40B44" w:rsidRDefault="00285F38" w:rsidP="00285F38">
      <w:pPr>
        <w:pStyle w:val="Titre4non-numrot"/>
      </w:pPr>
      <w:r w:rsidRPr="00A40B44">
        <w:t xml:space="preserve">Classe </w:t>
      </w:r>
      <w:r w:rsidRPr="00A40B44">
        <w:rPr>
          <w:rStyle w:val="CodeligneCar"/>
        </w:rPr>
        <w:t>Category</w:t>
      </w:r>
    </w:p>
    <w:p w14:paraId="303A4CA6" w14:textId="77777777" w:rsidR="00285F38" w:rsidRPr="00A40B44" w:rsidRDefault="00285F38" w:rsidP="00285F38">
      <w:pPr>
        <w:pStyle w:val="Titre5non-numrot"/>
        <w:rPr>
          <w:lang w:val="fr-CH"/>
        </w:rPr>
      </w:pPr>
      <w:r w:rsidRPr="00A40B44">
        <w:rPr>
          <w:lang w:val="fr-CH"/>
        </w:rPr>
        <w:t xml:space="preserve">Commande </w:t>
      </w:r>
      <w:r w:rsidRPr="00A40B44">
        <w:rPr>
          <w:rStyle w:val="CodeligneCar"/>
          <w:lang w:val="fr-CH"/>
        </w:rPr>
        <w:t>getList</w:t>
      </w:r>
      <w:r w:rsidRPr="00A40B44">
        <w:rPr>
          <w:lang w:val="fr-CH"/>
        </w:rPr>
        <w:t> :</w:t>
      </w:r>
    </w:p>
    <w:p w14:paraId="479B42E3" w14:textId="77777777" w:rsidR="00285F38" w:rsidRDefault="00285F38" w:rsidP="00285F38">
      <w:r>
        <w:t>La c</w:t>
      </w:r>
      <w:r w:rsidRPr="002E6C51">
        <w:t xml:space="preserve">ommande </w:t>
      </w:r>
      <w:r w:rsidRPr="002E6C51">
        <w:rPr>
          <w:rStyle w:val="CodeligneCar"/>
        </w:rPr>
        <w:t>getList</w:t>
      </w:r>
      <w:r w:rsidRPr="00FA4CB6">
        <w:t xml:space="preserve"> </w:t>
      </w:r>
      <w:r>
        <w:t>permet d’obtenir la liste des catégories (Informatique, Électronique, etc.).</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04654E37" w14:textId="77777777" w:rsidTr="00FF02C8">
        <w:trPr>
          <w:trHeight w:val="340"/>
          <w:jc w:val="center"/>
        </w:trPr>
        <w:tc>
          <w:tcPr>
            <w:tcW w:w="750" w:type="pct"/>
          </w:tcPr>
          <w:p w14:paraId="2A61DC5A" w14:textId="77777777" w:rsidR="00285F38" w:rsidRDefault="00285F38" w:rsidP="00FF02C8">
            <w:r>
              <w:t>URL :</w:t>
            </w:r>
          </w:p>
        </w:tc>
        <w:tc>
          <w:tcPr>
            <w:tcW w:w="4250" w:type="pct"/>
          </w:tcPr>
          <w:p w14:paraId="074F3307"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/Category/getList</w:t>
            </w:r>
          </w:p>
        </w:tc>
      </w:tr>
      <w:tr w:rsidR="00285F38" w14:paraId="0D609A2B" w14:textId="77777777" w:rsidTr="00FF02C8">
        <w:trPr>
          <w:trHeight w:val="340"/>
          <w:jc w:val="center"/>
        </w:trPr>
        <w:tc>
          <w:tcPr>
            <w:tcW w:w="750" w:type="pct"/>
          </w:tcPr>
          <w:p w14:paraId="3D765013" w14:textId="77777777" w:rsidR="00285F38" w:rsidRDefault="00285F38" w:rsidP="00FF02C8">
            <w:r>
              <w:t>Paramètres :</w:t>
            </w:r>
          </w:p>
        </w:tc>
        <w:tc>
          <w:tcPr>
            <w:tcW w:w="4250" w:type="pct"/>
          </w:tcPr>
          <w:p w14:paraId="7EEAB64D"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tc>
      </w:tr>
      <w:tr w:rsidR="00285F38" w14:paraId="6CCC168F" w14:textId="77777777" w:rsidTr="00FF02C8">
        <w:trPr>
          <w:trHeight w:val="340"/>
          <w:jc w:val="center"/>
        </w:trPr>
        <w:tc>
          <w:tcPr>
            <w:tcW w:w="750" w:type="pct"/>
          </w:tcPr>
          <w:p w14:paraId="4E071034" w14:textId="77777777" w:rsidR="00285F38" w:rsidRDefault="00285F38" w:rsidP="00FF02C8">
            <w:r>
              <w:t>Résultat :</w:t>
            </w:r>
          </w:p>
        </w:tc>
        <w:tc>
          <w:tcPr>
            <w:tcW w:w="4250" w:type="pct"/>
          </w:tcPr>
          <w:p w14:paraId="000577A8" w14:textId="77777777" w:rsidR="00285F38" w:rsidRDefault="00285F38" w:rsidP="00FF02C8">
            <w:r>
              <w:t>Liste des catégories.</w:t>
            </w:r>
          </w:p>
        </w:tc>
      </w:tr>
    </w:tbl>
    <w:p w14:paraId="6C8A646F" w14:textId="65FB0B4F" w:rsidR="00285F38" w:rsidRPr="00A40B44" w:rsidRDefault="00285F38" w:rsidP="00285F38">
      <w:pPr>
        <w:pStyle w:val="Titre4non-numrot"/>
      </w:pPr>
      <w:r w:rsidRPr="00A40B44">
        <w:t xml:space="preserve">Classe </w:t>
      </w:r>
      <w:r w:rsidRPr="00A40B44">
        <w:rPr>
          <w:rStyle w:val="CodeligneCar"/>
        </w:rPr>
        <w:t>Domain</w:t>
      </w:r>
    </w:p>
    <w:p w14:paraId="143BE11A" w14:textId="77777777" w:rsidR="00285F38" w:rsidRDefault="00285F38" w:rsidP="00285F38">
      <w:pPr>
        <w:pStyle w:val="Titre5non-numrot"/>
        <w:rPr>
          <w:lang w:val="fr-CH"/>
        </w:rPr>
      </w:pPr>
      <w:r w:rsidRPr="00A40B44">
        <w:rPr>
          <w:lang w:val="fr-CH"/>
        </w:rPr>
        <w:t xml:space="preserve">Commande </w:t>
      </w:r>
      <w:r w:rsidRPr="00A40B44">
        <w:rPr>
          <w:rStyle w:val="CodeligneCar"/>
          <w:lang w:val="fr-CH"/>
        </w:rPr>
        <w:t>getList</w:t>
      </w:r>
      <w:r>
        <w:rPr>
          <w:lang w:val="fr-CH"/>
        </w:rPr>
        <w:t> :</w:t>
      </w:r>
    </w:p>
    <w:p w14:paraId="58374FC7" w14:textId="77777777" w:rsidR="00285F38" w:rsidRPr="005727B3" w:rsidRDefault="00285F38" w:rsidP="00285F38">
      <w:r>
        <w:t>La c</w:t>
      </w:r>
      <w:r w:rsidRPr="002E6C51">
        <w:t xml:space="preserve">ommande </w:t>
      </w:r>
      <w:r w:rsidRPr="002E6C51">
        <w:rPr>
          <w:rStyle w:val="CodeligneCar"/>
        </w:rPr>
        <w:t>getList</w:t>
      </w:r>
      <w:r w:rsidRPr="00FA4CB6">
        <w:t xml:space="preserve"> </w:t>
      </w:r>
      <w:r>
        <w:t>permet d’obtenir la liste des domaines.</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1D749896" w14:textId="77777777" w:rsidTr="00FF02C8">
        <w:trPr>
          <w:trHeight w:val="340"/>
          <w:jc w:val="center"/>
        </w:trPr>
        <w:tc>
          <w:tcPr>
            <w:tcW w:w="750" w:type="pct"/>
          </w:tcPr>
          <w:p w14:paraId="5CFC5B02" w14:textId="77777777" w:rsidR="00285F38" w:rsidRDefault="00285F38" w:rsidP="00FF02C8">
            <w:r>
              <w:t>URL :</w:t>
            </w:r>
          </w:p>
        </w:tc>
        <w:tc>
          <w:tcPr>
            <w:tcW w:w="4250" w:type="pct"/>
          </w:tcPr>
          <w:p w14:paraId="583C5423"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/Domain/getList</w:t>
            </w:r>
          </w:p>
        </w:tc>
      </w:tr>
      <w:tr w:rsidR="00285F38" w14:paraId="06009FA1" w14:textId="77777777" w:rsidTr="00FF02C8">
        <w:trPr>
          <w:trHeight w:val="340"/>
          <w:jc w:val="center"/>
        </w:trPr>
        <w:tc>
          <w:tcPr>
            <w:tcW w:w="750" w:type="pct"/>
          </w:tcPr>
          <w:p w14:paraId="1D0E6C1D" w14:textId="77777777" w:rsidR="00285F38" w:rsidRDefault="00285F38" w:rsidP="00FF02C8">
            <w:r>
              <w:t>Paramètres :</w:t>
            </w:r>
          </w:p>
        </w:tc>
        <w:tc>
          <w:tcPr>
            <w:tcW w:w="4250" w:type="pct"/>
          </w:tcPr>
          <w:p w14:paraId="4D566229"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tc>
      </w:tr>
      <w:tr w:rsidR="00285F38" w14:paraId="4DE3E9ED" w14:textId="77777777" w:rsidTr="00FF02C8">
        <w:trPr>
          <w:trHeight w:val="340"/>
          <w:jc w:val="center"/>
        </w:trPr>
        <w:tc>
          <w:tcPr>
            <w:tcW w:w="750" w:type="pct"/>
          </w:tcPr>
          <w:p w14:paraId="60F8AA12" w14:textId="77777777" w:rsidR="00285F38" w:rsidRDefault="00285F38" w:rsidP="00FF02C8">
            <w:r>
              <w:t>Résultat :</w:t>
            </w:r>
          </w:p>
        </w:tc>
        <w:tc>
          <w:tcPr>
            <w:tcW w:w="4250" w:type="pct"/>
          </w:tcPr>
          <w:p w14:paraId="3EA1526D" w14:textId="77777777" w:rsidR="00285F38" w:rsidRDefault="00285F38" w:rsidP="00FF02C8">
            <w:r>
              <w:t>Liste des domaines.</w:t>
            </w:r>
          </w:p>
        </w:tc>
      </w:tr>
    </w:tbl>
    <w:p w14:paraId="3B920A21" w14:textId="77777777" w:rsidR="00285F38" w:rsidRPr="00A40B44" w:rsidRDefault="00285F38" w:rsidP="00285F38">
      <w:pPr>
        <w:pStyle w:val="Titre4non-numrot"/>
      </w:pPr>
      <w:r w:rsidRPr="00A40B44">
        <w:t xml:space="preserve">Classe </w:t>
      </w:r>
      <w:r w:rsidRPr="00A40B44">
        <w:rPr>
          <w:rStyle w:val="CodeligneCar"/>
        </w:rPr>
        <w:t>Location</w:t>
      </w:r>
    </w:p>
    <w:p w14:paraId="6C9B7671" w14:textId="77777777" w:rsidR="00285F38" w:rsidRDefault="00285F38" w:rsidP="00285F38">
      <w:pPr>
        <w:pStyle w:val="Titre5non-numrot"/>
        <w:rPr>
          <w:lang w:val="fr-CH"/>
        </w:rPr>
      </w:pPr>
      <w:r w:rsidRPr="00A40B44">
        <w:rPr>
          <w:lang w:val="fr-CH"/>
        </w:rPr>
        <w:t xml:space="preserve">Commande </w:t>
      </w:r>
      <w:r w:rsidRPr="00A40B44">
        <w:rPr>
          <w:rStyle w:val="CodeligneCar"/>
          <w:lang w:val="fr-CH"/>
        </w:rPr>
        <w:t>getList</w:t>
      </w:r>
      <w:r>
        <w:rPr>
          <w:lang w:val="fr-CH"/>
        </w:rPr>
        <w:t> :</w:t>
      </w:r>
    </w:p>
    <w:p w14:paraId="231BC0D1" w14:textId="77777777" w:rsidR="00285F38" w:rsidRPr="005727B3" w:rsidRDefault="00285F38" w:rsidP="00285F38">
      <w:r>
        <w:t>La c</w:t>
      </w:r>
      <w:r w:rsidRPr="002E6C51">
        <w:t xml:space="preserve">ommande </w:t>
      </w:r>
      <w:r w:rsidRPr="002E6C51">
        <w:rPr>
          <w:rStyle w:val="CodeligneCar"/>
        </w:rPr>
        <w:t>getList</w:t>
      </w:r>
      <w:r w:rsidRPr="00FA4CB6">
        <w:t xml:space="preserve"> </w:t>
      </w:r>
      <w:r>
        <w:t>permet d’obtenir la liste des localisations (bureaux, laboratoires, etc.).</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41706E1A" w14:textId="77777777" w:rsidTr="00FF02C8">
        <w:trPr>
          <w:trHeight w:val="340"/>
          <w:jc w:val="center"/>
        </w:trPr>
        <w:tc>
          <w:tcPr>
            <w:tcW w:w="750" w:type="pct"/>
          </w:tcPr>
          <w:p w14:paraId="7AC0DDD3" w14:textId="77777777" w:rsidR="00285F38" w:rsidRDefault="00285F38" w:rsidP="00FF02C8">
            <w:r>
              <w:t>URL :</w:t>
            </w:r>
          </w:p>
        </w:tc>
        <w:tc>
          <w:tcPr>
            <w:tcW w:w="4250" w:type="pct"/>
          </w:tcPr>
          <w:p w14:paraId="540AE7EE"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/Location/getList</w:t>
            </w:r>
          </w:p>
        </w:tc>
      </w:tr>
      <w:tr w:rsidR="00285F38" w14:paraId="18058CDD" w14:textId="77777777" w:rsidTr="00FF02C8">
        <w:trPr>
          <w:trHeight w:val="340"/>
          <w:jc w:val="center"/>
        </w:trPr>
        <w:tc>
          <w:tcPr>
            <w:tcW w:w="750" w:type="pct"/>
          </w:tcPr>
          <w:p w14:paraId="113CB0B8" w14:textId="77777777" w:rsidR="00285F38" w:rsidRDefault="00285F38" w:rsidP="00FF02C8">
            <w:r>
              <w:t>Paramètres :</w:t>
            </w:r>
          </w:p>
        </w:tc>
        <w:tc>
          <w:tcPr>
            <w:tcW w:w="4250" w:type="pct"/>
          </w:tcPr>
          <w:p w14:paraId="60542B14"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tc>
      </w:tr>
      <w:tr w:rsidR="00285F38" w14:paraId="67F1744B" w14:textId="77777777" w:rsidTr="00FF02C8">
        <w:trPr>
          <w:trHeight w:val="340"/>
          <w:jc w:val="center"/>
        </w:trPr>
        <w:tc>
          <w:tcPr>
            <w:tcW w:w="750" w:type="pct"/>
          </w:tcPr>
          <w:p w14:paraId="27F9B1A9" w14:textId="77777777" w:rsidR="00285F38" w:rsidRDefault="00285F38" w:rsidP="00FF02C8">
            <w:r>
              <w:t>Résultat :</w:t>
            </w:r>
          </w:p>
        </w:tc>
        <w:tc>
          <w:tcPr>
            <w:tcW w:w="4250" w:type="pct"/>
          </w:tcPr>
          <w:p w14:paraId="31215CCA" w14:textId="77777777" w:rsidR="00285F38" w:rsidRDefault="00285F38" w:rsidP="00FF02C8">
            <w:r>
              <w:t>Liste des localisations.</w:t>
            </w:r>
          </w:p>
        </w:tc>
      </w:tr>
    </w:tbl>
    <w:p w14:paraId="350742F4" w14:textId="7ADD1167" w:rsidR="00285F38" w:rsidRPr="00A40B44" w:rsidRDefault="00285F38" w:rsidP="00285F38">
      <w:pPr>
        <w:pStyle w:val="Titre4non-numrot"/>
      </w:pPr>
      <w:r w:rsidRPr="00A40B44">
        <w:t xml:space="preserve">Classe </w:t>
      </w:r>
      <w:r w:rsidRPr="00A40B44">
        <w:rPr>
          <w:rStyle w:val="CodeligneCar"/>
        </w:rPr>
        <w:t>Product</w:t>
      </w:r>
    </w:p>
    <w:p w14:paraId="72A05F15" w14:textId="77777777" w:rsidR="00285F38" w:rsidRDefault="00285F38" w:rsidP="00285F38">
      <w:pPr>
        <w:pStyle w:val="Titre5non-numrot"/>
        <w:rPr>
          <w:lang w:val="fr-CH"/>
        </w:rPr>
      </w:pPr>
      <w:r w:rsidRPr="00A40B44">
        <w:rPr>
          <w:lang w:val="fr-CH"/>
        </w:rPr>
        <w:t xml:space="preserve">Commande </w:t>
      </w:r>
      <w:r w:rsidRPr="00A40B44">
        <w:rPr>
          <w:rStyle w:val="CodeligneCar"/>
          <w:lang w:val="fr-CH"/>
        </w:rPr>
        <w:t>searchById</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09BF7B26" w14:textId="77777777" w:rsidTr="00FF02C8">
        <w:trPr>
          <w:trHeight w:val="340"/>
          <w:jc w:val="center"/>
        </w:trPr>
        <w:tc>
          <w:tcPr>
            <w:tcW w:w="750" w:type="pct"/>
          </w:tcPr>
          <w:p w14:paraId="0D6C9DAC" w14:textId="77777777" w:rsidR="00285F38" w:rsidRDefault="00285F38" w:rsidP="00FF02C8">
            <w:r>
              <w:t>URL :</w:t>
            </w:r>
          </w:p>
        </w:tc>
        <w:tc>
          <w:tcPr>
            <w:tcW w:w="4250" w:type="pct"/>
          </w:tcPr>
          <w:p w14:paraId="1AE97879"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/Product/searchById?productId=</w:t>
            </w:r>
            <w:r w:rsidRPr="0069166D">
              <w:rPr>
                <w:color w:val="2E74B5" w:themeColor="accent5" w:themeShade="BF"/>
                <w:lang w:val="en-US"/>
              </w:rPr>
              <w:t>&lt;productId&gt;</w:t>
            </w:r>
          </w:p>
        </w:tc>
      </w:tr>
      <w:tr w:rsidR="00285F38" w14:paraId="24FE43EC" w14:textId="77777777" w:rsidTr="00FF02C8">
        <w:trPr>
          <w:trHeight w:val="340"/>
          <w:jc w:val="center"/>
        </w:trPr>
        <w:tc>
          <w:tcPr>
            <w:tcW w:w="750" w:type="pct"/>
          </w:tcPr>
          <w:p w14:paraId="11E41555" w14:textId="77777777" w:rsidR="00285F38" w:rsidRDefault="00285F38" w:rsidP="00FF02C8">
            <w:r>
              <w:t>Paramètres :</w:t>
            </w:r>
          </w:p>
        </w:tc>
        <w:tc>
          <w:tcPr>
            <w:tcW w:w="4250" w:type="pct"/>
          </w:tcPr>
          <w:p w14:paraId="76131E04"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56736BE0" w14:textId="77777777" w:rsidR="00285F38" w:rsidRDefault="00285F38" w:rsidP="00FF02C8">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tc>
      </w:tr>
      <w:tr w:rsidR="00285F38" w14:paraId="636A55A4" w14:textId="77777777" w:rsidTr="00FF02C8">
        <w:trPr>
          <w:trHeight w:val="340"/>
          <w:jc w:val="center"/>
        </w:trPr>
        <w:tc>
          <w:tcPr>
            <w:tcW w:w="750" w:type="pct"/>
          </w:tcPr>
          <w:p w14:paraId="49807C84" w14:textId="77777777" w:rsidR="00285F38" w:rsidRDefault="00285F38" w:rsidP="00FF02C8">
            <w:r>
              <w:t>Résultat :</w:t>
            </w:r>
          </w:p>
        </w:tc>
        <w:tc>
          <w:tcPr>
            <w:tcW w:w="4250" w:type="pct"/>
          </w:tcPr>
          <w:p w14:paraId="6135AE3D" w14:textId="77777777" w:rsidR="00285F38" w:rsidRDefault="00285F38" w:rsidP="00FF02C8">
            <w:r>
              <w:t>Produit correspondant à l’ID indiqué.</w:t>
            </w:r>
          </w:p>
        </w:tc>
      </w:tr>
    </w:tbl>
    <w:p w14:paraId="01645B9C" w14:textId="77777777" w:rsidR="00285F38" w:rsidRPr="00A40B44" w:rsidRDefault="00285F38" w:rsidP="00285F38">
      <w:pPr>
        <w:pStyle w:val="Titre5non-numrot"/>
        <w:rPr>
          <w:lang w:val="fr-CH"/>
        </w:rPr>
      </w:pPr>
      <w:r w:rsidRPr="00A40B44">
        <w:rPr>
          <w:lang w:val="fr-CH"/>
        </w:rPr>
        <w:t xml:space="preserve">Commande </w:t>
      </w:r>
      <w:r w:rsidRPr="00A40B44">
        <w:rPr>
          <w:rStyle w:val="CodeligneCar"/>
          <w:lang w:val="fr-CH"/>
        </w:rPr>
        <w:t>search</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250E8AE1" w14:textId="77777777" w:rsidTr="00FF02C8">
        <w:trPr>
          <w:trHeight w:val="340"/>
          <w:jc w:val="center"/>
        </w:trPr>
        <w:tc>
          <w:tcPr>
            <w:tcW w:w="750" w:type="pct"/>
          </w:tcPr>
          <w:p w14:paraId="021B19C9" w14:textId="77777777" w:rsidR="00285F38" w:rsidRDefault="00285F38" w:rsidP="00FF02C8">
            <w:r>
              <w:t>URL :</w:t>
            </w:r>
          </w:p>
        </w:tc>
        <w:tc>
          <w:tcPr>
            <w:tcW w:w="4250" w:type="pct"/>
          </w:tcPr>
          <w:p w14:paraId="64B8EAA4"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/Product/search?term=</w:t>
            </w:r>
            <w:r w:rsidRPr="0069166D">
              <w:rPr>
                <w:color w:val="2E74B5" w:themeColor="accent5" w:themeShade="BF"/>
                <w:lang w:val="en-US"/>
              </w:rPr>
              <w:t>&lt;term&gt;</w:t>
            </w:r>
          </w:p>
        </w:tc>
      </w:tr>
      <w:tr w:rsidR="00285F38" w14:paraId="2537A0A5" w14:textId="77777777" w:rsidTr="00FF02C8">
        <w:trPr>
          <w:trHeight w:val="340"/>
          <w:jc w:val="center"/>
        </w:trPr>
        <w:tc>
          <w:tcPr>
            <w:tcW w:w="750" w:type="pct"/>
          </w:tcPr>
          <w:p w14:paraId="39F2972E" w14:textId="77777777" w:rsidR="00285F38" w:rsidRDefault="00285F38" w:rsidP="00FF02C8">
            <w:r>
              <w:t>Paramètres :</w:t>
            </w:r>
          </w:p>
        </w:tc>
        <w:tc>
          <w:tcPr>
            <w:tcW w:w="4250" w:type="pct"/>
          </w:tcPr>
          <w:p w14:paraId="2A9E9774"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21250B85" w14:textId="77777777" w:rsidR="00285F38" w:rsidRDefault="00285F38" w:rsidP="00FF02C8">
            <w:pPr>
              <w:pStyle w:val="Paragraphedeliste"/>
              <w:numPr>
                <w:ilvl w:val="0"/>
                <w:numId w:val="16"/>
              </w:numPr>
            </w:pPr>
            <w:r w:rsidRPr="007E2715">
              <w:rPr>
                <w:rStyle w:val="CodeligneCar"/>
              </w:rPr>
              <w:t>&lt;</w:t>
            </w:r>
            <w:r>
              <w:rPr>
                <w:rStyle w:val="CodeligneCar"/>
              </w:rPr>
              <w:t>term</w:t>
            </w:r>
            <w:r w:rsidRPr="007E2715">
              <w:rPr>
                <w:rStyle w:val="CodeligneCar"/>
              </w:rPr>
              <w:t>&gt;</w:t>
            </w:r>
            <w:r>
              <w:t> : Terme de la recherche.</w:t>
            </w:r>
          </w:p>
        </w:tc>
      </w:tr>
      <w:tr w:rsidR="00285F38" w14:paraId="0A9A572A" w14:textId="77777777" w:rsidTr="00FF02C8">
        <w:trPr>
          <w:trHeight w:val="340"/>
          <w:jc w:val="center"/>
        </w:trPr>
        <w:tc>
          <w:tcPr>
            <w:tcW w:w="750" w:type="pct"/>
          </w:tcPr>
          <w:p w14:paraId="621A9DAD" w14:textId="77777777" w:rsidR="00285F38" w:rsidRDefault="00285F38" w:rsidP="00FF02C8">
            <w:r>
              <w:t>Résultat :</w:t>
            </w:r>
          </w:p>
        </w:tc>
        <w:tc>
          <w:tcPr>
            <w:tcW w:w="4250" w:type="pct"/>
          </w:tcPr>
          <w:p w14:paraId="321FD77B" w14:textId="77777777" w:rsidR="00285F38" w:rsidRDefault="00285F38" w:rsidP="00FF02C8">
            <w:r>
              <w:t>Liste des produits correspondants au terme recherché.</w:t>
            </w:r>
          </w:p>
        </w:tc>
      </w:tr>
    </w:tbl>
    <w:p w14:paraId="5E0E92B0" w14:textId="77777777" w:rsidR="00285F38" w:rsidRPr="00A40B44" w:rsidRDefault="00285F38" w:rsidP="00285F38">
      <w:pPr>
        <w:pStyle w:val="Titre5non-numrot"/>
        <w:rPr>
          <w:lang w:val="fr-CH"/>
        </w:rPr>
      </w:pPr>
      <w:r w:rsidRPr="00A40B44">
        <w:rPr>
          <w:lang w:val="fr-CH"/>
        </w:rPr>
        <w:t xml:space="preserve">Commande </w:t>
      </w:r>
      <w:r w:rsidRPr="00A40B44">
        <w:rPr>
          <w:rStyle w:val="CodeligneCar"/>
          <w:lang w:val="fr-CH"/>
        </w:rPr>
        <w:t>info</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647FA949" w14:textId="77777777" w:rsidTr="00FF02C8">
        <w:trPr>
          <w:trHeight w:val="340"/>
          <w:jc w:val="center"/>
        </w:trPr>
        <w:tc>
          <w:tcPr>
            <w:tcW w:w="750" w:type="pct"/>
          </w:tcPr>
          <w:p w14:paraId="701E5F1F" w14:textId="77777777" w:rsidR="00285F38" w:rsidRDefault="00285F38" w:rsidP="00FF02C8">
            <w:r>
              <w:t>URL :</w:t>
            </w:r>
          </w:p>
        </w:tc>
        <w:tc>
          <w:tcPr>
            <w:tcW w:w="4250" w:type="pct"/>
          </w:tcPr>
          <w:p w14:paraId="58342BC2"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/Product/info?productId=</w:t>
            </w:r>
            <w:r w:rsidRPr="0069166D">
              <w:rPr>
                <w:color w:val="2E74B5" w:themeColor="accent5" w:themeShade="BF"/>
                <w:lang w:val="en-US"/>
              </w:rPr>
              <w:t>&lt;productId&gt;</w:t>
            </w:r>
          </w:p>
        </w:tc>
      </w:tr>
      <w:tr w:rsidR="00285F38" w14:paraId="0373266E" w14:textId="77777777" w:rsidTr="00FF02C8">
        <w:trPr>
          <w:trHeight w:val="340"/>
          <w:jc w:val="center"/>
        </w:trPr>
        <w:tc>
          <w:tcPr>
            <w:tcW w:w="750" w:type="pct"/>
          </w:tcPr>
          <w:p w14:paraId="108E405F" w14:textId="77777777" w:rsidR="00285F38" w:rsidRDefault="00285F38" w:rsidP="00FF02C8">
            <w:r>
              <w:t>Paramètres :</w:t>
            </w:r>
          </w:p>
        </w:tc>
        <w:tc>
          <w:tcPr>
            <w:tcW w:w="4250" w:type="pct"/>
          </w:tcPr>
          <w:p w14:paraId="3C4830BD"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38828D4A" w14:textId="77777777" w:rsidR="00285F38" w:rsidRDefault="00285F38" w:rsidP="00FF02C8">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tc>
      </w:tr>
      <w:tr w:rsidR="00285F38" w14:paraId="5E62CB5D" w14:textId="77777777" w:rsidTr="00FF02C8">
        <w:trPr>
          <w:trHeight w:val="340"/>
          <w:jc w:val="center"/>
        </w:trPr>
        <w:tc>
          <w:tcPr>
            <w:tcW w:w="750" w:type="pct"/>
          </w:tcPr>
          <w:p w14:paraId="7395F591" w14:textId="77777777" w:rsidR="00285F38" w:rsidRDefault="00285F38" w:rsidP="00FF02C8">
            <w:r>
              <w:t>Résultat :</w:t>
            </w:r>
          </w:p>
        </w:tc>
        <w:tc>
          <w:tcPr>
            <w:tcW w:w="4250" w:type="pct"/>
          </w:tcPr>
          <w:p w14:paraId="5AFAB0F0" w14:textId="77777777" w:rsidR="00285F38" w:rsidRDefault="00285F38" w:rsidP="00FF02C8">
            <w:r>
              <w:t>Infos du produit correspondant à l’ID indiqué.</w:t>
            </w:r>
          </w:p>
        </w:tc>
      </w:tr>
    </w:tbl>
    <w:p w14:paraId="0F20A95F" w14:textId="77777777" w:rsidR="00285F38" w:rsidRPr="00A40B44" w:rsidRDefault="00285F38" w:rsidP="00285F38">
      <w:pPr>
        <w:pStyle w:val="Titre5non-numrot"/>
        <w:rPr>
          <w:lang w:val="fr-CH"/>
        </w:rPr>
      </w:pPr>
      <w:r w:rsidRPr="00A40B44">
        <w:rPr>
          <w:lang w:val="fr-CH"/>
        </w:rPr>
        <w:t xml:space="preserve">Commande </w:t>
      </w:r>
      <w:r w:rsidRPr="00A40B44">
        <w:rPr>
          <w:rStyle w:val="CodeligneCar"/>
          <w:lang w:val="fr-CH"/>
        </w:rPr>
        <w:t>canBeLoaned</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49B1CF7C" w14:textId="77777777" w:rsidTr="00FF02C8">
        <w:trPr>
          <w:trHeight w:val="340"/>
          <w:jc w:val="center"/>
        </w:trPr>
        <w:tc>
          <w:tcPr>
            <w:tcW w:w="750" w:type="pct"/>
          </w:tcPr>
          <w:p w14:paraId="730E5B47" w14:textId="77777777" w:rsidR="00285F38" w:rsidRDefault="00285F38" w:rsidP="00FF02C8">
            <w:r>
              <w:t>URL :</w:t>
            </w:r>
          </w:p>
        </w:tc>
        <w:tc>
          <w:tcPr>
            <w:tcW w:w="4250" w:type="pct"/>
          </w:tcPr>
          <w:p w14:paraId="08D0B4B9" w14:textId="77777777" w:rsidR="00285F38" w:rsidRPr="0069166D" w:rsidRDefault="00285F38" w:rsidP="00FF02C8">
            <w:pPr>
              <w:pStyle w:val="Codebloc"/>
              <w:rPr>
                <w:lang w:val="en-US"/>
              </w:rPr>
            </w:pPr>
            <w:r w:rsidRPr="0069166D">
              <w:rPr>
                <w:lang w:val="en-US"/>
              </w:rPr>
              <w:t>/api/rest/</w:t>
            </w:r>
            <w:r w:rsidRPr="0069166D">
              <w:rPr>
                <w:color w:val="2E74B5" w:themeColor="accent5" w:themeShade="BF"/>
                <w:lang w:val="en-US"/>
              </w:rPr>
              <w:t>&lt;token&gt;</w:t>
            </w:r>
            <w:r w:rsidRPr="0069166D">
              <w:rPr>
                <w:lang w:val="en-US"/>
              </w:rPr>
              <w:t>/Product/canBeLoaned?productId=</w:t>
            </w:r>
            <w:r w:rsidRPr="0069166D">
              <w:rPr>
                <w:color w:val="2E74B5" w:themeColor="accent5" w:themeShade="BF"/>
                <w:lang w:val="en-US"/>
              </w:rPr>
              <w:t>&lt;productId&gt;</w:t>
            </w:r>
          </w:p>
        </w:tc>
      </w:tr>
      <w:tr w:rsidR="00285F38" w14:paraId="40C8A0AA" w14:textId="77777777" w:rsidTr="00FF02C8">
        <w:trPr>
          <w:trHeight w:val="340"/>
          <w:jc w:val="center"/>
        </w:trPr>
        <w:tc>
          <w:tcPr>
            <w:tcW w:w="750" w:type="pct"/>
          </w:tcPr>
          <w:p w14:paraId="45719D51" w14:textId="77777777" w:rsidR="00285F38" w:rsidRDefault="00285F38" w:rsidP="00FF02C8">
            <w:r>
              <w:t>Paramètres :</w:t>
            </w:r>
          </w:p>
        </w:tc>
        <w:tc>
          <w:tcPr>
            <w:tcW w:w="4250" w:type="pct"/>
          </w:tcPr>
          <w:p w14:paraId="32ACFB07"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312703C6" w14:textId="77777777" w:rsidR="00285F38" w:rsidRDefault="00285F38" w:rsidP="00FF02C8">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tc>
      </w:tr>
      <w:tr w:rsidR="00285F38" w14:paraId="72717E10" w14:textId="77777777" w:rsidTr="00FF02C8">
        <w:trPr>
          <w:trHeight w:val="340"/>
          <w:jc w:val="center"/>
        </w:trPr>
        <w:tc>
          <w:tcPr>
            <w:tcW w:w="750" w:type="pct"/>
          </w:tcPr>
          <w:p w14:paraId="6BC87C83" w14:textId="77777777" w:rsidR="00285F38" w:rsidRDefault="00285F38" w:rsidP="00FF02C8">
            <w:r>
              <w:t>Résultat :</w:t>
            </w:r>
          </w:p>
        </w:tc>
        <w:tc>
          <w:tcPr>
            <w:tcW w:w="4250" w:type="pct"/>
          </w:tcPr>
          <w:p w14:paraId="055D96DE" w14:textId="77777777" w:rsidR="00285F38" w:rsidRDefault="00285F38" w:rsidP="00FF02C8">
            <w:r>
              <w:t>Indique si le produit correspondant à l’ID indiqué peut être emprunté.</w:t>
            </w:r>
          </w:p>
        </w:tc>
      </w:tr>
    </w:tbl>
    <w:p w14:paraId="06FE2D98" w14:textId="77777777" w:rsidR="00285F38" w:rsidRPr="00A40B44" w:rsidRDefault="00285F38" w:rsidP="00285F38">
      <w:pPr>
        <w:pStyle w:val="Titre5non-numrot"/>
        <w:rPr>
          <w:lang w:val="fr-CH"/>
        </w:rPr>
      </w:pPr>
      <w:r w:rsidRPr="00A40B44">
        <w:rPr>
          <w:lang w:val="fr-CH"/>
        </w:rPr>
        <w:lastRenderedPageBreak/>
        <w:t xml:space="preserve">Commande </w:t>
      </w:r>
      <w:r w:rsidRPr="00A40B44">
        <w:rPr>
          <w:rStyle w:val="CodeligneCar"/>
          <w:lang w:val="fr-CH"/>
        </w:rPr>
        <w:t>loan</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4815CBF0" w14:textId="77777777" w:rsidTr="00FF02C8">
        <w:trPr>
          <w:trHeight w:val="340"/>
          <w:jc w:val="center"/>
        </w:trPr>
        <w:tc>
          <w:tcPr>
            <w:tcW w:w="750" w:type="pct"/>
          </w:tcPr>
          <w:p w14:paraId="6027C468" w14:textId="77777777" w:rsidR="00285F38" w:rsidRDefault="00285F38" w:rsidP="00FF02C8">
            <w:r>
              <w:t>URL :</w:t>
            </w:r>
          </w:p>
        </w:tc>
        <w:tc>
          <w:tcPr>
            <w:tcW w:w="4250" w:type="pct"/>
          </w:tcPr>
          <w:p w14:paraId="70A6BFB7" w14:textId="77777777" w:rsidR="00285F38" w:rsidRPr="003B3AA0" w:rsidRDefault="00285F38" w:rsidP="00FF02C8">
            <w:pPr>
              <w:pStyle w:val="Codebloc"/>
              <w:rPr>
                <w:lang w:val="en-US"/>
              </w:rPr>
            </w:pPr>
            <w:r w:rsidRPr="003B3AA0">
              <w:rPr>
                <w:lang w:val="en-US"/>
              </w:rPr>
              <w:t>/api/rest/</w:t>
            </w:r>
            <w:r w:rsidRPr="003B3AA0">
              <w:rPr>
                <w:color w:val="2E74B5" w:themeColor="accent5" w:themeShade="BF"/>
                <w:lang w:val="en-US"/>
              </w:rPr>
              <w:t>&lt;token&gt;</w:t>
            </w:r>
            <w:r w:rsidRPr="003B3AA0">
              <w:rPr>
                <w:lang w:val="en-US"/>
              </w:rPr>
              <w:t>/Product/loan?productId=</w:t>
            </w:r>
            <w:r w:rsidRPr="003B3AA0">
              <w:rPr>
                <w:color w:val="2E74B5" w:themeColor="accent5" w:themeShade="BF"/>
                <w:lang w:val="en-US"/>
              </w:rPr>
              <w:t>&lt;productId&gt;</w:t>
            </w:r>
            <w:r>
              <w:rPr>
                <w:color w:val="2E74B5" w:themeColor="accent5" w:themeShade="BF"/>
                <w:lang w:val="en-US"/>
              </w:rPr>
              <w:br/>
            </w:r>
            <w:r w:rsidRPr="003B3AA0">
              <w:rPr>
                <w:lang w:val="en-US"/>
              </w:rPr>
              <w:t>&amp;beginDate=</w:t>
            </w:r>
            <w:r w:rsidRPr="003B3AA0">
              <w:rPr>
                <w:color w:val="2E74B5" w:themeColor="accent5" w:themeShade="BF"/>
                <w:lang w:val="en-US"/>
              </w:rPr>
              <w:t>&lt;beginDate&gt;</w:t>
            </w:r>
            <w:r w:rsidRPr="003B3AA0">
              <w:rPr>
                <w:lang w:val="en-US"/>
              </w:rPr>
              <w:t>&amp;endDate=</w:t>
            </w:r>
            <w:r w:rsidRPr="003B3AA0">
              <w:rPr>
                <w:color w:val="2E74B5" w:themeColor="accent5" w:themeShade="BF"/>
                <w:lang w:val="en-US"/>
              </w:rPr>
              <w:t>&lt;endDate&gt;</w:t>
            </w:r>
          </w:p>
        </w:tc>
      </w:tr>
      <w:tr w:rsidR="00285F38" w14:paraId="06FBFB44" w14:textId="77777777" w:rsidTr="00FF02C8">
        <w:trPr>
          <w:trHeight w:val="340"/>
          <w:jc w:val="center"/>
        </w:trPr>
        <w:tc>
          <w:tcPr>
            <w:tcW w:w="750" w:type="pct"/>
          </w:tcPr>
          <w:p w14:paraId="073D84CB" w14:textId="77777777" w:rsidR="00285F38" w:rsidRDefault="00285F38" w:rsidP="00FF02C8">
            <w:r>
              <w:t>Paramètres :</w:t>
            </w:r>
          </w:p>
        </w:tc>
        <w:tc>
          <w:tcPr>
            <w:tcW w:w="4250" w:type="pct"/>
          </w:tcPr>
          <w:p w14:paraId="5E1C019D"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7376C1C5" w14:textId="77777777" w:rsidR="00285F38" w:rsidRDefault="00285F38" w:rsidP="00FF02C8">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p w14:paraId="2DF48553" w14:textId="77777777" w:rsidR="00285F38" w:rsidRDefault="00285F38" w:rsidP="00FF02C8">
            <w:pPr>
              <w:pStyle w:val="Paragraphedeliste"/>
              <w:numPr>
                <w:ilvl w:val="0"/>
                <w:numId w:val="16"/>
              </w:numPr>
            </w:pPr>
            <w:r w:rsidRPr="003B3AA0">
              <w:rPr>
                <w:rStyle w:val="CodeligneCar"/>
              </w:rPr>
              <w:t>&lt;beginDate&gt;</w:t>
            </w:r>
            <w:r>
              <w:t> : Date de début de l’emprunt.</w:t>
            </w:r>
          </w:p>
          <w:p w14:paraId="18AB8437" w14:textId="77777777" w:rsidR="00285F38" w:rsidRDefault="00285F38" w:rsidP="00FF02C8">
            <w:pPr>
              <w:pStyle w:val="Paragraphedeliste"/>
              <w:numPr>
                <w:ilvl w:val="0"/>
                <w:numId w:val="16"/>
              </w:numPr>
            </w:pPr>
            <w:r w:rsidRPr="003B3AA0">
              <w:rPr>
                <w:rStyle w:val="CodeligneCar"/>
              </w:rPr>
              <w:t>&lt;endDate&gt;</w:t>
            </w:r>
            <w:r>
              <w:t> : Date de fin de l’emprunt.</w:t>
            </w:r>
          </w:p>
        </w:tc>
      </w:tr>
      <w:tr w:rsidR="00285F38" w14:paraId="1F8A49E5" w14:textId="77777777" w:rsidTr="00FF02C8">
        <w:trPr>
          <w:trHeight w:val="340"/>
          <w:jc w:val="center"/>
        </w:trPr>
        <w:tc>
          <w:tcPr>
            <w:tcW w:w="750" w:type="pct"/>
          </w:tcPr>
          <w:p w14:paraId="0BE3058C" w14:textId="77777777" w:rsidR="00285F38" w:rsidRDefault="00285F38" w:rsidP="00FF02C8">
            <w:r>
              <w:t>Résultat :</w:t>
            </w:r>
          </w:p>
        </w:tc>
        <w:tc>
          <w:tcPr>
            <w:tcW w:w="4250" w:type="pct"/>
          </w:tcPr>
          <w:p w14:paraId="1F5874EC" w14:textId="77777777" w:rsidR="00285F38" w:rsidRDefault="00285F38" w:rsidP="00FF02C8">
            <w:r>
              <w:t>Enregistre un emprunt pour le produit correspondant à l’ID indiqué.</w:t>
            </w:r>
          </w:p>
        </w:tc>
      </w:tr>
    </w:tbl>
    <w:p w14:paraId="17418699" w14:textId="77777777" w:rsidR="00285F38" w:rsidRPr="00A40B44" w:rsidRDefault="00285F38" w:rsidP="00285F38">
      <w:pPr>
        <w:pStyle w:val="Titre5non-numrot"/>
        <w:rPr>
          <w:lang w:val="fr-CH"/>
        </w:rPr>
      </w:pPr>
      <w:r w:rsidRPr="00A40B44">
        <w:rPr>
          <w:lang w:val="fr-CH"/>
        </w:rPr>
        <w:t xml:space="preserve">Commande </w:t>
      </w:r>
      <w:r w:rsidRPr="00A40B44">
        <w:rPr>
          <w:rStyle w:val="CodeligneCar"/>
          <w:lang w:val="fr-CH"/>
        </w:rPr>
        <w:t>returnProduct</w:t>
      </w:r>
      <w:r w:rsidRPr="00A40B44">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4E5909" w14:paraId="72BAABA0" w14:textId="77777777" w:rsidTr="00FF02C8">
        <w:trPr>
          <w:trHeight w:val="340"/>
          <w:jc w:val="center"/>
        </w:trPr>
        <w:tc>
          <w:tcPr>
            <w:tcW w:w="750" w:type="pct"/>
          </w:tcPr>
          <w:p w14:paraId="47D55C18" w14:textId="77777777" w:rsidR="00285F38" w:rsidRDefault="00285F38" w:rsidP="00FF02C8">
            <w:r>
              <w:t>URL :</w:t>
            </w:r>
          </w:p>
        </w:tc>
        <w:tc>
          <w:tcPr>
            <w:tcW w:w="4250" w:type="pct"/>
          </w:tcPr>
          <w:p w14:paraId="5F3AED9E" w14:textId="77777777" w:rsidR="00285F38" w:rsidRPr="005727B3" w:rsidRDefault="00285F38" w:rsidP="00FF02C8">
            <w:pPr>
              <w:pStyle w:val="Codebloc"/>
              <w:rPr>
                <w:lang w:val="en-US"/>
              </w:rPr>
            </w:pPr>
            <w:r w:rsidRPr="005727B3">
              <w:rPr>
                <w:lang w:val="en-US"/>
              </w:rPr>
              <w:t>/api/rest/</w:t>
            </w:r>
            <w:r w:rsidRPr="005727B3">
              <w:rPr>
                <w:color w:val="2E74B5" w:themeColor="accent5" w:themeShade="BF"/>
                <w:lang w:val="en-US"/>
              </w:rPr>
              <w:t>&lt;token&gt;</w:t>
            </w:r>
            <w:r w:rsidRPr="005727B3">
              <w:rPr>
                <w:lang w:val="en-US"/>
              </w:rPr>
              <w:t>/Product/returnProduct?productId=</w:t>
            </w:r>
            <w:r w:rsidRPr="005727B3">
              <w:rPr>
                <w:color w:val="2E74B5" w:themeColor="accent5" w:themeShade="BF"/>
                <w:lang w:val="en-US"/>
              </w:rPr>
              <w:t>&lt;productId&gt;</w:t>
            </w:r>
          </w:p>
        </w:tc>
      </w:tr>
      <w:tr w:rsidR="00285F38" w14:paraId="0B593F51" w14:textId="77777777" w:rsidTr="00FF02C8">
        <w:trPr>
          <w:trHeight w:val="340"/>
          <w:jc w:val="center"/>
        </w:trPr>
        <w:tc>
          <w:tcPr>
            <w:tcW w:w="750" w:type="pct"/>
          </w:tcPr>
          <w:p w14:paraId="7E57022C" w14:textId="77777777" w:rsidR="00285F38" w:rsidRDefault="00285F38" w:rsidP="00FF02C8">
            <w:r>
              <w:t>Paramètres :</w:t>
            </w:r>
          </w:p>
        </w:tc>
        <w:tc>
          <w:tcPr>
            <w:tcW w:w="4250" w:type="pct"/>
          </w:tcPr>
          <w:p w14:paraId="6AFB454C"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p w14:paraId="449E636E" w14:textId="77777777" w:rsidR="00285F38" w:rsidRDefault="00285F38" w:rsidP="00FF02C8">
            <w:pPr>
              <w:pStyle w:val="Paragraphedeliste"/>
              <w:numPr>
                <w:ilvl w:val="0"/>
                <w:numId w:val="16"/>
              </w:numPr>
            </w:pPr>
            <w:r w:rsidRPr="007E2715">
              <w:rPr>
                <w:rStyle w:val="CodeligneCar"/>
              </w:rPr>
              <w:t>&lt;</w:t>
            </w:r>
            <w:r>
              <w:rPr>
                <w:rStyle w:val="CodeligneCar"/>
              </w:rPr>
              <w:t>productId</w:t>
            </w:r>
            <w:r w:rsidRPr="007E2715">
              <w:rPr>
                <w:rStyle w:val="CodeligneCar"/>
              </w:rPr>
              <w:t>&gt;</w:t>
            </w:r>
            <w:r>
              <w:t> : Identifiant du produit.</w:t>
            </w:r>
          </w:p>
        </w:tc>
      </w:tr>
      <w:tr w:rsidR="00285F38" w14:paraId="6A3A7F2E" w14:textId="77777777" w:rsidTr="00FF02C8">
        <w:trPr>
          <w:trHeight w:val="340"/>
          <w:jc w:val="center"/>
        </w:trPr>
        <w:tc>
          <w:tcPr>
            <w:tcW w:w="750" w:type="pct"/>
          </w:tcPr>
          <w:p w14:paraId="79DEBD6C" w14:textId="77777777" w:rsidR="00285F38" w:rsidRDefault="00285F38" w:rsidP="00FF02C8">
            <w:r>
              <w:t>Résultat :</w:t>
            </w:r>
          </w:p>
        </w:tc>
        <w:tc>
          <w:tcPr>
            <w:tcW w:w="4250" w:type="pct"/>
          </w:tcPr>
          <w:p w14:paraId="7115BE82" w14:textId="77777777" w:rsidR="00285F38" w:rsidRDefault="00285F38" w:rsidP="00FF02C8">
            <w:r>
              <w:t>Enregistre le retour du produit correspondant à l’ID indiqué.</w:t>
            </w:r>
          </w:p>
        </w:tc>
      </w:tr>
    </w:tbl>
    <w:p w14:paraId="612DEE96" w14:textId="77777777" w:rsidR="00285F38" w:rsidRDefault="00285F38" w:rsidP="00285F38">
      <w:pPr>
        <w:pStyle w:val="Titre4"/>
      </w:pPr>
      <w:r>
        <w:t xml:space="preserve">Classe </w:t>
      </w:r>
      <w:r w:rsidRPr="005727B3">
        <w:rPr>
          <w:rStyle w:val="CodeligneCar"/>
        </w:rPr>
        <w:t>User</w:t>
      </w:r>
    </w:p>
    <w:p w14:paraId="3A26D964" w14:textId="77777777" w:rsidR="00285F38" w:rsidRPr="005727B3" w:rsidRDefault="00285F38" w:rsidP="00285F38">
      <w:pPr>
        <w:pStyle w:val="Titre5non-numrot"/>
        <w:rPr>
          <w:lang w:val="fr-CH"/>
        </w:rPr>
      </w:pPr>
      <w:r w:rsidRPr="005727B3">
        <w:rPr>
          <w:lang w:val="fr-CH"/>
        </w:rPr>
        <w:t xml:space="preserve">Commande </w:t>
      </w:r>
      <w:r w:rsidRPr="005727B3">
        <w:rPr>
          <w:rStyle w:val="CodeligneCar"/>
          <w:lang w:val="fr-CH"/>
        </w:rPr>
        <w:t>getList</w:t>
      </w:r>
      <w:r w:rsidRPr="005727B3">
        <w:rPr>
          <w:lang w:val="fr-CH"/>
        </w:rPr>
        <w:t>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1"/>
        <w:gridCol w:w="7711"/>
      </w:tblGrid>
      <w:tr w:rsidR="00285F38" w:rsidRPr="00577C02" w14:paraId="1DFB902B" w14:textId="77777777" w:rsidTr="00FF02C8">
        <w:trPr>
          <w:trHeight w:val="340"/>
          <w:jc w:val="center"/>
        </w:trPr>
        <w:tc>
          <w:tcPr>
            <w:tcW w:w="750" w:type="pct"/>
          </w:tcPr>
          <w:p w14:paraId="7F6EB68D" w14:textId="77777777" w:rsidR="00285F38" w:rsidRDefault="00285F38" w:rsidP="00FF02C8">
            <w:r>
              <w:t>URL :</w:t>
            </w:r>
          </w:p>
        </w:tc>
        <w:tc>
          <w:tcPr>
            <w:tcW w:w="4250" w:type="pct"/>
          </w:tcPr>
          <w:p w14:paraId="555E4EA2" w14:textId="77777777" w:rsidR="00285F38" w:rsidRPr="005727B3" w:rsidRDefault="00285F38" w:rsidP="00FF02C8">
            <w:pPr>
              <w:pStyle w:val="Codebloc"/>
              <w:rPr>
                <w:lang w:val="en-US"/>
              </w:rPr>
            </w:pPr>
            <w:r w:rsidRPr="005727B3">
              <w:rPr>
                <w:lang w:val="en-US"/>
              </w:rPr>
              <w:t>/api/rest/</w:t>
            </w:r>
            <w:r w:rsidRPr="005727B3">
              <w:rPr>
                <w:color w:val="2E74B5" w:themeColor="accent5" w:themeShade="BF"/>
                <w:lang w:val="en-US"/>
              </w:rPr>
              <w:t>&lt;token&gt;</w:t>
            </w:r>
            <w:r w:rsidRPr="005727B3">
              <w:rPr>
                <w:lang w:val="en-US"/>
              </w:rPr>
              <w:t>/</w:t>
            </w:r>
            <w:r w:rsidRPr="00241AB2">
              <w:rPr>
                <w:lang w:val="en-US"/>
              </w:rPr>
              <w:t>User/getList</w:t>
            </w:r>
          </w:p>
        </w:tc>
      </w:tr>
      <w:tr w:rsidR="00285F38" w14:paraId="620E59FF" w14:textId="77777777" w:rsidTr="00FF02C8">
        <w:trPr>
          <w:trHeight w:val="340"/>
          <w:jc w:val="center"/>
        </w:trPr>
        <w:tc>
          <w:tcPr>
            <w:tcW w:w="750" w:type="pct"/>
          </w:tcPr>
          <w:p w14:paraId="56D68A00" w14:textId="77777777" w:rsidR="00285F38" w:rsidRDefault="00285F38" w:rsidP="00FF02C8">
            <w:r>
              <w:t>Paramètres :</w:t>
            </w:r>
          </w:p>
        </w:tc>
        <w:tc>
          <w:tcPr>
            <w:tcW w:w="4250" w:type="pct"/>
          </w:tcPr>
          <w:p w14:paraId="7F790DAB" w14:textId="77777777" w:rsidR="00285F38" w:rsidRDefault="00285F38" w:rsidP="00FF02C8">
            <w:pPr>
              <w:pStyle w:val="Paragraphedeliste"/>
              <w:numPr>
                <w:ilvl w:val="0"/>
                <w:numId w:val="16"/>
              </w:numPr>
            </w:pPr>
            <w:r w:rsidRPr="00145135">
              <w:rPr>
                <w:rStyle w:val="CodeligneCar"/>
              </w:rPr>
              <w:t>&lt;</w:t>
            </w:r>
            <w:r>
              <w:rPr>
                <w:rStyle w:val="CodeligneCar"/>
              </w:rPr>
              <w:t>token</w:t>
            </w:r>
            <w:r w:rsidRPr="00145135">
              <w:rPr>
                <w:rStyle w:val="CodeligneCar"/>
              </w:rPr>
              <w:t>&gt;</w:t>
            </w:r>
            <w:r>
              <w:t> : Identifiant de session.</w:t>
            </w:r>
          </w:p>
        </w:tc>
      </w:tr>
      <w:tr w:rsidR="00285F38" w14:paraId="1755A40D" w14:textId="77777777" w:rsidTr="00FF02C8">
        <w:trPr>
          <w:trHeight w:val="340"/>
          <w:jc w:val="center"/>
        </w:trPr>
        <w:tc>
          <w:tcPr>
            <w:tcW w:w="750" w:type="pct"/>
          </w:tcPr>
          <w:p w14:paraId="5B9F75A9" w14:textId="77777777" w:rsidR="00285F38" w:rsidRDefault="00285F38" w:rsidP="00FF02C8">
            <w:r>
              <w:t>Résultat :</w:t>
            </w:r>
          </w:p>
        </w:tc>
        <w:tc>
          <w:tcPr>
            <w:tcW w:w="4250" w:type="pct"/>
          </w:tcPr>
          <w:p w14:paraId="0F71AF10" w14:textId="77777777" w:rsidR="00285F38" w:rsidRDefault="00285F38" w:rsidP="00FF02C8">
            <w:r>
              <w:t>Liste des utilisateurs enregistrés.</w:t>
            </w:r>
          </w:p>
        </w:tc>
      </w:tr>
    </w:tbl>
    <w:p w14:paraId="25E2AD2E" w14:textId="7388C8D6" w:rsidR="00285F38" w:rsidRPr="00285F38" w:rsidRDefault="00FF02C8" w:rsidP="00FF02C8">
      <w:pPr>
        <w:jc w:val="left"/>
      </w:pPr>
      <w:r>
        <w:br w:type="page"/>
      </w:r>
    </w:p>
    <w:p w14:paraId="58364CCD" w14:textId="4CD8684F" w:rsidR="00FD251A" w:rsidRDefault="00FD251A" w:rsidP="003C4F28">
      <w:pPr>
        <w:pStyle w:val="Titre2"/>
      </w:pPr>
      <w:bookmarkStart w:id="44" w:name="_Toc504150470"/>
      <w:r>
        <w:lastRenderedPageBreak/>
        <w:t>Spécification de la nouvelle API REST</w:t>
      </w:r>
      <w:bookmarkEnd w:id="44"/>
    </w:p>
    <w:p w14:paraId="0E5F098F" w14:textId="430D8C49" w:rsidR="001936FB" w:rsidRDefault="001936FB" w:rsidP="001936FB">
      <w:r>
        <w:t xml:space="preserve">La spécification de la nouvelle API REST est disponible </w:t>
      </w:r>
      <w:hyperlink r:id="rId57" w:history="1">
        <w:r w:rsidRPr="001936FB">
          <w:rPr>
            <w:rStyle w:val="Lienhypertexte"/>
          </w:rPr>
          <w:t>sur le dépôt GitHub</w:t>
        </w:r>
      </w:hyperlink>
      <w:r>
        <w:t xml:space="preserve"> à l’adresse suivante :</w:t>
      </w:r>
    </w:p>
    <w:p w14:paraId="269C6275" w14:textId="0C2E4A3F" w:rsidR="00334454" w:rsidRPr="00334454" w:rsidRDefault="001936FB" w:rsidP="001936FB">
      <w:pPr>
        <w:pStyle w:val="Codebloc"/>
      </w:pPr>
      <w:r w:rsidRPr="001936FB">
        <w:t>https://github.com/HE-Arc/Inventory-HE-Arc-Web-App/blob/master/doc/Sp%C3%A9cification%20API%20REST.md</w:t>
      </w:r>
    </w:p>
    <w:p w14:paraId="1C99750E" w14:textId="4B9EEB39" w:rsidR="00FD251A" w:rsidRDefault="00FD251A" w:rsidP="003C4F28">
      <w:pPr>
        <w:pStyle w:val="Titre2"/>
      </w:pPr>
      <w:bookmarkStart w:id="45" w:name="_Toc504150471"/>
      <w:r>
        <w:t>Sources de l</w:t>
      </w:r>
      <w:r w:rsidR="00334454">
        <w:t>’</w:t>
      </w:r>
      <w:r>
        <w:t>app</w:t>
      </w:r>
      <w:r w:rsidR="00334454">
        <w:t>lication web</w:t>
      </w:r>
      <w:bookmarkEnd w:id="45"/>
    </w:p>
    <w:p w14:paraId="025F48FF" w14:textId="61AD0B6B" w:rsidR="00285F38" w:rsidRDefault="00651B95" w:rsidP="00651B95">
      <w:r>
        <w:t xml:space="preserve">Les sources de l’application web sont disponibles </w:t>
      </w:r>
      <w:hyperlink r:id="rId58" w:history="1">
        <w:r w:rsidR="003E34AB">
          <w:rPr>
            <w:rStyle w:val="Lienhypertexte"/>
          </w:rPr>
          <w:t>sur le d</w:t>
        </w:r>
        <w:r w:rsidR="00F46716" w:rsidRPr="00A16423">
          <w:rPr>
            <w:rStyle w:val="Lienhypertexte"/>
          </w:rPr>
          <w:t>épôt GitHub</w:t>
        </w:r>
      </w:hyperlink>
      <w:r>
        <w:t xml:space="preserve"> à l’adresse suivante :</w:t>
      </w:r>
    </w:p>
    <w:p w14:paraId="16625056" w14:textId="59D9437A" w:rsidR="00651B95" w:rsidRDefault="00651B95" w:rsidP="00651B95">
      <w:pPr>
        <w:pStyle w:val="Codebloc"/>
      </w:pPr>
      <w:r w:rsidRPr="00651B95">
        <w:t>https://github.com/HE-Arc/Inventory-HE-Arc-Web-App</w:t>
      </w:r>
    </w:p>
    <w:p w14:paraId="03F8345A" w14:textId="66783D6F" w:rsidR="00651B95" w:rsidRDefault="00EF5914" w:rsidP="004F5113">
      <w:pPr>
        <w:pStyle w:val="Titre2"/>
        <w:rPr>
          <w:rStyle w:val="Lienhypertexte"/>
          <w:color w:val="2F5496" w:themeColor="accent1" w:themeShade="BF"/>
          <w:u w:val="none"/>
        </w:rPr>
      </w:pPr>
      <w:bookmarkStart w:id="46" w:name="_Ref504134811"/>
      <w:bookmarkStart w:id="47" w:name="_Toc504150472"/>
      <w:r>
        <w:rPr>
          <w:rStyle w:val="Lienhypertexte"/>
          <w:color w:val="2F5496" w:themeColor="accent1" w:themeShade="BF"/>
          <w:u w:val="none"/>
        </w:rPr>
        <w:t>Rapports des t</w:t>
      </w:r>
      <w:r w:rsidR="004F5113" w:rsidRPr="004F5113">
        <w:rPr>
          <w:rStyle w:val="Lienhypertexte"/>
          <w:color w:val="2F5496" w:themeColor="accent1" w:themeShade="BF"/>
          <w:u w:val="none"/>
        </w:rPr>
        <w:t>ests</w:t>
      </w:r>
      <w:bookmarkEnd w:id="46"/>
      <w:r>
        <w:rPr>
          <w:rStyle w:val="Lienhypertexte"/>
          <w:color w:val="2F5496" w:themeColor="accent1" w:themeShade="BF"/>
          <w:u w:val="none"/>
        </w:rPr>
        <w:t xml:space="preserve"> effectués</w:t>
      </w:r>
      <w:bookmarkEnd w:id="47"/>
    </w:p>
    <w:p w14:paraId="643A6A07" w14:textId="739E86EB" w:rsidR="00EF5914" w:rsidRDefault="00EF5914" w:rsidP="00EF5914">
      <w:pPr>
        <w:pStyle w:val="Titre3"/>
      </w:pPr>
      <w:bookmarkStart w:id="48" w:name="_Ref504135022"/>
      <w:bookmarkStart w:id="49" w:name="_Toc504150473"/>
      <w:r>
        <w:t>W3C Markup Validation Service</w:t>
      </w:r>
      <w:bookmarkEnd w:id="48"/>
      <w:bookmarkEnd w:id="49"/>
    </w:p>
    <w:p w14:paraId="23AAD35E" w14:textId="57451BD1" w:rsidR="00EF5914" w:rsidRDefault="001936FB" w:rsidP="00EF5914">
      <w:r w:rsidRPr="001936FB">
        <w:t>Le f</w:t>
      </w:r>
      <w:r w:rsidR="00EF5914" w:rsidRPr="001936FB">
        <w:t xml:space="preserve">ichier </w:t>
      </w:r>
      <w:r w:rsidR="00EF5914" w:rsidRPr="001936FB">
        <w:rPr>
          <w:b/>
        </w:rPr>
        <w:t>W3C HTML Checker.pdf</w:t>
      </w:r>
      <w:r w:rsidRPr="001936FB">
        <w:t xml:space="preserve"> </w:t>
      </w:r>
      <w:r>
        <w:t xml:space="preserve">est disponible </w:t>
      </w:r>
      <w:hyperlink r:id="rId59" w:history="1">
        <w:r w:rsidRPr="0080638A">
          <w:rPr>
            <w:rStyle w:val="Lienhypertexte"/>
          </w:rPr>
          <w:t>sur le dépôt GitHub</w:t>
        </w:r>
      </w:hyperlink>
      <w:r>
        <w:t xml:space="preserve"> à cette adresse :</w:t>
      </w:r>
    </w:p>
    <w:p w14:paraId="2B7AECE1" w14:textId="3D1CE02E" w:rsidR="001936FB" w:rsidRPr="001936FB" w:rsidRDefault="001936FB" w:rsidP="001936FB">
      <w:pPr>
        <w:pStyle w:val="Codebloc"/>
      </w:pPr>
      <w:r w:rsidRPr="001936FB">
        <w:t>https://github.com/HE-Arc/Inventory-HE-Arc-Web-App/blob/master/doc/Tests/W3C%20HTML%2</w:t>
      </w:r>
      <w:r>
        <w:t>0</w:t>
      </w:r>
      <w:r w:rsidRPr="001936FB">
        <w:t>Checker.pdf</w:t>
      </w:r>
    </w:p>
    <w:p w14:paraId="3002707A" w14:textId="0985A0BF" w:rsidR="00EF5914" w:rsidRDefault="00EF5914" w:rsidP="00EF5914">
      <w:pPr>
        <w:pStyle w:val="Titre3"/>
      </w:pPr>
      <w:bookmarkStart w:id="50" w:name="_Ref504135067"/>
      <w:bookmarkStart w:id="51" w:name="_Toc504150474"/>
      <w:r>
        <w:t>Google PageSpeed Insights</w:t>
      </w:r>
      <w:bookmarkEnd w:id="50"/>
      <w:bookmarkEnd w:id="51"/>
    </w:p>
    <w:p w14:paraId="38AC1D99" w14:textId="2ACEAF3C" w:rsidR="00EF5914" w:rsidRDefault="001936FB" w:rsidP="00EF5914">
      <w:r>
        <w:t>Le f</w:t>
      </w:r>
      <w:r w:rsidR="00EF5914">
        <w:t xml:space="preserve">ichier </w:t>
      </w:r>
      <w:r w:rsidR="00EF5914" w:rsidRPr="00EF5914">
        <w:rPr>
          <w:b/>
        </w:rPr>
        <w:t>PageSpeed Insights Desktop.pdf</w:t>
      </w:r>
      <w:r w:rsidR="00EF5914">
        <w:t xml:space="preserve"> </w:t>
      </w:r>
      <w:r w:rsidR="005625A0">
        <w:t xml:space="preserve">est </w:t>
      </w:r>
      <w:r>
        <w:t xml:space="preserve">disponible </w:t>
      </w:r>
      <w:hyperlink r:id="rId60" w:history="1">
        <w:r w:rsidRPr="0080638A">
          <w:rPr>
            <w:rStyle w:val="Lienhypertexte"/>
          </w:rPr>
          <w:t>sur le dépôt GitHub</w:t>
        </w:r>
      </w:hyperlink>
      <w:r>
        <w:t xml:space="preserve"> à </w:t>
      </w:r>
      <w:r w:rsidR="005625A0">
        <w:t xml:space="preserve">cette </w:t>
      </w:r>
      <w:r>
        <w:t>adresse :</w:t>
      </w:r>
    </w:p>
    <w:p w14:paraId="264EBCAC" w14:textId="5D5C865C" w:rsidR="001936FB" w:rsidRDefault="005625A0" w:rsidP="001936FB">
      <w:pPr>
        <w:pStyle w:val="Codebloc"/>
      </w:pPr>
      <w:r w:rsidRPr="005625A0">
        <w:t>https://github.com/HE-Arc/Inventory-HE-Arc-Web-App/blob/master/doc/Tests/PageSpeed%20Insights%20Desktop.pdf</w:t>
      </w:r>
    </w:p>
    <w:p w14:paraId="419B706E" w14:textId="262FBD9E" w:rsidR="005625A0" w:rsidRDefault="005625A0" w:rsidP="005625A0">
      <w:r>
        <w:t xml:space="preserve">Le fichier </w:t>
      </w:r>
      <w:r w:rsidRPr="00EF5914">
        <w:rPr>
          <w:b/>
        </w:rPr>
        <w:t>PageSpeed Insights Mobile.pdf</w:t>
      </w:r>
      <w:r>
        <w:t xml:space="preserve"> est disponible </w:t>
      </w:r>
      <w:hyperlink r:id="rId61" w:history="1">
        <w:r w:rsidRPr="0080638A">
          <w:rPr>
            <w:rStyle w:val="Lienhypertexte"/>
          </w:rPr>
          <w:t>sur le dépôt GitHub</w:t>
        </w:r>
      </w:hyperlink>
      <w:r>
        <w:t xml:space="preserve"> à cette adresse :</w:t>
      </w:r>
    </w:p>
    <w:p w14:paraId="70D9DB9C" w14:textId="3019D6A2" w:rsidR="005625A0" w:rsidRPr="005625A0" w:rsidRDefault="005625A0" w:rsidP="005625A0">
      <w:pPr>
        <w:pStyle w:val="Codebloc"/>
      </w:pPr>
      <w:r w:rsidRPr="005625A0">
        <w:t>https://github.com/HE-Arc/Inventory-HE-Arc-Web-App/blob/master/doc/Tests/PageSpeed%20Insights%20Mobile.pdf</w:t>
      </w:r>
    </w:p>
    <w:p w14:paraId="68A1BB4E" w14:textId="77777777" w:rsidR="00EF5914" w:rsidRDefault="00EF5914" w:rsidP="00EF5914">
      <w:pPr>
        <w:pStyle w:val="Titre3"/>
      </w:pPr>
      <w:bookmarkStart w:id="52" w:name="_Ref504135179"/>
      <w:bookmarkStart w:id="53" w:name="_Toc504150475"/>
      <w:r>
        <w:t>Test de la rapidité du site sur mobile</w:t>
      </w:r>
      <w:bookmarkEnd w:id="52"/>
      <w:bookmarkEnd w:id="53"/>
    </w:p>
    <w:p w14:paraId="279E5BC2" w14:textId="28520E20" w:rsidR="00610E9A" w:rsidRDefault="00610E9A" w:rsidP="00610E9A">
      <w:r w:rsidRPr="001936FB">
        <w:t xml:space="preserve">Le fichier </w:t>
      </w:r>
      <w:r w:rsidRPr="00610E9A">
        <w:rPr>
          <w:b/>
        </w:rPr>
        <w:t>Test My Site.pdf</w:t>
      </w:r>
      <w:r w:rsidRPr="001936FB">
        <w:t xml:space="preserve"> </w:t>
      </w:r>
      <w:r>
        <w:t xml:space="preserve">est disponible </w:t>
      </w:r>
      <w:hyperlink r:id="rId62" w:history="1">
        <w:r w:rsidRPr="0080638A">
          <w:rPr>
            <w:rStyle w:val="Lienhypertexte"/>
          </w:rPr>
          <w:t>sur le dépôt GitHub</w:t>
        </w:r>
      </w:hyperlink>
      <w:r>
        <w:t xml:space="preserve"> à cette adresse :</w:t>
      </w:r>
    </w:p>
    <w:p w14:paraId="34508D4D" w14:textId="30C6CD9F" w:rsidR="00610E9A" w:rsidRPr="00610E9A" w:rsidRDefault="00610E9A" w:rsidP="00610E9A">
      <w:pPr>
        <w:pStyle w:val="Codebloc"/>
      </w:pPr>
      <w:r w:rsidRPr="00610E9A">
        <w:t>https://github.com/HE-Arc/Inventory-HE-Arc-Web-App/blob/master/doc/Tests/.pdf</w:t>
      </w:r>
    </w:p>
    <w:p w14:paraId="2DD9C323" w14:textId="115054C4" w:rsidR="00EF5914" w:rsidRPr="00EF5914" w:rsidRDefault="00EF5914" w:rsidP="00EF5914">
      <w:pPr>
        <w:pStyle w:val="Titre3"/>
        <w:rPr>
          <w:lang w:val="en-US"/>
        </w:rPr>
      </w:pPr>
      <w:bookmarkStart w:id="54" w:name="_Ref504135246"/>
      <w:bookmarkStart w:id="55" w:name="_Toc504150476"/>
      <w:r w:rsidRPr="00EF5914">
        <w:rPr>
          <w:lang w:val="en-US"/>
        </w:rPr>
        <w:t>Google Lighthouse (Audits Google Chrome DevTools)</w:t>
      </w:r>
      <w:bookmarkEnd w:id="54"/>
      <w:bookmarkEnd w:id="55"/>
    </w:p>
    <w:p w14:paraId="6E243DAB" w14:textId="657A282F" w:rsidR="00610E9A" w:rsidRDefault="00610E9A" w:rsidP="00610E9A">
      <w:r w:rsidRPr="001936FB">
        <w:t xml:space="preserve">Le fichier </w:t>
      </w:r>
      <w:r w:rsidRPr="00610E9A">
        <w:rPr>
          <w:b/>
        </w:rPr>
        <w:t>Chrome DevTools Audits.</w:t>
      </w:r>
      <w:r>
        <w:rPr>
          <w:b/>
        </w:rPr>
        <w:t>png</w:t>
      </w:r>
      <w:r w:rsidRPr="001936FB">
        <w:t xml:space="preserve"> </w:t>
      </w:r>
      <w:r>
        <w:t xml:space="preserve">est disponible </w:t>
      </w:r>
      <w:hyperlink r:id="rId63" w:history="1">
        <w:r w:rsidRPr="00931E29">
          <w:rPr>
            <w:rStyle w:val="Lienhypertexte"/>
          </w:rPr>
          <w:t>sur le dépôt GitHub</w:t>
        </w:r>
      </w:hyperlink>
      <w:r>
        <w:t xml:space="preserve"> à cette adresse :</w:t>
      </w:r>
    </w:p>
    <w:p w14:paraId="7F5EADBF" w14:textId="70057E80" w:rsidR="00610E9A" w:rsidRPr="00610E9A" w:rsidRDefault="00931E29" w:rsidP="00610E9A">
      <w:pPr>
        <w:pStyle w:val="Codebloc"/>
      </w:pPr>
      <w:r w:rsidRPr="00931E29">
        <w:t>https://github.com/HE-Arc/Inventory-HE-Arc-Web-App/blob/master/doc/Tests/Chrome%20DevTools%20Audits.png</w:t>
      </w:r>
    </w:p>
    <w:p w14:paraId="07116FEE" w14:textId="491343CB" w:rsidR="00651B95" w:rsidRPr="00610E9A" w:rsidRDefault="00651B95" w:rsidP="00651B95"/>
    <w:p w14:paraId="031CAFEC" w14:textId="77777777" w:rsidR="00651B95" w:rsidRPr="00610E9A" w:rsidRDefault="00651B95" w:rsidP="00651B95">
      <w:pPr>
        <w:sectPr w:rsidR="00651B95" w:rsidRPr="00610E9A" w:rsidSect="00FB34A9">
          <w:pgSz w:w="11906" w:h="16838"/>
          <w:pgMar w:top="1417" w:right="1417" w:bottom="1417" w:left="1417" w:header="708" w:footer="708" w:gutter="0"/>
          <w:pgNumType w:start="0"/>
          <w:cols w:space="708"/>
          <w:titlePg/>
          <w:docGrid w:linePitch="360"/>
        </w:sectPr>
      </w:pPr>
    </w:p>
    <w:p w14:paraId="54909905" w14:textId="57625008" w:rsidR="00693FF8" w:rsidRDefault="00693FF8" w:rsidP="003C4F28">
      <w:pPr>
        <w:pStyle w:val="Titre2"/>
      </w:pPr>
      <w:bookmarkStart w:id="56" w:name="_Toc504150477"/>
      <w:r>
        <w:lastRenderedPageBreak/>
        <w:t>Planning</w:t>
      </w:r>
      <w:bookmarkEnd w:id="56"/>
    </w:p>
    <w:p w14:paraId="71A525F5" w14:textId="16EF01CD" w:rsidR="008914FE" w:rsidRPr="008914FE" w:rsidRDefault="008914FE" w:rsidP="008914FE">
      <w:r>
        <w:t>Ceci est le planning original</w:t>
      </w:r>
      <w:r w:rsidR="00B51A71">
        <w:t xml:space="preserve"> prévu au début du projet</w:t>
      </w:r>
      <w:r>
        <w:t>.</w:t>
      </w:r>
    </w:p>
    <w:p w14:paraId="4821F856" w14:textId="49C23397" w:rsidR="00A16423" w:rsidRDefault="00A16423" w:rsidP="00A16423">
      <w:pPr>
        <w:sectPr w:rsidR="00A16423" w:rsidSect="00A74C9D">
          <w:pgSz w:w="16838" w:h="11906" w:orient="landscape"/>
          <w:pgMar w:top="1417" w:right="1417" w:bottom="1417" w:left="1417" w:header="708" w:footer="708" w:gutter="0"/>
          <w:cols w:space="708"/>
          <w:docGrid w:linePitch="360"/>
        </w:sectPr>
      </w:pPr>
      <w:r>
        <w:rPr>
          <w:noProof/>
        </w:rPr>
        <w:drawing>
          <wp:inline distT="0" distB="0" distL="0" distR="0" wp14:anchorId="11A9DE7D" wp14:editId="37628B28">
            <wp:extent cx="8892540" cy="3810526"/>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892540" cy="3810526"/>
                    </a:xfrm>
                    <a:prstGeom prst="rect">
                      <a:avLst/>
                    </a:prstGeom>
                    <a:noFill/>
                    <a:ln>
                      <a:noFill/>
                    </a:ln>
                  </pic:spPr>
                </pic:pic>
              </a:graphicData>
            </a:graphic>
          </wp:inline>
        </w:drawing>
      </w:r>
    </w:p>
    <w:p w14:paraId="4E2A2031" w14:textId="798A80B6" w:rsidR="007A7F0C" w:rsidRPr="00FD251A" w:rsidRDefault="007A7F0C" w:rsidP="003C4F28">
      <w:pPr>
        <w:pStyle w:val="Titre2"/>
      </w:pPr>
      <w:bookmarkStart w:id="57" w:name="_Toc504150478"/>
      <w:r>
        <w:lastRenderedPageBreak/>
        <w:t>Journal de travail</w:t>
      </w:r>
      <w:bookmarkEnd w:id="57"/>
    </w:p>
    <w:p w14:paraId="7A8EFA24" w14:textId="2C9C1D5F" w:rsidR="00517795" w:rsidRDefault="003E34AB" w:rsidP="00C73AC7">
      <w:pPr>
        <w:jc w:val="left"/>
      </w:pPr>
      <w:r>
        <w:t xml:space="preserve">Le journal de travail est disponible </w:t>
      </w:r>
      <w:hyperlink r:id="rId65" w:history="1">
        <w:r w:rsidRPr="003E34AB">
          <w:rPr>
            <w:rStyle w:val="Lienhypertexte"/>
          </w:rPr>
          <w:t>sur le dépôt GitHub</w:t>
        </w:r>
      </w:hyperlink>
      <w:r>
        <w:t xml:space="preserve"> à l’adresse suivante :</w:t>
      </w:r>
    </w:p>
    <w:p w14:paraId="7D308C25" w14:textId="34D82D7C" w:rsidR="003E34AB" w:rsidRDefault="003E34AB" w:rsidP="003E34AB">
      <w:pPr>
        <w:pStyle w:val="Codebloc"/>
      </w:pPr>
      <w:r w:rsidRPr="003E34AB">
        <w:t>https://github.com/HE-Arc/Inventory-HE-Arc-Web-App/blob/master/doc/Journal%20de%20travail.md</w:t>
      </w:r>
    </w:p>
    <w:p w14:paraId="6455B00F" w14:textId="77777777" w:rsidR="003E34AB" w:rsidRPr="003E34AB" w:rsidRDefault="003E34AB" w:rsidP="003E34AB"/>
    <w:sectPr w:rsidR="003E34AB" w:rsidRPr="003E34AB" w:rsidSect="00A74C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D130" w14:textId="77777777" w:rsidR="00D2754F" w:rsidRDefault="00D2754F" w:rsidP="0069323F">
      <w:pPr>
        <w:spacing w:after="0" w:line="240" w:lineRule="auto"/>
      </w:pPr>
      <w:r>
        <w:separator/>
      </w:r>
    </w:p>
  </w:endnote>
  <w:endnote w:type="continuationSeparator" w:id="0">
    <w:p w14:paraId="7BA01A95" w14:textId="77777777" w:rsidR="00D2754F" w:rsidRDefault="00D2754F" w:rsidP="0069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9"/>
      <w:gridCol w:w="1814"/>
      <w:gridCol w:w="3629"/>
    </w:tblGrid>
    <w:tr w:rsidR="0080638A" w14:paraId="71C081D2" w14:textId="77777777" w:rsidTr="00B173D9">
      <w:trPr>
        <w:jc w:val="center"/>
      </w:trPr>
      <w:sdt>
        <w:sdtPr>
          <w:alias w:val="Auteur "/>
          <w:tag w:val=""/>
          <w:id w:val="1794793598"/>
          <w:placeholder>
            <w:docPart w:val="0991BE22AB9D4E0E986F1A7A33B551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2000" w:type="pct"/>
            </w:tcPr>
            <w:p w14:paraId="0CD551D4" w14:textId="006EC733" w:rsidR="0080638A" w:rsidRDefault="0080638A">
              <w:pPr>
                <w:pStyle w:val="Pieddepage"/>
              </w:pPr>
              <w:r>
                <w:t>armand.delessert@master.hes-so.ch</w:t>
              </w:r>
            </w:p>
          </w:tc>
        </w:sdtContent>
      </w:sdt>
      <w:tc>
        <w:tcPr>
          <w:tcW w:w="1000" w:type="pct"/>
        </w:tcPr>
        <w:p w14:paraId="6EB0DB4C" w14:textId="3BF84860" w:rsidR="0080638A" w:rsidRPr="00B173D9" w:rsidRDefault="0080638A" w:rsidP="009837B3">
          <w:pPr>
            <w:pStyle w:val="Pieddepage"/>
            <w:jc w:val="center"/>
          </w:pPr>
          <w:r w:rsidRPr="00B173D9">
            <w:rPr>
              <w:bCs/>
            </w:rPr>
            <w:fldChar w:fldCharType="begin"/>
          </w:r>
          <w:r w:rsidRPr="00B173D9">
            <w:rPr>
              <w:bCs/>
            </w:rPr>
            <w:instrText>PAGE  \* Arabic  \* MERGEFORMAT</w:instrText>
          </w:r>
          <w:r w:rsidRPr="00B173D9">
            <w:rPr>
              <w:bCs/>
            </w:rPr>
            <w:fldChar w:fldCharType="separate"/>
          </w:r>
          <w:r w:rsidR="004E5909" w:rsidRPr="004E5909">
            <w:rPr>
              <w:bCs/>
              <w:noProof/>
              <w:lang w:val="fr-FR"/>
            </w:rPr>
            <w:t>21</w:t>
          </w:r>
          <w:r w:rsidRPr="00B173D9">
            <w:rPr>
              <w:bCs/>
            </w:rPr>
            <w:fldChar w:fldCharType="end"/>
          </w:r>
          <w:r w:rsidRPr="00B173D9">
            <w:rPr>
              <w:lang w:val="fr-FR"/>
            </w:rPr>
            <w:t xml:space="preserve"> / </w:t>
          </w:r>
          <w:r w:rsidRPr="00B173D9">
            <w:rPr>
              <w:bCs/>
            </w:rPr>
            <w:fldChar w:fldCharType="begin"/>
          </w:r>
          <w:r w:rsidRPr="00B173D9">
            <w:rPr>
              <w:bCs/>
            </w:rPr>
            <w:instrText>NUMPAGES  \* Arabic  \* MERGEFORMAT</w:instrText>
          </w:r>
          <w:r w:rsidRPr="00B173D9">
            <w:rPr>
              <w:bCs/>
            </w:rPr>
            <w:fldChar w:fldCharType="separate"/>
          </w:r>
          <w:r w:rsidR="004E5909" w:rsidRPr="004E5909">
            <w:rPr>
              <w:bCs/>
              <w:noProof/>
              <w:lang w:val="fr-FR"/>
            </w:rPr>
            <w:t>22</w:t>
          </w:r>
          <w:r w:rsidRPr="00B173D9">
            <w:rPr>
              <w:bCs/>
            </w:rPr>
            <w:fldChar w:fldCharType="end"/>
          </w:r>
        </w:p>
      </w:tc>
      <w:tc>
        <w:tcPr>
          <w:tcW w:w="2000" w:type="pct"/>
        </w:tcPr>
        <w:p w14:paraId="11D9F609" w14:textId="77777777" w:rsidR="0080638A" w:rsidRDefault="0080638A" w:rsidP="009837B3">
          <w:pPr>
            <w:pStyle w:val="Pieddepage"/>
            <w:jc w:val="right"/>
          </w:pPr>
        </w:p>
      </w:tc>
    </w:tr>
  </w:tbl>
  <w:p w14:paraId="661CECBA" w14:textId="77777777" w:rsidR="0080638A" w:rsidRPr="00B173D9" w:rsidRDefault="0080638A">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3C73E" w14:textId="77777777" w:rsidR="00D2754F" w:rsidRDefault="00D2754F" w:rsidP="0069323F">
      <w:pPr>
        <w:spacing w:after="0" w:line="240" w:lineRule="auto"/>
      </w:pPr>
      <w:r>
        <w:separator/>
      </w:r>
    </w:p>
  </w:footnote>
  <w:footnote w:type="continuationSeparator" w:id="0">
    <w:p w14:paraId="2AF56860" w14:textId="77777777" w:rsidR="00D2754F" w:rsidRDefault="00D2754F" w:rsidP="0069323F">
      <w:pPr>
        <w:spacing w:after="0" w:line="240" w:lineRule="auto"/>
      </w:pPr>
      <w:r>
        <w:continuationSeparator/>
      </w:r>
    </w:p>
  </w:footnote>
  <w:footnote w:id="1">
    <w:p w14:paraId="475CE0C4" w14:textId="0218ED19" w:rsidR="0080638A" w:rsidRDefault="0080638A">
      <w:pPr>
        <w:pStyle w:val="Notedebasdepage"/>
      </w:pPr>
      <w:r>
        <w:rPr>
          <w:rStyle w:val="Appelnotedebasdep"/>
        </w:rPr>
        <w:footnoteRef/>
      </w:r>
      <w:r>
        <w:t xml:space="preserve"> Selon </w:t>
      </w:r>
      <w:hyperlink r:id="rId1" w:history="1">
        <w:r w:rsidRPr="00FA3886">
          <w:rPr>
            <w:rStyle w:val="Lienhypertexte"/>
          </w:rPr>
          <w:t>la documentation du site permettant la génération des codes</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bottom w:val="single" w:sz="2"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21"/>
      <w:gridCol w:w="3629"/>
      <w:gridCol w:w="2722"/>
    </w:tblGrid>
    <w:tr w:rsidR="0080638A" w14:paraId="1B84651B" w14:textId="77777777" w:rsidTr="00DD4375">
      <w:trPr>
        <w:jc w:val="center"/>
      </w:trPr>
      <w:tc>
        <w:tcPr>
          <w:tcW w:w="1500" w:type="pct"/>
        </w:tcPr>
        <w:p w14:paraId="3293B3C7" w14:textId="13253A90" w:rsidR="0080638A" w:rsidRDefault="0080638A">
          <w:pPr>
            <w:pStyle w:val="En-tte"/>
          </w:pPr>
          <w:r>
            <w:t>Armand Delessert</w:t>
          </w:r>
        </w:p>
      </w:tc>
      <w:sdt>
        <w:sdtPr>
          <w:rPr>
            <w:b/>
            <w:smallCaps/>
          </w:rPr>
          <w:alias w:val="Objet "/>
          <w:tag w:val=""/>
          <w:id w:val="-2088457170"/>
          <w:placeholder>
            <w:docPart w:val="16110BFCFF5A4072ACCFAC0AC82281A3"/>
          </w:placeholder>
          <w:dataBinding w:prefixMappings="xmlns:ns0='http://purl.org/dc/elements/1.1/' xmlns:ns1='http://schemas.openxmlformats.org/package/2006/metadata/core-properties' " w:xpath="/ns1:coreProperties[1]/ns0:subject[1]" w:storeItemID="{6C3C8BC8-F283-45AE-878A-BAB7291924A1}"/>
          <w:text/>
        </w:sdtPr>
        <w:sdtEndPr/>
        <w:sdtContent>
          <w:tc>
            <w:tcPr>
              <w:tcW w:w="2000" w:type="pct"/>
            </w:tcPr>
            <w:p w14:paraId="676495FC" w14:textId="51C7AA52" w:rsidR="0080638A" w:rsidRPr="002054F9" w:rsidRDefault="0080638A" w:rsidP="0069323F">
              <w:pPr>
                <w:pStyle w:val="En-tte"/>
                <w:jc w:val="center"/>
                <w:rPr>
                  <w:b/>
                  <w:smallCaps/>
                </w:rPr>
              </w:pPr>
              <w:r>
                <w:rPr>
                  <w:b/>
                  <w:smallCaps/>
                </w:rPr>
                <w:t>Projet d'Approfondissement</w:t>
              </w:r>
            </w:p>
          </w:tc>
        </w:sdtContent>
      </w:sdt>
      <w:tc>
        <w:tcPr>
          <w:tcW w:w="1500" w:type="pct"/>
        </w:tcPr>
        <w:p w14:paraId="18DAC355" w14:textId="6626A46C" w:rsidR="0080638A" w:rsidRDefault="0080638A" w:rsidP="0069323F">
          <w:pPr>
            <w:pStyle w:val="En-tte"/>
            <w:jc w:val="right"/>
          </w:pPr>
          <w:r>
            <w:fldChar w:fldCharType="begin"/>
          </w:r>
          <w:r>
            <w:instrText xml:space="preserve"> TIME \@ "dd.MM.yyyy" </w:instrText>
          </w:r>
          <w:r>
            <w:fldChar w:fldCharType="separate"/>
          </w:r>
          <w:r w:rsidR="004E5909">
            <w:rPr>
              <w:noProof/>
            </w:rPr>
            <w:t>19.01.2018</w:t>
          </w:r>
          <w:r>
            <w:fldChar w:fldCharType="end"/>
          </w:r>
        </w:p>
      </w:tc>
    </w:tr>
    <w:tr w:rsidR="0080638A" w:rsidRPr="004E5909" w14:paraId="38562A7C" w14:textId="77777777" w:rsidTr="00DD4375">
      <w:trPr>
        <w:jc w:val="center"/>
      </w:trPr>
      <w:tc>
        <w:tcPr>
          <w:tcW w:w="1500" w:type="pct"/>
        </w:tcPr>
        <w:p w14:paraId="41276C63" w14:textId="77777777" w:rsidR="0080638A" w:rsidRDefault="0080638A">
          <w:pPr>
            <w:pStyle w:val="En-tte"/>
          </w:pPr>
        </w:p>
      </w:tc>
      <w:sdt>
        <w:sdtPr>
          <w:rPr>
            <w:b/>
            <w:smallCaps/>
            <w:lang w:val="en-US"/>
          </w:rPr>
          <w:alias w:val="Titre "/>
          <w:tag w:val=""/>
          <w:id w:val="-1135785155"/>
          <w:placeholder>
            <w:docPart w:val="7294394611A64F32884ABBA9927D827B"/>
          </w:placeholder>
          <w:dataBinding w:prefixMappings="xmlns:ns0='http://purl.org/dc/elements/1.1/' xmlns:ns1='http://schemas.openxmlformats.org/package/2006/metadata/core-properties' " w:xpath="/ns1:coreProperties[1]/ns0:title[1]" w:storeItemID="{6C3C8BC8-F283-45AE-878A-BAB7291924A1}"/>
          <w:text/>
        </w:sdtPr>
        <w:sdtEndPr/>
        <w:sdtContent>
          <w:tc>
            <w:tcPr>
              <w:tcW w:w="2000" w:type="pct"/>
            </w:tcPr>
            <w:p w14:paraId="2075F8EB" w14:textId="6968DD9E" w:rsidR="0080638A" w:rsidRPr="00FD251A" w:rsidRDefault="0080638A" w:rsidP="0069323F">
              <w:pPr>
                <w:pStyle w:val="En-tte"/>
                <w:jc w:val="center"/>
                <w:rPr>
                  <w:b/>
                  <w:smallCaps/>
                  <w:lang w:val="en-US"/>
                </w:rPr>
              </w:pPr>
              <w:r w:rsidRPr="00FD251A">
                <w:rPr>
                  <w:b/>
                  <w:smallCaps/>
                  <w:lang w:val="en-US"/>
                </w:rPr>
                <w:t>Web App Inventaire HE-Arc</w:t>
              </w:r>
            </w:p>
          </w:tc>
        </w:sdtContent>
      </w:sdt>
      <w:tc>
        <w:tcPr>
          <w:tcW w:w="1500" w:type="pct"/>
        </w:tcPr>
        <w:p w14:paraId="68DB18E0" w14:textId="77777777" w:rsidR="0080638A" w:rsidRPr="00FD251A" w:rsidRDefault="0080638A" w:rsidP="0069323F">
          <w:pPr>
            <w:pStyle w:val="En-tte"/>
            <w:jc w:val="right"/>
            <w:rPr>
              <w:lang w:val="en-US"/>
            </w:rPr>
          </w:pPr>
        </w:p>
      </w:tc>
    </w:tr>
  </w:tbl>
  <w:p w14:paraId="4DCCBFBA" w14:textId="77777777" w:rsidR="0080638A" w:rsidRPr="00FD251A" w:rsidRDefault="0080638A">
    <w:pPr>
      <w:pStyle w:val="En-tte"/>
      <w:rPr>
        <w:sz w:val="4"/>
        <w:szCs w:val="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gridCol w:w="2722"/>
      <w:gridCol w:w="3175"/>
    </w:tblGrid>
    <w:tr w:rsidR="0080638A" w14:paraId="62FB1886" w14:textId="77777777" w:rsidTr="00DD4375">
      <w:trPr>
        <w:jc w:val="center"/>
      </w:trPr>
      <w:tc>
        <w:tcPr>
          <w:tcW w:w="1750" w:type="pct"/>
          <w:vAlign w:val="bottom"/>
        </w:tcPr>
        <w:p w14:paraId="418C79B0" w14:textId="09B60BCE" w:rsidR="0080638A" w:rsidRDefault="0080638A" w:rsidP="00DD4375">
          <w:pPr>
            <w:pStyle w:val="En-tte"/>
            <w:jc w:val="left"/>
          </w:pPr>
          <w:r>
            <w:rPr>
              <w:noProof/>
              <w:color w:val="FF0000"/>
              <w:lang w:eastAsia="fr-CH"/>
            </w:rPr>
            <w:drawing>
              <wp:inline distT="0" distB="0" distL="0" distR="0" wp14:anchorId="27EFA1B9" wp14:editId="2F1BFF6A">
                <wp:extent cx="1966131" cy="525826"/>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PNG"/>
                        <pic:cNvPicPr/>
                      </pic:nvPicPr>
                      <pic:blipFill>
                        <a:blip r:embed="rId1">
                          <a:extLst>
                            <a:ext uri="{28A0092B-C50C-407E-A947-70E740481C1C}">
                              <a14:useLocalDpi xmlns:a14="http://schemas.microsoft.com/office/drawing/2010/main" val="0"/>
                            </a:ext>
                          </a:extLst>
                        </a:blip>
                        <a:stretch>
                          <a:fillRect/>
                        </a:stretch>
                      </pic:blipFill>
                      <pic:spPr>
                        <a:xfrm>
                          <a:off x="0" y="0"/>
                          <a:ext cx="1966131" cy="525826"/>
                        </a:xfrm>
                        <a:prstGeom prst="rect">
                          <a:avLst/>
                        </a:prstGeom>
                      </pic:spPr>
                    </pic:pic>
                  </a:graphicData>
                </a:graphic>
              </wp:inline>
            </w:drawing>
          </w:r>
        </w:p>
      </w:tc>
      <w:tc>
        <w:tcPr>
          <w:tcW w:w="0" w:type="auto"/>
          <w:vAlign w:val="bottom"/>
        </w:tcPr>
        <w:p w14:paraId="45252D21" w14:textId="77777777" w:rsidR="0080638A" w:rsidRDefault="0080638A" w:rsidP="00DD4375">
          <w:pPr>
            <w:pStyle w:val="En-tte"/>
            <w:jc w:val="center"/>
          </w:pPr>
        </w:p>
      </w:tc>
      <w:tc>
        <w:tcPr>
          <w:tcW w:w="1750" w:type="pct"/>
          <w:vAlign w:val="bottom"/>
        </w:tcPr>
        <w:p w14:paraId="3E411CCF" w14:textId="3D58F98F" w:rsidR="0080638A" w:rsidRDefault="0080638A" w:rsidP="00DD4375">
          <w:pPr>
            <w:pStyle w:val="En-tte"/>
            <w:jc w:val="right"/>
          </w:pPr>
          <w:r>
            <w:rPr>
              <w:noProof/>
              <w:lang w:eastAsia="fr-CH"/>
            </w:rPr>
            <w:drawing>
              <wp:inline distT="0" distB="0" distL="0" distR="0" wp14:anchorId="196AC63B" wp14:editId="304392C3">
                <wp:extent cx="1675130" cy="859851"/>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instit-quadri+and Arts.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70386" cy="857416"/>
                        </a:xfrm>
                        <a:prstGeom prst="rect">
                          <a:avLst/>
                        </a:prstGeom>
                      </pic:spPr>
                    </pic:pic>
                  </a:graphicData>
                </a:graphic>
              </wp:inline>
            </w:drawing>
          </w:r>
        </w:p>
      </w:tc>
    </w:tr>
  </w:tbl>
  <w:p w14:paraId="48C752CE" w14:textId="284DFD26" w:rsidR="0080638A" w:rsidRPr="00DD4375" w:rsidRDefault="0080638A" w:rsidP="00DD4375">
    <w:pPr>
      <w:pStyle w:val="En-tte"/>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25E5"/>
    <w:multiLevelType w:val="hybridMultilevel"/>
    <w:tmpl w:val="1B1676D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510D8A"/>
    <w:multiLevelType w:val="hybridMultilevel"/>
    <w:tmpl w:val="1D186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0FF3561"/>
    <w:multiLevelType w:val="hybridMultilevel"/>
    <w:tmpl w:val="9CB44A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71A7101"/>
    <w:multiLevelType w:val="hybridMultilevel"/>
    <w:tmpl w:val="08FADF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5D0F36"/>
    <w:multiLevelType w:val="hybridMultilevel"/>
    <w:tmpl w:val="8446D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3E1235"/>
    <w:multiLevelType w:val="hybridMultilevel"/>
    <w:tmpl w:val="4EA6AA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2C3182"/>
    <w:multiLevelType w:val="hybridMultilevel"/>
    <w:tmpl w:val="F7145B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D7018E"/>
    <w:multiLevelType w:val="hybridMultilevel"/>
    <w:tmpl w:val="CAE2C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C197AD1"/>
    <w:multiLevelType w:val="hybridMultilevel"/>
    <w:tmpl w:val="F29AA0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39233CA"/>
    <w:multiLevelType w:val="hybridMultilevel"/>
    <w:tmpl w:val="356825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6CA1918"/>
    <w:multiLevelType w:val="hybridMultilevel"/>
    <w:tmpl w:val="B47813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9E95D66"/>
    <w:multiLevelType w:val="hybridMultilevel"/>
    <w:tmpl w:val="9814A54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3ABB687D"/>
    <w:multiLevelType w:val="hybridMultilevel"/>
    <w:tmpl w:val="59A47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AD95C0F"/>
    <w:multiLevelType w:val="hybridMultilevel"/>
    <w:tmpl w:val="F66A09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D867107"/>
    <w:multiLevelType w:val="multilevel"/>
    <w:tmpl w:val="CC847EB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start w:val="1"/>
      <w:numFmt w:val="bullet"/>
      <w:lvlText w:val=""/>
      <w:lvlJc w:val="left"/>
      <w:pPr>
        <w:tabs>
          <w:tab w:val="num" w:pos="3960"/>
        </w:tabs>
        <w:ind w:left="3960" w:hanging="360"/>
      </w:pPr>
      <w:rPr>
        <w:rFonts w:ascii="Wingdings" w:hAnsi="Wingdings" w:hint="default"/>
        <w:sz w:val="20"/>
      </w:rPr>
    </w:lvl>
    <w:lvl w:ilvl="3">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42742415"/>
    <w:multiLevelType w:val="hybridMultilevel"/>
    <w:tmpl w:val="68945C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CF81A1D"/>
    <w:multiLevelType w:val="hybridMultilevel"/>
    <w:tmpl w:val="690689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D4E7D61"/>
    <w:multiLevelType w:val="hybridMultilevel"/>
    <w:tmpl w:val="A4222E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5487FC1"/>
    <w:multiLevelType w:val="multilevel"/>
    <w:tmpl w:val="A91294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D3501D5"/>
    <w:multiLevelType w:val="hybridMultilevel"/>
    <w:tmpl w:val="E84C2DA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D6F4407"/>
    <w:multiLevelType w:val="hybridMultilevel"/>
    <w:tmpl w:val="0114A10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34A47E5"/>
    <w:multiLevelType w:val="hybridMultilevel"/>
    <w:tmpl w:val="BE8A59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39F1D15"/>
    <w:multiLevelType w:val="hybridMultilevel"/>
    <w:tmpl w:val="D1901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5165226"/>
    <w:multiLevelType w:val="hybridMultilevel"/>
    <w:tmpl w:val="85407B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6D5400E"/>
    <w:multiLevelType w:val="hybridMultilevel"/>
    <w:tmpl w:val="3ADEA6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9B5206D"/>
    <w:multiLevelType w:val="hybridMultilevel"/>
    <w:tmpl w:val="94EEFA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E5C7145"/>
    <w:multiLevelType w:val="hybridMultilevel"/>
    <w:tmpl w:val="829646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5"/>
  </w:num>
  <w:num w:numId="4">
    <w:abstractNumId w:val="24"/>
  </w:num>
  <w:num w:numId="5">
    <w:abstractNumId w:val="12"/>
  </w:num>
  <w:num w:numId="6">
    <w:abstractNumId w:val="13"/>
  </w:num>
  <w:num w:numId="7">
    <w:abstractNumId w:val="11"/>
  </w:num>
  <w:num w:numId="8">
    <w:abstractNumId w:val="1"/>
  </w:num>
  <w:num w:numId="9">
    <w:abstractNumId w:val="9"/>
  </w:num>
  <w:num w:numId="10">
    <w:abstractNumId w:val="19"/>
  </w:num>
  <w:num w:numId="11">
    <w:abstractNumId w:val="14"/>
  </w:num>
  <w:num w:numId="12">
    <w:abstractNumId w:val="10"/>
  </w:num>
  <w:num w:numId="13">
    <w:abstractNumId w:val="20"/>
  </w:num>
  <w:num w:numId="14">
    <w:abstractNumId w:val="16"/>
  </w:num>
  <w:num w:numId="15">
    <w:abstractNumId w:val="6"/>
  </w:num>
  <w:num w:numId="16">
    <w:abstractNumId w:val="2"/>
  </w:num>
  <w:num w:numId="17">
    <w:abstractNumId w:val="23"/>
  </w:num>
  <w:num w:numId="18">
    <w:abstractNumId w:val="15"/>
  </w:num>
  <w:num w:numId="19">
    <w:abstractNumId w:val="5"/>
  </w:num>
  <w:num w:numId="20">
    <w:abstractNumId w:val="3"/>
  </w:num>
  <w:num w:numId="21">
    <w:abstractNumId w:val="7"/>
  </w:num>
  <w:num w:numId="22">
    <w:abstractNumId w:val="21"/>
  </w:num>
  <w:num w:numId="23">
    <w:abstractNumId w:val="0"/>
  </w:num>
  <w:num w:numId="24">
    <w:abstractNumId w:val="4"/>
  </w:num>
  <w:num w:numId="25">
    <w:abstractNumId w:val="8"/>
  </w:num>
  <w:num w:numId="26">
    <w:abstractNumId w:val="17"/>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DDD"/>
    <w:rsid w:val="0000728D"/>
    <w:rsid w:val="00011C9F"/>
    <w:rsid w:val="00025DC7"/>
    <w:rsid w:val="00031497"/>
    <w:rsid w:val="00036F9C"/>
    <w:rsid w:val="000370E6"/>
    <w:rsid w:val="00045FFB"/>
    <w:rsid w:val="00053150"/>
    <w:rsid w:val="00056A68"/>
    <w:rsid w:val="00061409"/>
    <w:rsid w:val="00067671"/>
    <w:rsid w:val="000761D0"/>
    <w:rsid w:val="00077BFF"/>
    <w:rsid w:val="00080075"/>
    <w:rsid w:val="00091B72"/>
    <w:rsid w:val="00093C2F"/>
    <w:rsid w:val="000B0CCA"/>
    <w:rsid w:val="000B16C2"/>
    <w:rsid w:val="000B5EFF"/>
    <w:rsid w:val="000C160B"/>
    <w:rsid w:val="000C32A7"/>
    <w:rsid w:val="000C464C"/>
    <w:rsid w:val="000C5C23"/>
    <w:rsid w:val="000D04EA"/>
    <w:rsid w:val="000D3274"/>
    <w:rsid w:val="000E5981"/>
    <w:rsid w:val="000F296F"/>
    <w:rsid w:val="000F4973"/>
    <w:rsid w:val="00106E5D"/>
    <w:rsid w:val="00112D0A"/>
    <w:rsid w:val="0011311A"/>
    <w:rsid w:val="0011386E"/>
    <w:rsid w:val="00115423"/>
    <w:rsid w:val="001158FA"/>
    <w:rsid w:val="00115DAB"/>
    <w:rsid w:val="00115E0B"/>
    <w:rsid w:val="001319BB"/>
    <w:rsid w:val="001327E4"/>
    <w:rsid w:val="00134D42"/>
    <w:rsid w:val="001428BD"/>
    <w:rsid w:val="00143228"/>
    <w:rsid w:val="00145135"/>
    <w:rsid w:val="00145223"/>
    <w:rsid w:val="00164B8C"/>
    <w:rsid w:val="00164C03"/>
    <w:rsid w:val="001678AD"/>
    <w:rsid w:val="00180BFA"/>
    <w:rsid w:val="0018138F"/>
    <w:rsid w:val="001822DF"/>
    <w:rsid w:val="00182496"/>
    <w:rsid w:val="00183829"/>
    <w:rsid w:val="0018496D"/>
    <w:rsid w:val="0019040E"/>
    <w:rsid w:val="001936FB"/>
    <w:rsid w:val="00194F95"/>
    <w:rsid w:val="001A4E9E"/>
    <w:rsid w:val="001B20F2"/>
    <w:rsid w:val="001C2925"/>
    <w:rsid w:val="001C5394"/>
    <w:rsid w:val="001C5F32"/>
    <w:rsid w:val="001D2EF3"/>
    <w:rsid w:val="001D6E00"/>
    <w:rsid w:val="001E3EC5"/>
    <w:rsid w:val="001E4230"/>
    <w:rsid w:val="001E55AE"/>
    <w:rsid w:val="001E65ED"/>
    <w:rsid w:val="001F4CA8"/>
    <w:rsid w:val="00200D37"/>
    <w:rsid w:val="002054F9"/>
    <w:rsid w:val="002126B4"/>
    <w:rsid w:val="00216F0C"/>
    <w:rsid w:val="00234F63"/>
    <w:rsid w:val="002400AE"/>
    <w:rsid w:val="00241AB2"/>
    <w:rsid w:val="00243FAA"/>
    <w:rsid w:val="00245CD2"/>
    <w:rsid w:val="002579B1"/>
    <w:rsid w:val="00261B5A"/>
    <w:rsid w:val="002664DB"/>
    <w:rsid w:val="00271AF0"/>
    <w:rsid w:val="00276B1A"/>
    <w:rsid w:val="00277AAF"/>
    <w:rsid w:val="002822F8"/>
    <w:rsid w:val="00285F38"/>
    <w:rsid w:val="00286474"/>
    <w:rsid w:val="0029356E"/>
    <w:rsid w:val="002A0977"/>
    <w:rsid w:val="002A4574"/>
    <w:rsid w:val="002B6285"/>
    <w:rsid w:val="002C2629"/>
    <w:rsid w:val="002C3B3D"/>
    <w:rsid w:val="002C5D4C"/>
    <w:rsid w:val="002D179B"/>
    <w:rsid w:val="002D7B22"/>
    <w:rsid w:val="002E2C56"/>
    <w:rsid w:val="002E6250"/>
    <w:rsid w:val="002E6C45"/>
    <w:rsid w:val="002E6C51"/>
    <w:rsid w:val="002F03DA"/>
    <w:rsid w:val="002F1AF9"/>
    <w:rsid w:val="002F2389"/>
    <w:rsid w:val="002F3B15"/>
    <w:rsid w:val="002F5038"/>
    <w:rsid w:val="002F65AB"/>
    <w:rsid w:val="002F76E2"/>
    <w:rsid w:val="003058B8"/>
    <w:rsid w:val="00317748"/>
    <w:rsid w:val="0032440E"/>
    <w:rsid w:val="00325527"/>
    <w:rsid w:val="00327B2B"/>
    <w:rsid w:val="00327FA9"/>
    <w:rsid w:val="00330AD8"/>
    <w:rsid w:val="00332B71"/>
    <w:rsid w:val="00334454"/>
    <w:rsid w:val="00335495"/>
    <w:rsid w:val="003449F5"/>
    <w:rsid w:val="00360451"/>
    <w:rsid w:val="00365CA5"/>
    <w:rsid w:val="00374E5B"/>
    <w:rsid w:val="003821E7"/>
    <w:rsid w:val="0038728A"/>
    <w:rsid w:val="00390532"/>
    <w:rsid w:val="00395511"/>
    <w:rsid w:val="00396737"/>
    <w:rsid w:val="003A2F58"/>
    <w:rsid w:val="003A34F6"/>
    <w:rsid w:val="003A59BD"/>
    <w:rsid w:val="003B36F9"/>
    <w:rsid w:val="003B3AA0"/>
    <w:rsid w:val="003C241B"/>
    <w:rsid w:val="003C4F28"/>
    <w:rsid w:val="003C6F3C"/>
    <w:rsid w:val="003D3F6D"/>
    <w:rsid w:val="003E34AB"/>
    <w:rsid w:val="003E36F8"/>
    <w:rsid w:val="003E6B6E"/>
    <w:rsid w:val="003E7EEE"/>
    <w:rsid w:val="003F29F1"/>
    <w:rsid w:val="003F34B2"/>
    <w:rsid w:val="00400D2A"/>
    <w:rsid w:val="00403C58"/>
    <w:rsid w:val="00412B84"/>
    <w:rsid w:val="00414AC5"/>
    <w:rsid w:val="00424B1E"/>
    <w:rsid w:val="00425441"/>
    <w:rsid w:val="004303FB"/>
    <w:rsid w:val="0043452B"/>
    <w:rsid w:val="00437092"/>
    <w:rsid w:val="0043723E"/>
    <w:rsid w:val="00450F9F"/>
    <w:rsid w:val="00451FA0"/>
    <w:rsid w:val="00454DDD"/>
    <w:rsid w:val="00454E6B"/>
    <w:rsid w:val="00454F21"/>
    <w:rsid w:val="00466603"/>
    <w:rsid w:val="00476C1F"/>
    <w:rsid w:val="00477B82"/>
    <w:rsid w:val="00480175"/>
    <w:rsid w:val="00482AD0"/>
    <w:rsid w:val="004903FA"/>
    <w:rsid w:val="00495C3C"/>
    <w:rsid w:val="004965A8"/>
    <w:rsid w:val="004A36E8"/>
    <w:rsid w:val="004A6C30"/>
    <w:rsid w:val="004A6DB8"/>
    <w:rsid w:val="004D796F"/>
    <w:rsid w:val="004E3AD5"/>
    <w:rsid w:val="004E3D73"/>
    <w:rsid w:val="004E3FCD"/>
    <w:rsid w:val="004E5909"/>
    <w:rsid w:val="004F24CA"/>
    <w:rsid w:val="004F5113"/>
    <w:rsid w:val="005014D7"/>
    <w:rsid w:val="00504AC2"/>
    <w:rsid w:val="00505426"/>
    <w:rsid w:val="005108C4"/>
    <w:rsid w:val="005128B2"/>
    <w:rsid w:val="00517795"/>
    <w:rsid w:val="00532CE6"/>
    <w:rsid w:val="005330FE"/>
    <w:rsid w:val="00536434"/>
    <w:rsid w:val="0054749E"/>
    <w:rsid w:val="00552A70"/>
    <w:rsid w:val="00552DC3"/>
    <w:rsid w:val="00560BB1"/>
    <w:rsid w:val="005625A0"/>
    <w:rsid w:val="0056725A"/>
    <w:rsid w:val="005727B3"/>
    <w:rsid w:val="00577C02"/>
    <w:rsid w:val="00584C2A"/>
    <w:rsid w:val="005916D9"/>
    <w:rsid w:val="005918F9"/>
    <w:rsid w:val="00594C65"/>
    <w:rsid w:val="005A0F11"/>
    <w:rsid w:val="005A6D93"/>
    <w:rsid w:val="005A7AB3"/>
    <w:rsid w:val="005D12AC"/>
    <w:rsid w:val="005D3422"/>
    <w:rsid w:val="005D4F10"/>
    <w:rsid w:val="005E23B8"/>
    <w:rsid w:val="005E32E7"/>
    <w:rsid w:val="005F039E"/>
    <w:rsid w:val="005F3FBC"/>
    <w:rsid w:val="005F54EF"/>
    <w:rsid w:val="00604309"/>
    <w:rsid w:val="00607AE2"/>
    <w:rsid w:val="00610E9A"/>
    <w:rsid w:val="006111B9"/>
    <w:rsid w:val="006128E2"/>
    <w:rsid w:val="00651B95"/>
    <w:rsid w:val="006573D0"/>
    <w:rsid w:val="00664C63"/>
    <w:rsid w:val="00665F80"/>
    <w:rsid w:val="006700A4"/>
    <w:rsid w:val="006702E8"/>
    <w:rsid w:val="006708B3"/>
    <w:rsid w:val="00676915"/>
    <w:rsid w:val="00685E39"/>
    <w:rsid w:val="00687511"/>
    <w:rsid w:val="0069166D"/>
    <w:rsid w:val="0069323F"/>
    <w:rsid w:val="00693BC4"/>
    <w:rsid w:val="00693FF8"/>
    <w:rsid w:val="00695047"/>
    <w:rsid w:val="006B4602"/>
    <w:rsid w:val="006D5057"/>
    <w:rsid w:val="006D60A0"/>
    <w:rsid w:val="006E3608"/>
    <w:rsid w:val="006E7CA6"/>
    <w:rsid w:val="007010DA"/>
    <w:rsid w:val="00714D9D"/>
    <w:rsid w:val="007212DD"/>
    <w:rsid w:val="007374F0"/>
    <w:rsid w:val="00740315"/>
    <w:rsid w:val="0075001E"/>
    <w:rsid w:val="00764D28"/>
    <w:rsid w:val="007704FA"/>
    <w:rsid w:val="00775446"/>
    <w:rsid w:val="00776598"/>
    <w:rsid w:val="00782070"/>
    <w:rsid w:val="00792522"/>
    <w:rsid w:val="00797613"/>
    <w:rsid w:val="00797A6A"/>
    <w:rsid w:val="007A7F0C"/>
    <w:rsid w:val="007C0E18"/>
    <w:rsid w:val="007D22A7"/>
    <w:rsid w:val="007E1B50"/>
    <w:rsid w:val="007E1FF2"/>
    <w:rsid w:val="007E2715"/>
    <w:rsid w:val="007F2B40"/>
    <w:rsid w:val="00802303"/>
    <w:rsid w:val="008056C5"/>
    <w:rsid w:val="0080638A"/>
    <w:rsid w:val="0080768A"/>
    <w:rsid w:val="00816303"/>
    <w:rsid w:val="00820473"/>
    <w:rsid w:val="008255E6"/>
    <w:rsid w:val="00831A77"/>
    <w:rsid w:val="00834276"/>
    <w:rsid w:val="00834719"/>
    <w:rsid w:val="008420E7"/>
    <w:rsid w:val="008437F3"/>
    <w:rsid w:val="00844162"/>
    <w:rsid w:val="008468E2"/>
    <w:rsid w:val="008508DD"/>
    <w:rsid w:val="00856E5A"/>
    <w:rsid w:val="008617A6"/>
    <w:rsid w:val="00862B50"/>
    <w:rsid w:val="00871C47"/>
    <w:rsid w:val="00875036"/>
    <w:rsid w:val="008750E0"/>
    <w:rsid w:val="00876E22"/>
    <w:rsid w:val="00877A69"/>
    <w:rsid w:val="0088032B"/>
    <w:rsid w:val="00883D62"/>
    <w:rsid w:val="008914FE"/>
    <w:rsid w:val="008975FF"/>
    <w:rsid w:val="008A2A4D"/>
    <w:rsid w:val="008A34AE"/>
    <w:rsid w:val="008A366F"/>
    <w:rsid w:val="008A74E0"/>
    <w:rsid w:val="008C595F"/>
    <w:rsid w:val="008D1422"/>
    <w:rsid w:val="008D49F2"/>
    <w:rsid w:val="008D61B7"/>
    <w:rsid w:val="008E2CEA"/>
    <w:rsid w:val="008F0F88"/>
    <w:rsid w:val="008F10E9"/>
    <w:rsid w:val="008F2A80"/>
    <w:rsid w:val="00900395"/>
    <w:rsid w:val="00910940"/>
    <w:rsid w:val="00911592"/>
    <w:rsid w:val="00913C06"/>
    <w:rsid w:val="00913C8A"/>
    <w:rsid w:val="00914793"/>
    <w:rsid w:val="00915D0C"/>
    <w:rsid w:val="00930974"/>
    <w:rsid w:val="00931E29"/>
    <w:rsid w:val="009349DE"/>
    <w:rsid w:val="009360AC"/>
    <w:rsid w:val="00941E4D"/>
    <w:rsid w:val="00944486"/>
    <w:rsid w:val="009474AA"/>
    <w:rsid w:val="00951E7F"/>
    <w:rsid w:val="00954CBE"/>
    <w:rsid w:val="00956625"/>
    <w:rsid w:val="00956746"/>
    <w:rsid w:val="00966CDA"/>
    <w:rsid w:val="00980EC6"/>
    <w:rsid w:val="00982441"/>
    <w:rsid w:val="009837B3"/>
    <w:rsid w:val="00991F8C"/>
    <w:rsid w:val="009B4A2C"/>
    <w:rsid w:val="009B614F"/>
    <w:rsid w:val="009B6239"/>
    <w:rsid w:val="009D243B"/>
    <w:rsid w:val="009D2924"/>
    <w:rsid w:val="009D393F"/>
    <w:rsid w:val="009D704B"/>
    <w:rsid w:val="009E4E09"/>
    <w:rsid w:val="009E6EA2"/>
    <w:rsid w:val="009E726D"/>
    <w:rsid w:val="009F0677"/>
    <w:rsid w:val="009F07DC"/>
    <w:rsid w:val="009F22B6"/>
    <w:rsid w:val="009F24D6"/>
    <w:rsid w:val="00A022A3"/>
    <w:rsid w:val="00A05B51"/>
    <w:rsid w:val="00A0797F"/>
    <w:rsid w:val="00A128CF"/>
    <w:rsid w:val="00A16423"/>
    <w:rsid w:val="00A309D4"/>
    <w:rsid w:val="00A359F6"/>
    <w:rsid w:val="00A40B44"/>
    <w:rsid w:val="00A43FE3"/>
    <w:rsid w:val="00A445E9"/>
    <w:rsid w:val="00A500D9"/>
    <w:rsid w:val="00A501F7"/>
    <w:rsid w:val="00A51AF9"/>
    <w:rsid w:val="00A605D7"/>
    <w:rsid w:val="00A67B0E"/>
    <w:rsid w:val="00A70B7F"/>
    <w:rsid w:val="00A72C3C"/>
    <w:rsid w:val="00A74C9D"/>
    <w:rsid w:val="00A86013"/>
    <w:rsid w:val="00A943E4"/>
    <w:rsid w:val="00AA618E"/>
    <w:rsid w:val="00AB236E"/>
    <w:rsid w:val="00AB6C00"/>
    <w:rsid w:val="00AC1C18"/>
    <w:rsid w:val="00AC7A5C"/>
    <w:rsid w:val="00AD0A56"/>
    <w:rsid w:val="00AD18B9"/>
    <w:rsid w:val="00AD4063"/>
    <w:rsid w:val="00AE0AEC"/>
    <w:rsid w:val="00AE0B3F"/>
    <w:rsid w:val="00AF5560"/>
    <w:rsid w:val="00AF582D"/>
    <w:rsid w:val="00B11DE7"/>
    <w:rsid w:val="00B12762"/>
    <w:rsid w:val="00B148D6"/>
    <w:rsid w:val="00B15580"/>
    <w:rsid w:val="00B173D9"/>
    <w:rsid w:val="00B20F3D"/>
    <w:rsid w:val="00B24325"/>
    <w:rsid w:val="00B26B18"/>
    <w:rsid w:val="00B26C8D"/>
    <w:rsid w:val="00B313AA"/>
    <w:rsid w:val="00B3159F"/>
    <w:rsid w:val="00B324C2"/>
    <w:rsid w:val="00B34BAC"/>
    <w:rsid w:val="00B37445"/>
    <w:rsid w:val="00B51A71"/>
    <w:rsid w:val="00B52B7A"/>
    <w:rsid w:val="00B539E3"/>
    <w:rsid w:val="00B61F4C"/>
    <w:rsid w:val="00B63153"/>
    <w:rsid w:val="00B6455B"/>
    <w:rsid w:val="00B64858"/>
    <w:rsid w:val="00B73F0E"/>
    <w:rsid w:val="00B846DF"/>
    <w:rsid w:val="00B85828"/>
    <w:rsid w:val="00BA2949"/>
    <w:rsid w:val="00BA2C65"/>
    <w:rsid w:val="00BA2DBB"/>
    <w:rsid w:val="00BA4357"/>
    <w:rsid w:val="00BA7A04"/>
    <w:rsid w:val="00BB03C5"/>
    <w:rsid w:val="00BB3B8B"/>
    <w:rsid w:val="00BC0556"/>
    <w:rsid w:val="00BC448D"/>
    <w:rsid w:val="00BC4574"/>
    <w:rsid w:val="00BC4992"/>
    <w:rsid w:val="00BC6FB2"/>
    <w:rsid w:val="00BC73D0"/>
    <w:rsid w:val="00BD04F2"/>
    <w:rsid w:val="00BE0470"/>
    <w:rsid w:val="00BE285E"/>
    <w:rsid w:val="00BE4274"/>
    <w:rsid w:val="00BE6AE1"/>
    <w:rsid w:val="00BF0C68"/>
    <w:rsid w:val="00BF3683"/>
    <w:rsid w:val="00BF5438"/>
    <w:rsid w:val="00C163E6"/>
    <w:rsid w:val="00C2467C"/>
    <w:rsid w:val="00C261B3"/>
    <w:rsid w:val="00C32F9D"/>
    <w:rsid w:val="00C332D3"/>
    <w:rsid w:val="00C423B3"/>
    <w:rsid w:val="00C42563"/>
    <w:rsid w:val="00C4316F"/>
    <w:rsid w:val="00C576EA"/>
    <w:rsid w:val="00C65DCD"/>
    <w:rsid w:val="00C667D5"/>
    <w:rsid w:val="00C73AC7"/>
    <w:rsid w:val="00C96923"/>
    <w:rsid w:val="00CA1360"/>
    <w:rsid w:val="00CB278C"/>
    <w:rsid w:val="00CC03B0"/>
    <w:rsid w:val="00CC0AD0"/>
    <w:rsid w:val="00CC1DE5"/>
    <w:rsid w:val="00CD183B"/>
    <w:rsid w:val="00CD62C7"/>
    <w:rsid w:val="00CD6394"/>
    <w:rsid w:val="00CD7F79"/>
    <w:rsid w:val="00CE3C40"/>
    <w:rsid w:val="00CE52E2"/>
    <w:rsid w:val="00CE5EC8"/>
    <w:rsid w:val="00CE761F"/>
    <w:rsid w:val="00CF085D"/>
    <w:rsid w:val="00CF1118"/>
    <w:rsid w:val="00CF29A9"/>
    <w:rsid w:val="00D03FF1"/>
    <w:rsid w:val="00D11614"/>
    <w:rsid w:val="00D1269D"/>
    <w:rsid w:val="00D2754F"/>
    <w:rsid w:val="00D308D9"/>
    <w:rsid w:val="00D3666F"/>
    <w:rsid w:val="00D3684B"/>
    <w:rsid w:val="00D41232"/>
    <w:rsid w:val="00D41278"/>
    <w:rsid w:val="00D43F23"/>
    <w:rsid w:val="00D46B54"/>
    <w:rsid w:val="00D5016B"/>
    <w:rsid w:val="00D531C4"/>
    <w:rsid w:val="00D55256"/>
    <w:rsid w:val="00D55B01"/>
    <w:rsid w:val="00D64B90"/>
    <w:rsid w:val="00D657CC"/>
    <w:rsid w:val="00D77EA4"/>
    <w:rsid w:val="00D83510"/>
    <w:rsid w:val="00D939A9"/>
    <w:rsid w:val="00D942CB"/>
    <w:rsid w:val="00D95375"/>
    <w:rsid w:val="00DA1144"/>
    <w:rsid w:val="00DA79C2"/>
    <w:rsid w:val="00DB493A"/>
    <w:rsid w:val="00DB7397"/>
    <w:rsid w:val="00DC2B25"/>
    <w:rsid w:val="00DC50A3"/>
    <w:rsid w:val="00DD34AA"/>
    <w:rsid w:val="00DD4375"/>
    <w:rsid w:val="00DD6055"/>
    <w:rsid w:val="00DE1986"/>
    <w:rsid w:val="00DE3ACD"/>
    <w:rsid w:val="00DE591B"/>
    <w:rsid w:val="00DE62AC"/>
    <w:rsid w:val="00DE659D"/>
    <w:rsid w:val="00DF50BE"/>
    <w:rsid w:val="00DF681F"/>
    <w:rsid w:val="00E023DA"/>
    <w:rsid w:val="00E065DB"/>
    <w:rsid w:val="00E0779C"/>
    <w:rsid w:val="00E1286F"/>
    <w:rsid w:val="00E13B83"/>
    <w:rsid w:val="00E13DB1"/>
    <w:rsid w:val="00E156A8"/>
    <w:rsid w:val="00E161B2"/>
    <w:rsid w:val="00E27629"/>
    <w:rsid w:val="00E30D56"/>
    <w:rsid w:val="00E311CE"/>
    <w:rsid w:val="00E430C2"/>
    <w:rsid w:val="00E46879"/>
    <w:rsid w:val="00E52D8E"/>
    <w:rsid w:val="00E5550D"/>
    <w:rsid w:val="00E56BCC"/>
    <w:rsid w:val="00E60BD2"/>
    <w:rsid w:val="00E622BB"/>
    <w:rsid w:val="00E64697"/>
    <w:rsid w:val="00E64B13"/>
    <w:rsid w:val="00E70CC2"/>
    <w:rsid w:val="00E71FF9"/>
    <w:rsid w:val="00E741D8"/>
    <w:rsid w:val="00E77B33"/>
    <w:rsid w:val="00E829F1"/>
    <w:rsid w:val="00E83753"/>
    <w:rsid w:val="00E8386E"/>
    <w:rsid w:val="00EB3999"/>
    <w:rsid w:val="00EC1C5A"/>
    <w:rsid w:val="00EC43F0"/>
    <w:rsid w:val="00EC474C"/>
    <w:rsid w:val="00ED53C9"/>
    <w:rsid w:val="00EE0459"/>
    <w:rsid w:val="00EE52A9"/>
    <w:rsid w:val="00EE5344"/>
    <w:rsid w:val="00EF51C6"/>
    <w:rsid w:val="00EF5914"/>
    <w:rsid w:val="00F10CCE"/>
    <w:rsid w:val="00F20D44"/>
    <w:rsid w:val="00F22676"/>
    <w:rsid w:val="00F24387"/>
    <w:rsid w:val="00F262C8"/>
    <w:rsid w:val="00F27103"/>
    <w:rsid w:val="00F3128A"/>
    <w:rsid w:val="00F35939"/>
    <w:rsid w:val="00F445F4"/>
    <w:rsid w:val="00F46716"/>
    <w:rsid w:val="00F47421"/>
    <w:rsid w:val="00F47A50"/>
    <w:rsid w:val="00F50A08"/>
    <w:rsid w:val="00F50CE2"/>
    <w:rsid w:val="00F54A50"/>
    <w:rsid w:val="00F57C2C"/>
    <w:rsid w:val="00F65E69"/>
    <w:rsid w:val="00F71DF6"/>
    <w:rsid w:val="00F7251A"/>
    <w:rsid w:val="00F97B41"/>
    <w:rsid w:val="00FA3175"/>
    <w:rsid w:val="00FA3886"/>
    <w:rsid w:val="00FA4CB6"/>
    <w:rsid w:val="00FB34A9"/>
    <w:rsid w:val="00FB5200"/>
    <w:rsid w:val="00FC2EEE"/>
    <w:rsid w:val="00FC7626"/>
    <w:rsid w:val="00FD251A"/>
    <w:rsid w:val="00FD3C7F"/>
    <w:rsid w:val="00FD4EBE"/>
    <w:rsid w:val="00FD4F17"/>
    <w:rsid w:val="00FD6413"/>
    <w:rsid w:val="00FD6E86"/>
    <w:rsid w:val="00FD7894"/>
    <w:rsid w:val="00FE1372"/>
    <w:rsid w:val="00FF02C8"/>
    <w:rsid w:val="00FF0FD1"/>
    <w:rsid w:val="00FF1D2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69AE9"/>
  <w15:chartTrackingRefBased/>
  <w15:docId w15:val="{1DD0B35A-6900-4A40-950B-7B31269A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51A"/>
    <w:pPr>
      <w:jc w:val="both"/>
    </w:pPr>
  </w:style>
  <w:style w:type="paragraph" w:styleId="Titre1">
    <w:name w:val="heading 1"/>
    <w:basedOn w:val="Normal"/>
    <w:next w:val="Normal"/>
    <w:link w:val="Titre1Car"/>
    <w:uiPriority w:val="9"/>
    <w:qFormat/>
    <w:rsid w:val="002054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1779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2762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2762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E2762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2762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2762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276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76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9323F"/>
    <w:pPr>
      <w:tabs>
        <w:tab w:val="center" w:pos="4536"/>
        <w:tab w:val="right" w:pos="9072"/>
      </w:tabs>
      <w:spacing w:after="0" w:line="240" w:lineRule="auto"/>
    </w:pPr>
  </w:style>
  <w:style w:type="character" w:customStyle="1" w:styleId="En-tteCar">
    <w:name w:val="En-tête Car"/>
    <w:basedOn w:val="Policepardfaut"/>
    <w:link w:val="En-tte"/>
    <w:uiPriority w:val="99"/>
    <w:rsid w:val="0069323F"/>
  </w:style>
  <w:style w:type="paragraph" w:styleId="Pieddepage">
    <w:name w:val="footer"/>
    <w:basedOn w:val="Normal"/>
    <w:link w:val="PieddepageCar"/>
    <w:uiPriority w:val="99"/>
    <w:unhideWhenUsed/>
    <w:rsid w:val="006932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23F"/>
  </w:style>
  <w:style w:type="table" w:styleId="Grilledutableau">
    <w:name w:val="Table Grid"/>
    <w:basedOn w:val="TableauNormal"/>
    <w:uiPriority w:val="39"/>
    <w:rsid w:val="00693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9323F"/>
    <w:rPr>
      <w:color w:val="808080"/>
    </w:rPr>
  </w:style>
  <w:style w:type="paragraph" w:styleId="Titre">
    <w:name w:val="Title"/>
    <w:basedOn w:val="Normal"/>
    <w:next w:val="Normal"/>
    <w:link w:val="TitreCar"/>
    <w:uiPriority w:val="10"/>
    <w:qFormat/>
    <w:rsid w:val="00B173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73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73D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173D9"/>
    <w:rPr>
      <w:rFonts w:eastAsiaTheme="minorEastAsia"/>
      <w:color w:val="5A5A5A" w:themeColor="text1" w:themeTint="A5"/>
      <w:spacing w:val="15"/>
    </w:rPr>
  </w:style>
  <w:style w:type="character" w:customStyle="1" w:styleId="Titre1Car">
    <w:name w:val="Titre 1 Car"/>
    <w:basedOn w:val="Policepardfaut"/>
    <w:link w:val="Titre1"/>
    <w:uiPriority w:val="9"/>
    <w:rsid w:val="002054F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054F9"/>
    <w:pPr>
      <w:numPr>
        <w:numId w:val="0"/>
      </w:numPr>
      <w:outlineLvl w:val="9"/>
    </w:pPr>
    <w:rPr>
      <w:lang w:eastAsia="fr-CH"/>
    </w:rPr>
  </w:style>
  <w:style w:type="paragraph" w:styleId="TM1">
    <w:name w:val="toc 1"/>
    <w:basedOn w:val="Normal"/>
    <w:next w:val="Normal"/>
    <w:autoRedefine/>
    <w:uiPriority w:val="39"/>
    <w:unhideWhenUsed/>
    <w:rsid w:val="00E27629"/>
    <w:pPr>
      <w:tabs>
        <w:tab w:val="left" w:pos="440"/>
        <w:tab w:val="right" w:leader="dot" w:pos="9062"/>
      </w:tabs>
      <w:spacing w:after="100"/>
    </w:pPr>
  </w:style>
  <w:style w:type="character" w:styleId="Lienhypertexte">
    <w:name w:val="Hyperlink"/>
    <w:basedOn w:val="Policepardfaut"/>
    <w:uiPriority w:val="99"/>
    <w:unhideWhenUsed/>
    <w:rsid w:val="002054F9"/>
    <w:rPr>
      <w:color w:val="0563C1" w:themeColor="hyperlink"/>
      <w:u w:val="single"/>
    </w:rPr>
  </w:style>
  <w:style w:type="paragraph" w:styleId="Sansinterligne">
    <w:name w:val="No Spacing"/>
    <w:link w:val="SansinterligneCar"/>
    <w:uiPriority w:val="1"/>
    <w:qFormat/>
    <w:rsid w:val="0091094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10940"/>
    <w:rPr>
      <w:rFonts w:eastAsiaTheme="minorEastAsia"/>
      <w:lang w:eastAsia="fr-CH"/>
    </w:rPr>
  </w:style>
  <w:style w:type="character" w:customStyle="1" w:styleId="Titre2Car">
    <w:name w:val="Titre 2 Car"/>
    <w:basedOn w:val="Policepardfaut"/>
    <w:link w:val="Titre2"/>
    <w:uiPriority w:val="9"/>
    <w:rsid w:val="00517795"/>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D835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paragraph" w:customStyle="1" w:styleId="Codebloc">
    <w:name w:val="Code (bloc)"/>
    <w:basedOn w:val="Normal"/>
    <w:next w:val="Normal"/>
    <w:qFormat/>
    <w:rsid w:val="007E2715"/>
    <w:pPr>
      <w:pBdr>
        <w:top w:val="dashed" w:sz="4" w:space="1" w:color="auto"/>
        <w:left w:val="dashed" w:sz="4" w:space="4" w:color="auto"/>
        <w:bottom w:val="dashed" w:sz="4" w:space="1" w:color="auto"/>
        <w:right w:val="dashed" w:sz="4" w:space="4" w:color="auto"/>
      </w:pBdr>
      <w:jc w:val="left"/>
    </w:pPr>
    <w:rPr>
      <w:rFonts w:ascii="Consolas" w:hAnsi="Consolas"/>
      <w:noProof/>
      <w:sz w:val="18"/>
    </w:rPr>
  </w:style>
  <w:style w:type="character" w:customStyle="1" w:styleId="PrformatHTMLCar">
    <w:name w:val="Préformaté HTML Car"/>
    <w:basedOn w:val="Policepardfaut"/>
    <w:link w:val="PrformatHTML"/>
    <w:uiPriority w:val="99"/>
    <w:semiHidden/>
    <w:rsid w:val="00D83510"/>
    <w:rPr>
      <w:rFonts w:ascii="Courier New" w:eastAsia="Times New Roman" w:hAnsi="Courier New" w:cs="Courier New"/>
      <w:sz w:val="20"/>
      <w:szCs w:val="20"/>
      <w:lang w:eastAsia="fr-CH"/>
    </w:rPr>
  </w:style>
  <w:style w:type="paragraph" w:styleId="TM2">
    <w:name w:val="toc 2"/>
    <w:basedOn w:val="Normal"/>
    <w:next w:val="Normal"/>
    <w:autoRedefine/>
    <w:uiPriority w:val="39"/>
    <w:unhideWhenUsed/>
    <w:rsid w:val="003449F5"/>
    <w:pPr>
      <w:spacing w:after="100"/>
      <w:ind w:left="220"/>
    </w:pPr>
  </w:style>
  <w:style w:type="character" w:customStyle="1" w:styleId="Titre3Car">
    <w:name w:val="Titre 3 Car"/>
    <w:basedOn w:val="Policepardfaut"/>
    <w:link w:val="Titre3"/>
    <w:uiPriority w:val="9"/>
    <w:rsid w:val="00E276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2762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E2762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2762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2762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2762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7629"/>
    <w:rPr>
      <w:rFonts w:asciiTheme="majorHAnsi" w:eastAsiaTheme="majorEastAsia" w:hAnsiTheme="majorHAnsi" w:cstheme="majorBidi"/>
      <w:i/>
      <w:iCs/>
      <w:color w:val="272727" w:themeColor="text1" w:themeTint="D8"/>
      <w:sz w:val="21"/>
      <w:szCs w:val="21"/>
    </w:rPr>
  </w:style>
  <w:style w:type="paragraph" w:customStyle="1" w:styleId="Codeligne">
    <w:name w:val="Code (ligne)"/>
    <w:basedOn w:val="Normal"/>
    <w:link w:val="CodeligneCar"/>
    <w:qFormat/>
    <w:rsid w:val="00A40B44"/>
    <w:rPr>
      <w:rFonts w:ascii="Consolas" w:hAnsi="Consolas"/>
      <w:noProof/>
      <w:sz w:val="20"/>
    </w:rPr>
  </w:style>
  <w:style w:type="paragraph" w:styleId="TM3">
    <w:name w:val="toc 3"/>
    <w:basedOn w:val="Normal"/>
    <w:next w:val="Normal"/>
    <w:autoRedefine/>
    <w:uiPriority w:val="39"/>
    <w:unhideWhenUsed/>
    <w:rsid w:val="00A309D4"/>
    <w:pPr>
      <w:spacing w:after="100"/>
      <w:ind w:left="440"/>
      <w:jc w:val="left"/>
    </w:pPr>
    <w:rPr>
      <w:rFonts w:eastAsiaTheme="minorEastAsia" w:cs="Times New Roman"/>
      <w:lang w:eastAsia="fr-CH"/>
    </w:rPr>
  </w:style>
  <w:style w:type="character" w:customStyle="1" w:styleId="CodeligneCar">
    <w:name w:val="Code (ligne) Car"/>
    <w:basedOn w:val="Policepardfaut"/>
    <w:link w:val="Codeligne"/>
    <w:rsid w:val="00A40B44"/>
    <w:rPr>
      <w:rFonts w:ascii="Consolas" w:hAnsi="Consolas"/>
      <w:noProof/>
      <w:sz w:val="20"/>
    </w:rPr>
  </w:style>
  <w:style w:type="paragraph" w:styleId="Paragraphedeliste">
    <w:name w:val="List Paragraph"/>
    <w:basedOn w:val="Normal"/>
    <w:uiPriority w:val="34"/>
    <w:qFormat/>
    <w:rsid w:val="00FD251A"/>
    <w:pPr>
      <w:ind w:left="720"/>
      <w:contextualSpacing/>
    </w:pPr>
  </w:style>
  <w:style w:type="character" w:styleId="Mentionnonrsolue">
    <w:name w:val="Unresolved Mention"/>
    <w:basedOn w:val="Policepardfaut"/>
    <w:uiPriority w:val="99"/>
    <w:semiHidden/>
    <w:unhideWhenUsed/>
    <w:rsid w:val="00DE659D"/>
    <w:rPr>
      <w:color w:val="808080"/>
      <w:shd w:val="clear" w:color="auto" w:fill="E6E6E6"/>
    </w:rPr>
  </w:style>
  <w:style w:type="character" w:styleId="Lienhypertextesuivivisit">
    <w:name w:val="FollowedHyperlink"/>
    <w:basedOn w:val="Policepardfaut"/>
    <w:uiPriority w:val="99"/>
    <w:semiHidden/>
    <w:unhideWhenUsed/>
    <w:rsid w:val="003A2F58"/>
    <w:rPr>
      <w:color w:val="954F72" w:themeColor="followedHyperlink"/>
      <w:u w:val="single"/>
    </w:rPr>
  </w:style>
  <w:style w:type="paragraph" w:customStyle="1" w:styleId="Termesanglais">
    <w:name w:val="Termes anglais"/>
    <w:basedOn w:val="Normal"/>
    <w:link w:val="TermesanglaisCar"/>
    <w:qFormat/>
    <w:rsid w:val="00480175"/>
    <w:rPr>
      <w:i/>
      <w:lang w:val="en-US"/>
    </w:rPr>
  </w:style>
  <w:style w:type="paragraph" w:customStyle="1" w:styleId="Titre4non-numrot">
    <w:name w:val="Titre 4 (non-numéroté)"/>
    <w:basedOn w:val="Titre4"/>
    <w:next w:val="Normal"/>
    <w:link w:val="Titre4non-numrotCar"/>
    <w:qFormat/>
    <w:rsid w:val="00145135"/>
    <w:pPr>
      <w:numPr>
        <w:ilvl w:val="0"/>
        <w:numId w:val="0"/>
      </w:numPr>
    </w:pPr>
  </w:style>
  <w:style w:type="character" w:customStyle="1" w:styleId="TermesanglaisCar">
    <w:name w:val="Termes anglais Car"/>
    <w:basedOn w:val="Policepardfaut"/>
    <w:link w:val="Termesanglais"/>
    <w:rsid w:val="00480175"/>
    <w:rPr>
      <w:i/>
      <w:lang w:val="en-US"/>
    </w:rPr>
  </w:style>
  <w:style w:type="paragraph" w:customStyle="1" w:styleId="Titre5non-numrot">
    <w:name w:val="Titre 5 (non-numéroté)"/>
    <w:basedOn w:val="Titre5"/>
    <w:next w:val="Normal"/>
    <w:link w:val="Titre5non-numrotCar"/>
    <w:qFormat/>
    <w:rsid w:val="007E2715"/>
    <w:pPr>
      <w:numPr>
        <w:ilvl w:val="0"/>
        <w:numId w:val="0"/>
      </w:numPr>
    </w:pPr>
    <w:rPr>
      <w:lang w:val="en-US"/>
    </w:rPr>
  </w:style>
  <w:style w:type="character" w:customStyle="1" w:styleId="Titre4non-numrotCar">
    <w:name w:val="Titre 4 (non-numéroté) Car"/>
    <w:basedOn w:val="Titre4Car"/>
    <w:link w:val="Titre4non-numrot"/>
    <w:rsid w:val="00145135"/>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FA3886"/>
    <w:pPr>
      <w:spacing w:after="0" w:line="240" w:lineRule="auto"/>
    </w:pPr>
    <w:rPr>
      <w:sz w:val="20"/>
      <w:szCs w:val="20"/>
    </w:rPr>
  </w:style>
  <w:style w:type="character" w:customStyle="1" w:styleId="Titre5non-numrotCar">
    <w:name w:val="Titre 5 (non-numéroté) Car"/>
    <w:basedOn w:val="Titre5Car"/>
    <w:link w:val="Titre5non-numrot"/>
    <w:rsid w:val="007E2715"/>
    <w:rPr>
      <w:rFonts w:asciiTheme="majorHAnsi" w:eastAsiaTheme="majorEastAsia" w:hAnsiTheme="majorHAnsi" w:cstheme="majorBidi"/>
      <w:color w:val="2F5496" w:themeColor="accent1" w:themeShade="BF"/>
      <w:lang w:val="en-US"/>
    </w:rPr>
  </w:style>
  <w:style w:type="character" w:customStyle="1" w:styleId="NotedebasdepageCar">
    <w:name w:val="Note de bas de page Car"/>
    <w:basedOn w:val="Policepardfaut"/>
    <w:link w:val="Notedebasdepage"/>
    <w:uiPriority w:val="99"/>
    <w:semiHidden/>
    <w:rsid w:val="00FA3886"/>
    <w:rPr>
      <w:sz w:val="20"/>
      <w:szCs w:val="20"/>
    </w:rPr>
  </w:style>
  <w:style w:type="character" w:styleId="Appelnotedebasdep">
    <w:name w:val="footnote reference"/>
    <w:basedOn w:val="Policepardfaut"/>
    <w:uiPriority w:val="99"/>
    <w:semiHidden/>
    <w:unhideWhenUsed/>
    <w:rsid w:val="00FA3886"/>
    <w:rPr>
      <w:vertAlign w:val="superscript"/>
    </w:rPr>
  </w:style>
  <w:style w:type="character" w:customStyle="1" w:styleId="author">
    <w:name w:val="author"/>
    <w:basedOn w:val="Policepardfaut"/>
    <w:rsid w:val="00451FA0"/>
  </w:style>
  <w:style w:type="character" w:customStyle="1" w:styleId="path-divider">
    <w:name w:val="path-divider"/>
    <w:basedOn w:val="Policepardfaut"/>
    <w:rsid w:val="00451FA0"/>
  </w:style>
  <w:style w:type="character" w:styleId="lev">
    <w:name w:val="Strong"/>
    <w:basedOn w:val="Policepardfaut"/>
    <w:uiPriority w:val="22"/>
    <w:qFormat/>
    <w:rsid w:val="00451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9537">
      <w:bodyDiv w:val="1"/>
      <w:marLeft w:val="0"/>
      <w:marRight w:val="0"/>
      <w:marTop w:val="0"/>
      <w:marBottom w:val="0"/>
      <w:divBdr>
        <w:top w:val="none" w:sz="0" w:space="0" w:color="auto"/>
        <w:left w:val="none" w:sz="0" w:space="0" w:color="auto"/>
        <w:bottom w:val="none" w:sz="0" w:space="0" w:color="auto"/>
        <w:right w:val="none" w:sz="0" w:space="0" w:color="auto"/>
      </w:divBdr>
    </w:div>
    <w:div w:id="489055235">
      <w:bodyDiv w:val="1"/>
      <w:marLeft w:val="0"/>
      <w:marRight w:val="0"/>
      <w:marTop w:val="0"/>
      <w:marBottom w:val="0"/>
      <w:divBdr>
        <w:top w:val="none" w:sz="0" w:space="0" w:color="auto"/>
        <w:left w:val="none" w:sz="0" w:space="0" w:color="auto"/>
        <w:bottom w:val="none" w:sz="0" w:space="0" w:color="auto"/>
        <w:right w:val="none" w:sz="0" w:space="0" w:color="auto"/>
      </w:divBdr>
    </w:div>
    <w:div w:id="585189148">
      <w:bodyDiv w:val="1"/>
      <w:marLeft w:val="0"/>
      <w:marRight w:val="0"/>
      <w:marTop w:val="0"/>
      <w:marBottom w:val="0"/>
      <w:divBdr>
        <w:top w:val="none" w:sz="0" w:space="0" w:color="auto"/>
        <w:left w:val="none" w:sz="0" w:space="0" w:color="auto"/>
        <w:bottom w:val="none" w:sz="0" w:space="0" w:color="auto"/>
        <w:right w:val="none" w:sz="0" w:space="0" w:color="auto"/>
      </w:divBdr>
    </w:div>
    <w:div w:id="1182007689">
      <w:bodyDiv w:val="1"/>
      <w:marLeft w:val="0"/>
      <w:marRight w:val="0"/>
      <w:marTop w:val="0"/>
      <w:marBottom w:val="0"/>
      <w:divBdr>
        <w:top w:val="none" w:sz="0" w:space="0" w:color="auto"/>
        <w:left w:val="none" w:sz="0" w:space="0" w:color="auto"/>
        <w:bottom w:val="none" w:sz="0" w:space="0" w:color="auto"/>
        <w:right w:val="none" w:sz="0" w:space="0" w:color="auto"/>
      </w:divBdr>
    </w:div>
    <w:div w:id="1493251998">
      <w:bodyDiv w:val="1"/>
      <w:marLeft w:val="0"/>
      <w:marRight w:val="0"/>
      <w:marTop w:val="0"/>
      <w:marBottom w:val="0"/>
      <w:divBdr>
        <w:top w:val="none" w:sz="0" w:space="0" w:color="auto"/>
        <w:left w:val="none" w:sz="0" w:space="0" w:color="auto"/>
        <w:bottom w:val="none" w:sz="0" w:space="0" w:color="auto"/>
        <w:right w:val="none" w:sz="0" w:space="0" w:color="auto"/>
      </w:divBdr>
    </w:div>
    <w:div w:id="1610890436">
      <w:bodyDiv w:val="1"/>
      <w:marLeft w:val="0"/>
      <w:marRight w:val="0"/>
      <w:marTop w:val="0"/>
      <w:marBottom w:val="0"/>
      <w:divBdr>
        <w:top w:val="none" w:sz="0" w:space="0" w:color="auto"/>
        <w:left w:val="none" w:sz="0" w:space="0" w:color="auto"/>
        <w:bottom w:val="none" w:sz="0" w:space="0" w:color="auto"/>
        <w:right w:val="none" w:sz="0" w:space="0" w:color="auto"/>
      </w:divBdr>
    </w:div>
    <w:div w:id="1638296639">
      <w:bodyDiv w:val="1"/>
      <w:marLeft w:val="0"/>
      <w:marRight w:val="0"/>
      <w:marTop w:val="0"/>
      <w:marBottom w:val="0"/>
      <w:divBdr>
        <w:top w:val="none" w:sz="0" w:space="0" w:color="auto"/>
        <w:left w:val="none" w:sz="0" w:space="0" w:color="auto"/>
        <w:bottom w:val="none" w:sz="0" w:space="0" w:color="auto"/>
        <w:right w:val="none" w:sz="0" w:space="0" w:color="auto"/>
      </w:divBdr>
    </w:div>
    <w:div w:id="1730884817">
      <w:bodyDiv w:val="1"/>
      <w:marLeft w:val="0"/>
      <w:marRight w:val="0"/>
      <w:marTop w:val="0"/>
      <w:marBottom w:val="0"/>
      <w:divBdr>
        <w:top w:val="none" w:sz="0" w:space="0" w:color="auto"/>
        <w:left w:val="none" w:sz="0" w:space="0" w:color="auto"/>
        <w:bottom w:val="none" w:sz="0" w:space="0" w:color="auto"/>
        <w:right w:val="none" w:sz="0" w:space="0" w:color="auto"/>
      </w:divBdr>
    </w:div>
    <w:div w:id="1847477047">
      <w:bodyDiv w:val="1"/>
      <w:marLeft w:val="0"/>
      <w:marRight w:val="0"/>
      <w:marTop w:val="0"/>
      <w:marBottom w:val="0"/>
      <w:divBdr>
        <w:top w:val="none" w:sz="0" w:space="0" w:color="auto"/>
        <w:left w:val="none" w:sz="0" w:space="0" w:color="auto"/>
        <w:bottom w:val="none" w:sz="0" w:space="0" w:color="auto"/>
        <w:right w:val="none" w:sz="0" w:space="0" w:color="auto"/>
      </w:divBdr>
    </w:div>
    <w:div w:id="1866016112">
      <w:bodyDiv w:val="1"/>
      <w:marLeft w:val="0"/>
      <w:marRight w:val="0"/>
      <w:marTop w:val="0"/>
      <w:marBottom w:val="0"/>
      <w:divBdr>
        <w:top w:val="none" w:sz="0" w:space="0" w:color="auto"/>
        <w:left w:val="none" w:sz="0" w:space="0" w:color="auto"/>
        <w:bottom w:val="none" w:sz="0" w:space="0" w:color="auto"/>
        <w:right w:val="none" w:sz="0" w:space="0" w:color="auto"/>
      </w:divBdr>
    </w:div>
    <w:div w:id="18713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ckable.io/" TargetMode="External"/><Relationship Id="rId18" Type="http://schemas.openxmlformats.org/officeDocument/2006/relationships/hyperlink" Target="http://getbootstrap.com/" TargetMode="External"/><Relationship Id="rId26" Type="http://schemas.openxmlformats.org/officeDocument/2006/relationships/hyperlink" Target="https://github.com/LazarSoft" TargetMode="External"/><Relationship Id="rId39" Type="http://schemas.openxmlformats.org/officeDocument/2006/relationships/hyperlink" Target="https://github.com/andrastoth" TargetMode="External"/><Relationship Id="rId21" Type="http://schemas.openxmlformats.org/officeDocument/2006/relationships/hyperlink" Target="https://html5boilerplate.com/" TargetMode="External"/><Relationship Id="rId34" Type="http://schemas.openxmlformats.org/officeDocument/2006/relationships/hyperlink" Target="https://github.com/serratus/quaggaJS" TargetMode="External"/><Relationship Id="rId42" Type="http://schemas.openxmlformats.org/officeDocument/2006/relationships/hyperlink" Target="https://developer.mozilla.org/fr/docs/HTTP/Headers/Cache-Control" TargetMode="External"/><Relationship Id="rId47" Type="http://schemas.openxmlformats.org/officeDocument/2006/relationships/hyperlink" Target="https://developers.google.com/speed/pagespeed/insights/?url=https%3A%2F%2Farmanddelessert.github.io%2FInventory-HE-Arc-Web-App%2Findex.html" TargetMode="External"/><Relationship Id="rId50" Type="http://schemas.openxmlformats.org/officeDocument/2006/relationships/hyperlink" Target="https://stackoverflow.com/questions/4121629/password-encryption-at-client-side" TargetMode="External"/><Relationship Id="rId55" Type="http://schemas.openxmlformats.org/officeDocument/2006/relationships/hyperlink" Target="https://inventory-dev.ing.he-arc.ch/api/login/devweb.manager/123456" TargetMode="External"/><Relationship Id="rId63" Type="http://schemas.openxmlformats.org/officeDocument/2006/relationships/hyperlink" Target="https://github.com/HE-Arc/Inventory-HE-Arc-Web-App/blob/master/doc/Tests/Chrome%20DevTools%20Audits.png"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ngular.io/" TargetMode="External"/><Relationship Id="rId29" Type="http://schemas.openxmlformats.org/officeDocument/2006/relationships/hyperlink" Target="https://schmich.github.io/instasc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fr.wikipedia.org/wiki/Code_QR" TargetMode="External"/><Relationship Id="rId32" Type="http://schemas.openxmlformats.org/officeDocument/2006/relationships/hyperlink" Target="https://serratus.github.io/quaggaJS/" TargetMode="External"/><Relationship Id="rId37" Type="http://schemas.openxmlformats.org/officeDocument/2006/relationships/hyperlink" Target="http://www.webondevices.com/javascript-barcode-scanner/" TargetMode="External"/><Relationship Id="rId40" Type="http://schemas.openxmlformats.org/officeDocument/2006/relationships/hyperlink" Target="https://github.com/andrastoth/WebCodeCamJS" TargetMode="External"/><Relationship Id="rId45" Type="http://schemas.openxmlformats.org/officeDocument/2006/relationships/hyperlink" Target="https://validator.w3.org/nu/?doc=https%3A%2F%2Farmanddelessert.github.io%2FInventory-HE-Arc-Web-App%2Findex.html" TargetMode="External"/><Relationship Id="rId53" Type="http://schemas.openxmlformats.org/officeDocument/2006/relationships/hyperlink" Target="https://github.com/HE-Arc/Inventory-HE-Arc-Web-App/blob/master/doc/Cahier%20des%20charges.md" TargetMode="External"/><Relationship Id="rId58" Type="http://schemas.openxmlformats.org/officeDocument/2006/relationships/hyperlink" Target="https://github.com/HE-Arc/Inventory-HE-Arc-Web-App"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mocky.io/" TargetMode="External"/><Relationship Id="rId23" Type="http://schemas.openxmlformats.org/officeDocument/2006/relationships/hyperlink" Target="https://fr.wikipedia.org/wiki/Code-barres" TargetMode="External"/><Relationship Id="rId28" Type="http://schemas.openxmlformats.org/officeDocument/2006/relationships/hyperlink" Target="https://blog.niap3d.com/fr/4,10,news-76-jsQRScan-scanner-un-code-QR-en-Javascript.html" TargetMode="External"/><Relationship Id="rId36" Type="http://schemas.openxmlformats.org/officeDocument/2006/relationships/hyperlink" Target="https://github.com/EddieLa/JOB" TargetMode="External"/><Relationship Id="rId49" Type="http://schemas.openxmlformats.org/officeDocument/2006/relationships/hyperlink" Target="https://developers.google.com/web/tools/lighthouse/" TargetMode="External"/><Relationship Id="rId57" Type="http://schemas.openxmlformats.org/officeDocument/2006/relationships/hyperlink" Target="https://github.com/HE-Arc/Inventory-HE-Arc-Web-App/blob/master/doc/Sp%C3%A9cification%20API%20REST.md" TargetMode="External"/><Relationship Id="rId61" Type="http://schemas.openxmlformats.org/officeDocument/2006/relationships/hyperlink" Target="https://github.com/HE-Arc/Inventory-HE-Arc-Web-App/blob/master/doc/Tests/PageSpeed%20Insights%20Mobile.pdf" TargetMode="External"/><Relationship Id="rId10" Type="http://schemas.openxmlformats.org/officeDocument/2006/relationships/footer" Target="footer1.xml"/><Relationship Id="rId19" Type="http://schemas.openxmlformats.org/officeDocument/2006/relationships/hyperlink" Target="https://ionicframework.com/" TargetMode="External"/><Relationship Id="rId31" Type="http://schemas.openxmlformats.org/officeDocument/2006/relationships/hyperlink" Target="https://github.com/schmich/instascan" TargetMode="External"/><Relationship Id="rId44" Type="http://schemas.openxmlformats.org/officeDocument/2006/relationships/hyperlink" Target="https://validator.w3.org/" TargetMode="External"/><Relationship Id="rId52" Type="http://schemas.openxmlformats.org/officeDocument/2006/relationships/hyperlink" Target="https://www.sslshopper.com/article-how-to-make-a-secure-login-form-with-ssl.html" TargetMode="External"/><Relationship Id="rId60" Type="http://schemas.openxmlformats.org/officeDocument/2006/relationships/hyperlink" Target="https://github.com/HE-Arc/Inventory-HE-Arc-Web-App/blob/master/doc/Tests/PageSpeed%20Insights%20Desktop.pdf" TargetMode="External"/><Relationship Id="rId65" Type="http://schemas.openxmlformats.org/officeDocument/2006/relationships/hyperlink" Target="https://github.com/HE-Arc/Inventory-HE-Arc-Web-App/blob/master/doc/Journal%20de%20travail.m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wagger.io/" TargetMode="External"/><Relationship Id="rId22" Type="http://schemas.openxmlformats.org/officeDocument/2006/relationships/hyperlink" Target="http://labelary.com/" TargetMode="External"/><Relationship Id="rId27" Type="http://schemas.openxmlformats.org/officeDocument/2006/relationships/hyperlink" Target="https://github.com/LazarSoft/jsqrcode" TargetMode="External"/><Relationship Id="rId30" Type="http://schemas.openxmlformats.org/officeDocument/2006/relationships/hyperlink" Target="https://github.com/schmich" TargetMode="External"/><Relationship Id="rId35" Type="http://schemas.openxmlformats.org/officeDocument/2006/relationships/hyperlink" Target="https://github.com/EddieLa" TargetMode="External"/><Relationship Id="rId43" Type="http://schemas.openxmlformats.org/officeDocument/2006/relationships/hyperlink" Target="https://developer.mozilla.org/fr/docs/HTTP/Headers/Expires" TargetMode="External"/><Relationship Id="rId48" Type="http://schemas.openxmlformats.org/officeDocument/2006/relationships/hyperlink" Target="https://testmysite.withgoogle.com/intl/fr-fr" TargetMode="External"/><Relationship Id="rId56" Type="http://schemas.openxmlformats.org/officeDocument/2006/relationships/hyperlink" Target="https://inventory-dev.ing.he-arc.ch/api/login/devweb.admin/123456" TargetMode="External"/><Relationship Id="rId64"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stackoverflow.com/questions/3715920/is-it-worth-hashing-passwords-on-the-client-side" TargetMode="External"/><Relationship Id="rId3" Type="http://schemas.openxmlformats.org/officeDocument/2006/relationships/numbering" Target="numbering.xml"/><Relationship Id="rId12" Type="http://schemas.openxmlformats.org/officeDocument/2006/relationships/hyperlink" Target="https://stackoverflow.com/questions/48337015/can-i-use-a-session-identifier-in-a-rest-api" TargetMode="External"/><Relationship Id="rId17" Type="http://schemas.openxmlformats.org/officeDocument/2006/relationships/hyperlink" Target="https://reactjs.org/" TargetMode="External"/><Relationship Id="rId25" Type="http://schemas.openxmlformats.org/officeDocument/2006/relationships/hyperlink" Target="https://webqr.com/index.html" TargetMode="External"/><Relationship Id="rId33" Type="http://schemas.openxmlformats.org/officeDocument/2006/relationships/hyperlink" Target="https://github.com/serratus" TargetMode="External"/><Relationship Id="rId38" Type="http://schemas.openxmlformats.org/officeDocument/2006/relationships/hyperlink" Target="https://atandrastoth.co.uk/main/pages/plugins/webcodecamjs/" TargetMode="External"/><Relationship Id="rId46" Type="http://schemas.openxmlformats.org/officeDocument/2006/relationships/hyperlink" Target="https://developers.google.com/speed/pagespeed/insights/" TargetMode="External"/><Relationship Id="rId59" Type="http://schemas.openxmlformats.org/officeDocument/2006/relationships/hyperlink" Target="https://github.com/HE-Arc/Inventory-HE-Arc-Web-App/blob/master/doc/Tests/W3C%20HTML%20Checker.pdf" TargetMode="External"/><Relationship Id="rId67" Type="http://schemas.openxmlformats.org/officeDocument/2006/relationships/glossaryDocument" Target="glossary/document.xml"/><Relationship Id="rId20" Type="http://schemas.openxmlformats.org/officeDocument/2006/relationships/hyperlink" Target="http://www.initializr.com/" TargetMode="External"/><Relationship Id="rId41" Type="http://schemas.openxmlformats.org/officeDocument/2006/relationships/hyperlink" Target="https://developers.google.com/web/fundamentals/codelabs/your-first-pwapp/" TargetMode="External"/><Relationship Id="rId54" Type="http://schemas.openxmlformats.org/officeDocument/2006/relationships/hyperlink" Target="https://inventory-dev.ing.he-arc.ch/api/login/devweb.user/123456" TargetMode="External"/><Relationship Id="rId62" Type="http://schemas.openxmlformats.org/officeDocument/2006/relationships/hyperlink" Target="https://github.com/HE-Arc/Inventory-HE-Arc-Web-App/blob/master/doc/Tests/Test%20My%20Sit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abelary.com/docs.htm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94394611A64F32884ABBA9927D827B"/>
        <w:category>
          <w:name w:val="Général"/>
          <w:gallery w:val="placeholder"/>
        </w:category>
        <w:types>
          <w:type w:val="bbPlcHdr"/>
        </w:types>
        <w:behaviors>
          <w:behavior w:val="content"/>
        </w:behaviors>
        <w:guid w:val="{874A0734-4EA5-46A5-A874-AE72836BDC39}"/>
      </w:docPartPr>
      <w:docPartBody>
        <w:p w:rsidR="00A0088C" w:rsidRDefault="00416C81" w:rsidP="00416C81">
          <w:pPr>
            <w:pStyle w:val="7294394611A64F32884ABBA9927D827B"/>
          </w:pPr>
          <w:r w:rsidRPr="003445A9">
            <w:rPr>
              <w:rStyle w:val="Textedelespacerserv"/>
            </w:rPr>
            <w:t>[Titre ]</w:t>
          </w:r>
        </w:p>
      </w:docPartBody>
    </w:docPart>
    <w:docPart>
      <w:docPartPr>
        <w:name w:val="16110BFCFF5A4072ACCFAC0AC82281A3"/>
        <w:category>
          <w:name w:val="Général"/>
          <w:gallery w:val="placeholder"/>
        </w:category>
        <w:types>
          <w:type w:val="bbPlcHdr"/>
        </w:types>
        <w:behaviors>
          <w:behavior w:val="content"/>
        </w:behaviors>
        <w:guid w:val="{3723AD1D-25EC-4059-B97C-5A7D1013323C}"/>
      </w:docPartPr>
      <w:docPartBody>
        <w:p w:rsidR="00A0088C" w:rsidRDefault="00416C81">
          <w:r w:rsidRPr="003445A9">
            <w:rPr>
              <w:rStyle w:val="Textedelespacerserv"/>
            </w:rPr>
            <w:t>[Objet ]</w:t>
          </w:r>
        </w:p>
      </w:docPartBody>
    </w:docPart>
    <w:docPart>
      <w:docPartPr>
        <w:name w:val="0991BE22AB9D4E0E986F1A7A33B55161"/>
        <w:category>
          <w:name w:val="Général"/>
          <w:gallery w:val="placeholder"/>
        </w:category>
        <w:types>
          <w:type w:val="bbPlcHdr"/>
        </w:types>
        <w:behaviors>
          <w:behavior w:val="content"/>
        </w:behaviors>
        <w:guid w:val="{B907ED98-72CF-4A7C-AC4F-DFA0E5C23865}"/>
      </w:docPartPr>
      <w:docPartBody>
        <w:p w:rsidR="00A0088C" w:rsidRDefault="00416C81" w:rsidP="00416C81">
          <w:pPr>
            <w:pStyle w:val="0991BE22AB9D4E0E986F1A7A33B55161"/>
          </w:pPr>
          <w:r w:rsidRPr="003445A9">
            <w:rPr>
              <w:rStyle w:val="Textedelespacerserv"/>
            </w:rPr>
            <w:t>[Auteur ]</w:t>
          </w:r>
        </w:p>
      </w:docPartBody>
    </w:docPart>
    <w:docPart>
      <w:docPartPr>
        <w:name w:val="7F7E05B2D36F41F5B2687FF0E86548B2"/>
        <w:category>
          <w:name w:val="Général"/>
          <w:gallery w:val="placeholder"/>
        </w:category>
        <w:types>
          <w:type w:val="bbPlcHdr"/>
        </w:types>
        <w:behaviors>
          <w:behavior w:val="content"/>
        </w:behaviors>
        <w:guid w:val="{FA823020-4F5F-4ECD-94F8-F48D0C2F53D4}"/>
      </w:docPartPr>
      <w:docPartBody>
        <w:p w:rsidR="00A0088C" w:rsidRDefault="00416C81" w:rsidP="00416C81">
          <w:pPr>
            <w:pStyle w:val="7F7E05B2D36F41F5B2687FF0E86548B2"/>
          </w:pPr>
          <w:r w:rsidRPr="003445A9">
            <w:rPr>
              <w:rStyle w:val="Textedelespacerserv"/>
            </w:rPr>
            <w:t>[Objet ]</w:t>
          </w:r>
        </w:p>
      </w:docPartBody>
    </w:docPart>
    <w:docPart>
      <w:docPartPr>
        <w:name w:val="760213A6FC0B46048B7D69764D695075"/>
        <w:category>
          <w:name w:val="Général"/>
          <w:gallery w:val="placeholder"/>
        </w:category>
        <w:types>
          <w:type w:val="bbPlcHdr"/>
        </w:types>
        <w:behaviors>
          <w:behavior w:val="content"/>
        </w:behaviors>
        <w:guid w:val="{EF3B8F31-3A22-4F21-B4B9-66BC44C52ABA}"/>
      </w:docPartPr>
      <w:docPartBody>
        <w:p w:rsidR="00A0088C" w:rsidRDefault="00416C81" w:rsidP="00416C81">
          <w:pPr>
            <w:pStyle w:val="760213A6FC0B46048B7D69764D695075"/>
          </w:pPr>
          <w:r w:rsidRPr="003445A9">
            <w:rPr>
              <w:rStyle w:val="Textedelespacerserv"/>
            </w:rPr>
            <w:t>[Titre ]</w:t>
          </w:r>
        </w:p>
      </w:docPartBody>
    </w:docPart>
    <w:docPart>
      <w:docPartPr>
        <w:name w:val="CBD30D03EA604FC8A6E47208FF11E28B"/>
        <w:category>
          <w:name w:val="Général"/>
          <w:gallery w:val="placeholder"/>
        </w:category>
        <w:types>
          <w:type w:val="bbPlcHdr"/>
        </w:types>
        <w:behaviors>
          <w:behavior w:val="content"/>
        </w:behaviors>
        <w:guid w:val="{44DD605C-597A-49A9-AE52-BC1435662C1F}"/>
      </w:docPartPr>
      <w:docPartBody>
        <w:p w:rsidR="00A0088C" w:rsidRDefault="00416C81" w:rsidP="00416C81">
          <w:pPr>
            <w:pStyle w:val="CBD30D03EA604FC8A6E47208FF11E28B"/>
          </w:pPr>
          <w:r>
            <w:rPr>
              <w:rFonts w:asciiTheme="majorHAnsi" w:eastAsiaTheme="majorEastAsia" w:hAnsiTheme="majorHAnsi" w:cstheme="majorBidi"/>
              <w:color w:val="4472C4" w:themeColor="accent1"/>
              <w:sz w:val="88"/>
              <w:szCs w:val="88"/>
              <w:lang w:val="fr-FR"/>
            </w:rPr>
            <w:t>[Titre du document]</w:t>
          </w:r>
        </w:p>
      </w:docPartBody>
    </w:docPart>
    <w:docPart>
      <w:docPartPr>
        <w:name w:val="65287B22A751415AA3DA48A677539D09"/>
        <w:category>
          <w:name w:val="Général"/>
          <w:gallery w:val="placeholder"/>
        </w:category>
        <w:types>
          <w:type w:val="bbPlcHdr"/>
        </w:types>
        <w:behaviors>
          <w:behavior w:val="content"/>
        </w:behaviors>
        <w:guid w:val="{C6200518-C431-4723-891A-02D7079365BF}"/>
      </w:docPartPr>
      <w:docPartBody>
        <w:p w:rsidR="00A0088C" w:rsidRDefault="00416C81" w:rsidP="00416C81">
          <w:pPr>
            <w:pStyle w:val="65287B22A751415AA3DA48A677539D09"/>
          </w:pPr>
          <w:r>
            <w:rPr>
              <w:color w:val="4472C4" w:themeColor="accent1"/>
              <w:sz w:val="28"/>
              <w:szCs w:val="28"/>
              <w:lang w:val="fr-FR"/>
            </w:rPr>
            <w:t>[Date]</w:t>
          </w:r>
        </w:p>
      </w:docPartBody>
    </w:docPart>
    <w:docPart>
      <w:docPartPr>
        <w:name w:val="16F4C248EF574DC699B18A9FEA04E59D"/>
        <w:category>
          <w:name w:val="Général"/>
          <w:gallery w:val="placeholder"/>
        </w:category>
        <w:types>
          <w:type w:val="bbPlcHdr"/>
        </w:types>
        <w:behaviors>
          <w:behavior w:val="content"/>
        </w:behaviors>
        <w:guid w:val="{721212A7-3531-4FC8-AFCA-AB994DB6A2D7}"/>
      </w:docPartPr>
      <w:docPartBody>
        <w:p w:rsidR="002B1B97" w:rsidRDefault="002B1B97" w:rsidP="002B1B97">
          <w:pPr>
            <w:pStyle w:val="16F4C248EF574DC699B18A9FEA04E59D"/>
          </w:pPr>
          <w:r>
            <w:rPr>
              <w:color w:val="2F5496" w:themeColor="accent1" w:themeShade="BF"/>
              <w:sz w:val="24"/>
              <w:szCs w:val="24"/>
              <w:lang w:val="fr-FR"/>
            </w:rPr>
            <w:t>[Sous-titre du document]</w:t>
          </w:r>
        </w:p>
      </w:docPartBody>
    </w:docPart>
    <w:docPart>
      <w:docPartPr>
        <w:name w:val="DAE36CF177ED4076BB64A8043E37CEC3"/>
        <w:category>
          <w:name w:val="Général"/>
          <w:gallery w:val="placeholder"/>
        </w:category>
        <w:types>
          <w:type w:val="bbPlcHdr"/>
        </w:types>
        <w:behaviors>
          <w:behavior w:val="content"/>
        </w:behaviors>
        <w:guid w:val="{6AB7F47E-18C6-4767-924E-25AF7AF9DF25}"/>
      </w:docPartPr>
      <w:docPartBody>
        <w:p w:rsidR="002B1B97" w:rsidRDefault="002B1B97" w:rsidP="002B1B97">
          <w:pPr>
            <w:pStyle w:val="DAE36CF177ED4076BB64A8043E37CEC3"/>
          </w:pPr>
          <w:r>
            <w:rPr>
              <w:color w:val="2F5496" w:themeColor="accent1" w:themeShade="BF"/>
              <w:sz w:val="24"/>
              <w:szCs w:val="24"/>
              <w:lang w:val="fr-FR"/>
            </w:rPr>
            <w:t>[Nom de la société]</w:t>
          </w:r>
        </w:p>
      </w:docPartBody>
    </w:docPart>
    <w:docPart>
      <w:docPartPr>
        <w:name w:val="78E9516C5B2F4DF7A882A9D432E12004"/>
        <w:category>
          <w:name w:val="Général"/>
          <w:gallery w:val="placeholder"/>
        </w:category>
        <w:types>
          <w:type w:val="bbPlcHdr"/>
        </w:types>
        <w:behaviors>
          <w:behavior w:val="content"/>
        </w:behaviors>
        <w:guid w:val="{E7A3449F-6E09-49DE-BF02-ED0F0165D1C6}"/>
      </w:docPartPr>
      <w:docPartBody>
        <w:p w:rsidR="002B1B97" w:rsidRDefault="002B1B97" w:rsidP="002B1B97">
          <w:pPr>
            <w:pStyle w:val="78E9516C5B2F4DF7A882A9D432E12004"/>
          </w:pPr>
          <w:r>
            <w:rPr>
              <w:color w:val="2F5496" w:themeColor="accent1" w:themeShade="BF"/>
              <w:sz w:val="24"/>
              <w:szCs w:val="24"/>
              <w:lang w:val="fr-FR"/>
            </w:rPr>
            <w:t>[Nom de la société]</w:t>
          </w:r>
        </w:p>
      </w:docPartBody>
    </w:docPart>
    <w:docPart>
      <w:docPartPr>
        <w:name w:val="78E519C584A24F2FA0167898BF740E77"/>
        <w:category>
          <w:name w:val="Général"/>
          <w:gallery w:val="placeholder"/>
        </w:category>
        <w:types>
          <w:type w:val="bbPlcHdr"/>
        </w:types>
        <w:behaviors>
          <w:behavior w:val="content"/>
        </w:behaviors>
        <w:guid w:val="{795EB205-F8B9-4AED-9122-82C176B886CA}"/>
      </w:docPartPr>
      <w:docPartBody>
        <w:p w:rsidR="002B1B97" w:rsidRDefault="002B1B97" w:rsidP="002B1B97">
          <w:pPr>
            <w:pStyle w:val="78E519C584A24F2FA0167898BF740E77"/>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C81"/>
    <w:rsid w:val="000E03FE"/>
    <w:rsid w:val="002B1B97"/>
    <w:rsid w:val="00416C81"/>
    <w:rsid w:val="006C213E"/>
    <w:rsid w:val="00813707"/>
    <w:rsid w:val="009030BC"/>
    <w:rsid w:val="00A0088C"/>
    <w:rsid w:val="00CA5195"/>
    <w:rsid w:val="00D82046"/>
    <w:rsid w:val="00EF5745"/>
    <w:rsid w:val="00F5144D"/>
    <w:rsid w:val="00FA005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C81"/>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16C81"/>
    <w:rPr>
      <w:color w:val="808080"/>
    </w:rPr>
  </w:style>
  <w:style w:type="paragraph" w:customStyle="1" w:styleId="7294394611A64F32884ABBA9927D827B">
    <w:name w:val="7294394611A64F32884ABBA9927D827B"/>
    <w:rsid w:val="00416C81"/>
  </w:style>
  <w:style w:type="paragraph" w:customStyle="1" w:styleId="0991BE22AB9D4E0E986F1A7A33B55161">
    <w:name w:val="0991BE22AB9D4E0E986F1A7A33B55161"/>
    <w:rsid w:val="00416C81"/>
  </w:style>
  <w:style w:type="paragraph" w:customStyle="1" w:styleId="7F7E05B2D36F41F5B2687FF0E86548B2">
    <w:name w:val="7F7E05B2D36F41F5B2687FF0E86548B2"/>
    <w:rsid w:val="00416C81"/>
  </w:style>
  <w:style w:type="paragraph" w:customStyle="1" w:styleId="760213A6FC0B46048B7D69764D695075">
    <w:name w:val="760213A6FC0B46048B7D69764D695075"/>
    <w:rsid w:val="00416C81"/>
  </w:style>
  <w:style w:type="paragraph" w:customStyle="1" w:styleId="BFD2EC6D78864B2286560799FE52413D">
    <w:name w:val="BFD2EC6D78864B2286560799FE52413D"/>
    <w:rsid w:val="00416C81"/>
  </w:style>
  <w:style w:type="paragraph" w:customStyle="1" w:styleId="628DD70435944E9D8260500FF11A374C">
    <w:name w:val="628DD70435944E9D8260500FF11A374C"/>
    <w:rsid w:val="00416C81"/>
  </w:style>
  <w:style w:type="paragraph" w:customStyle="1" w:styleId="D7FBF88B87EF471483DEA6C91F48D2F1">
    <w:name w:val="D7FBF88B87EF471483DEA6C91F48D2F1"/>
    <w:rsid w:val="00416C81"/>
  </w:style>
  <w:style w:type="paragraph" w:customStyle="1" w:styleId="2975FCA2C6824FDBB565AFA434704B19">
    <w:name w:val="2975FCA2C6824FDBB565AFA434704B19"/>
    <w:rsid w:val="00416C81"/>
  </w:style>
  <w:style w:type="paragraph" w:customStyle="1" w:styleId="F36C222882704DBF888F41117A244231">
    <w:name w:val="F36C222882704DBF888F41117A244231"/>
    <w:rsid w:val="00416C81"/>
  </w:style>
  <w:style w:type="paragraph" w:customStyle="1" w:styleId="7303498686BE4D13B13DCA8EF19133BA">
    <w:name w:val="7303498686BE4D13B13DCA8EF19133BA"/>
    <w:rsid w:val="00416C81"/>
  </w:style>
  <w:style w:type="paragraph" w:customStyle="1" w:styleId="CBD30D03EA604FC8A6E47208FF11E28B">
    <w:name w:val="CBD30D03EA604FC8A6E47208FF11E28B"/>
    <w:rsid w:val="00416C81"/>
  </w:style>
  <w:style w:type="paragraph" w:customStyle="1" w:styleId="2DE868BF0D554B638152349714EEB04F">
    <w:name w:val="2DE868BF0D554B638152349714EEB04F"/>
    <w:rsid w:val="00416C81"/>
  </w:style>
  <w:style w:type="paragraph" w:customStyle="1" w:styleId="E3F5B6B3DD674F06BD8ED9EF85536B90">
    <w:name w:val="E3F5B6B3DD674F06BD8ED9EF85536B90"/>
    <w:rsid w:val="00416C81"/>
  </w:style>
  <w:style w:type="paragraph" w:customStyle="1" w:styleId="65287B22A751415AA3DA48A677539D09">
    <w:name w:val="65287B22A751415AA3DA48A677539D09"/>
    <w:rsid w:val="00416C81"/>
  </w:style>
  <w:style w:type="paragraph" w:customStyle="1" w:styleId="81B0915D7E3645F18B7AB28DA8DFBC9E">
    <w:name w:val="81B0915D7E3645F18B7AB28DA8DFBC9E"/>
    <w:rsid w:val="00CA5195"/>
  </w:style>
  <w:style w:type="paragraph" w:customStyle="1" w:styleId="55E4AD42A2D14D728B3A81379CEA581C">
    <w:name w:val="55E4AD42A2D14D728B3A81379CEA581C"/>
    <w:rsid w:val="00CA5195"/>
  </w:style>
  <w:style w:type="paragraph" w:customStyle="1" w:styleId="6067E3A6363942E182F82FCBC32A46E5">
    <w:name w:val="6067E3A6363942E182F82FCBC32A46E5"/>
    <w:rsid w:val="00CA5195"/>
  </w:style>
  <w:style w:type="paragraph" w:customStyle="1" w:styleId="16F4C248EF574DC699B18A9FEA04E59D">
    <w:name w:val="16F4C248EF574DC699B18A9FEA04E59D"/>
    <w:rsid w:val="002B1B97"/>
  </w:style>
  <w:style w:type="paragraph" w:customStyle="1" w:styleId="44FF0F5DBC694F499510E8E5AAF941F0">
    <w:name w:val="44FF0F5DBC694F499510E8E5AAF941F0"/>
    <w:rsid w:val="002B1B97"/>
  </w:style>
  <w:style w:type="paragraph" w:customStyle="1" w:styleId="DAE36CF177ED4076BB64A8043E37CEC3">
    <w:name w:val="DAE36CF177ED4076BB64A8043E37CEC3"/>
    <w:rsid w:val="002B1B97"/>
  </w:style>
  <w:style w:type="paragraph" w:customStyle="1" w:styleId="78E9516C5B2F4DF7A882A9D432E12004">
    <w:name w:val="78E9516C5B2F4DF7A882A9D432E12004"/>
    <w:rsid w:val="002B1B97"/>
  </w:style>
  <w:style w:type="paragraph" w:customStyle="1" w:styleId="78E519C584A24F2FA0167898BF740E77">
    <w:name w:val="78E519C584A24F2FA0167898BF740E77"/>
    <w:rsid w:val="002B1B97"/>
  </w:style>
  <w:style w:type="paragraph" w:customStyle="1" w:styleId="2545D0598D294AB3974E958B0800DA8F">
    <w:name w:val="2545D0598D294AB3974E958B0800DA8F"/>
    <w:rsid w:val="002B1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{9B0E6833-4F25-45D5-8CB3-FB97A8722405}</b:Guid>
    <b:Author>
      <b:Author>
        <b:NameList>
          <b:Person>
            <b:Last>Wikipédia</b:Last>
          </b:Person>
        </b:NameList>
      </b:Author>
    </b:Author>
    <b:Title>Representational state transfer</b:Title>
    <b:InternetSiteTitle>Wikipédia Français</b:InternetSiteTitle>
    <b:URL>https://fr.wikipedia.org/wiki/Representational_state_transfer</b:URL>
    <b:RefOrder>1</b:RefOrder>
  </b:Source>
  <b:Source>
    <b:Tag>RES</b:Tag>
    <b:SourceType>InternetSite</b:SourceType>
    <b:Guid>{EF9CDA40-A455-4492-A67F-68208816C11D}</b:Guid>
    <b:Author>
      <b:Author>
        <b:NameList>
          <b:Person>
            <b:Last>REST API Tutorial</b:Last>
          </b:Person>
        </b:NameList>
      </b:Author>
    </b:Author>
    <b:Title>Using HTTP Methods for RESTful Services</b:Title>
    <b:InternetSiteTitle>REST API Tutorial</b:InternetSiteTitle>
    <b:URL>http://www.restapitutorial.com/lessons/httpmethods.html</b:URL>
    <b:RefOrder>2</b:RefOrder>
  </b:Source>
  <b:Source>
    <b:Tag>Roy12</b:Tag>
    <b:SourceType>InternetSite</b:SourceType>
    <b:Guid>{E6CB6B01-3C63-40CB-8CA5-8A3811EB0FE6}</b:Guid>
    <b:Author>
      <b:Author>
        <b:NameList>
          <b:Person>
            <b:Last>Fielding</b:Last>
            <b:First>Roy</b:First>
          </b:Person>
        </b:NameList>
      </b:Author>
    </b:Author>
    <b:Title>What Is REST?</b:Title>
    <b:InternetSiteTitle>RestApiTutorial.com</b:InternetSiteTitle>
    <b:Year>2012</b:Year>
    <b:URL>http://www.restapitutorial.com/lessons/whatisrest.html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3238D-C695-4511-9A52-5400B5AC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23</Pages>
  <Words>6543</Words>
  <Characters>35989</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Web App Inventaire HE-Arc</vt:lpstr>
    </vt:vector>
  </TitlesOfParts>
  <Company>HES-SO</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Inventaire HE-Arc</dc:title>
  <dc:subject>Projet d'Approfondissement</dc:subject>
  <dc:creator>armand.delessert@master.hes-so.ch</dc:creator>
  <cp:keywords/>
  <dc:description/>
  <cp:lastModifiedBy>Armand Delessert</cp:lastModifiedBy>
  <cp:revision>381</cp:revision>
  <cp:lastPrinted>2018-01-19T17:38:00Z</cp:lastPrinted>
  <dcterms:created xsi:type="dcterms:W3CDTF">2017-03-07T12:39:00Z</dcterms:created>
  <dcterms:modified xsi:type="dcterms:W3CDTF">2018-01-19T17:38:00Z</dcterms:modified>
</cp:coreProperties>
</file>