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05AC5" w14:textId="77777777" w:rsidR="00885ACA" w:rsidRDefault="00885ACA" w:rsidP="00885ACA">
      <w:pPr>
        <w:pStyle w:val="Titre1"/>
      </w:pPr>
      <w:r>
        <w:t>Objectifs</w:t>
      </w:r>
    </w:p>
    <w:p w14:paraId="06471D3F" w14:textId="70D98018" w:rsidR="00885ACA" w:rsidRDefault="008B19D2" w:rsidP="00885ACA">
      <w:r>
        <w:t xml:space="preserve">L’application GlouGlou a </w:t>
      </w:r>
      <w:r w:rsidR="00885ACA">
        <w:t xml:space="preserve">pour but de présenter les problèmes de mélange de manière intuitive et compréhensible afin d’apporter une aide à l’apprentissage de la résolution de ce </w:t>
      </w:r>
      <w:r>
        <w:t>type</w:t>
      </w:r>
      <w:r w:rsidR="00885ACA">
        <w:t xml:space="preserve"> de problème utilisant les équations différentielles.</w:t>
      </w:r>
    </w:p>
    <w:p w14:paraId="7139C004" w14:textId="3FAE7F3A" w:rsidR="00885ACA" w:rsidRDefault="00885ACA" w:rsidP="00885ACA"/>
    <w:p w14:paraId="4F885A41" w14:textId="6AADE504" w:rsidR="00885ACA" w:rsidRDefault="00885ACA" w:rsidP="00885ACA">
      <w:pPr>
        <w:pStyle w:val="Paragraphedeliste"/>
        <w:numPr>
          <w:ilvl w:val="0"/>
          <w:numId w:val="1"/>
        </w:numPr>
      </w:pPr>
      <w:r>
        <w:t>Fournir une première approche ludique dans la rés</w:t>
      </w:r>
      <w:r w:rsidR="00CF79D1">
        <w:t>olution de problèmes de mélange</w:t>
      </w:r>
      <w:r w:rsidR="00CC62B1">
        <w:t>s</w:t>
      </w:r>
      <w:bookmarkStart w:id="0" w:name="_GoBack"/>
      <w:bookmarkEnd w:id="0"/>
      <w:r>
        <w:t xml:space="preserve"> grâce à une interface conviviale et facile d’utilisation</w:t>
      </w:r>
    </w:p>
    <w:p w14:paraId="46D9D872" w14:textId="77777777" w:rsidR="00480AEC" w:rsidRDefault="00480AEC" w:rsidP="00480AEC">
      <w:pPr>
        <w:ind w:left="360"/>
      </w:pPr>
    </w:p>
    <w:p w14:paraId="3CFB52BE" w14:textId="130A5E8F" w:rsidR="006E4D79" w:rsidRDefault="008B19D2" w:rsidP="00885ACA">
      <w:pPr>
        <w:pStyle w:val="Paragraphedeliste"/>
        <w:numPr>
          <w:ilvl w:val="0"/>
          <w:numId w:val="1"/>
        </w:numPr>
      </w:pPr>
      <w:r>
        <w:t>Apporter une aide complè</w:t>
      </w:r>
      <w:r w:rsidR="00885ACA">
        <w:t>te à la résolution du problème en présentant à l’utilisateur les équations nécessaires et leur solution.</w:t>
      </w:r>
    </w:p>
    <w:sectPr w:rsidR="006E4D79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43E7"/>
    <w:multiLevelType w:val="hybridMultilevel"/>
    <w:tmpl w:val="63B47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CA"/>
    <w:rsid w:val="00480AEC"/>
    <w:rsid w:val="006E4D79"/>
    <w:rsid w:val="00772691"/>
    <w:rsid w:val="00885ACA"/>
    <w:rsid w:val="008B19D2"/>
    <w:rsid w:val="00B3000C"/>
    <w:rsid w:val="00CC62B1"/>
    <w:rsid w:val="00CF79D1"/>
    <w:rsid w:val="00E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C571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CA"/>
  </w:style>
  <w:style w:type="paragraph" w:styleId="Titre1">
    <w:name w:val="heading 1"/>
    <w:basedOn w:val="Normal"/>
    <w:next w:val="Normal"/>
    <w:link w:val="Titre1Car"/>
    <w:uiPriority w:val="9"/>
    <w:qFormat/>
    <w:rsid w:val="00885A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AC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85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Margaux</cp:lastModifiedBy>
  <cp:revision>5</cp:revision>
  <dcterms:created xsi:type="dcterms:W3CDTF">2015-05-31T16:53:00Z</dcterms:created>
  <dcterms:modified xsi:type="dcterms:W3CDTF">2015-06-07T18:08:00Z</dcterms:modified>
</cp:coreProperties>
</file>