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 xml:space="preserve">Création d’un nouveau tank possible une fois </w:t>
            </w:r>
            <w:proofErr w:type="gramStart"/>
            <w:r>
              <w:rPr>
                <w:b w:val="0"/>
              </w:rPr>
              <w:t>le</w:t>
            </w:r>
            <w:proofErr w:type="gramEnd"/>
            <w:r>
              <w:rPr>
                <w:b w:val="0"/>
              </w:rPr>
              <w:t xml:space="preserve">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>
              <w:rPr>
                <w:b w:val="0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  <w:bookmarkStart w:id="0" w:name="_GoBack"/>
            <w:bookmarkEnd w:id="0"/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 xml:space="preserve">Barre à droite des </w:t>
            </w:r>
            <w:proofErr w:type="spellStart"/>
            <w:r w:rsidRPr="001E7FCA">
              <w:rPr>
                <w:b w:val="0"/>
              </w:rPr>
              <w:t>JPanelTank</w:t>
            </w:r>
            <w:proofErr w:type="spellEnd"/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E44E4F" w:rsidRDefault="00AC4A8F" w:rsidP="000E41EA">
            <w:pPr>
              <w:rPr>
                <w:strike/>
              </w:rPr>
            </w:pP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à l’ajout de parent</w:t>
            </w:r>
          </w:p>
        </w:tc>
        <w:tc>
          <w:tcPr>
            <w:tcW w:w="903" w:type="dxa"/>
          </w:tcPr>
          <w:p w14:paraId="31D86046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54F2230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 xml:space="preserve">Positionnement des tanks </w:t>
            </w:r>
            <w:proofErr w:type="gramStart"/>
            <w:r w:rsidRPr="00AC4A8F">
              <w:rPr>
                <w:b w:val="0"/>
              </w:rPr>
              <w:t>( Robinets</w:t>
            </w:r>
            <w:proofErr w:type="gramEnd"/>
            <w:r w:rsidRPr="00AC4A8F">
              <w:rPr>
                <w:b w:val="0"/>
              </w:rPr>
              <w:t xml:space="preserve"> )</w:t>
            </w:r>
          </w:p>
        </w:tc>
        <w:tc>
          <w:tcPr>
            <w:tcW w:w="903" w:type="dxa"/>
          </w:tcPr>
          <w:p w14:paraId="0978A134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73CD0B66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9624347" w14:textId="77777777" w:rsidR="00BF33BA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>. Bug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 xml:space="preserve">, </w:t>
            </w:r>
            <w:proofErr w:type="spellStart"/>
            <w:r w:rsidR="00114751">
              <w:t>Rominou</w:t>
            </w:r>
            <w:proofErr w:type="spellEnd"/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77777777" w:rsidR="00AC4A8F" w:rsidRPr="006D0EB3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77777777" w:rsidR="00DE05BD" w:rsidRPr="006D0EB3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Bug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</w:t>
            </w:r>
            <w:proofErr w:type="spellStart"/>
            <w:proofErr w:type="gramStart"/>
            <w:r>
              <w:rPr>
                <w:b w:val="0"/>
              </w:rPr>
              <w:t>affTime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 » ( ? )</w:t>
            </w:r>
          </w:p>
        </w:tc>
        <w:tc>
          <w:tcPr>
            <w:tcW w:w="903" w:type="dxa"/>
          </w:tcPr>
          <w:p w14:paraId="34564F19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6E2537D6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77777777" w:rsidR="00EF37F4" w:rsidRPr="006D0EB3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77777777" w:rsidR="00EF37F4" w:rsidRPr="006D0EB3" w:rsidRDefault="00EF37F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Vérifier la graduation du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77777777" w:rsidR="00384FDC" w:rsidRPr="006D0EB3" w:rsidRDefault="00384FD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Bouton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Replay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77777777" w:rsidR="001E7FCA" w:rsidRPr="006D0EB3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</w:t>
            </w:r>
            <w:proofErr w:type="gramStart"/>
            <w:r>
              <w:rPr>
                <w:b w:val="0"/>
              </w:rPr>
              <w:t>d’outil</w:t>
            </w:r>
            <w:proofErr w:type="gramEnd"/>
            <w:r>
              <w:rPr>
                <w:b w:val="0"/>
              </w:rPr>
              <w:t xml:space="preserve">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>
              <w:rPr>
                <w:b w:val="0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1F99D32A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  <w:r w:rsidR="009113AE" w:rsidRPr="006D0EB3">
              <w:rPr>
                <w:color w:val="BFBFBF" w:themeColor="background1" w:themeShade="BF"/>
              </w:rPr>
              <w:t> ?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Problème de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NaN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>
              <w:rPr>
                <w:b w:val="0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B3D66"/>
    <w:rsid w:val="000E0005"/>
    <w:rsid w:val="00114751"/>
    <w:rsid w:val="001813EC"/>
    <w:rsid w:val="001E7FCA"/>
    <w:rsid w:val="003446CD"/>
    <w:rsid w:val="00361000"/>
    <w:rsid w:val="003718B4"/>
    <w:rsid w:val="00384FDC"/>
    <w:rsid w:val="003911AE"/>
    <w:rsid w:val="003E72A6"/>
    <w:rsid w:val="003F05D3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A81849"/>
    <w:rsid w:val="00AA25A0"/>
    <w:rsid w:val="00AC4A8F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E05BD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Margaux</cp:lastModifiedBy>
  <cp:revision>34</cp:revision>
  <cp:lastPrinted>2015-06-01T18:40:00Z</cp:lastPrinted>
  <dcterms:created xsi:type="dcterms:W3CDTF">2015-05-18T18:49:00Z</dcterms:created>
  <dcterms:modified xsi:type="dcterms:W3CDTF">2015-06-02T19:21:00Z</dcterms:modified>
</cp:coreProperties>
</file>