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13</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t>
      </w:r>
      <w:r w:rsidDel="00000000" w:rsidR="00000000" w:rsidRPr="00000000">
        <w:rPr>
          <w:rFonts w:ascii="Times New Roman" w:cs="Times New Roman" w:eastAsia="Times New Roman" w:hAnsi="Times New Roman"/>
          <w:sz w:val="24"/>
          <w:szCs w:val="24"/>
          <w:rtl w:val="0"/>
        </w:rPr>
        <w:t xml:space="preserve">A. t</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dy</w:t>
        <w:tab/>
        <w:tab/>
        <w:t xml:space="preserve">B. s</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ght</w:t>
        <w:tab/>
        <w:tab/>
        <w:t xml:space="preserve">C. m</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neral</w:t>
        <w:tab/>
        <w:tab/>
        <w:t xml:space="preserve">D. descr</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be</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th</w:t>
      </w:r>
      <w:r w:rsidDel="00000000" w:rsidR="00000000" w:rsidRPr="00000000">
        <w:rPr>
          <w:rFonts w:ascii="Times New Roman" w:cs="Times New Roman" w:eastAsia="Times New Roman" w:hAnsi="Times New Roman"/>
          <w:sz w:val="24"/>
          <w:szCs w:val="24"/>
          <w:rtl w:val="0"/>
        </w:rPr>
        <w:t xml:space="preserve">erefore</w:t>
        <w:tab/>
        <w:t xml:space="preserve">B. </w:t>
      </w:r>
      <w:r w:rsidDel="00000000" w:rsidR="00000000" w:rsidRPr="00000000">
        <w:rPr>
          <w:rFonts w:ascii="Times New Roman" w:cs="Times New Roman" w:eastAsia="Times New Roman" w:hAnsi="Times New Roman"/>
          <w:sz w:val="24"/>
          <w:szCs w:val="24"/>
          <w:u w:val="single"/>
          <w:rtl w:val="0"/>
        </w:rPr>
        <w:t xml:space="preserve">th</w:t>
      </w:r>
      <w:r w:rsidDel="00000000" w:rsidR="00000000" w:rsidRPr="00000000">
        <w:rPr>
          <w:rFonts w:ascii="Times New Roman" w:cs="Times New Roman" w:eastAsia="Times New Roman" w:hAnsi="Times New Roman"/>
          <w:sz w:val="24"/>
          <w:szCs w:val="24"/>
          <w:rtl w:val="0"/>
        </w:rPr>
        <w:t xml:space="preserve">row</w:t>
        <w:tab/>
        <w:tab/>
        <w:t xml:space="preserve">C. </w:t>
      </w:r>
      <w:r w:rsidDel="00000000" w:rsidR="00000000" w:rsidRPr="00000000">
        <w:rPr>
          <w:rFonts w:ascii="Times New Roman" w:cs="Times New Roman" w:eastAsia="Times New Roman" w:hAnsi="Times New Roman"/>
          <w:sz w:val="24"/>
          <w:szCs w:val="24"/>
          <w:u w:val="single"/>
          <w:rtl w:val="0"/>
        </w:rPr>
        <w:t xml:space="preserve">th</w:t>
      </w:r>
      <w:r w:rsidDel="00000000" w:rsidR="00000000" w:rsidRPr="00000000">
        <w:rPr>
          <w:rFonts w:ascii="Times New Roman" w:cs="Times New Roman" w:eastAsia="Times New Roman" w:hAnsi="Times New Roman"/>
          <w:sz w:val="24"/>
          <w:szCs w:val="24"/>
          <w:rtl w:val="0"/>
        </w:rPr>
        <w:t xml:space="preserve">ick</w:t>
        <w:tab/>
        <w:tab/>
        <w:t xml:space="preserve">D. </w:t>
      </w:r>
      <w:r w:rsidDel="00000000" w:rsidR="00000000" w:rsidRPr="00000000">
        <w:rPr>
          <w:rFonts w:ascii="Times New Roman" w:cs="Times New Roman" w:eastAsia="Times New Roman" w:hAnsi="Times New Roman"/>
          <w:sz w:val="24"/>
          <w:szCs w:val="24"/>
          <w:u w:val="single"/>
          <w:rtl w:val="0"/>
        </w:rPr>
        <w:t xml:space="preserve">th</w:t>
      </w:r>
      <w:r w:rsidDel="00000000" w:rsidR="00000000" w:rsidRPr="00000000">
        <w:rPr>
          <w:rFonts w:ascii="Times New Roman" w:cs="Times New Roman" w:eastAsia="Times New Roman" w:hAnsi="Times New Roman"/>
          <w:sz w:val="24"/>
          <w:szCs w:val="24"/>
          <w:rtl w:val="0"/>
        </w:rPr>
        <w:t xml:space="preserve">ought</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baby</w:t>
        <w:tab/>
        <w:tab/>
        <w:t xml:space="preserve">B. novel</w:t>
        <w:tab/>
        <w:tab/>
        <w:t xml:space="preserve">C. picture</w:t>
        <w:tab/>
        <w:tab/>
        <w:t xml:space="preserve">D. remind</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entertain</w:t>
        <w:tab/>
        <w:t xml:space="preserve">B. pollution</w:t>
        <w:tab/>
        <w:tab/>
        <w:t xml:space="preserve">C. computer</w:t>
        <w:tab/>
        <w:tab/>
        <w:t xml:space="preserve">D. collection</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It’s very noisy in the new neighbourhood; ______, we enjoy living there.</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therefore </w:t>
        <w:tab/>
        <w:tab/>
        <w:t xml:space="preserve">B. but</w:t>
        <w:tab/>
        <w:tab/>
        <w:tab/>
        <w:t xml:space="preserve">C. so</w:t>
        <w:tab/>
        <w:tab/>
        <w:tab/>
        <w:t xml:space="preserve">D. however</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Sarah is the ______ student in this class.</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intelligent</w:t>
        <w:tab/>
        <w:tab/>
        <w:tab/>
        <w:tab/>
        <w:t xml:space="preserve">B. most intelligent</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more intelligent</w:t>
        <w:tab/>
        <w:tab/>
        <w:tab/>
        <w:tab/>
        <w:t xml:space="preserve">D. less intelligent</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He will sell traditional handicraft at the market next week, ______?</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 he </w:t>
        <w:tab/>
        <w:tab/>
        <w:t xml:space="preserve">B. didn’t he </w:t>
        <w:tab/>
        <w:tab/>
        <w:t xml:space="preserve">C. doesn’t he </w:t>
        <w:tab/>
        <w:tab/>
        <w:t xml:space="preserve">D. won’t he</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______ Sun, which is one of millions of stars in the universe, provides us with heat and light.</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w:t>
        <w:tab/>
        <w:tab/>
        <w:tab/>
        <w:t xml:space="preserve">B. A</w:t>
        <w:tab/>
        <w:tab/>
        <w:tab/>
        <w:t xml:space="preserve">C. An</w:t>
        <w:tab/>
        <w:tab/>
        <w:tab/>
        <w:t xml:space="preserve">D. </w:t>
      </w:r>
      <w:r w:rsidDel="00000000" w:rsidR="00000000" w:rsidRPr="00000000">
        <w:rPr>
          <w:rFonts w:ascii="Wingdings" w:cs="Wingdings" w:eastAsia="Wingdings" w:hAnsi="Wingdings"/>
          <w:sz w:val="24"/>
          <w:szCs w:val="24"/>
          <w:rtl w:val="0"/>
        </w:rPr>
        <w:t xml:space="preserve">🗶</w:t>
      </w:r>
      <w:r w:rsidDel="00000000" w:rsidR="00000000" w:rsidRPr="00000000">
        <w:rPr>
          <w:rtl w:val="0"/>
        </w:rPr>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The man ______ came to my house yesterday starred in a very famous film.</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w:t>
        <w:tab/>
        <w:tab/>
        <w:t xml:space="preserve">B. whose</w:t>
        <w:tab/>
        <w:tab/>
        <w:t xml:space="preserve">C. who</w:t>
        <w:tab/>
        <w:tab/>
        <w:tab/>
        <w:t xml:space="preserve">D. which</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Ha Long city is famous ______ its beautiful beaches.</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w:t>
        <w:tab/>
        <w:tab/>
        <w:tab/>
        <w:t xml:space="preserve">B. of</w:t>
        <w:tab/>
        <w:tab/>
        <w:tab/>
        <w:t xml:space="preserve">C. for</w:t>
        <w:tab/>
        <w:tab/>
        <w:tab/>
        <w:t xml:space="preserve">D. with</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Living ______ are much lower here than in big cities like Hanoi or Ho Chi Minh City.</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salary </w:t>
        <w:tab/>
        <w:tab/>
        <w:t xml:space="preserve">B. expenses </w:t>
        <w:tab/>
        <w:tab/>
        <w:t xml:space="preserve">C. prices </w:t>
        <w:tab/>
        <w:tab/>
        <w:t xml:space="preserve">D. payment</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Hoa: “Shall I help you with a suitcase?” - Mai: “______”</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 a chance</w:t>
        <w:tab/>
        <w:tab/>
        <w:tab/>
        <w:tab/>
        <w:t xml:space="preserve">B. What a pity.</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can’t agree more.</w:t>
        <w:tab/>
        <w:tab/>
        <w:tab/>
        <w:t xml:space="preserve">D. That’s very kind of you.</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D">
      <w:pPr>
        <w:widowControl w:val="0"/>
        <w:tabs>
          <w:tab w:val="left" w:leader="none" w:pos="2472"/>
        </w:tabs>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Want to be (13) </w:t>
      </w:r>
      <w:r w:rsidDel="00000000" w:rsidR="00000000" w:rsidRPr="00000000">
        <w:rPr>
          <w:rFonts w:ascii="Times New Roman" w:cs="Times New Roman" w:eastAsia="Times New Roman" w:hAnsi="Times New Roman"/>
          <w:sz w:val="24"/>
          <w:szCs w:val="24"/>
          <w:rtl w:val="0"/>
        </w:rPr>
        <w:t xml:space="preserve">______ </w:t>
      </w:r>
      <w:r w:rsidDel="00000000" w:rsidR="00000000" w:rsidRPr="00000000">
        <w:rPr>
          <w:rFonts w:ascii="Times New Roman" w:cs="Times New Roman" w:eastAsia="Times New Roman" w:hAnsi="Times New Roman"/>
          <w:b w:val="1"/>
          <w:bCs w:val="1"/>
          <w:sz w:val="24"/>
          <w:szCs w:val="24"/>
          <w:rtl w:val="0"/>
        </w:rPr>
        <w:t xml:space="preserve">tour guide?</w:t>
      </w:r>
    </w:p>
    <w:bookmarkStart w:colFirst="0" w:colLast="0" w:name="kix.s70cvjke6xow" w:id="0"/>
    <w:bookmarkEnd w:id="0"/>
    <w:p w:rsidR="00000000" w:rsidDel="00000000" w:rsidP="00000000" w:rsidRDefault="00000000" w:rsidRPr="00000000" w14:paraId="0000001E">
      <w:pPr>
        <w:widowControl w:val="0"/>
        <w:tabs>
          <w:tab w:val="left" w:leader="none" w:pos="540"/>
          <w:tab w:val="left" w:leader="none" w:pos="3672"/>
          <w:tab w:val="left" w:leader="none" w:pos="656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 you over 18 and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in travelling and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different cultures?</w:t>
      </w:r>
    </w:p>
    <w:bookmarkStart w:colFirst="0" w:colLast="0" w:name="kix.mnms0xjloq0c" w:id="1"/>
    <w:bookmarkEnd w:id="1"/>
    <w:p w:rsidR="00000000" w:rsidDel="00000000" w:rsidP="00000000" w:rsidRDefault="00000000" w:rsidRPr="00000000" w14:paraId="0000001F">
      <w:pPr>
        <w:widowControl w:val="0"/>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to SGV Vocational School. We provide tour guide training courses all year round.</w:t>
      </w:r>
    </w:p>
    <w:bookmarkStart w:colFirst="0" w:colLast="0" w:name="kix.blhomwfs33my" w:id="2"/>
    <w:bookmarkEnd w:id="2"/>
    <w:p w:rsidR="00000000" w:rsidDel="00000000" w:rsidP="00000000" w:rsidRDefault="00000000" w:rsidRPr="00000000" w14:paraId="00000020">
      <w:pPr>
        <w:widowControl w:val="0"/>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qualifications needed</w:t>
      </w:r>
    </w:p>
    <w:p w:rsidR="00000000" w:rsidDel="00000000" w:rsidP="00000000" w:rsidRDefault="00000000" w:rsidRPr="00000000" w14:paraId="00000021">
      <w:pPr>
        <w:widowControl w:val="0"/>
        <w:tabs>
          <w:tab w:val="left" w:leader="none" w:pos="193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tl w:val="0"/>
        </w:rPr>
      </w:r>
    </w:p>
    <w:bookmarkStart w:colFirst="0" w:colLast="0" w:name="kix.g0j5vwjww1y4" w:id="3"/>
    <w:bookmarkEnd w:id="3"/>
    <w:p w:rsidR="00000000" w:rsidDel="00000000" w:rsidP="00000000" w:rsidRDefault="00000000" w:rsidRPr="00000000" w14:paraId="00000022">
      <w:pPr>
        <w:widowControl w:val="0"/>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Apprenticeships provided</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an </w:t>
        <w:tab/>
        <w:tab/>
        <w:tab/>
        <w:t xml:space="preserve">B. a </w:t>
        <w:tab/>
        <w:tab/>
        <w:tab/>
        <w:t xml:space="preserve">C. the </w:t>
        <w:tab/>
        <w:tab/>
        <w:tab/>
        <w:t xml:space="preserve">D. another</w:t>
      </w:r>
    </w:p>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interesting </w:t>
        <w:tab/>
        <w:tab/>
        <w:t xml:space="preserve">B. interested </w:t>
        <w:tab/>
        <w:tab/>
        <w:t xml:space="preserve">C. interest </w:t>
        <w:tab/>
        <w:tab/>
        <w:t xml:space="preserve">D. interestingly</w:t>
      </w:r>
    </w:p>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surveying </w:t>
        <w:tab/>
        <w:tab/>
        <w:t xml:space="preserve">B. seeking </w:t>
        <w:tab/>
        <w:tab/>
        <w:t xml:space="preserve">C. discovering </w:t>
        <w:tab/>
        <w:t xml:space="preserve">D. exploring</w:t>
      </w:r>
    </w:p>
    <w:p w:rsidR="00000000" w:rsidDel="00000000" w:rsidP="00000000" w:rsidRDefault="00000000" w:rsidRPr="00000000" w14:paraId="00000026">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price </w:t>
        <w:tab/>
        <w:tab/>
        <w:t xml:space="preserve">B. expense </w:t>
        <w:tab/>
        <w:tab/>
        <w:t xml:space="preserve">C. cost </w:t>
        <w:tab/>
        <w:tab/>
        <w:t xml:space="preserve">D. rate</w:t>
      </w:r>
    </w:p>
    <w:p w:rsidR="00000000" w:rsidDel="00000000" w:rsidP="00000000" w:rsidRDefault="00000000" w:rsidRPr="00000000" w14:paraId="00000027">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8">
      <w:pPr>
        <w:widowControl w:val="0"/>
        <w:spacing w:line="360" w:lineRule="auto"/>
        <w:ind w:lef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one of the few children in my village who was still at school at the age of 15. Every day, I got up early and walked to school.</w:t>
      </w:r>
      <w:bookmarkStart w:colFirst="0" w:colLast="0" w:name="kix.beqfq5n42aj" w:id="4"/>
      <w:bookmarkEnd w:id="4"/>
      <w:r w:rsidDel="00000000" w:rsidR="00000000" w:rsidRPr="00000000">
        <w:rPr>
          <w:rFonts w:ascii="Times New Roman" w:cs="Times New Roman" w:eastAsia="Times New Roman" w:hAnsi="Times New Roman"/>
          <w:sz w:val="24"/>
          <w:szCs w:val="24"/>
          <w:rtl w:val="0"/>
        </w:rPr>
        <w:t xml:space="preserve"> ______</w:t>
      </w:r>
    </w:p>
    <w:p w:rsidR="00000000" w:rsidDel="00000000" w:rsidP="00000000" w:rsidRDefault="00000000" w:rsidRPr="00000000" w14:paraId="00000029">
      <w:pPr>
        <w:widowControl w:val="0"/>
        <w:spacing w:line="360" w:lineRule="auto"/>
        <w:ind w:lef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Learning then depended mostly on our teachers and textbooks.</w:t>
      </w:r>
      <w:bookmarkStart w:colFirst="0" w:colLast="0" w:name="kix.vcv88oadqnl5" w:id="5"/>
      <w:bookmarkEnd w:id="5"/>
      <w:r w:rsidDel="00000000" w:rsidR="00000000" w:rsidRPr="00000000">
        <w:rPr>
          <w:rtl w:val="0"/>
        </w:rPr>
      </w:r>
    </w:p>
    <w:p w:rsidR="00000000" w:rsidDel="00000000" w:rsidP="00000000" w:rsidRDefault="00000000" w:rsidRPr="00000000" w14:paraId="0000002A">
      <w:pPr>
        <w:widowControl w:val="0"/>
        <w:spacing w:line="360" w:lineRule="auto"/>
        <w:ind w:lef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learned simply by taking notes during class, memorising them, and doing the homework.</w:t>
      </w:r>
    </w:p>
    <w:p w:rsidR="00000000" w:rsidDel="00000000" w:rsidP="00000000" w:rsidRDefault="00000000" w:rsidRPr="00000000" w14:paraId="0000002B">
      <w:pPr>
        <w:widowControl w:val="0"/>
        <w:spacing w:line="360" w:lineRule="auto"/>
        <w:ind w:left="1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We had no library or lab and the nearest bookshop was six kilometres away.</w:t>
      </w:r>
      <w:r w:rsidDel="00000000" w:rsidR="00000000" w:rsidRPr="00000000">
        <w:rPr>
          <w:rtl w:val="0"/>
        </w:rPr>
      </w:r>
    </w:p>
    <w:p w:rsidR="00000000" w:rsidDel="00000000" w:rsidP="00000000" w:rsidRDefault="00000000" w:rsidRPr="00000000" w14:paraId="0000002C">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b-c-a </w:t>
        <w:tab/>
        <w:tab/>
        <w:t xml:space="preserve">B. c-a-b </w:t>
        <w:tab/>
        <w:tab/>
        <w:t xml:space="preserve">C. c-b-a </w:t>
        <w:tab/>
        <w:tab/>
        <w:t xml:space="preserve">D. a-c-b</w:t>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E">
      <w:pPr>
        <w:widowControl w:val="0"/>
        <w:tabs>
          <w:tab w:val="left" w:leader="none" w:pos="205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felt so bored that I wanted to live in the city.</w:t>
      </w:r>
    </w:p>
    <w:bookmarkStart w:colFirst="0" w:colLast="0" w:name="kix.ck76lt84vdp1" w:id="6"/>
    <w:bookmarkEnd w:id="6"/>
    <w:p w:rsidR="00000000" w:rsidDel="00000000" w:rsidP="00000000" w:rsidRDefault="00000000" w:rsidRPr="00000000" w14:paraId="0000002F">
      <w:pPr>
        <w:widowControl w:val="0"/>
        <w:tabs>
          <w:tab w:val="left" w:leader="none" w:pos="205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Life then was simple.</w:t>
      </w:r>
    </w:p>
    <w:bookmarkStart w:colFirst="0" w:colLast="0" w:name="kix.54kq1xddfh9o" w:id="7"/>
    <w:bookmarkEnd w:id="7"/>
    <w:p w:rsidR="00000000" w:rsidDel="00000000" w:rsidP="00000000" w:rsidRDefault="00000000" w:rsidRPr="00000000" w14:paraId="00000030">
      <w:pPr>
        <w:widowControl w:val="0"/>
        <w:tabs>
          <w:tab w:val="left" w:leader="none" w:pos="202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promise, I will try to study hard to have a better future. </w:t>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Life here was so complex.</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and fitness are some of the most important aspects of life. Without these, life will be very unhappy and dreadful.</w:t>
      </w:r>
    </w:p>
    <w:p w:rsidR="00000000" w:rsidDel="00000000" w:rsidP="00000000" w:rsidRDefault="00000000" w:rsidRPr="00000000" w14:paraId="00000034">
      <w:pPr>
        <w:widowControl w:val="0"/>
        <w:tabs>
          <w:tab w:val="left" w:leader="none" w:pos="460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ways to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your health and fitness. Certain activities should be followed daily like regular physical exercise. It can be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simple activity as climbing stairs instead of taking a lift or elevator,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more than taking a car to go to different places. It is important to eat proper and clean food at the right time. The food should also be rich in nutrition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high in fibre, low in fat, high protein content and have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vitamins. Proper sleeping pattern is also important to keep healthy. Try to go to bed at the same time each night and sleep at least 7 hours per day.</w:t>
      </w:r>
    </w:p>
    <w:p w:rsidR="00000000" w:rsidDel="00000000" w:rsidP="00000000" w:rsidRDefault="00000000" w:rsidRPr="00000000" w14:paraId="00000035">
      <w:pPr>
        <w:widowControl w:val="0"/>
        <w:tabs>
          <w:tab w:val="left" w:leader="none" w:pos="346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of these activities, it is important to be self-motivated. The fitness activities should be a part of your daily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and this will benefit you by improving your lifestyle. It is important to maintain the health and fitness of not just our physical self but our mental self as well, to have a happy and fulfilled life.</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w:t>
      </w:r>
      <w:r w:rsidDel="00000000" w:rsidR="00000000" w:rsidRPr="00000000">
        <w:rPr>
          <w:rFonts w:ascii="Times New Roman" w:cs="Times New Roman" w:eastAsia="Times New Roman" w:hAnsi="Times New Roman"/>
          <w:sz w:val="24"/>
          <w:szCs w:val="24"/>
          <w:rtl w:val="0"/>
        </w:rPr>
        <w:t xml:space="preserve"> A. maintain </w:t>
        <w:tab/>
        <w:t xml:space="preserve">B. make </w:t>
        <w:tab/>
        <w:tab/>
        <w:t xml:space="preserve">C. keep </w:t>
        <w:tab/>
        <w:tab/>
        <w:t xml:space="preserve">D. stay</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w:t>
      </w:r>
      <w:r w:rsidDel="00000000" w:rsidR="00000000" w:rsidRPr="00000000">
        <w:rPr>
          <w:rFonts w:ascii="Times New Roman" w:cs="Times New Roman" w:eastAsia="Times New Roman" w:hAnsi="Times New Roman"/>
          <w:sz w:val="24"/>
          <w:szCs w:val="24"/>
          <w:rtl w:val="0"/>
        </w:rPr>
        <w:t xml:space="preserve"> A. some </w:t>
        <w:tab/>
        <w:t xml:space="preserve">B. a </w:t>
        <w:tab/>
        <w:tab/>
        <w:tab/>
        <w:t xml:space="preserve">C. an </w:t>
        <w:tab/>
        <w:tab/>
        <w:tab/>
        <w:t xml:space="preserve">D. a lot of</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w:t>
      </w:r>
      <w:r w:rsidDel="00000000" w:rsidR="00000000" w:rsidRPr="00000000">
        <w:rPr>
          <w:rFonts w:ascii="Times New Roman" w:cs="Times New Roman" w:eastAsia="Times New Roman" w:hAnsi="Times New Roman"/>
          <w:sz w:val="24"/>
          <w:szCs w:val="24"/>
          <w:rtl w:val="0"/>
        </w:rPr>
        <w:t xml:space="preserve"> A. walk </w:t>
        <w:tab/>
        <w:t xml:space="preserve">B. walking </w:t>
        <w:tab/>
        <w:tab/>
        <w:t xml:space="preserve">C. to walk </w:t>
        <w:tab/>
        <w:tab/>
        <w:t xml:space="preserve">D. walked</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w:t>
      </w:r>
      <w:r w:rsidDel="00000000" w:rsidR="00000000" w:rsidRPr="00000000">
        <w:rPr>
          <w:rFonts w:ascii="Times New Roman" w:cs="Times New Roman" w:eastAsia="Times New Roman" w:hAnsi="Times New Roman"/>
          <w:sz w:val="24"/>
          <w:szCs w:val="24"/>
          <w:rtl w:val="0"/>
        </w:rPr>
        <w:t xml:space="preserve"> A. and </w:t>
        <w:tab/>
        <w:tab/>
        <w:t xml:space="preserve">B. although </w:t>
        <w:tab/>
        <w:tab/>
        <w:t xml:space="preserve">C. because </w:t>
        <w:tab/>
        <w:tab/>
        <w:t xml:space="preserve">D. such as</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w:t>
      </w:r>
      <w:r w:rsidDel="00000000" w:rsidR="00000000" w:rsidRPr="00000000">
        <w:rPr>
          <w:rFonts w:ascii="Times New Roman" w:cs="Times New Roman" w:eastAsia="Times New Roman" w:hAnsi="Times New Roman"/>
          <w:sz w:val="24"/>
          <w:szCs w:val="24"/>
          <w:rtl w:val="0"/>
        </w:rPr>
        <w:t xml:space="preserve"> A. more </w:t>
        <w:tab/>
        <w:t xml:space="preserve">B. less </w:t>
        <w:tab/>
        <w:tab/>
        <w:t xml:space="preserve">C. much </w:t>
        <w:tab/>
        <w:tab/>
        <w:t xml:space="preserve">D. fewer</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24.</w:t>
      </w:r>
      <w:r w:rsidDel="00000000" w:rsidR="00000000" w:rsidRPr="00000000">
        <w:rPr>
          <w:rFonts w:ascii="Times New Roman" w:cs="Times New Roman" w:eastAsia="Times New Roman" w:hAnsi="Times New Roman"/>
          <w:sz w:val="24"/>
          <w:szCs w:val="24"/>
          <w:rtl w:val="0"/>
        </w:rPr>
        <w:t xml:space="preserve"> A. action </w:t>
        <w:tab/>
        <w:t xml:space="preserve">B. routine </w:t>
        <w:tab/>
        <w:tab/>
        <w:t xml:space="preserve">C. condition </w:t>
        <w:tab/>
        <w:tab/>
        <w:t xml:space="preserve">D. meal</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“Please give me some advice tomorrow, Tom,” said Jane.</w:t>
      </w:r>
    </w:p>
    <w:bookmarkStart w:colFirst="0" w:colLast="0" w:name="kix.768bi0voy2vg" w:id="8"/>
    <w:bookmarkEnd w:id="8"/>
    <w:p w:rsidR="00000000" w:rsidDel="00000000" w:rsidP="00000000" w:rsidRDefault="00000000" w:rsidRPr="00000000" w14:paraId="0000003E">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Jane told Tom to give her some advice tomorrow.</w:t>
      </w:r>
    </w:p>
    <w:bookmarkStart w:colFirst="0" w:colLast="0" w:name="kix.y0l8e9kgom6v" w:id="9"/>
    <w:bookmarkEnd w:id="9"/>
    <w:p w:rsidR="00000000" w:rsidDel="00000000" w:rsidP="00000000" w:rsidRDefault="00000000" w:rsidRPr="00000000" w14:paraId="0000003F">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Jane asked Tom to give her some advice the following day.</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Jane asked Tom give her some advice the following day.</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Tom told Tom to give me some advice tomorrow.</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Water these plants or they will die.</w:t>
      </w:r>
    </w:p>
    <w:bookmarkStart w:colFirst="0" w:colLast="0" w:name="kix.r7o3h22mhxza" w:id="10"/>
    <w:bookmarkEnd w:id="10"/>
    <w:p w:rsidR="00000000" w:rsidDel="00000000" w:rsidP="00000000" w:rsidRDefault="00000000" w:rsidRPr="00000000" w14:paraId="00000043">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you did not water these plants, they will die.</w:t>
      </w:r>
    </w:p>
    <w:bookmarkStart w:colFirst="0" w:colLast="0" w:name="kix.i9cwkq94jn1p" w:id="11"/>
    <w:bookmarkEnd w:id="11"/>
    <w:p w:rsidR="00000000" w:rsidDel="00000000" w:rsidP="00000000" w:rsidRDefault="00000000" w:rsidRPr="00000000" w14:paraId="00000044">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you water these plants, they will die.</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If you don’t water these plants, they will die.</w:t>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If you are watering these plants, they will die.</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weather / cold / they / go finishing.</w:t>
      </w:r>
    </w:p>
    <w:bookmarkStart w:colFirst="0" w:colLast="0" w:name="kix.dqqal7k4zw9f" w:id="12"/>
    <w:bookmarkEnd w:id="12"/>
    <w:p w:rsidR="00000000" w:rsidDel="00000000" w:rsidP="00000000" w:rsidRDefault="00000000" w:rsidRPr="00000000" w14:paraId="00000049">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weather was too cold that they couldn’t go fishing.</w:t>
      </w:r>
    </w:p>
    <w:bookmarkStart w:colFirst="0" w:colLast="0" w:name="kix.kpthias2asff" w:id="13"/>
    <w:bookmarkEnd w:id="13"/>
    <w:p w:rsidR="00000000" w:rsidDel="00000000" w:rsidP="00000000" w:rsidRDefault="00000000" w:rsidRPr="00000000" w14:paraId="0000004A">
      <w:pPr>
        <w:widowControl w:val="0"/>
        <w:tabs>
          <w:tab w:val="left" w:leader="none" w:pos="19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weather was too cold for them to go fishing.</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weather was such cold that they couldn’t go fishing.</w:t>
      </w:r>
    </w:p>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weather was so cold that they could go fishing.</w:t>
      </w:r>
    </w:p>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Past / children / not have / many / form / entertainment</w:t>
      </w:r>
    </w:p>
    <w:bookmarkStart w:colFirst="0" w:colLast="0" w:name="kix.bn8fj4cpb34i" w:id="14"/>
    <w:bookmarkEnd w:id="14"/>
    <w:p w:rsidR="00000000" w:rsidDel="00000000" w:rsidP="00000000" w:rsidRDefault="00000000" w:rsidRPr="00000000" w14:paraId="0000004E">
      <w:pPr>
        <w:widowControl w:val="0"/>
        <w:tabs>
          <w:tab w:val="left" w:leader="none" w:pos="197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From the past, children not have many forms of entertainment.</w:t>
      </w:r>
    </w:p>
    <w:bookmarkStart w:colFirst="0" w:colLast="0" w:name="kix.ezgnmwv66jw4" w:id="15"/>
    <w:bookmarkEnd w:id="15"/>
    <w:p w:rsidR="00000000" w:rsidDel="00000000" w:rsidP="00000000" w:rsidRDefault="00000000" w:rsidRPr="00000000" w14:paraId="0000004F">
      <w:pPr>
        <w:widowControl w:val="0"/>
        <w:tabs>
          <w:tab w:val="left" w:leader="none" w:pos="197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past, children didn’t have many forms of entertainment. </w:t>
      </w:r>
    </w:p>
    <w:p w:rsidR="00000000" w:rsidDel="00000000" w:rsidP="00000000" w:rsidRDefault="00000000" w:rsidRPr="00000000" w14:paraId="00000050">
      <w:pPr>
        <w:widowControl w:val="0"/>
        <w:tabs>
          <w:tab w:val="left" w:leader="none" w:pos="197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past, children don’t have many forms of entertainment.</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For the past, children didn’t have many forms of entertainment.</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24496" cy="2043268"/>
            <wp:effectExtent b="0" l="0" r="0" t="0"/>
            <wp:docPr descr="No Photography Camera Prohibited Symbol Sign Stock Vector (Royalty Free)  417682219 | Shutterstock" id="2" name="image2.jpg"/>
            <a:graphic>
              <a:graphicData uri="http://schemas.openxmlformats.org/drawingml/2006/picture">
                <pic:pic>
                  <pic:nvPicPr>
                    <pic:cNvPr descr="No Photography Camera Prohibited Symbol Sign Stock Vector (Royalty Free)  417682219 | Shutterstock" id="0" name="image2.jpg"/>
                    <pic:cNvPicPr preferRelativeResize="0"/>
                  </pic:nvPicPr>
                  <pic:blipFill>
                    <a:blip r:embed="rId6"/>
                    <a:srcRect b="0" l="0" r="0" t="0"/>
                    <a:stretch>
                      <a:fillRect/>
                    </a:stretch>
                  </pic:blipFill>
                  <pic:spPr>
                    <a:xfrm>
                      <a:off x="0" y="0"/>
                      <a:ext cx="1424496" cy="204326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tabs>
          <w:tab w:val="left" w:leader="none" w:pos="66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are allowed to take photos in this area.</w:t>
      </w:r>
    </w:p>
    <w:bookmarkStart w:colFirst="0" w:colLast="0" w:name="kix.sltkfmz4i7d5" w:id="16"/>
    <w:bookmarkEnd w:id="16"/>
    <w:p w:rsidR="00000000" w:rsidDel="00000000" w:rsidP="00000000" w:rsidRDefault="00000000" w:rsidRPr="00000000" w14:paraId="00000056">
      <w:pPr>
        <w:widowControl w:val="0"/>
        <w:tabs>
          <w:tab w:val="left" w:leader="none" w:pos="78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Photography is not allowed in this area at any time.</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take photos if you have permission. </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Taking photos is encouraged and permitted here.</w: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39673</wp:posOffset>
                </wp:positionH>
                <wp:positionV relativeFrom="paragraph">
                  <wp:posOffset>270041</wp:posOffset>
                </wp:positionV>
                <wp:extent cx="4882980" cy="705107"/>
                <wp:effectExtent b="0" l="0" r="0" t="0"/>
                <wp:wrapNone/>
                <wp:docPr id="1" name=""/>
                <a:graphic>
                  <a:graphicData uri="http://schemas.microsoft.com/office/word/2010/wordprocessingShape">
                    <wps:wsp>
                      <wps:cNvSpPr/>
                      <wps:cNvPr id="2" name="Shape 2"/>
                      <wps:spPr>
                        <a:xfrm>
                          <a:off x="2910860" y="3433797"/>
                          <a:ext cx="4870280" cy="692407"/>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436b9d"/>
                                <w:sz w:val="24"/>
                                <w:vertAlign w:val="baseline"/>
                              </w:rPr>
                              <w:t xml:space="preserve">“The local swimming pool is having a water safety course</w:t>
                            </w:r>
                            <w:r w:rsidDel="00000000" w:rsidR="00000000" w:rsidRPr="00000000">
                              <w:rPr>
                                <w:rFonts w:ascii="Bookman Old Style" w:cs="Bookman Old Style" w:eastAsia="Bookman Old Style" w:hAnsi="Bookman Old Style"/>
                                <w:b w:val="1"/>
                                <w:i w:val="0"/>
                                <w:smallCaps w:val="0"/>
                                <w:strike w:val="0"/>
                                <w:color w:val="000000"/>
                                <w:sz w:val="24"/>
                                <w:vertAlign w:val="baseline"/>
                              </w:rPr>
                              <w:br w:type="textWrapping"/>
                            </w:r>
                            <w:r w:rsidDel="00000000" w:rsidR="00000000" w:rsidRPr="00000000">
                              <w:rPr>
                                <w:rFonts w:ascii="Bookman Old Style" w:cs="Bookman Old Style" w:eastAsia="Bookman Old Style" w:hAnsi="Bookman Old Style"/>
                                <w:b w:val="1"/>
                                <w:i w:val="0"/>
                                <w:smallCaps w:val="0"/>
                                <w:strike w:val="0"/>
                                <w:color w:val="436b9d"/>
                                <w:sz w:val="24"/>
                                <w:vertAlign w:val="baseline"/>
                              </w:rPr>
                              <w:t xml:space="preserve">for children on Saturday morning. Sign up now!”</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39673</wp:posOffset>
                </wp:positionH>
                <wp:positionV relativeFrom="paragraph">
                  <wp:posOffset>270041</wp:posOffset>
                </wp:positionV>
                <wp:extent cx="4882980" cy="705107"/>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882980" cy="705107"/>
                        </a:xfrm>
                        <a:prstGeom prst="rect"/>
                        <a:ln/>
                      </pic:spPr>
                    </pic:pic>
                  </a:graphicData>
                </a:graphic>
              </wp:anchor>
            </w:drawing>
          </mc:Fallback>
        </mc:AlternateContent>
      </w:r>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water safety course for children will be held on Saturday morning.</w:t>
      </w:r>
    </w:p>
    <w:bookmarkStart w:colFirst="0" w:colLast="0" w:name="kix.7jgf55qw075n" w:id="17"/>
    <w:bookmarkEnd w:id="17"/>
    <w:p w:rsidR="00000000" w:rsidDel="00000000" w:rsidP="00000000" w:rsidRDefault="00000000" w:rsidRPr="00000000" w14:paraId="0000005E">
      <w:pPr>
        <w:widowControl w:val="0"/>
        <w:tabs>
          <w:tab w:val="left" w:leader="none" w:pos="201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Sign up now for the children’s course.</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course is held in the afternoon for teenagers. </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Registration begins next month for the children’s course.</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lifestyle of people living in urban areas of big cities like Ho Chi Minh City and Hanoi is different from that of people living in rural areas of villages etc. Life in the city is often modern and complicated. City life is busy and most adults are working. The lifestyle is competitive and the daily routine consists of work till the evenings and then spending time with family or friends at night. Most of the inhabitants in the city work at many different positions like secretaries, doctors, teachers, government workers, factory i workers and street vendors etc. The cost of living in the urban areas is more than that in Ji the countryside. Because of this reason, people tend to work hard to </w:t>
      </w:r>
      <w:r w:rsidDel="00000000" w:rsidR="00000000" w:rsidRPr="00000000">
        <w:rPr>
          <w:rFonts w:ascii="Times New Roman" w:cs="Times New Roman" w:eastAsia="Times New Roman" w:hAnsi="Times New Roman"/>
          <w:b w:val="1"/>
          <w:bCs w:val="1"/>
          <w:sz w:val="24"/>
          <w:szCs w:val="24"/>
          <w:u w:val="single"/>
          <w:rtl w:val="0"/>
        </w:rPr>
        <w:t xml:space="preserve">make ends meet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of the Vietnamese population lives in rural areas and villages which are scattered ị throughout the lowland’s areas and along the coastal line. In these areas, the way people live on a daily basis is in strong contrast to life in urban areas and larger cities. People work in groups and take up jobs as farmers and fishermen. Everybody is helpful to one another and is involved in a variety of activities such as raising livestock, making handicrafts and farming etc. Along the coastal line, fishermen are very </w:t>
      </w:r>
      <w:r w:rsidDel="00000000" w:rsidR="00000000" w:rsidRPr="00000000">
        <w:rPr>
          <w:rFonts w:ascii="Times New Roman" w:cs="Times New Roman" w:eastAsia="Times New Roman" w:hAnsi="Times New Roman"/>
          <w:b w:val="1"/>
          <w:bCs w:val="1"/>
          <w:sz w:val="24"/>
          <w:szCs w:val="24"/>
          <w:u w:val="single"/>
          <w:rtl w:val="0"/>
        </w:rPr>
        <w:t xml:space="preserve">dependent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upon the sea as it is their only means of livelihood. These fishermen are thus very hardworking and worship their work. Those people residing in the central highlands or northern mountains live by growing a number of things like rice, coffee, rubber trees and tea etc.</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The text is mainly about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bookmarkStart w:colFirst="0" w:colLast="0" w:name="kix.m260k3opmkz9" w:id="18"/>
      <w:bookmarkEnd w:id="18"/>
      <w:r w:rsidDel="00000000" w:rsidR="00000000" w:rsidRPr="00000000">
        <w:rPr>
          <w:rtl w:val="0"/>
        </w:rPr>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lifestyle in the countryside</w:t>
      </w:r>
      <w:bookmarkStart w:colFirst="0" w:colLast="0" w:name="kix.tdkp6ovpjk6d" w:id="19"/>
      <w:bookmarkEnd w:id="19"/>
      <w:r w:rsidDel="00000000" w:rsidR="00000000" w:rsidRPr="00000000">
        <w:rPr>
          <w:rtl w:val="0"/>
        </w:rPr>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lifestyle in the city</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lifestyle in the city and in the countryside</w:t>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lifestyle of young people</w:t>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People in the city tend to work hard to make ends meet because of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variety of jobs</w:t>
        <w:tab/>
        <w:tab/>
        <w:tab/>
        <w:tab/>
        <w:t xml:space="preserve">B. many modern-day amenities </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busy daily routine </w:t>
        <w:tab/>
        <w:tab/>
        <w:tab/>
        <w:tab/>
        <w:t xml:space="preserve">D. the higher cost of living</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According to the text, Vietnamese people mostly live in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urban areas</w:t>
        <w:tab/>
        <w:tab/>
        <w:tab/>
        <w:tab/>
        <w:t xml:space="preserve">B. rural areas and villages </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both urban and rural areas </w:t>
        <w:tab/>
        <w:tab/>
        <w:t xml:space="preserve">D. suburban area</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According to the text, the following things are the jobs of people in the countryside EXCEPT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widowControl w:val="0"/>
        <w:tabs>
          <w:tab w:val="left" w:leader="none" w:pos="199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raising livestock and farming</w:t>
      </w:r>
      <w:bookmarkStart w:colFirst="0" w:colLast="0" w:name="kix.2sw5ogb4qbjz" w:id="20"/>
      <w:bookmarkEnd w:id="20"/>
      <w:r w:rsidDel="00000000" w:rsidR="00000000" w:rsidRPr="00000000">
        <w:rPr>
          <w:rFonts w:ascii="Times New Roman" w:cs="Times New Roman" w:eastAsia="Times New Roman" w:hAnsi="Times New Roman"/>
          <w:sz w:val="24"/>
          <w:szCs w:val="24"/>
          <w:rtl w:val="0"/>
        </w:rPr>
        <w:tab/>
        <w:tab/>
        <w:t xml:space="preserve">B. street vendors</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making handicrafts</w:t>
        <w:tab/>
        <w:tab/>
        <w:tab/>
        <w:t xml:space="preserve">D. growing rice, coffee, rubber trees and tea</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make ends meet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first paragraph is </w:t>
      </w:r>
      <w:r w:rsidDel="00000000" w:rsidR="00000000" w:rsidRPr="00000000">
        <w:rPr>
          <w:rFonts w:ascii="Times New Roman" w:cs="Times New Roman" w:eastAsia="Times New Roman" w:hAnsi="Times New Roman"/>
          <w:b w:val="1"/>
          <w:bCs w:val="1"/>
          <w:sz w:val="24"/>
          <w:szCs w:val="24"/>
          <w:rtl w:val="0"/>
        </w:rPr>
        <w:t xml:space="preserve">CLOSEST </w:t>
      </w:r>
      <w:r w:rsidDel="00000000" w:rsidR="00000000" w:rsidRPr="00000000">
        <w:rPr>
          <w:rFonts w:ascii="Times New Roman" w:cs="Times New Roman" w:eastAsia="Times New Roman" w:hAnsi="Times New Roman"/>
          <w:sz w:val="24"/>
          <w:szCs w:val="24"/>
          <w:rtl w:val="0"/>
        </w:rPr>
        <w:t xml:space="preserve">in meaning to</w:t>
      </w:r>
      <w:r w:rsidDel="00000000" w:rsidR="00000000" w:rsidRPr="00000000">
        <w:rPr>
          <w:rFonts w:ascii="Times New Roman" w:cs="Times New Roman" w:eastAsia="Times New Roman" w:hAnsi="Times New Roman"/>
          <w:b w:val="1"/>
          <w:bCs w:val="1"/>
          <w:sz w:val="24"/>
          <w:szCs w:val="24"/>
          <w:rtl w:val="0"/>
        </w:rPr>
        <w:t xml:space="preserve">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earn money</w:t>
        <w:tab/>
        <w:t xml:space="preserve">B. succeed in life</w:t>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save money</w:t>
        <w:tab/>
        <w:t xml:space="preserve">D. make a decision</w:t>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dependent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second paragraph is </w:t>
      </w:r>
      <w:r w:rsidDel="00000000" w:rsidR="00000000" w:rsidRPr="00000000">
        <w:rPr>
          <w:rFonts w:ascii="Times New Roman" w:cs="Times New Roman" w:eastAsia="Times New Roman" w:hAnsi="Times New Roman"/>
          <w:b w:val="1"/>
          <w:bCs w:val="1"/>
          <w:sz w:val="24"/>
          <w:szCs w:val="24"/>
          <w:rtl w:val="0"/>
        </w:rPr>
        <w:t xml:space="preserve">OPPOSITE </w:t>
      </w:r>
      <w:r w:rsidDel="00000000" w:rsidR="00000000" w:rsidRPr="00000000">
        <w:rPr>
          <w:rFonts w:ascii="Times New Roman" w:cs="Times New Roman" w:eastAsia="Times New Roman" w:hAnsi="Times New Roman"/>
          <w:sz w:val="24"/>
          <w:szCs w:val="24"/>
          <w:rtl w:val="0"/>
        </w:rPr>
        <w:t xml:space="preserve">in meaning to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generous </w:t>
        <w:tab/>
        <w:tab/>
        <w:t xml:space="preserve">B. self-reliant </w:t>
        <w:tab/>
        <w:tab/>
        <w:t xml:space="preserve">C. reliable </w:t>
        <w:tab/>
        <w:tab/>
        <w:t xml:space="preserve">D. responsible</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7">
      <w:pPr>
        <w:widowControl w:val="0"/>
        <w:tabs>
          <w:tab w:val="left" w:leader="none" w:pos="9066"/>
          <w:tab w:val="left" w:leader="none" w:pos="952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years ago, people tried to leave the suburbs for cities but nowadays many people are reluctant to make such a move. They say that compared to suburban areas,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widowControl w:val="0"/>
        <w:tabs>
          <w:tab w:val="left" w:leader="none" w:pos="758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cost of living is the first disadvantage. The bigger the city is, the higher the living cost is. Accommodation and petrol are expensive.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Apart from that, city people seem to suffer from more noise and air pollution. The densely populated neighbourhoods, busy traffic, and big construction sites make cities noisy and dusty. These are harmful to people's health, such as increasing their stress levels, disturbing their sleep and making them suffer from breathing problems.</w:t>
      </w:r>
    </w:p>
    <w:p w:rsidR="00000000" w:rsidDel="00000000" w:rsidP="00000000" w:rsidRDefault="00000000" w:rsidRPr="00000000" w14:paraId="00000079">
      <w:pPr>
        <w:widowControl w:val="0"/>
        <w:tabs>
          <w:tab w:val="left" w:leader="none" w:pos="186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House prices are high in the city, so people tend to live in smaller houses or in apartment blocks. Many cities lack spaces for outdoor activities; therefore, teenagers often hang out at shopping malls or in entertainment complexes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cities' authorities are trying to overcome these problems. However, they still have a long way to go before they can reduce living costs and pollution, and increase green space to make all cities in the world more liveable places.</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city life has many drawbacks</w:t>
        <w:tab/>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instead of doing sports outdoors</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Lack of space is another drawback of city life</w:t>
        <w:tab/>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Food and drinks are also pricey</w:t>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