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Основной текст"/>
        <w:rPr>
          <w:rFonts w:ascii="Times New Roman" w:cs="Times New Roman" w:hAnsi="Times New Roman" w:eastAsia="Times New Roman"/>
          <w:sz w:val="48"/>
          <w:szCs w:val="48"/>
        </w:rPr>
      </w:pPr>
      <w:r>
        <w:rPr>
          <w:rFonts w:ascii="Times New Roman" w:hAnsi="Times New Roman"/>
          <w:sz w:val="48"/>
          <w:szCs w:val="48"/>
          <w:rtl w:val="0"/>
          <w:lang w:val="en-US"/>
        </w:rPr>
        <w:t>Title:</w:t>
      </w:r>
      <w:r>
        <w:rPr>
          <w:rFonts w:ascii="Times New Roman" w:hAnsi="Times New Roman"/>
          <w:sz w:val="38"/>
          <w:szCs w:val="38"/>
          <w:rtl w:val="0"/>
          <w:lang w:val="en-US"/>
        </w:rPr>
        <w:t xml:space="preserve">  </w:t>
      </w:r>
      <w:r>
        <w:rPr>
          <w:rFonts w:ascii="Times New Roman" w:hAnsi="Times New Roman"/>
          <w:sz w:val="48"/>
          <w:szCs w:val="48"/>
          <w:rtl w:val="0"/>
          <w:lang w:val="en-US"/>
        </w:rPr>
        <w:t>Hope never die</w:t>
      </w:r>
    </w:p>
    <w:p>
      <w:pPr>
        <w:pStyle w:val="Основной текст"/>
        <w:rPr>
          <w:rFonts w:ascii="Times New Roman" w:cs="Times New Roman" w:hAnsi="Times New Roman" w:eastAsia="Times New Roman"/>
          <w:sz w:val="38"/>
          <w:szCs w:val="38"/>
        </w:rPr>
      </w:pPr>
    </w:p>
    <w:p>
      <w:pPr>
        <w:pStyle w:val="Основной текст"/>
        <w:rPr>
          <w:rFonts w:ascii="Times New Roman" w:cs="Times New Roman" w:hAnsi="Times New Roman" w:eastAsia="Times New Roman"/>
          <w:sz w:val="32"/>
          <w:szCs w:val="32"/>
        </w:rPr>
      </w:pPr>
      <w:r>
        <w:rPr>
          <w:rFonts w:ascii="Times New Roman" w:hAnsi="Times New Roman"/>
          <w:sz w:val="32"/>
          <w:szCs w:val="32"/>
          <w:rtl w:val="0"/>
          <w:lang w:val="en-US"/>
        </w:rPr>
        <w:t>Credits:</w:t>
      </w:r>
    </w:p>
    <w:p>
      <w:pPr>
        <w:pStyle w:val="Основной текст"/>
        <w:rPr>
          <w:rFonts w:ascii="Times New Roman" w:cs="Times New Roman" w:hAnsi="Times New Roman" w:eastAsia="Times New Roman"/>
          <w:sz w:val="32"/>
          <w:szCs w:val="32"/>
        </w:rPr>
      </w:pPr>
    </w:p>
    <w:p>
      <w:pPr>
        <w:pStyle w:val="Основной текст"/>
        <w:rPr>
          <w:rFonts w:ascii="Times New Roman" w:cs="Times New Roman" w:hAnsi="Times New Roman" w:eastAsia="Times New Roman"/>
          <w:sz w:val="28"/>
          <w:szCs w:val="28"/>
        </w:rPr>
      </w:pPr>
      <w:r>
        <w:rPr>
          <w:rFonts w:ascii="Times New Roman" w:hAnsi="Times New Roman"/>
          <w:sz w:val="28"/>
          <w:szCs w:val="28"/>
          <w:rtl w:val="0"/>
          <w:lang w:val="en-US"/>
        </w:rPr>
        <w:t xml:space="preserve">Picture - @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"https://www.instagram.com/marinoss_art/"</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pt-PT"/>
        </w:rPr>
        <w:t>marinoss_art</w:t>
      </w:r>
      <w:r>
        <w:rPr>
          <w:rFonts w:ascii="Times New Roman" w:cs="Times New Roman" w:hAnsi="Times New Roman" w:eastAsia="Times New Roman"/>
          <w:sz w:val="28"/>
          <w:szCs w:val="28"/>
        </w:rPr>
        <w:fldChar w:fldCharType="end" w:fldLock="0"/>
      </w:r>
      <w:r>
        <w:rPr>
          <w:rFonts w:ascii="Times New Roman" w:hAnsi="Times New Roman"/>
          <w:sz w:val="26"/>
          <w:szCs w:val="26"/>
          <w:rtl w:val="0"/>
          <w:lang w:val="en-US"/>
        </w:rPr>
        <w:t xml:space="preserve"> (Instagram) </w:t>
      </w:r>
      <w:r>
        <w:rPr>
          <w:rFonts w:ascii="Times New Roman" w:hAnsi="Times New Roman"/>
          <w:sz w:val="28"/>
          <w:szCs w:val="28"/>
          <w:rtl w:val="0"/>
        </w:rPr>
        <w:t xml:space="preserve">Ukrainian Madonna </w:t>
      </w:r>
      <w:r>
        <w:rPr>
          <w:rFonts w:ascii="Arial Unicode MS" w:cs="Arial Unicode MS" w:hAnsi="Arial Unicode MS" w:eastAsia="Arial Unicode MS" w:hint="eastAsia"/>
          <w:b w:val="0"/>
          <w:bCs w:val="0"/>
          <w:i w:val="0"/>
          <w:iCs w:val="0"/>
          <w:sz w:val="28"/>
          <w:szCs w:val="28"/>
          <w:rtl w:val="0"/>
        </w:rPr>
        <w:t>🇺🇦</w:t>
      </w:r>
    </w:p>
    <w:p>
      <w:pPr>
        <w:pStyle w:val="Основной текст"/>
        <w:rPr>
          <w:rFonts w:ascii="Times New Roman" w:cs="Times New Roman" w:hAnsi="Times New Roman" w:eastAsia="Times New Roman"/>
          <w:sz w:val="28"/>
          <w:szCs w:val="28"/>
        </w:rPr>
      </w:pPr>
      <w:r>
        <w:rPr>
          <w:rFonts w:ascii="Times New Roman" w:hAnsi="Times New Roman"/>
          <w:sz w:val="28"/>
          <w:szCs w:val="28"/>
          <w:rtl w:val="0"/>
          <w:lang w:val="en-US"/>
        </w:rPr>
        <w:t xml:space="preserve">Sound - free bandura sound from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"http://z2.fm"</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z2.fm</w:t>
      </w:r>
      <w:r>
        <w:rPr>
          <w:rFonts w:ascii="Times New Roman" w:cs="Times New Roman" w:hAnsi="Times New Roman" w:eastAsia="Times New Roman"/>
          <w:sz w:val="28"/>
          <w:szCs w:val="28"/>
        </w:rPr>
        <w:fldChar w:fldCharType="end" w:fldLock="0"/>
      </w:r>
    </w:p>
    <w:p>
      <w:pPr>
        <w:pStyle w:val="Основной текст"/>
        <w:rPr>
          <w:rFonts w:ascii="Times New Roman" w:cs="Times New Roman" w:hAnsi="Times New Roman" w:eastAsia="Times New Roman"/>
          <w:sz w:val="28"/>
          <w:szCs w:val="28"/>
        </w:rPr>
      </w:pPr>
      <w:r>
        <w:rPr>
          <w:rFonts w:ascii="Times New Roman" w:hAnsi="Times New Roman"/>
          <w:sz w:val="28"/>
          <w:szCs w:val="28"/>
          <w:rtl w:val="0"/>
          <w:lang w:val="en-US"/>
        </w:rPr>
        <w:t xml:space="preserve">Get Inspired by artists (Youtube channels) - </w:t>
      </w:r>
      <w:r>
        <w:rPr>
          <w:rFonts w:ascii="Times New Roman" w:hAnsi="Times New Roman" w:hint="default"/>
          <w:sz w:val="28"/>
          <w:szCs w:val="28"/>
          <w:rtl w:val="0"/>
          <w:lang w:val="en-US"/>
        </w:rPr>
        <w:t>«</w:t>
      </w:r>
      <w:r>
        <w:rPr>
          <w:rFonts w:ascii="Times New Roman" w:hAnsi="Times New Roman"/>
          <w:sz w:val="28"/>
          <w:szCs w:val="28"/>
          <w:rtl w:val="0"/>
          <w:lang w:val="en-US"/>
        </w:rPr>
        <w:t>thedotisblack creative coding</w:t>
      </w:r>
      <w:r>
        <w:rPr>
          <w:rFonts w:ascii="Times New Roman" w:hAnsi="Times New Roman" w:hint="default"/>
          <w:sz w:val="28"/>
          <w:szCs w:val="28"/>
          <w:rtl w:val="0"/>
          <w:lang w:val="en-US"/>
        </w:rPr>
        <w:t>»</w:t>
      </w:r>
      <w:r>
        <w:rPr>
          <w:rFonts w:ascii="Times New Roman" w:hAnsi="Times New Roman"/>
          <w:sz w:val="28"/>
          <w:szCs w:val="28"/>
          <w:rtl w:val="0"/>
          <w:lang w:val="en-US"/>
        </w:rPr>
        <w:t>;</w:t>
      </w:r>
    </w:p>
    <w:p>
      <w:pPr>
        <w:pStyle w:val="Основной текст"/>
        <w:rPr>
          <w:rFonts w:ascii="Times New Roman" w:cs="Times New Roman" w:hAnsi="Times New Roman" w:eastAsia="Times New Roman"/>
          <w:sz w:val="28"/>
          <w:szCs w:val="28"/>
        </w:rPr>
      </w:pPr>
      <w:r>
        <w:rPr>
          <w:rFonts w:ascii="Times New Roman" w:hAnsi="Times New Roman" w:hint="default"/>
          <w:sz w:val="28"/>
          <w:szCs w:val="28"/>
          <w:rtl w:val="0"/>
          <w:lang w:val="en-US"/>
        </w:rPr>
        <w:t>«</w:t>
      </w:r>
      <w:r>
        <w:rPr>
          <w:rFonts w:ascii="Times New Roman" w:hAnsi="Times New Roman"/>
          <w:sz w:val="28"/>
          <w:szCs w:val="28"/>
          <w:rtl w:val="0"/>
          <w:lang w:val="en-US"/>
        </w:rPr>
        <w:t>Tim</w:t>
      </w:r>
      <w:r>
        <w:rPr>
          <w:rFonts w:ascii="Times New Roman" w:hAnsi="Times New Roman"/>
          <w:sz w:val="28"/>
          <w:szCs w:val="28"/>
          <w:rtl w:val="0"/>
          <w:lang w:val="en-US"/>
        </w:rPr>
        <w:t xml:space="preserve"> rodenbroker creative coding</w:t>
      </w:r>
      <w:r>
        <w:rPr>
          <w:rFonts w:ascii="Times New Roman" w:hAnsi="Times New Roman" w:hint="default"/>
          <w:sz w:val="28"/>
          <w:szCs w:val="28"/>
          <w:rtl w:val="0"/>
          <w:lang w:val="en-US"/>
        </w:rPr>
        <w:t>»</w:t>
      </w:r>
      <w:r>
        <w:rPr>
          <w:rFonts w:ascii="Times New Roman" w:hAnsi="Times New Roman"/>
          <w:sz w:val="28"/>
          <w:szCs w:val="28"/>
          <w:rtl w:val="0"/>
          <w:lang w:val="en-US"/>
        </w:rPr>
        <w:t>.</w:t>
      </w:r>
    </w:p>
    <w:p>
      <w:pPr>
        <w:pStyle w:val="Основной текст"/>
        <w:rPr>
          <w:rFonts w:ascii="Times New Roman" w:cs="Times New Roman" w:hAnsi="Times New Roman" w:eastAsia="Times New Roman"/>
          <w:sz w:val="28"/>
          <w:szCs w:val="28"/>
        </w:rPr>
      </w:pPr>
    </w:p>
    <w:p>
      <w:pPr>
        <w:pStyle w:val="Основной текст"/>
        <w:rPr>
          <w:rFonts w:ascii="Times New Roman" w:cs="Times New Roman" w:hAnsi="Times New Roman" w:eastAsia="Times New Roman"/>
          <w:sz w:val="32"/>
          <w:szCs w:val="32"/>
        </w:rPr>
      </w:pPr>
    </w:p>
    <w:p>
      <w:pPr>
        <w:pStyle w:val="Основной текст"/>
        <w:rPr>
          <w:rFonts w:ascii="Times New Roman" w:cs="Times New Roman" w:hAnsi="Times New Roman" w:eastAsia="Times New Roman"/>
          <w:sz w:val="32"/>
          <w:szCs w:val="32"/>
        </w:rPr>
      </w:pPr>
      <w:r>
        <w:rPr>
          <w:rFonts w:ascii="Times New Roman" w:hAnsi="Times New Roman"/>
          <w:sz w:val="32"/>
          <w:szCs w:val="32"/>
          <w:rtl w:val="0"/>
          <w:lang w:val="en-US"/>
        </w:rPr>
        <w:t>Description:</w:t>
      </w:r>
    </w:p>
    <w:p>
      <w:pPr>
        <w:pStyle w:val="Основной текст"/>
        <w:rPr>
          <w:rFonts w:ascii="Times New Roman" w:cs="Times New Roman" w:hAnsi="Times New Roman" w:eastAsia="Times New Roman"/>
          <w:sz w:val="32"/>
          <w:szCs w:val="32"/>
        </w:rPr>
      </w:pP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Times New Roman" w:cs="Times New Roman" w:hAnsi="Times New Roman" w:eastAsia="Times New Roman"/>
          <w:sz w:val="28"/>
          <w:szCs w:val="28"/>
          <w:rtl w:val="0"/>
        </w:rPr>
      </w:pPr>
      <w:r>
        <w:rPr>
          <w:rFonts w:ascii="Times New Roman" w:hAnsi="Times New Roman"/>
          <w:sz w:val="28"/>
          <w:szCs w:val="28"/>
          <w:rtl w:val="0"/>
          <w:lang w:val="en-US"/>
        </w:rPr>
        <w:t xml:space="preserve">With this project, I wanted to show that even after something terrible, life does not end, the main thing is to find the path along which you will go further. </w:t>
      </w: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tl w:val="0"/>
        </w:rPr>
      </w:pPr>
      <w:r>
        <w:rPr>
          <w:rFonts w:ascii="Times New Roman" w:hAnsi="Times New Roman"/>
          <w:sz w:val="28"/>
          <w:szCs w:val="28"/>
          <w:rtl w:val="0"/>
          <w:lang w:val="en-US"/>
        </w:rPr>
        <w:t>The first function of my project is the association from the explosions.  Further, it is like the doors of the paths, depicted with different functions.  And at the end, the last frame is an image of a woman who feeds her child in the Kiev metro, hiding from the explosions.  For Ukrainians, now it is like the personification of the fact that you can</w:t>
      </w:r>
      <w:r>
        <w:rPr>
          <w:rFonts w:ascii="Times New Roman" w:hAnsi="Times New Roman" w:hint="default"/>
          <w:sz w:val="28"/>
          <w:szCs w:val="28"/>
          <w:rtl w:val="1"/>
        </w:rPr>
        <w:t>’</w:t>
      </w:r>
      <w:r>
        <w:rPr>
          <w:rFonts w:ascii="Times New Roman" w:hAnsi="Times New Roman"/>
          <w:sz w:val="28"/>
          <w:szCs w:val="28"/>
          <w:rtl w:val="0"/>
          <w:lang w:val="en-US"/>
        </w:rPr>
        <w:t>t give up, and you need to continue your life</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русский" w:val="‘“(〔[{〈《「『【⦅〘〖«〝︵︷︹︻︽︿﹁﹃﹇﹙﹛﹝｢"/>
  <w:noLineBreaksBefore w:lang="русский"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Основной текст">
    <w:name w:val="Основной текст"/>
    <w:next w:val="Основной текст"/>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 w:type="paragraph" w:styleId="По умолчанию">
    <w:name w:val="По умолчанию"/>
    <w:next w:val="По умолчанию"/>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