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DA57D5" w:rsidP="00DA57D5">
      <w:pPr>
        <w:pStyle w:val="Heading1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PTE - 002: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en profil at lave udregninger på</w:t>
      </w:r>
      <w:r w:rsidR="007558F3" w:rsidRPr="00811D09">
        <w:rPr>
          <w:rFonts w:asciiTheme="majorHAnsi" w:hAnsiTheme="majorHAnsi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7558F3" w:rsidRPr="00811D09">
        <w:rPr>
          <w:rFonts w:asciiTheme="majorHAnsi" w:hAnsiTheme="majorHAnsi"/>
        </w:rPr>
        <w:t>beder</w:t>
      </w:r>
      <w:r w:rsidRPr="00811D09">
        <w:rPr>
          <w:rFonts w:asciiTheme="majorHAnsi" w:hAnsiTheme="majorHAnsi"/>
        </w:rPr>
        <w:t xml:space="preserve"> den studerende om</w:t>
      </w:r>
      <w:r w:rsidR="007558F3" w:rsidRPr="00811D09">
        <w:rPr>
          <w:rFonts w:asciiTheme="majorHAnsi" w:hAnsiTheme="majorHAnsi"/>
        </w:rPr>
        <w:t xml:space="preserve"> byrde og vinkel</w:t>
      </w:r>
      <w:r w:rsidRPr="00811D09">
        <w:rPr>
          <w:rFonts w:asciiTheme="majorHAnsi" w:hAnsiTheme="majorHAnsi"/>
        </w:rPr>
        <w:t xml:space="preserve"> der skal laves udregninger på.</w:t>
      </w:r>
    </w:p>
    <w:p w:rsidR="007558F3" w:rsidRPr="00811D09" w:rsidRDefault="00DA57D5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>angiver byrde og vinkel.</w:t>
      </w:r>
    </w:p>
    <w:p w:rsidR="007558F3" w:rsidRPr="00811D09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lodret eller vandret.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bruger fortryder: </w:t>
      </w:r>
    </w:p>
    <w:p w:rsidR="007558F3" w:rsidRPr="00811D09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*b. Når som helst bruger angiver minus tal: </w:t>
      </w:r>
    </w:p>
    <w:p w:rsidR="00811D09" w:rsidRPr="00811D09" w:rsidRDefault="00811D09" w:rsidP="00811D09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oplyser den studerende om at der er sket en fejlindtastning.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</w:p>
    <w:p w:rsidR="00824A74" w:rsidRPr="00824A74" w:rsidRDefault="00824A74" w:rsidP="00824A74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>a. Hvis den angivne byrde er N</w:t>
      </w:r>
      <w:r w:rsidRPr="00824A74">
        <w:rPr>
          <w:rFonts w:asciiTheme="majorHAnsi" w:hAnsiTheme="majorHAnsi"/>
          <w:sz w:val="22"/>
          <w:lang w:val="da-DK"/>
        </w:rPr>
        <w:t>.</w:t>
      </w:r>
    </w:p>
    <w:p w:rsidR="00824A74" w:rsidRPr="00811D09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</w:t>
      </w:r>
      <w:r>
        <w:rPr>
          <w:rFonts w:asciiTheme="majorHAnsi" w:hAnsiTheme="majorHAnsi"/>
        </w:rPr>
        <w:t>emet udregner kg ud af den angivne N.</w:t>
      </w:r>
    </w:p>
    <w:p w:rsidR="00824A74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</w:t>
      </w:r>
    </w:p>
    <w:p w:rsidR="00824A74" w:rsidRPr="00824A74" w:rsidRDefault="00824A74" w:rsidP="00824A74">
      <w:pPr>
        <w:pStyle w:val="ListParagraph"/>
        <w:ind w:left="1080"/>
        <w:rPr>
          <w:rFonts w:asciiTheme="majorHAnsi" w:hAnsiTheme="majorHAnsi"/>
        </w:rPr>
      </w:pPr>
    </w:p>
    <w:p w:rsidR="007558F3" w:rsidRPr="00811D09" w:rsidRDefault="007558F3" w:rsidP="007558F3">
      <w:pPr>
        <w:pStyle w:val="BodyA"/>
        <w:rPr>
          <w:rFonts w:asciiTheme="majorHAnsi" w:hAnsiTheme="majorHAnsi"/>
        </w:rPr>
      </w:pPr>
    </w:p>
    <w:p w:rsidR="00DA57D5" w:rsidRPr="00824A74" w:rsidRDefault="00824A74" w:rsidP="00DA57D5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>b</w:t>
      </w:r>
      <w:r w:rsidR="007558F3" w:rsidRPr="00824A74">
        <w:rPr>
          <w:rFonts w:asciiTheme="majorHAnsi" w:hAnsiTheme="majorHAnsi"/>
          <w:sz w:val="22"/>
          <w:lang w:val="da-DK"/>
        </w:rPr>
        <w:t xml:space="preserve">. Hvis den angivne vinkel er over </w:t>
      </w:r>
      <w:r w:rsidR="00DA57D5" w:rsidRPr="00824A74">
        <w:rPr>
          <w:rFonts w:asciiTheme="majorHAnsi" w:hAnsiTheme="majorHAnsi"/>
          <w:sz w:val="22"/>
          <w:lang w:val="da-DK"/>
        </w:rPr>
        <w:t>90 grader</w:t>
      </w:r>
      <w:r w:rsidR="007558F3" w:rsidRPr="00824A74">
        <w:rPr>
          <w:rFonts w:asciiTheme="majorHAnsi" w:hAnsiTheme="majorHAnsi"/>
          <w:sz w:val="22"/>
          <w:lang w:val="da-DK"/>
        </w:rPr>
        <w:t>.</w:t>
      </w:r>
    </w:p>
    <w:p w:rsidR="00DA57D5" w:rsidRPr="00811D09" w:rsidRDefault="00DA57D5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824A74" w:rsidRDefault="00DA57D5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 xml:space="preserve">et fortsætter fra ptk. </w:t>
      </w:r>
      <w:r w:rsidR="00824A74">
        <w:rPr>
          <w:rFonts w:asciiTheme="majorHAnsi" w:hAnsiTheme="majorHAnsi"/>
        </w:rPr>
        <w:t>3.</w:t>
      </w:r>
    </w:p>
    <w:p w:rsidR="00824A74" w:rsidRPr="00824A74" w:rsidRDefault="00824A74" w:rsidP="00824A74">
      <w:pPr>
        <w:pStyle w:val="ListParagraph"/>
        <w:ind w:left="1080"/>
        <w:rPr>
          <w:rFonts w:asciiTheme="majorHAnsi" w:hAnsiTheme="majorHAnsi"/>
        </w:rPr>
      </w:pPr>
    </w:p>
    <w:p w:rsidR="007558F3" w:rsidRPr="00811D09" w:rsidRDefault="007558F3" w:rsidP="007558F3">
      <w:pPr>
        <w:rPr>
          <w:rFonts w:asciiTheme="majorHAnsi" w:hAnsiTheme="majorHAnsi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Teknologier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og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dataformater</w:t>
      </w:r>
      <w:proofErr w:type="spellEnd"/>
      <w:r w:rsidRPr="00811D09">
        <w:rPr>
          <w:rFonts w:asciiTheme="majorHAnsi" w:hAnsiTheme="majorHAnsi"/>
          <w:lang w:val="en-US"/>
        </w:rPr>
        <w:t xml:space="preserve"> (Technology and Data Variations List)</w:t>
      </w:r>
    </w:p>
    <w:p w:rsidR="00DA57D5" w:rsidRPr="00824A74" w:rsidRDefault="00824A74" w:rsidP="00DA57D5">
      <w:pPr>
        <w:rPr>
          <w:rFonts w:asciiTheme="majorHAnsi" w:hAnsiTheme="majorHAnsi"/>
          <w:lang w:val="da-DK"/>
        </w:rPr>
      </w:pPr>
      <w:r w:rsidRPr="00824A74">
        <w:rPr>
          <w:rFonts w:asciiTheme="majorHAnsi" w:hAnsiTheme="majorHAnsi"/>
          <w:lang w:val="da-DK"/>
        </w:rPr>
        <w:t>Bryde består kg og N.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Hyppighed</w:t>
      </w:r>
      <w:proofErr w:type="spellEnd"/>
      <w:r w:rsidRPr="00811D09">
        <w:rPr>
          <w:rFonts w:asciiTheme="majorHAnsi" w:hAnsiTheme="majorHAnsi"/>
          <w:lang w:val="en-US"/>
        </w:rPr>
        <w:t xml:space="preserve">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7A0" w:rsidRDefault="000177A0">
      <w:r>
        <w:separator/>
      </w:r>
    </w:p>
  </w:endnote>
  <w:endnote w:type="continuationSeparator" w:id="0">
    <w:p w:rsidR="000177A0" w:rsidRDefault="0001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0177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7A0" w:rsidRDefault="000177A0">
      <w:r>
        <w:separator/>
      </w:r>
    </w:p>
  </w:footnote>
  <w:footnote w:type="continuationSeparator" w:id="0">
    <w:p w:rsidR="000177A0" w:rsidRDefault="00017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0177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092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F3DD6"/>
    <w:multiLevelType w:val="hybridMultilevel"/>
    <w:tmpl w:val="932EAE40"/>
    <w:numStyleLink w:val="Numbered"/>
  </w:abstractNum>
  <w:abstractNum w:abstractNumId="2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53D20"/>
    <w:multiLevelType w:val="multilevel"/>
    <w:tmpl w:val="932EAE40"/>
    <w:numStyleLink w:val="Numbered"/>
  </w:abstractNum>
  <w:abstractNum w:abstractNumId="6" w15:restartNumberingAfterBreak="0">
    <w:nsid w:val="7B571387"/>
    <w:multiLevelType w:val="hybridMultilevel"/>
    <w:tmpl w:val="932EAE40"/>
    <w:numStyleLink w:val="Numbered"/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0177A0"/>
    <w:rsid w:val="003E3566"/>
    <w:rsid w:val="004549D2"/>
    <w:rsid w:val="007558F3"/>
    <w:rsid w:val="007B71DF"/>
    <w:rsid w:val="00811D09"/>
    <w:rsid w:val="00824A74"/>
    <w:rsid w:val="00D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945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2016-03-01T07:53:00Z</dcterms:created>
  <dcterms:modified xsi:type="dcterms:W3CDTF">2016-03-01T09:44:00Z</dcterms:modified>
</cp:coreProperties>
</file>