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7C" w:rsidRDefault="00DF3A14" w:rsidP="00EB0F7C">
      <w:pPr>
        <w:pStyle w:val="Overskrift1"/>
      </w:pPr>
      <w:r>
        <w:t>Flextur - 00</w:t>
      </w:r>
      <w:r w:rsidR="00970AF2">
        <w:t>2</w:t>
      </w:r>
      <w:r>
        <w:t xml:space="preserve">: </w:t>
      </w:r>
      <w:r w:rsidR="00970AF2">
        <w:t>Bestil kørsel</w:t>
      </w:r>
    </w:p>
    <w:p w:rsidR="00EB0F7C" w:rsidRDefault="00EB0F7C" w:rsidP="00EB0F7C">
      <w:pPr>
        <w:pStyle w:val="Overskrift2"/>
      </w:pPr>
      <w:r>
        <w:t>Afgrænsning (Scope)</w:t>
      </w:r>
    </w:p>
    <w:p w:rsidR="00EB0F7C" w:rsidRDefault="00EB0F7C" w:rsidP="00EB0F7C">
      <w:r>
        <w:t>Systemet under udvikling</w:t>
      </w:r>
    </w:p>
    <w:p w:rsidR="00EB0F7C" w:rsidRDefault="00EB0F7C" w:rsidP="00EB0F7C">
      <w:pPr>
        <w:pStyle w:val="Overskrift2"/>
      </w:pPr>
      <w:r>
        <w:t>Niveau (Level)</w:t>
      </w:r>
    </w:p>
    <w:p w:rsidR="00EB0F7C" w:rsidRDefault="00EB0F7C" w:rsidP="00EB0F7C">
      <w:r>
        <w:t>Brugermål</w:t>
      </w:r>
    </w:p>
    <w:p w:rsidR="00EB0F7C" w:rsidRDefault="00EB0F7C" w:rsidP="00EB0F7C">
      <w:pPr>
        <w:pStyle w:val="Overskrift2"/>
      </w:pPr>
      <w:r>
        <w:t>Primære aktør (Primary Actor)</w:t>
      </w:r>
    </w:p>
    <w:p w:rsidR="00EB0F7C" w:rsidRPr="00EB0F7C" w:rsidRDefault="00EB0F7C" w:rsidP="00EB0F7C">
      <w:r>
        <w:t xml:space="preserve">Den </w:t>
      </w:r>
      <w:r w:rsidR="00DF3A14">
        <w:t>bruger, der ønsker kørsel</w:t>
      </w:r>
    </w:p>
    <w:p w:rsidR="00EB0F7C" w:rsidRDefault="00EB0F7C" w:rsidP="00EB0F7C">
      <w:pPr>
        <w:pStyle w:val="Overskrift2"/>
      </w:pPr>
      <w:r>
        <w:t>Interessenter og interesser (Stakeholders and Interests)</w:t>
      </w:r>
    </w:p>
    <w:p w:rsidR="00EB0F7C" w:rsidRPr="00EB0F7C" w:rsidRDefault="00DF3A14" w:rsidP="00EB0F7C">
      <w:r>
        <w:t xml:space="preserve">Brugeren er interesseret i, at </w:t>
      </w:r>
      <w:r w:rsidR="00970AF2">
        <w:t>kørselsanmodningen</w:t>
      </w:r>
      <w:r>
        <w:t xml:space="preserve"> </w:t>
      </w:r>
      <w:r w:rsidR="00970AF2">
        <w:t>er korrekt</w:t>
      </w:r>
      <w:r>
        <w:t xml:space="preserve"> og håndteres fortroligt. </w:t>
      </w:r>
      <w:r>
        <w:br/>
        <w:t xml:space="preserve">Midttrafik er interesseret i, </w:t>
      </w:r>
      <w:r w:rsidR="00970AF2">
        <w:t>at kørselsanmodningen</w:t>
      </w:r>
      <w:r>
        <w:t xml:space="preserve"> indeholder tilstrækkelig information</w:t>
      </w:r>
      <w:r w:rsidR="002276DA">
        <w:t>, og persisteres på en struktureret måde.</w:t>
      </w:r>
    </w:p>
    <w:p w:rsidR="00EB0F7C" w:rsidRDefault="00EB0F7C" w:rsidP="00EB0F7C">
      <w:pPr>
        <w:pStyle w:val="Overskrift2"/>
      </w:pPr>
      <w:r>
        <w:t>Forudsætninger (Preconditions)</w:t>
      </w:r>
    </w:p>
    <w:p w:rsidR="00EB0F7C" w:rsidRDefault="00EB0F7C" w:rsidP="00EB0F7C">
      <w:r>
        <w:t>Systemet er i klartilstand.</w:t>
      </w:r>
    </w:p>
    <w:p w:rsidR="00EB0F7C" w:rsidRDefault="00EB0F7C" w:rsidP="00EB0F7C">
      <w:pPr>
        <w:pStyle w:val="Overskrift2"/>
      </w:pPr>
      <w:r>
        <w:t>Succesgaranti (Success Guarantee / Postconditions)</w:t>
      </w:r>
    </w:p>
    <w:p w:rsidR="00EB0F7C" w:rsidRDefault="002276DA" w:rsidP="00EB0F7C">
      <w:r>
        <w:t>Brugeren</w:t>
      </w:r>
      <w:r w:rsidR="00336E17">
        <w:t xml:space="preserve">s kørselsanmodning er blevet </w:t>
      </w:r>
      <w:r>
        <w:t>korrekt registeret.</w:t>
      </w:r>
    </w:p>
    <w:p w:rsidR="00EB0F7C" w:rsidRDefault="00EB0F7C" w:rsidP="00EB0F7C">
      <w:pPr>
        <w:pStyle w:val="Overskrift2"/>
        <w:rPr>
          <w:lang w:val="en-US"/>
        </w:rPr>
      </w:pPr>
      <w:r w:rsidRPr="002276DA">
        <w:rPr>
          <w:lang w:val="en-US"/>
        </w:rPr>
        <w:t>Hovedscenarie (Main Success Scenario)</w:t>
      </w:r>
    </w:p>
    <w:p w:rsidR="002276DA" w:rsidRPr="002276DA" w:rsidRDefault="002276DA" w:rsidP="002276DA">
      <w:pPr>
        <w:pStyle w:val="Listeafsnit"/>
        <w:numPr>
          <w:ilvl w:val="0"/>
          <w:numId w:val="8"/>
        </w:numPr>
      </w:pPr>
      <w:r w:rsidRPr="002276DA">
        <w:t>Systemet er klar til at udføre handling.</w:t>
      </w:r>
    </w:p>
    <w:p w:rsidR="00B016AF" w:rsidRDefault="002276DA" w:rsidP="00970AF2">
      <w:pPr>
        <w:pStyle w:val="Listeafsnit"/>
        <w:numPr>
          <w:ilvl w:val="0"/>
          <w:numId w:val="8"/>
        </w:numPr>
      </w:pPr>
      <w:r>
        <w:t xml:space="preserve">Brugeren angiver, at </w:t>
      </w:r>
      <w:r w:rsidR="00970AF2">
        <w:t>der ønskes at bestille en kørsel.</w:t>
      </w:r>
    </w:p>
    <w:p w:rsidR="00970AF2" w:rsidRDefault="00970AF2" w:rsidP="00970AF2">
      <w:pPr>
        <w:pStyle w:val="Listeafsnit"/>
        <w:numPr>
          <w:ilvl w:val="0"/>
          <w:numId w:val="8"/>
        </w:numPr>
      </w:pPr>
      <w:r>
        <w:t>Systemet påbegynder kørselsanmodningsprocessen.</w:t>
      </w:r>
    </w:p>
    <w:p w:rsidR="00970AF2" w:rsidRDefault="00970AF2" w:rsidP="00970AF2">
      <w:pPr>
        <w:pStyle w:val="Listeafsnit"/>
        <w:numPr>
          <w:ilvl w:val="0"/>
          <w:numId w:val="8"/>
        </w:numPr>
      </w:pPr>
      <w:r>
        <w:t>Systemet åbner kørselsanmodningsformularen.</w:t>
      </w:r>
    </w:p>
    <w:p w:rsidR="00970AF2" w:rsidRDefault="00970AF2" w:rsidP="00970AF2">
      <w:pPr>
        <w:pStyle w:val="Listeafsnit"/>
        <w:numPr>
          <w:ilvl w:val="0"/>
          <w:numId w:val="8"/>
        </w:numPr>
      </w:pPr>
      <w:r>
        <w:t>Brugeren udfylder de nødvendige oplysninger i kørselsanmodningsformularen.</w:t>
      </w:r>
    </w:p>
    <w:p w:rsidR="00970AF2" w:rsidRDefault="00970AF2" w:rsidP="00970AF2">
      <w:pPr>
        <w:pStyle w:val="Listeafsnit"/>
        <w:numPr>
          <w:ilvl w:val="0"/>
          <w:numId w:val="8"/>
        </w:numPr>
      </w:pPr>
      <w:r>
        <w:t xml:space="preserve">Brugeren anmoder om at få registeret kørselsanmodningen. </w:t>
      </w:r>
    </w:p>
    <w:p w:rsidR="00502303" w:rsidRPr="002276DA" w:rsidRDefault="00502303" w:rsidP="00970AF2">
      <w:pPr>
        <w:pStyle w:val="Listeafsnit"/>
        <w:numPr>
          <w:ilvl w:val="0"/>
          <w:numId w:val="8"/>
        </w:numPr>
      </w:pPr>
      <w:r>
        <w:t>Systemet returnerer registeringsgodkendelse.</w:t>
      </w:r>
    </w:p>
    <w:p w:rsidR="00EB0F7C" w:rsidRPr="002276DA" w:rsidRDefault="00EB0F7C" w:rsidP="00EB0F7C">
      <w:pPr>
        <w:pStyle w:val="Overskrift2"/>
        <w:rPr>
          <w:lang w:val="en-US"/>
        </w:rPr>
      </w:pPr>
      <w:r w:rsidRPr="002276DA">
        <w:rPr>
          <w:lang w:val="en-US"/>
        </w:rPr>
        <w:t>Variationer (Extensions)</w:t>
      </w:r>
    </w:p>
    <w:p w:rsidR="00EB0F7C" w:rsidRDefault="00336E17" w:rsidP="00B016AF">
      <w:r>
        <w:t>7</w:t>
      </w:r>
      <w:r w:rsidR="00B016AF">
        <w:t xml:space="preserve">a. </w:t>
      </w:r>
      <w:r>
        <w:t>B</w:t>
      </w:r>
      <w:r w:rsidR="002979D1">
        <w:t>rugeren</w:t>
      </w:r>
      <w:r w:rsidR="00B016AF">
        <w:t xml:space="preserve"> har indtastet</w:t>
      </w:r>
      <w:r w:rsidR="002979D1">
        <w:t xml:space="preserve"> forkerte eller ikke</w:t>
      </w:r>
      <w:r>
        <w:t xml:space="preserve"> tilstrækkelige </w:t>
      </w:r>
      <w:r w:rsidR="00B016AF">
        <w:t>oplysninger</w:t>
      </w:r>
      <w:r>
        <w:t xml:space="preserve"> i kørselsanmodningsformularen. 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oplyser</w:t>
      </w:r>
      <w:r w:rsidR="002979D1">
        <w:t>, at</w:t>
      </w:r>
      <w:r>
        <w:t xml:space="preserve"> der er sket en fejlindtastning</w:t>
      </w:r>
      <w:r w:rsidR="00757E64">
        <w:t>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anmoder</w:t>
      </w:r>
      <w:r w:rsidR="002979D1">
        <w:t xml:space="preserve"> om at indtaste korrekte/nødvendige brugeroplysninger.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Hovedscenari</w:t>
      </w:r>
      <w:r w:rsidR="002979D1">
        <w:t xml:space="preserve">et fortsætter fra punkt nummer </w:t>
      </w:r>
      <w:r w:rsidR="00336E17">
        <w:t>5</w:t>
      </w:r>
      <w:r>
        <w:t>.</w:t>
      </w:r>
    </w:p>
    <w:p w:rsidR="00757E64" w:rsidRDefault="00336E17" w:rsidP="00336E17">
      <w:r>
        <w:t>7b. Brugeren har a</w:t>
      </w:r>
      <w:r w:rsidR="00FF6F9E">
        <w:t>nmodet om to kørsler inden for samme tidsrum til samme destination.</w:t>
      </w:r>
    </w:p>
    <w:p w:rsidR="00FF6F9E" w:rsidRDefault="00FF6F9E" w:rsidP="00FF6F9E">
      <w:pPr>
        <w:pStyle w:val="Listeafsnit"/>
        <w:numPr>
          <w:ilvl w:val="0"/>
          <w:numId w:val="11"/>
        </w:numPr>
      </w:pPr>
      <w:r>
        <w:t xml:space="preserve">Systemet oplyser, at der anmodes om to identiske kørsler. </w:t>
      </w:r>
    </w:p>
    <w:p w:rsidR="00FF6F9E" w:rsidRDefault="00FF6F9E" w:rsidP="00FF6F9E">
      <w:pPr>
        <w:pStyle w:val="Listeafsnit"/>
        <w:numPr>
          <w:ilvl w:val="0"/>
          <w:numId w:val="11"/>
        </w:numPr>
      </w:pPr>
      <w:r>
        <w:t>Systemet anmoder om at indtaste korrekte/nødvendige brugeroplysninger.</w:t>
      </w:r>
    </w:p>
    <w:p w:rsidR="00FF6F9E" w:rsidRDefault="00FF6F9E" w:rsidP="00FF6F9E">
      <w:pPr>
        <w:pStyle w:val="Listeafsnit"/>
        <w:numPr>
          <w:ilvl w:val="0"/>
          <w:numId w:val="11"/>
        </w:numPr>
      </w:pPr>
      <w:r>
        <w:t>Hovedscenariet fortsætter fra punkt nummer 5.</w:t>
      </w:r>
    </w:p>
    <w:p w:rsidR="00166893" w:rsidRPr="00EB0F7C" w:rsidRDefault="00166893" w:rsidP="002979D1"/>
    <w:p w:rsidR="00EB0F7C" w:rsidRDefault="00EB0F7C" w:rsidP="00EB0F7C">
      <w:pPr>
        <w:pStyle w:val="Overskrift2"/>
      </w:pPr>
      <w:r>
        <w:t>Ikke-funktionelle krav (Special Requirements)</w:t>
      </w:r>
    </w:p>
    <w:p w:rsidR="00EB0F7C" w:rsidRDefault="00EB0F7C" w:rsidP="00EB0F7C">
      <w:r>
        <w:t xml:space="preserve">Hovedscenariet kan gennemføres på højest </w:t>
      </w:r>
      <w:r w:rsidR="00757E64">
        <w:t>5</w:t>
      </w:r>
      <w:r>
        <w:t xml:space="preserve"> minutter i 90 % af tilfældene.</w:t>
      </w:r>
    </w:p>
    <w:p w:rsidR="00EB0F7C" w:rsidRPr="00DF3A14" w:rsidRDefault="00EB0F7C" w:rsidP="00EB0F7C">
      <w:pPr>
        <w:pStyle w:val="Overskrift2"/>
        <w:rPr>
          <w:lang w:val="en-US"/>
        </w:rPr>
      </w:pPr>
      <w:r w:rsidRPr="00DF3A14">
        <w:rPr>
          <w:lang w:val="en-US"/>
        </w:rPr>
        <w:lastRenderedPageBreak/>
        <w:t>Teknologier og dataformater (Technology and Data Variations List)</w:t>
      </w:r>
    </w:p>
    <w:p w:rsidR="00EB0F7C" w:rsidRPr="00EB0F7C" w:rsidRDefault="00EB0F7C" w:rsidP="00EB0F7C">
      <w:pPr>
        <w:rPr>
          <w:lang w:val="en-US"/>
        </w:rPr>
      </w:pPr>
      <w:r w:rsidRPr="00EB0F7C">
        <w:rPr>
          <w:lang w:val="en-US"/>
        </w:rPr>
        <w:t>N/A</w:t>
      </w:r>
    </w:p>
    <w:p w:rsidR="00EB0F7C" w:rsidRPr="00EB0F7C" w:rsidRDefault="00EB0F7C" w:rsidP="00EB0F7C">
      <w:pPr>
        <w:pStyle w:val="Overskrift2"/>
        <w:rPr>
          <w:lang w:val="en-US"/>
        </w:rPr>
      </w:pPr>
      <w:r w:rsidRPr="00EB0F7C">
        <w:rPr>
          <w:lang w:val="en-US"/>
        </w:rPr>
        <w:t>Hyppighed (Frequency of Occurrence)</w:t>
      </w:r>
    </w:p>
    <w:p w:rsidR="00EB0F7C" w:rsidRPr="00EB0F7C" w:rsidRDefault="00FF6F9E" w:rsidP="00EB0F7C">
      <w:r>
        <w:t xml:space="preserve">Hver gang en bruger skal sende en kørselsanmodning til </w:t>
      </w:r>
      <w:bookmarkStart w:id="0" w:name="_GoBack"/>
      <w:bookmarkEnd w:id="0"/>
      <w:r w:rsidR="00757E64">
        <w:t>systemet.</w:t>
      </w:r>
    </w:p>
    <w:p w:rsidR="00EB0F7C" w:rsidRPr="002E0646" w:rsidRDefault="00EB0F7C" w:rsidP="00EB0F7C">
      <w:pPr>
        <w:pStyle w:val="Overskrift2"/>
      </w:pPr>
      <w:r w:rsidRPr="002E0646">
        <w:t>Diverse (Miscellaneous)</w:t>
      </w:r>
    </w:p>
    <w:p w:rsidR="00EB0F7C" w:rsidRPr="005F0AC4" w:rsidRDefault="00EB0F7C">
      <w:pPr>
        <w:rPr>
          <w:sz w:val="24"/>
        </w:rPr>
      </w:pPr>
      <w:r>
        <w:t>N/A</w:t>
      </w:r>
    </w:p>
    <w:sectPr w:rsidR="00EB0F7C" w:rsidRPr="005F0A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6729"/>
    <w:multiLevelType w:val="hybridMultilevel"/>
    <w:tmpl w:val="BC00C3D0"/>
    <w:lvl w:ilvl="0" w:tplc="928477A0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47470"/>
    <w:multiLevelType w:val="hybridMultilevel"/>
    <w:tmpl w:val="610C6D44"/>
    <w:lvl w:ilvl="0" w:tplc="2A9C14E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E2C53"/>
    <w:multiLevelType w:val="hybridMultilevel"/>
    <w:tmpl w:val="D31A07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0" w15:restartNumberingAfterBreak="0">
    <w:nsid w:val="627E38F2"/>
    <w:multiLevelType w:val="hybridMultilevel"/>
    <w:tmpl w:val="331657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15"/>
    <w:rsid w:val="00166893"/>
    <w:rsid w:val="001B54FD"/>
    <w:rsid w:val="002276DA"/>
    <w:rsid w:val="002979D1"/>
    <w:rsid w:val="002E7418"/>
    <w:rsid w:val="00336E17"/>
    <w:rsid w:val="003F31C2"/>
    <w:rsid w:val="00451749"/>
    <w:rsid w:val="00502303"/>
    <w:rsid w:val="005F0AC4"/>
    <w:rsid w:val="00684315"/>
    <w:rsid w:val="006845A6"/>
    <w:rsid w:val="00757E64"/>
    <w:rsid w:val="00970AF2"/>
    <w:rsid w:val="00B016AF"/>
    <w:rsid w:val="00DF3A14"/>
    <w:rsid w:val="00EB0F7C"/>
    <w:rsid w:val="00F62B6E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8747-2C06-4B5F-877A-4DB393C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0F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EB0F7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016A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016A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016A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016A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016A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1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1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Sebastian Gråbæk</cp:lastModifiedBy>
  <cp:revision>4</cp:revision>
  <dcterms:created xsi:type="dcterms:W3CDTF">2016-05-03T09:17:00Z</dcterms:created>
  <dcterms:modified xsi:type="dcterms:W3CDTF">2016-05-03T10:13:00Z</dcterms:modified>
</cp:coreProperties>
</file>