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Default="00495528" w:rsidP="007F46E3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PTE-System - OC 7</w:t>
      </w:r>
      <w:r w:rsidR="00CE7EEA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: OC </w:t>
      </w:r>
      <w:proofErr w:type="spellStart"/>
      <w:r w:rsidR="00CE7EEA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beregn</w:t>
      </w:r>
      <w:r w:rsidR="007F46E3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T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au</w:t>
      </w:r>
      <w:proofErr w:type="spellEnd"/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CE7EEA" w:rsidRPr="00B431D9" w:rsidRDefault="007F46E3" w:rsidP="007F46E3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beregnT</w:t>
      </w:r>
      <w:r w:rsidR="00495528">
        <w:rPr>
          <w:rFonts w:eastAsia="Times New Roman" w:cs="Calibri"/>
          <w:color w:val="000000"/>
          <w:sz w:val="24"/>
          <w:szCs w:val="24"/>
          <w:lang w:eastAsia="da-DK"/>
        </w:rPr>
        <w:t>au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r w:rsidR="00CE7EEA"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CE7EEA" w:rsidRDefault="00CE7EEA" w:rsidP="007F46E3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</w:t>
      </w:r>
      <w:r w:rsidR="00495528">
        <w:rPr>
          <w:rFonts w:eastAsia="Times New Roman" w:cs="Calibri"/>
          <w:color w:val="000000"/>
          <w:sz w:val="24"/>
          <w:szCs w:val="24"/>
          <w:lang w:eastAsia="da-DK"/>
        </w:rPr>
        <w:t>5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495528" w:rsidRDefault="00495528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>Den kender F</w:t>
      </w:r>
      <w:r w:rsidRPr="00495528">
        <w:rPr>
          <w:rFonts w:eastAsia="Times New Roman" w:cs="Calibri"/>
          <w:sz w:val="24"/>
          <w:szCs w:val="24"/>
          <w:vertAlign w:val="subscript"/>
          <w:lang w:eastAsia="da-DK"/>
        </w:rPr>
        <w:t>DIM</w:t>
      </w:r>
      <w:r>
        <w:rPr>
          <w:rFonts w:eastAsia="Times New Roman" w:cs="Calibri"/>
          <w:sz w:val="24"/>
          <w:szCs w:val="24"/>
          <w:lang w:eastAsia="da-DK"/>
        </w:rPr>
        <w:t xml:space="preserve"> og F</w:t>
      </w:r>
      <w:r w:rsidRPr="00495528">
        <w:rPr>
          <w:rFonts w:eastAsia="Times New Roman" w:cs="Calibri"/>
          <w:sz w:val="24"/>
          <w:szCs w:val="24"/>
          <w:vertAlign w:val="subscript"/>
          <w:lang w:eastAsia="da-DK"/>
        </w:rPr>
        <w:t>T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495528" w:rsidRPr="00495528" w:rsidRDefault="00CE7EEA" w:rsidP="00CE7EEA">
      <w:pPr>
        <w:spacing w:after="0" w:line="240" w:lineRule="auto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495528" w:rsidRDefault="00495528" w:rsidP="0049552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>En instans af Tau er oprettet.</w:t>
      </w: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CE7EEA" w:rsidRDefault="00495528" w:rsidP="00CE7EEA">
      <w:r>
        <w:rPr>
          <w:rFonts w:eastAsia="Times New Roman" w:cs="Calibri"/>
          <w:color w:val="000000"/>
          <w:sz w:val="24"/>
          <w:szCs w:val="24"/>
          <w:lang w:eastAsia="da-DK"/>
        </w:rPr>
        <w:t>Tau er associeret med F</w:t>
      </w:r>
      <w:r w:rsidRPr="00495528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T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og Areal</w:t>
      </w:r>
      <w:bookmarkStart w:id="0" w:name="_GoBack"/>
      <w:bookmarkEnd w:id="0"/>
    </w:p>
    <w:p w:rsidR="002E3E5F" w:rsidRDefault="002E3E5F"/>
    <w:sectPr w:rsidR="002E3E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EA"/>
    <w:rsid w:val="00211989"/>
    <w:rsid w:val="002E3E5F"/>
    <w:rsid w:val="00463F23"/>
    <w:rsid w:val="00495528"/>
    <w:rsid w:val="007F46E3"/>
    <w:rsid w:val="009D6377"/>
    <w:rsid w:val="009E2F22"/>
    <w:rsid w:val="009F4500"/>
    <w:rsid w:val="00C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AF1F"/>
  <w15:chartTrackingRefBased/>
  <w15:docId w15:val="{5B8D6305-AC21-4275-B6C3-C01A549F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7EEA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Christoffer Agger Mørch</cp:lastModifiedBy>
  <cp:revision>2</cp:revision>
  <dcterms:created xsi:type="dcterms:W3CDTF">2017-03-14T11:24:00Z</dcterms:created>
  <dcterms:modified xsi:type="dcterms:W3CDTF">2017-03-14T11:24:00Z</dcterms:modified>
</cp:coreProperties>
</file>