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561F" w14:textId="559AAEB6" w:rsidR="00FD3BE7" w:rsidRPr="00EB3D35" w:rsidRDefault="00EB3D35" w:rsidP="00FD3BE7">
      <w:pPr>
        <w:ind w:left="360"/>
        <w:jc w:val="center"/>
        <w:rPr>
          <w:rFonts w:asciiTheme="minorBidi" w:hAnsiTheme="minorBidi"/>
          <w:highlight w:val="yellow"/>
        </w:rPr>
      </w:pPr>
      <w:r w:rsidRPr="00EB3D35">
        <w:rPr>
          <w:rFonts w:asciiTheme="minorBidi" w:hAnsiTheme="minorBidi"/>
          <w:b/>
          <w:bCs/>
        </w:rPr>
        <w:t>Template</w:t>
      </w:r>
      <w:r w:rsidR="00FD3BE7">
        <w:rPr>
          <w:rFonts w:asciiTheme="minorBidi" w:hAnsiTheme="minorBidi"/>
          <w:b/>
          <w:bCs/>
        </w:rPr>
        <w:t xml:space="preserve">    </w:t>
      </w:r>
      <w:r w:rsidR="00FD3BE7" w:rsidRPr="00EB3D35">
        <w:rPr>
          <w:rFonts w:asciiTheme="minorBidi" w:hAnsiTheme="minorBidi"/>
          <w:b/>
          <w:bCs/>
          <w:highlight w:val="yellow"/>
        </w:rPr>
        <w:t>Deadline:</w:t>
      </w:r>
      <w:r w:rsidR="00FD3BE7" w:rsidRPr="00EB3D35">
        <w:rPr>
          <w:rFonts w:asciiTheme="minorBidi" w:hAnsiTheme="minorBidi"/>
          <w:highlight w:val="yellow"/>
        </w:rPr>
        <w:t xml:space="preserve"> </w:t>
      </w:r>
      <w:r w:rsidR="00FD3BE7" w:rsidRPr="00EB3D35">
        <w:rPr>
          <w:rFonts w:asciiTheme="minorBidi" w:hAnsiTheme="minorBidi"/>
          <w:b/>
          <w:bCs/>
          <w:highlight w:val="yellow"/>
        </w:rPr>
        <w:t>5 November 2025</w:t>
      </w:r>
      <w:r w:rsidR="00AA0B83">
        <w:rPr>
          <w:rFonts w:asciiTheme="minorBidi" w:hAnsiTheme="minorBidi"/>
          <w:b/>
          <w:bCs/>
          <w:highlight w:val="yellow"/>
        </w:rPr>
        <w:t xml:space="preserve"> </w:t>
      </w:r>
    </w:p>
    <w:p w14:paraId="566557F8" w14:textId="2B00BC47" w:rsidR="00EB3D35" w:rsidRPr="00EB3D35" w:rsidRDefault="00EB3D35" w:rsidP="00EB3D35">
      <w:pPr>
        <w:rPr>
          <w:rFonts w:asciiTheme="minorBidi" w:hAnsiTheme="minorBidi"/>
          <w:b/>
          <w:bCs/>
        </w:rPr>
      </w:pPr>
    </w:p>
    <w:p w14:paraId="3731B58E" w14:textId="77777777" w:rsidR="006B4002" w:rsidRPr="006B4002" w:rsidRDefault="00EB3D35" w:rsidP="00EB3D35">
      <w:pPr>
        <w:rPr>
          <w:rFonts w:asciiTheme="minorBidi" w:hAnsiTheme="minorBidi"/>
          <w:lang w:val="en-US"/>
        </w:rPr>
      </w:pPr>
      <w:r w:rsidRPr="00EB3D35">
        <w:rPr>
          <w:rFonts w:asciiTheme="minorBidi" w:hAnsiTheme="minorBidi"/>
          <w:b/>
          <w:bCs/>
        </w:rPr>
        <w:t>Deliverable D3.2: Policy and Governance Evaluation Report (Due 01 March 2026)</w:t>
      </w:r>
      <w:r w:rsidRPr="00EB3D35">
        <w:rPr>
          <w:rFonts w:asciiTheme="minorBidi" w:hAnsiTheme="minorBidi"/>
        </w:rPr>
        <w:br/>
      </w:r>
      <w:r w:rsidRPr="00EB3D35">
        <w:rPr>
          <w:rFonts w:asciiTheme="minorBidi" w:hAnsiTheme="minorBidi"/>
          <w:b/>
          <w:bCs/>
        </w:rPr>
        <w:t>Partner / Living Lab:</w:t>
      </w:r>
      <w:r w:rsidR="006B4002" w:rsidRPr="006B4002">
        <w:rPr>
          <w:rFonts w:asciiTheme="minorBidi" w:hAnsiTheme="minorBidi"/>
          <w:b/>
          <w:bCs/>
          <w:lang w:val="en-US"/>
        </w:rPr>
        <w:t xml:space="preserve"> </w:t>
      </w:r>
      <w:r w:rsidR="006B4002">
        <w:rPr>
          <w:rFonts w:asciiTheme="minorBidi" w:hAnsiTheme="minorBidi"/>
          <w:b/>
          <w:bCs/>
          <w:lang w:val="en-US"/>
        </w:rPr>
        <w:t>FC.ID</w:t>
      </w:r>
      <w:r w:rsidRPr="00EB3D35">
        <w:rPr>
          <w:rFonts w:asciiTheme="minorBidi" w:hAnsiTheme="minorBidi"/>
        </w:rPr>
        <w:br/>
      </w:r>
      <w:r w:rsidRPr="00EB3D35">
        <w:rPr>
          <w:rFonts w:asciiTheme="minorBidi" w:hAnsiTheme="minorBidi"/>
          <w:b/>
          <w:bCs/>
        </w:rPr>
        <w:t>Country:</w:t>
      </w:r>
      <w:r w:rsidR="006B4002" w:rsidRPr="006B4002">
        <w:rPr>
          <w:rFonts w:asciiTheme="minorBidi" w:hAnsiTheme="minorBidi"/>
          <w:lang w:val="en-US"/>
        </w:rPr>
        <w:t>Portugal</w:t>
      </w:r>
    </w:p>
    <w:p w14:paraId="08ECA8AD" w14:textId="5E8AC1D9" w:rsidR="00EB3D35" w:rsidRPr="006B4002" w:rsidRDefault="00EB3D35" w:rsidP="00EB3D35">
      <w:pPr>
        <w:rPr>
          <w:rFonts w:asciiTheme="minorBidi" w:hAnsiTheme="minorBidi"/>
          <w:lang w:val="pt-PT"/>
        </w:rPr>
      </w:pPr>
      <w:r w:rsidRPr="00EB3D35">
        <w:rPr>
          <w:rFonts w:asciiTheme="minorBidi" w:hAnsiTheme="minorBidi"/>
          <w:b/>
          <w:bCs/>
        </w:rPr>
        <w:t>Contact person(s):</w:t>
      </w:r>
      <w:r w:rsidR="006B4002" w:rsidRPr="006B4002">
        <w:rPr>
          <w:rFonts w:asciiTheme="minorBidi" w:hAnsiTheme="minorBidi"/>
          <w:b/>
          <w:bCs/>
          <w:lang w:val="pt-BR"/>
        </w:rPr>
        <w:t>Cristina Cruz</w:t>
      </w:r>
      <w:r w:rsidRPr="00EB3D35">
        <w:rPr>
          <w:rFonts w:asciiTheme="minorBidi" w:hAnsiTheme="minorBidi"/>
        </w:rPr>
        <w:br/>
      </w:r>
      <w:r w:rsidRPr="00EB3D35">
        <w:rPr>
          <w:rFonts w:asciiTheme="minorBidi" w:hAnsiTheme="minorBidi"/>
          <w:b/>
          <w:bCs/>
        </w:rPr>
        <w:t>Email:</w:t>
      </w:r>
      <w:r w:rsidR="006B4002">
        <w:rPr>
          <w:rFonts w:asciiTheme="minorBidi" w:hAnsiTheme="minorBidi"/>
          <w:b/>
          <w:bCs/>
          <w:lang w:val="pt-PT"/>
        </w:rPr>
        <w:t>ccruz@fc.ul.pt</w:t>
      </w:r>
    </w:p>
    <w:p w14:paraId="7A0FB7AE" w14:textId="361A05CF" w:rsidR="00EB3D35" w:rsidRPr="00EB3D35" w:rsidRDefault="00EB3D35" w:rsidP="00EB3D35">
      <w:pPr>
        <w:rPr>
          <w:rFonts w:asciiTheme="minorBidi" w:hAnsiTheme="minorBidi"/>
        </w:rPr>
      </w:pPr>
    </w:p>
    <w:p w14:paraId="48068F50" w14:textId="77777777" w:rsidR="00EB3D35" w:rsidRPr="00EB3D35" w:rsidRDefault="00EB3D35" w:rsidP="00EB3D35">
      <w:pPr>
        <w:rPr>
          <w:rFonts w:asciiTheme="minorBidi" w:hAnsiTheme="minorBidi"/>
          <w:b/>
          <w:bCs/>
        </w:rPr>
      </w:pPr>
      <w:r w:rsidRPr="00EB3D35">
        <w:rPr>
          <w:rFonts w:asciiTheme="minorBidi" w:hAnsiTheme="minorBidi"/>
          <w:b/>
          <w:bCs/>
        </w:rPr>
        <w:t>1. General Description of the Living Lab</w:t>
      </w:r>
    </w:p>
    <w:p w14:paraId="3EB4C8B4" w14:textId="77777777" w:rsidR="00EB3D35" w:rsidRPr="00EB3D35" w:rsidRDefault="00EB3D35" w:rsidP="00EB3D35">
      <w:pPr>
        <w:rPr>
          <w:rFonts w:asciiTheme="minorBidi" w:hAnsiTheme="minorBidi"/>
        </w:rPr>
      </w:pPr>
      <w:r w:rsidRPr="00EB3D35">
        <w:rPr>
          <w:rFonts w:asciiTheme="minorBidi" w:hAnsiTheme="minorBidi"/>
          <w:i/>
          <w:iCs/>
        </w:rPr>
        <w:t>(Max ½ page)</w:t>
      </w:r>
    </w:p>
    <w:p w14:paraId="6261A834" w14:textId="650D98E9" w:rsidR="006B4002" w:rsidRPr="006B4002" w:rsidRDefault="006B4002" w:rsidP="006B4002">
      <w:pPr>
        <w:numPr>
          <w:ilvl w:val="0"/>
          <w:numId w:val="1"/>
        </w:numPr>
        <w:rPr>
          <w:rFonts w:asciiTheme="minorBidi" w:hAnsiTheme="minorBidi"/>
        </w:rPr>
      </w:pPr>
      <w:r w:rsidRPr="006B4002">
        <w:rPr>
          <w:rStyle w:val="Strong"/>
          <w:rFonts w:eastAsiaTheme="majorEastAsia"/>
        </w:rPr>
        <w:t>Location:</w:t>
      </w:r>
      <w:r>
        <w:t xml:space="preserve"> </w:t>
      </w:r>
      <w:r w:rsidRPr="006B4002">
        <w:rPr>
          <w:lang w:val="en-US"/>
        </w:rPr>
        <w:t>Southern Portugal; Alentejo</w:t>
      </w:r>
      <w:r>
        <w:t xml:space="preserve"> region</w:t>
      </w:r>
      <w:r>
        <w:br/>
      </w:r>
      <w:r w:rsidRPr="006B4002">
        <w:rPr>
          <w:rStyle w:val="Strong"/>
          <w:rFonts w:eastAsiaTheme="majorEastAsia"/>
        </w:rPr>
        <w:t>Climate:</w:t>
      </w:r>
      <w:r>
        <w:t xml:space="preserve"> Mediterranean, semi-arid</w:t>
      </w:r>
      <w:r>
        <w:br/>
      </w:r>
      <w:r w:rsidRPr="006B4002">
        <w:rPr>
          <w:rStyle w:val="Strong"/>
          <w:rFonts w:eastAsiaTheme="majorEastAsia"/>
        </w:rPr>
        <w:t>Area:</w:t>
      </w:r>
      <w:r>
        <w:t xml:space="preserve"> ~</w:t>
      </w:r>
      <w:r w:rsidRPr="006B4002">
        <w:rPr>
          <w:lang w:val="en-US"/>
        </w:rPr>
        <w:t>300</w:t>
      </w:r>
      <w:r>
        <w:t xml:space="preserve"> ha of irrigated land</w:t>
      </w:r>
      <w:r>
        <w:br/>
      </w:r>
      <w:r w:rsidRPr="006B4002">
        <w:rPr>
          <w:rStyle w:val="Strong"/>
          <w:rFonts w:eastAsiaTheme="majorEastAsia"/>
        </w:rPr>
        <w:t>Farmers involved:</w:t>
      </w:r>
      <w:r>
        <w:t xml:space="preserve"> ~</w:t>
      </w:r>
      <w:r w:rsidRPr="006B4002">
        <w:rPr>
          <w:lang w:val="en-US"/>
        </w:rPr>
        <w:t>2</w:t>
      </w:r>
      <w:r>
        <w:rPr>
          <w:lang w:val="en-US"/>
        </w:rPr>
        <w:t>0</w:t>
      </w:r>
      <w:r>
        <w:br/>
      </w:r>
      <w:r w:rsidRPr="006B4002">
        <w:rPr>
          <w:rStyle w:val="Strong"/>
          <w:rFonts w:eastAsiaTheme="majorEastAsia"/>
        </w:rPr>
        <w:t>Main irrigation systems:</w:t>
      </w:r>
      <w:r>
        <w:t xml:space="preserve"> Surface (gravity), </w:t>
      </w:r>
      <w:r w:rsidRPr="006B4002">
        <w:rPr>
          <w:lang w:val="en-US"/>
        </w:rPr>
        <w:t>pivot</w:t>
      </w:r>
      <w:r>
        <w:t>, and localized drip irrigation</w:t>
      </w:r>
      <w:r>
        <w:br/>
      </w:r>
      <w:r w:rsidRPr="006B4002">
        <w:rPr>
          <w:rStyle w:val="Strong"/>
          <w:rFonts w:eastAsiaTheme="majorEastAsia"/>
        </w:rPr>
        <w:t>Water sources:</w:t>
      </w:r>
      <w:r>
        <w:t xml:space="preserve"> </w:t>
      </w:r>
      <w:proofErr w:type="spellStart"/>
      <w:r w:rsidRPr="006B4002">
        <w:rPr>
          <w:lang w:val="en-US"/>
        </w:rPr>
        <w:t>Reservois</w:t>
      </w:r>
      <w:proofErr w:type="spellEnd"/>
      <w:r>
        <w:t xml:space="preserve"> and </w:t>
      </w:r>
      <w:r w:rsidRPr="006B4002">
        <w:rPr>
          <w:lang w:val="en-US"/>
        </w:rPr>
        <w:t xml:space="preserve">eventually </w:t>
      </w:r>
      <w:proofErr w:type="spellStart"/>
      <w:r w:rsidRPr="006B4002">
        <w:rPr>
          <w:lang w:val="en-US"/>
        </w:rPr>
        <w:t>dessalination</w:t>
      </w:r>
      <w:proofErr w:type="spellEnd"/>
      <w:r w:rsidRPr="006B4002">
        <w:rPr>
          <w:lang w:val="en-US"/>
        </w:rPr>
        <w:t xml:space="preserve"> stations</w:t>
      </w:r>
      <w:r>
        <w:br/>
      </w:r>
      <w:r w:rsidRPr="006B4002">
        <w:rPr>
          <w:rStyle w:val="Strong"/>
          <w:rFonts w:eastAsiaTheme="majorEastAsia"/>
        </w:rPr>
        <w:t>Cropping systems:</w:t>
      </w:r>
      <w:r>
        <w:t xml:space="preserve"> </w:t>
      </w:r>
      <w:r w:rsidRPr="006B4002">
        <w:rPr>
          <w:lang w:val="en-US"/>
        </w:rPr>
        <w:t>Maize</w:t>
      </w:r>
      <w:r>
        <w:t xml:space="preserve">, </w:t>
      </w:r>
      <w:r>
        <w:rPr>
          <w:lang w:val="en-US"/>
        </w:rPr>
        <w:t>vineyards</w:t>
      </w:r>
      <w:r w:rsidRPr="006B4002">
        <w:rPr>
          <w:lang w:val="en-US"/>
        </w:rPr>
        <w:t xml:space="preserve">; </w:t>
      </w:r>
      <w:r>
        <w:t>olive</w:t>
      </w:r>
      <w:r w:rsidRPr="006B4002">
        <w:rPr>
          <w:lang w:val="en-US"/>
        </w:rPr>
        <w:t xml:space="preserve"> </w:t>
      </w:r>
      <w:r>
        <w:rPr>
          <w:lang w:val="en-US"/>
        </w:rPr>
        <w:t>groves</w:t>
      </w:r>
    </w:p>
    <w:p w14:paraId="4CC8FFFE" w14:textId="037DE26A" w:rsidR="00EB3D35" w:rsidRPr="006B4002" w:rsidRDefault="00EB3D35" w:rsidP="00EB3D35">
      <w:pPr>
        <w:numPr>
          <w:ilvl w:val="0"/>
          <w:numId w:val="1"/>
        </w:numPr>
        <w:rPr>
          <w:rFonts w:asciiTheme="minorBidi" w:hAnsiTheme="minorBidi"/>
          <w:b/>
          <w:bCs/>
        </w:rPr>
      </w:pPr>
      <w:r w:rsidRPr="006B4002">
        <w:rPr>
          <w:rFonts w:asciiTheme="minorBidi" w:hAnsiTheme="minorBidi"/>
          <w:b/>
          <w:bCs/>
        </w:rPr>
        <w:t>Main objectives of the Living Lab within SAVE Wate</w:t>
      </w:r>
      <w:r w:rsidR="006B4002" w:rsidRPr="006B4002">
        <w:rPr>
          <w:rFonts w:asciiTheme="minorBidi" w:hAnsiTheme="minorBidi"/>
          <w:b/>
          <w:bCs/>
          <w:lang w:val="en-US"/>
        </w:rPr>
        <w:t>r.</w:t>
      </w:r>
    </w:p>
    <w:p w14:paraId="7D971166" w14:textId="474998AC" w:rsidR="006B4002" w:rsidRPr="00EB3D35" w:rsidRDefault="006B4002" w:rsidP="006B4002">
      <w:pPr>
        <w:ind w:left="720"/>
        <w:rPr>
          <w:rFonts w:asciiTheme="minorBidi" w:hAnsiTheme="minorBidi"/>
        </w:rPr>
      </w:pPr>
      <w:r>
        <w:rPr>
          <w:rFonts w:asciiTheme="minorBidi" w:hAnsiTheme="minorBidi"/>
          <w:lang w:val="en-US"/>
        </w:rPr>
        <w:t>The main objective of the living lab is to gata data to demonstrate if deficit irrigation can be a solution for more crop per drop, and to assess the efficiency of microbial inoculants for improving water use efficiency.</w:t>
      </w:r>
    </w:p>
    <w:p w14:paraId="6D10E542" w14:textId="77777777" w:rsidR="009777D6" w:rsidRDefault="009777D6" w:rsidP="009777D6">
      <w:pPr>
        <w:pStyle w:val="NormalWeb"/>
      </w:pPr>
      <w:r>
        <w:rPr>
          <w:rStyle w:val="Strong"/>
          <w:rFonts w:eastAsiaTheme="majorEastAsia"/>
        </w:rPr>
        <w:t>Nature-</w:t>
      </w:r>
      <w:proofErr w:type="spellStart"/>
      <w:r>
        <w:rPr>
          <w:rStyle w:val="Strong"/>
          <w:rFonts w:eastAsiaTheme="majorEastAsia"/>
        </w:rPr>
        <w:t>Based</w:t>
      </w:r>
      <w:proofErr w:type="spellEnd"/>
      <w:r>
        <w:rPr>
          <w:rStyle w:val="Strong"/>
          <w:rFonts w:eastAsiaTheme="majorEastAsia"/>
        </w:rPr>
        <w:t xml:space="preserve"> Solutions </w:t>
      </w:r>
      <w:proofErr w:type="spellStart"/>
      <w:proofErr w:type="gramStart"/>
      <w:r>
        <w:rPr>
          <w:rStyle w:val="Strong"/>
          <w:rFonts w:eastAsiaTheme="majorEastAsia"/>
        </w:rPr>
        <w:t>include</w:t>
      </w:r>
      <w:proofErr w:type="spellEnd"/>
      <w:r>
        <w:rPr>
          <w:rStyle w:val="Strong"/>
          <w:rFonts w:eastAsiaTheme="majorEastAsia"/>
        </w:rPr>
        <w:t>:</w:t>
      </w:r>
      <w:proofErr w:type="gramEnd"/>
    </w:p>
    <w:p w14:paraId="3C381362" w14:textId="77777777" w:rsidR="009777D6" w:rsidRDefault="009777D6" w:rsidP="009777D6">
      <w:pPr>
        <w:pStyle w:val="NormalWeb"/>
        <w:numPr>
          <w:ilvl w:val="0"/>
          <w:numId w:val="7"/>
        </w:numPr>
      </w:pPr>
      <w:proofErr w:type="spellStart"/>
      <w:r>
        <w:t>Soil</w:t>
      </w:r>
      <w:proofErr w:type="spellEnd"/>
      <w:r>
        <w:t xml:space="preserve"> </w:t>
      </w:r>
      <w:proofErr w:type="spellStart"/>
      <w:r>
        <w:t>moisture</w:t>
      </w:r>
      <w:proofErr w:type="spellEnd"/>
      <w:r>
        <w:t xml:space="preserve"> conservation </w:t>
      </w:r>
      <w:proofErr w:type="spellStart"/>
      <w:r>
        <w:t>through</w:t>
      </w:r>
      <w:proofErr w:type="spellEnd"/>
      <w:r>
        <w:t xml:space="preserve"> cover </w:t>
      </w:r>
      <w:proofErr w:type="spellStart"/>
      <w:r>
        <w:t>crops</w:t>
      </w:r>
      <w:proofErr w:type="spellEnd"/>
      <w:r>
        <w:t xml:space="preserve"> and </w:t>
      </w:r>
      <w:proofErr w:type="spellStart"/>
      <w:r>
        <w:t>mulching</w:t>
      </w:r>
      <w:proofErr w:type="spellEnd"/>
    </w:p>
    <w:p w14:paraId="4E4C5A90" w14:textId="77777777" w:rsidR="009777D6" w:rsidRDefault="009777D6" w:rsidP="009777D6">
      <w:pPr>
        <w:pStyle w:val="NormalWeb"/>
        <w:numPr>
          <w:ilvl w:val="0"/>
          <w:numId w:val="7"/>
        </w:numPr>
      </w:pPr>
      <w:proofErr w:type="spellStart"/>
      <w:r>
        <w:t>Agroforestry</w:t>
      </w:r>
      <w:proofErr w:type="spellEnd"/>
      <w:r>
        <w:t xml:space="preserve"> </w:t>
      </w:r>
      <w:proofErr w:type="spellStart"/>
      <w:r>
        <w:t>systems</w:t>
      </w:r>
      <w:proofErr w:type="spellEnd"/>
      <w:r>
        <w:t xml:space="preserve"> to </w:t>
      </w:r>
      <w:proofErr w:type="spellStart"/>
      <w:r>
        <w:t>regulate</w:t>
      </w:r>
      <w:proofErr w:type="spellEnd"/>
      <w:r>
        <w:t xml:space="preserve"> </w:t>
      </w:r>
      <w:proofErr w:type="spellStart"/>
      <w:r>
        <w:t>microclimate</w:t>
      </w:r>
      <w:proofErr w:type="spellEnd"/>
      <w:r>
        <w:t xml:space="preserve"> and </w:t>
      </w:r>
      <w:proofErr w:type="spellStart"/>
      <w:r>
        <w:t>reduce</w:t>
      </w:r>
      <w:proofErr w:type="spellEnd"/>
      <w:r>
        <w:t xml:space="preserve"> </w:t>
      </w:r>
      <w:proofErr w:type="spellStart"/>
      <w:r>
        <w:t>evapotranspiration</w:t>
      </w:r>
      <w:proofErr w:type="spellEnd"/>
    </w:p>
    <w:p w14:paraId="623B167C" w14:textId="021D62C3" w:rsidR="009777D6" w:rsidRDefault="009777D6" w:rsidP="009777D6">
      <w:pPr>
        <w:pStyle w:val="NormalWeb"/>
        <w:numPr>
          <w:ilvl w:val="0"/>
          <w:numId w:val="7"/>
        </w:numPr>
      </w:pPr>
      <w:proofErr w:type="spellStart"/>
      <w:r>
        <w:t>Vegetated</w:t>
      </w:r>
      <w:proofErr w:type="spellEnd"/>
      <w:r>
        <w:t xml:space="preserve"> buffer </w:t>
      </w:r>
      <w:proofErr w:type="spellStart"/>
      <w:r>
        <w:t>strips</w:t>
      </w:r>
      <w:proofErr w:type="spellEnd"/>
      <w:r>
        <w:t xml:space="preserve"> </w:t>
      </w:r>
      <w:r w:rsidR="00833F6E">
        <w:t xml:space="preserve">to </w:t>
      </w:r>
      <w:proofErr w:type="spellStart"/>
      <w:r w:rsidR="00833F6E">
        <w:t>reduce</w:t>
      </w:r>
      <w:proofErr w:type="spellEnd"/>
      <w:r w:rsidR="00833F6E">
        <w:t xml:space="preserve"> </w:t>
      </w:r>
      <w:proofErr w:type="spellStart"/>
      <w:r w:rsidR="00833F6E">
        <w:t>runoff</w:t>
      </w:r>
      <w:proofErr w:type="spellEnd"/>
      <w:r w:rsidR="00833F6E">
        <w:t xml:space="preserve"> </w:t>
      </w:r>
      <w:proofErr w:type="spellStart"/>
      <w:r w:rsidR="00833F6E">
        <w:t>into</w:t>
      </w:r>
      <w:proofErr w:type="spellEnd"/>
      <w:r w:rsidR="00833F6E">
        <w:t xml:space="preserve"> the water </w:t>
      </w:r>
      <w:proofErr w:type="spellStart"/>
      <w:r w:rsidR="00833F6E">
        <w:t>lines</w:t>
      </w:r>
      <w:proofErr w:type="spellEnd"/>
      <w:r w:rsidR="00833F6E">
        <w:t xml:space="preserve"> </w:t>
      </w:r>
    </w:p>
    <w:p w14:paraId="0FDA7A87" w14:textId="3FF5DB44" w:rsidR="009777D6" w:rsidRDefault="00833F6E" w:rsidP="009777D6">
      <w:pPr>
        <w:pStyle w:val="NormalWeb"/>
        <w:numPr>
          <w:ilvl w:val="0"/>
          <w:numId w:val="7"/>
        </w:numPr>
      </w:pPr>
      <w:r>
        <w:t xml:space="preserve">Use microbes to </w:t>
      </w:r>
      <w:proofErr w:type="spellStart"/>
      <w:r>
        <w:t>improve</w:t>
      </w:r>
      <w:proofErr w:type="spellEnd"/>
      <w:r>
        <w:t xml:space="preserve"> plant ans </w:t>
      </w:r>
      <w:proofErr w:type="spellStart"/>
      <w:r>
        <w:t>soil</w:t>
      </w:r>
      <w:proofErr w:type="spellEnd"/>
      <w:r>
        <w:t xml:space="preserve"> performance </w:t>
      </w:r>
      <w:proofErr w:type="spellStart"/>
      <w:r>
        <w:t>under</w:t>
      </w:r>
      <w:proofErr w:type="spellEnd"/>
      <w:r>
        <w:t xml:space="preserve"> water stress conditions</w:t>
      </w:r>
    </w:p>
    <w:p w14:paraId="5611A1DE" w14:textId="487B70C5" w:rsidR="00EB3D35" w:rsidRPr="00EB3D35" w:rsidRDefault="00EB3D35" w:rsidP="00EB3D35">
      <w:pPr>
        <w:rPr>
          <w:rFonts w:asciiTheme="minorBidi" w:hAnsiTheme="minorBidi"/>
        </w:rPr>
      </w:pPr>
    </w:p>
    <w:p w14:paraId="7D7B9F61" w14:textId="77777777" w:rsidR="00EB3D35" w:rsidRPr="00EB3D35" w:rsidRDefault="00EB3D35" w:rsidP="00EB3D35">
      <w:pPr>
        <w:rPr>
          <w:rFonts w:asciiTheme="minorBidi" w:hAnsiTheme="minorBidi"/>
          <w:b/>
          <w:bCs/>
        </w:rPr>
      </w:pPr>
      <w:r w:rsidRPr="00EB3D35">
        <w:rPr>
          <w:rFonts w:asciiTheme="minorBidi" w:hAnsiTheme="minorBidi"/>
          <w:b/>
          <w:bCs/>
        </w:rPr>
        <w:t>2. Stakeholders Involved in Water Management</w:t>
      </w:r>
    </w:p>
    <w:p w14:paraId="0A9E555C" w14:textId="4F417CBC" w:rsidR="00EB3D35" w:rsidRDefault="004B46EE" w:rsidP="004B46EE">
      <w:pPr>
        <w:rPr>
          <w:rFonts w:asciiTheme="minorBidi" w:hAnsiTheme="minorBidi"/>
          <w:i/>
          <w:iCs/>
          <w:lang w:val="pt-PT"/>
        </w:rPr>
      </w:pPr>
      <w:r w:rsidRPr="00FD3BE7">
        <w:rPr>
          <w:rFonts w:asciiTheme="minorBidi" w:hAnsiTheme="minorBidi"/>
          <w:i/>
          <w:iCs/>
        </w:rPr>
        <w:t xml:space="preserve">(Add rows as needed. Please include a </w:t>
      </w:r>
      <w:r w:rsidRPr="00FD3BE7">
        <w:rPr>
          <w:rFonts w:asciiTheme="minorBidi" w:hAnsiTheme="minorBidi"/>
          <w:b/>
          <w:bCs/>
          <w:i/>
          <w:iCs/>
        </w:rPr>
        <w:t>diverse range of stakeholder types</w:t>
      </w:r>
      <w:r w:rsidRPr="00FD3BE7">
        <w:rPr>
          <w:rFonts w:asciiTheme="minorBidi" w:hAnsiTheme="minorBidi"/>
          <w:i/>
          <w:iCs/>
        </w:rPr>
        <w:t xml:space="preserve"> such as: government institutions, research organizations, farmer associations, NGOs, private sector actors, and local or regional authorities. The aim is to capture the full governance landscape of your Living Lab.)</w:t>
      </w:r>
    </w:p>
    <w:p w14:paraId="111F9952" w14:textId="77777777" w:rsidR="00833F6E" w:rsidRDefault="00833F6E" w:rsidP="004B46EE">
      <w:pPr>
        <w:rPr>
          <w:rFonts w:asciiTheme="minorBidi" w:hAnsiTheme="minorBidi"/>
          <w:i/>
          <w:iCs/>
          <w:lang w:val="pt-PT"/>
        </w:rPr>
      </w:pPr>
    </w:p>
    <w:p w14:paraId="479446BE" w14:textId="77777777" w:rsidR="00833F6E" w:rsidRDefault="00833F6E" w:rsidP="00833F6E">
      <w:pPr>
        <w:pStyle w:val="NormalWeb"/>
      </w:pPr>
      <w:r>
        <w:rPr>
          <w:rStyle w:val="Strong"/>
          <w:rFonts w:eastAsiaTheme="majorEastAsia"/>
        </w:rPr>
        <w:lastRenderedPageBreak/>
        <w:t xml:space="preserve">Digital and Monitoring </w:t>
      </w:r>
      <w:proofErr w:type="gramStart"/>
      <w:r>
        <w:rPr>
          <w:rStyle w:val="Strong"/>
          <w:rFonts w:eastAsiaTheme="majorEastAsia"/>
        </w:rPr>
        <w:t>Innovations:</w:t>
      </w:r>
      <w:proofErr w:type="gramEnd"/>
    </w:p>
    <w:p w14:paraId="1E6ACDAD" w14:textId="77777777" w:rsidR="00833F6E" w:rsidRDefault="00833F6E" w:rsidP="00833F6E">
      <w:pPr>
        <w:pStyle w:val="NormalWeb"/>
        <w:numPr>
          <w:ilvl w:val="0"/>
          <w:numId w:val="8"/>
        </w:numPr>
      </w:pPr>
      <w:proofErr w:type="spellStart"/>
      <w:r>
        <w:t>Deployment</w:t>
      </w:r>
      <w:proofErr w:type="spellEnd"/>
      <w:r>
        <w:t xml:space="preserve"> of low-cost </w:t>
      </w:r>
      <w:proofErr w:type="spellStart"/>
      <w:r>
        <w:t>sensors</w:t>
      </w:r>
      <w:proofErr w:type="spellEnd"/>
      <w:r>
        <w:t xml:space="preserve"> for real-time </w:t>
      </w:r>
      <w:proofErr w:type="spellStart"/>
      <w:r>
        <w:t>groundwater</w:t>
      </w:r>
      <w:proofErr w:type="spellEnd"/>
      <w:r>
        <w:t xml:space="preserve"> </w:t>
      </w:r>
      <w:proofErr w:type="spellStart"/>
      <w:r>
        <w:t>level</w:t>
      </w:r>
      <w:proofErr w:type="spellEnd"/>
      <w:r>
        <w:t xml:space="preserve"> and </w:t>
      </w:r>
      <w:proofErr w:type="spellStart"/>
      <w:r>
        <w:t>salinity</w:t>
      </w:r>
      <w:proofErr w:type="spellEnd"/>
      <w:r>
        <w:t xml:space="preserve"> monitoring</w:t>
      </w:r>
    </w:p>
    <w:p w14:paraId="026139D9" w14:textId="77777777" w:rsidR="00833F6E" w:rsidRDefault="00833F6E" w:rsidP="00833F6E">
      <w:pPr>
        <w:pStyle w:val="NormalWeb"/>
        <w:numPr>
          <w:ilvl w:val="0"/>
          <w:numId w:val="8"/>
        </w:numPr>
      </w:pPr>
      <w:r>
        <w:t>AI-</w:t>
      </w:r>
      <w:proofErr w:type="spellStart"/>
      <w:r>
        <w:t>supported</w:t>
      </w:r>
      <w:proofErr w:type="spellEnd"/>
      <w:r>
        <w:t xml:space="preserve"> multi-</w:t>
      </w:r>
      <w:proofErr w:type="spellStart"/>
      <w:r>
        <w:t>criteria</w:t>
      </w:r>
      <w:proofErr w:type="spellEnd"/>
      <w:r>
        <w:t xml:space="preserve"> </w:t>
      </w:r>
      <w:proofErr w:type="spellStart"/>
      <w:r>
        <w:t>vulnerability</w:t>
      </w:r>
      <w:proofErr w:type="spellEnd"/>
      <w:r>
        <w:t xml:space="preserve"> mapping (water stress, </w:t>
      </w:r>
      <w:proofErr w:type="spellStart"/>
      <w:r>
        <w:t>salinity</w:t>
      </w:r>
      <w:proofErr w:type="spellEnd"/>
      <w:r>
        <w:t xml:space="preserve">, </w:t>
      </w:r>
      <w:proofErr w:type="spellStart"/>
      <w:r>
        <w:t>climate</w:t>
      </w:r>
      <w:proofErr w:type="spellEnd"/>
      <w:r>
        <w:t xml:space="preserve"> </w:t>
      </w:r>
      <w:proofErr w:type="spellStart"/>
      <w:r>
        <w:t>exposure</w:t>
      </w:r>
      <w:proofErr w:type="spellEnd"/>
      <w:r>
        <w:t xml:space="preserve">, irrigation </w:t>
      </w:r>
      <w:proofErr w:type="spellStart"/>
      <w:r>
        <w:t>efficiency</w:t>
      </w:r>
      <w:proofErr w:type="spellEnd"/>
      <w:r>
        <w:t>)</w:t>
      </w:r>
    </w:p>
    <w:p w14:paraId="66F4DEB2" w14:textId="77777777" w:rsidR="00833F6E" w:rsidRDefault="00833F6E" w:rsidP="00833F6E">
      <w:pPr>
        <w:pStyle w:val="NormalWeb"/>
        <w:numPr>
          <w:ilvl w:val="0"/>
          <w:numId w:val="8"/>
        </w:numPr>
      </w:pPr>
      <w:r>
        <w:t>GIS-</w:t>
      </w:r>
      <w:proofErr w:type="spellStart"/>
      <w:r>
        <w:t>based</w:t>
      </w:r>
      <w:proofErr w:type="spellEnd"/>
      <w:r>
        <w:t xml:space="preserve"> </w:t>
      </w:r>
      <w:proofErr w:type="spellStart"/>
      <w:r>
        <w:t>decision</w:t>
      </w:r>
      <w:proofErr w:type="spellEnd"/>
      <w:r>
        <w:t xml:space="preserve">-support </w:t>
      </w:r>
      <w:proofErr w:type="spellStart"/>
      <w:r>
        <w:t>tools</w:t>
      </w:r>
      <w:proofErr w:type="spellEnd"/>
      <w:r>
        <w:t xml:space="preserve"> to </w:t>
      </w:r>
      <w:proofErr w:type="spellStart"/>
      <w:r>
        <w:t>optimize</w:t>
      </w:r>
      <w:proofErr w:type="spellEnd"/>
      <w:r>
        <w:t xml:space="preserve"> water allocation</w:t>
      </w:r>
    </w:p>
    <w:p w14:paraId="78D9AF6A" w14:textId="77777777" w:rsidR="00833F6E" w:rsidRDefault="00833F6E" w:rsidP="00833F6E">
      <w:pPr>
        <w:pStyle w:val="NormalWeb"/>
      </w:pPr>
      <w:proofErr w:type="spellStart"/>
      <w:r>
        <w:rPr>
          <w:rStyle w:val="Strong"/>
          <w:rFonts w:eastAsiaTheme="majorEastAsia"/>
        </w:rPr>
        <w:t>Participatory</w:t>
      </w:r>
      <w:proofErr w:type="spellEnd"/>
      <w:r>
        <w:rPr>
          <w:rStyle w:val="Strong"/>
          <w:rFonts w:eastAsiaTheme="majorEastAsia"/>
        </w:rPr>
        <w:t xml:space="preserve"> and </w:t>
      </w:r>
      <w:proofErr w:type="spellStart"/>
      <w:r>
        <w:rPr>
          <w:rStyle w:val="Strong"/>
          <w:rFonts w:eastAsiaTheme="majorEastAsia"/>
        </w:rPr>
        <w:t>Gender</w:t>
      </w:r>
      <w:proofErr w:type="spellEnd"/>
      <w:r>
        <w:rPr>
          <w:rStyle w:val="Strong"/>
          <w:rFonts w:eastAsiaTheme="majorEastAsia"/>
        </w:rPr>
        <w:t xml:space="preserve">-Responsive </w:t>
      </w:r>
      <w:proofErr w:type="spellStart"/>
      <w:r>
        <w:rPr>
          <w:rStyle w:val="Strong"/>
          <w:rFonts w:eastAsiaTheme="majorEastAsia"/>
        </w:rPr>
        <w:t>Governance</w:t>
      </w:r>
      <w:proofErr w:type="spellEnd"/>
    </w:p>
    <w:p w14:paraId="522B76D5" w14:textId="77777777" w:rsidR="00833F6E" w:rsidRDefault="00833F6E" w:rsidP="00833F6E">
      <w:pPr>
        <w:pStyle w:val="NormalWeb"/>
        <w:numPr>
          <w:ilvl w:val="0"/>
          <w:numId w:val="9"/>
        </w:numPr>
      </w:pPr>
      <w:r>
        <w:t xml:space="preserve">Living </w:t>
      </w:r>
      <w:proofErr w:type="spellStart"/>
      <w:r>
        <w:t>Lab</w:t>
      </w:r>
      <w:proofErr w:type="spellEnd"/>
      <w:r>
        <w:t xml:space="preserve"> </w:t>
      </w:r>
      <w:proofErr w:type="spellStart"/>
      <w:r>
        <w:t>co-creation</w:t>
      </w:r>
      <w:proofErr w:type="spellEnd"/>
      <w:r>
        <w:t xml:space="preserve"> workshops </w:t>
      </w:r>
      <w:proofErr w:type="spellStart"/>
      <w:r>
        <w:t>engaging</w:t>
      </w:r>
      <w:proofErr w:type="spellEnd"/>
      <w:r>
        <w:t xml:space="preserve"> </w:t>
      </w:r>
      <w:proofErr w:type="spellStart"/>
      <w:r>
        <w:t>farmers</w:t>
      </w:r>
      <w:proofErr w:type="spellEnd"/>
      <w:r>
        <w:t xml:space="preserve">, water user associations, and local </w:t>
      </w:r>
      <w:proofErr w:type="spellStart"/>
      <w:r>
        <w:t>authorities</w:t>
      </w:r>
      <w:proofErr w:type="spellEnd"/>
    </w:p>
    <w:p w14:paraId="687AB6D9" w14:textId="77777777" w:rsidR="00833F6E" w:rsidRDefault="00833F6E" w:rsidP="00833F6E">
      <w:pPr>
        <w:pStyle w:val="NormalWeb"/>
        <w:numPr>
          <w:ilvl w:val="0"/>
          <w:numId w:val="9"/>
        </w:numPr>
      </w:pPr>
      <w:proofErr w:type="spellStart"/>
      <w:r>
        <w:t>Reinforced</w:t>
      </w:r>
      <w:proofErr w:type="spellEnd"/>
      <w:r>
        <w:t xml:space="preserve"> multi-</w:t>
      </w:r>
      <w:proofErr w:type="spellStart"/>
      <w:r>
        <w:t>level</w:t>
      </w:r>
      <w:proofErr w:type="spellEnd"/>
      <w:r>
        <w:t xml:space="preserve"> water </w:t>
      </w:r>
      <w:proofErr w:type="spellStart"/>
      <w:r>
        <w:t>governance</w:t>
      </w:r>
      <w:proofErr w:type="spellEnd"/>
      <w:r>
        <w:t xml:space="preserve"> </w:t>
      </w:r>
      <w:proofErr w:type="spellStart"/>
      <w:r>
        <w:t>frameworks</w:t>
      </w:r>
      <w:proofErr w:type="spellEnd"/>
    </w:p>
    <w:p w14:paraId="46C58B22" w14:textId="77777777" w:rsidR="00833F6E" w:rsidRDefault="00833F6E" w:rsidP="00833F6E">
      <w:pPr>
        <w:pStyle w:val="NormalWeb"/>
        <w:numPr>
          <w:ilvl w:val="0"/>
          <w:numId w:val="9"/>
        </w:numPr>
      </w:pPr>
      <w:proofErr w:type="spellStart"/>
      <w:r>
        <w:t>Meaningful</w:t>
      </w:r>
      <w:proofErr w:type="spellEnd"/>
      <w:r>
        <w:t xml:space="preserve"> inclusion of </w:t>
      </w:r>
      <w:proofErr w:type="spellStart"/>
      <w:r>
        <w:t>women</w:t>
      </w:r>
      <w:proofErr w:type="spellEnd"/>
      <w:r>
        <w:t xml:space="preserve"> </w:t>
      </w:r>
      <w:proofErr w:type="spellStart"/>
      <w:r>
        <w:t>farmers</w:t>
      </w:r>
      <w:proofErr w:type="spellEnd"/>
      <w:r>
        <w:t xml:space="preserve"> in monitoring initiatives, digital </w:t>
      </w:r>
      <w:proofErr w:type="spellStart"/>
      <w:r>
        <w:t>capacity</w:t>
      </w:r>
      <w:proofErr w:type="spellEnd"/>
      <w:r>
        <w:t xml:space="preserve">-building, and </w:t>
      </w:r>
      <w:proofErr w:type="spellStart"/>
      <w:r>
        <w:t>decision-making</w:t>
      </w:r>
      <w:proofErr w:type="spellEnd"/>
      <w:r>
        <w:t xml:space="preserve"> </w:t>
      </w:r>
      <w:proofErr w:type="spellStart"/>
      <w:r>
        <w:t>processes</w:t>
      </w:r>
      <w:proofErr w:type="spellEnd"/>
    </w:p>
    <w:p w14:paraId="23776B33" w14:textId="2EA5F8BF" w:rsidR="00833F6E" w:rsidRDefault="00833F6E" w:rsidP="00833F6E">
      <w:pPr>
        <w:pStyle w:val="NormalWeb"/>
      </w:pPr>
      <w:r>
        <w:t xml:space="preserve">By </w:t>
      </w:r>
      <w:proofErr w:type="spellStart"/>
      <w:r>
        <w:t>integrating</w:t>
      </w:r>
      <w:proofErr w:type="spellEnd"/>
      <w:r>
        <w:t xml:space="preserve"> </w:t>
      </w:r>
      <w:proofErr w:type="spellStart"/>
      <w:r>
        <w:t>ecosystem-based</w:t>
      </w:r>
      <w:proofErr w:type="spellEnd"/>
      <w:r>
        <w:t xml:space="preserve"> adaptation </w:t>
      </w:r>
      <w:proofErr w:type="spellStart"/>
      <w:r>
        <w:t>strategies</w:t>
      </w:r>
      <w:proofErr w:type="spellEnd"/>
      <w:r>
        <w:t xml:space="preserve"> </w:t>
      </w:r>
      <w:proofErr w:type="spellStart"/>
      <w:r>
        <w:t>with</w:t>
      </w:r>
      <w:proofErr w:type="spellEnd"/>
      <w:r>
        <w:t xml:space="preserve"> digital innovation and inclusive </w:t>
      </w:r>
      <w:proofErr w:type="spellStart"/>
      <w:r>
        <w:t>governance</w:t>
      </w:r>
      <w:proofErr w:type="spellEnd"/>
      <w:r>
        <w:t xml:space="preserve"> </w:t>
      </w:r>
      <w:proofErr w:type="spellStart"/>
      <w:r>
        <w:t>approaches</w:t>
      </w:r>
      <w:proofErr w:type="spellEnd"/>
      <w:r>
        <w:t xml:space="preserve">, the Living </w:t>
      </w:r>
      <w:proofErr w:type="spellStart"/>
      <w:r>
        <w:t>Lab</w:t>
      </w:r>
      <w:proofErr w:type="spellEnd"/>
      <w:r>
        <w:t xml:space="preserve"> </w:t>
      </w:r>
      <w:proofErr w:type="spellStart"/>
      <w:r>
        <w:t>enhances</w:t>
      </w:r>
      <w:proofErr w:type="spellEnd"/>
      <w:r>
        <w:t xml:space="preserve"> water-use </w:t>
      </w:r>
      <w:proofErr w:type="spellStart"/>
      <w:r>
        <w:t>efficiency</w:t>
      </w:r>
      <w:proofErr w:type="spellEnd"/>
      <w:r>
        <w:t xml:space="preserve">, </w:t>
      </w:r>
      <w:proofErr w:type="spellStart"/>
      <w:r>
        <w:t>reduces</w:t>
      </w:r>
      <w:proofErr w:type="spellEnd"/>
      <w:r>
        <w:t xml:space="preserve"> </w:t>
      </w:r>
      <w:proofErr w:type="spellStart"/>
      <w:r>
        <w:t>climate-related</w:t>
      </w:r>
      <w:proofErr w:type="spellEnd"/>
      <w:r>
        <w:t xml:space="preserve"> </w:t>
      </w:r>
      <w:proofErr w:type="spellStart"/>
      <w:r>
        <w:t>vulnerabilities</w:t>
      </w:r>
      <w:proofErr w:type="spellEnd"/>
      <w:r>
        <w:t xml:space="preserve">, and supports more </w:t>
      </w:r>
      <w:proofErr w:type="spellStart"/>
      <w:r>
        <w:t>sustainable</w:t>
      </w:r>
      <w:proofErr w:type="spellEnd"/>
      <w:r>
        <w:t xml:space="preserve"> agricultural </w:t>
      </w:r>
      <w:proofErr w:type="spellStart"/>
      <w:r>
        <w:t>productivity</w:t>
      </w:r>
      <w:proofErr w:type="spellEnd"/>
      <w:r>
        <w:t>.</w:t>
      </w:r>
    </w:p>
    <w:p w14:paraId="18852976" w14:textId="77777777" w:rsidR="00833F6E" w:rsidRPr="00833F6E" w:rsidRDefault="00833F6E" w:rsidP="004B46EE">
      <w:pPr>
        <w:rPr>
          <w:rFonts w:asciiTheme="minorBidi" w:hAnsiTheme="minorBidi"/>
          <w:lang w:val="fr-FR"/>
        </w:rPr>
      </w:pPr>
    </w:p>
    <w:tbl>
      <w:tblPr>
        <w:tblStyle w:val="TableGrid"/>
        <w:tblW w:w="0" w:type="auto"/>
        <w:tblLook w:val="04A0" w:firstRow="1" w:lastRow="0" w:firstColumn="1" w:lastColumn="0" w:noHBand="0" w:noVBand="1"/>
      </w:tblPr>
      <w:tblGrid>
        <w:gridCol w:w="1469"/>
        <w:gridCol w:w="3136"/>
        <w:gridCol w:w="1567"/>
        <w:gridCol w:w="2844"/>
      </w:tblGrid>
      <w:tr w:rsidR="00EB3D35" w:rsidRPr="00EB3D35" w14:paraId="29315201" w14:textId="77777777" w:rsidTr="00EB3D35">
        <w:tc>
          <w:tcPr>
            <w:tcW w:w="0" w:type="auto"/>
            <w:hideMark/>
          </w:tcPr>
          <w:p w14:paraId="773D6D7B" w14:textId="77777777" w:rsidR="00EB3D35" w:rsidRPr="00EB3D35" w:rsidRDefault="00EB3D35" w:rsidP="00EB3D35">
            <w:pPr>
              <w:spacing w:after="160" w:line="278" w:lineRule="auto"/>
              <w:rPr>
                <w:rFonts w:asciiTheme="minorBidi" w:hAnsiTheme="minorBidi"/>
                <w:b/>
                <w:bCs/>
              </w:rPr>
            </w:pPr>
            <w:r w:rsidRPr="00EB3D35">
              <w:rPr>
                <w:rFonts w:asciiTheme="minorBidi" w:hAnsiTheme="minorBidi"/>
                <w:b/>
                <w:bCs/>
              </w:rPr>
              <w:t>Stakeholder / Institution</w:t>
            </w:r>
          </w:p>
        </w:tc>
        <w:tc>
          <w:tcPr>
            <w:tcW w:w="0" w:type="auto"/>
            <w:hideMark/>
          </w:tcPr>
          <w:p w14:paraId="0A9DF755" w14:textId="77777777" w:rsidR="00EB3D35" w:rsidRPr="00EB3D35" w:rsidRDefault="00EB3D35" w:rsidP="00EB3D35">
            <w:pPr>
              <w:spacing w:after="160" w:line="278" w:lineRule="auto"/>
              <w:rPr>
                <w:rFonts w:asciiTheme="minorBidi" w:hAnsiTheme="minorBidi"/>
                <w:b/>
                <w:bCs/>
              </w:rPr>
            </w:pPr>
            <w:r w:rsidRPr="00EB3D35">
              <w:rPr>
                <w:rFonts w:asciiTheme="minorBidi" w:hAnsiTheme="minorBidi"/>
                <w:b/>
                <w:bCs/>
              </w:rPr>
              <w:t>Type (Gov./Farmer Org./NGO/Private/Research)</w:t>
            </w:r>
          </w:p>
        </w:tc>
        <w:tc>
          <w:tcPr>
            <w:tcW w:w="0" w:type="auto"/>
            <w:hideMark/>
          </w:tcPr>
          <w:p w14:paraId="69261DDE" w14:textId="77777777" w:rsidR="00EB3D35" w:rsidRPr="00EB3D35" w:rsidRDefault="00EB3D35" w:rsidP="00EB3D35">
            <w:pPr>
              <w:spacing w:after="160" w:line="278" w:lineRule="auto"/>
              <w:rPr>
                <w:rFonts w:asciiTheme="minorBidi" w:hAnsiTheme="minorBidi"/>
                <w:b/>
                <w:bCs/>
              </w:rPr>
            </w:pPr>
            <w:r w:rsidRPr="00EB3D35">
              <w:rPr>
                <w:rFonts w:asciiTheme="minorBidi" w:hAnsiTheme="minorBidi"/>
                <w:b/>
                <w:bCs/>
              </w:rPr>
              <w:t>Main Role in Water Management</w:t>
            </w:r>
          </w:p>
        </w:tc>
        <w:tc>
          <w:tcPr>
            <w:tcW w:w="0" w:type="auto"/>
            <w:hideMark/>
          </w:tcPr>
          <w:p w14:paraId="7654AB02" w14:textId="77777777" w:rsidR="00EB3D35" w:rsidRPr="00EB3D35" w:rsidRDefault="00EB3D35" w:rsidP="00EB3D35">
            <w:pPr>
              <w:spacing w:after="160" w:line="278" w:lineRule="auto"/>
              <w:rPr>
                <w:rFonts w:asciiTheme="minorBidi" w:hAnsiTheme="minorBidi"/>
                <w:b/>
                <w:bCs/>
              </w:rPr>
            </w:pPr>
            <w:r w:rsidRPr="00EB3D35">
              <w:rPr>
                <w:rFonts w:asciiTheme="minorBidi" w:hAnsiTheme="minorBidi"/>
                <w:b/>
                <w:bCs/>
              </w:rPr>
              <w:t>Level (Local/Regional/National)</w:t>
            </w:r>
          </w:p>
        </w:tc>
      </w:tr>
      <w:tr w:rsidR="00EB3D35" w:rsidRPr="00EB3D35" w14:paraId="418E1215" w14:textId="77777777" w:rsidTr="00FD3BE7">
        <w:trPr>
          <w:trHeight w:val="914"/>
        </w:trPr>
        <w:tc>
          <w:tcPr>
            <w:tcW w:w="0" w:type="auto"/>
            <w:hideMark/>
          </w:tcPr>
          <w:p w14:paraId="6423C7F4" w14:textId="45A4300A" w:rsidR="00EB3D35" w:rsidRPr="00833F6E" w:rsidRDefault="00833F6E" w:rsidP="00EB3D35">
            <w:pPr>
              <w:spacing w:after="160" w:line="278" w:lineRule="auto"/>
              <w:rPr>
                <w:rFonts w:asciiTheme="minorBidi" w:hAnsiTheme="minorBidi"/>
                <w:lang w:val="pt-PT"/>
              </w:rPr>
            </w:pPr>
            <w:proofErr w:type="spellStart"/>
            <w:r>
              <w:rPr>
                <w:rFonts w:asciiTheme="minorBidi" w:hAnsiTheme="minorBidi"/>
                <w:lang w:val="pt-PT"/>
              </w:rPr>
              <w:t>Conqueiros</w:t>
            </w:r>
            <w:proofErr w:type="spellEnd"/>
            <w:r>
              <w:rPr>
                <w:rFonts w:asciiTheme="minorBidi" w:hAnsiTheme="minorBidi"/>
                <w:lang w:val="pt-PT"/>
              </w:rPr>
              <w:t xml:space="preserve"> </w:t>
            </w:r>
            <w:proofErr w:type="spellStart"/>
            <w:r>
              <w:rPr>
                <w:rFonts w:asciiTheme="minorBidi" w:hAnsiTheme="minorBidi"/>
                <w:lang w:val="pt-PT"/>
              </w:rPr>
              <w:t>invest</w:t>
            </w:r>
            <w:proofErr w:type="spellEnd"/>
          </w:p>
        </w:tc>
        <w:tc>
          <w:tcPr>
            <w:tcW w:w="0" w:type="auto"/>
            <w:hideMark/>
          </w:tcPr>
          <w:p w14:paraId="4BBAC271" w14:textId="41A386CF" w:rsidR="00EB3D35" w:rsidRPr="00833F6E" w:rsidRDefault="00833F6E" w:rsidP="00EB3D35">
            <w:pPr>
              <w:spacing w:after="160" w:line="278" w:lineRule="auto"/>
              <w:rPr>
                <w:rFonts w:asciiTheme="minorBidi" w:hAnsiTheme="minorBidi"/>
                <w:lang w:val="pt-PT"/>
              </w:rPr>
            </w:pPr>
            <w:proofErr w:type="spellStart"/>
            <w:r>
              <w:rPr>
                <w:rFonts w:asciiTheme="minorBidi" w:hAnsiTheme="minorBidi"/>
                <w:lang w:val="pt-PT"/>
              </w:rPr>
              <w:t>Private</w:t>
            </w:r>
            <w:proofErr w:type="spellEnd"/>
          </w:p>
        </w:tc>
        <w:tc>
          <w:tcPr>
            <w:tcW w:w="0" w:type="auto"/>
            <w:hideMark/>
          </w:tcPr>
          <w:p w14:paraId="56C24AFB" w14:textId="2BE773AC" w:rsidR="00EB3D35" w:rsidRPr="00833F6E" w:rsidRDefault="00833F6E" w:rsidP="00EB3D35">
            <w:pPr>
              <w:spacing w:after="160" w:line="278" w:lineRule="auto"/>
              <w:rPr>
                <w:rFonts w:asciiTheme="minorBidi" w:hAnsiTheme="minorBidi"/>
                <w:lang w:val="pt-PT"/>
              </w:rPr>
            </w:pPr>
            <w:proofErr w:type="spellStart"/>
            <w:r>
              <w:rPr>
                <w:rFonts w:asciiTheme="minorBidi" w:hAnsiTheme="minorBidi"/>
                <w:lang w:val="pt-PT"/>
              </w:rPr>
              <w:t>Pilot</w:t>
            </w:r>
            <w:proofErr w:type="spellEnd"/>
            <w:r>
              <w:rPr>
                <w:rFonts w:asciiTheme="minorBidi" w:hAnsiTheme="minorBidi"/>
                <w:lang w:val="pt-PT"/>
              </w:rPr>
              <w:t xml:space="preserve"> </w:t>
            </w:r>
            <w:proofErr w:type="spellStart"/>
            <w:r>
              <w:rPr>
                <w:rFonts w:asciiTheme="minorBidi" w:hAnsiTheme="minorBidi"/>
                <w:lang w:val="pt-PT"/>
              </w:rPr>
              <w:t>provider</w:t>
            </w:r>
            <w:proofErr w:type="spellEnd"/>
          </w:p>
        </w:tc>
        <w:tc>
          <w:tcPr>
            <w:tcW w:w="0" w:type="auto"/>
            <w:hideMark/>
          </w:tcPr>
          <w:p w14:paraId="76C36888" w14:textId="688226E3" w:rsidR="00EB3D35" w:rsidRPr="00833F6E" w:rsidRDefault="00833F6E" w:rsidP="00EB3D35">
            <w:pPr>
              <w:spacing w:after="160" w:line="278" w:lineRule="auto"/>
              <w:rPr>
                <w:rFonts w:asciiTheme="minorBidi" w:hAnsiTheme="minorBidi"/>
                <w:lang w:val="pt-PT"/>
              </w:rPr>
            </w:pPr>
            <w:r>
              <w:rPr>
                <w:rFonts w:asciiTheme="minorBidi" w:hAnsiTheme="minorBidi"/>
                <w:lang w:val="pt-PT"/>
              </w:rPr>
              <w:t>Local</w:t>
            </w:r>
          </w:p>
        </w:tc>
      </w:tr>
      <w:tr w:rsidR="00833F6E" w:rsidRPr="00EB3D35" w14:paraId="7BB8C89D" w14:textId="77777777" w:rsidTr="00FD3BE7">
        <w:trPr>
          <w:trHeight w:val="914"/>
        </w:trPr>
        <w:tc>
          <w:tcPr>
            <w:tcW w:w="0" w:type="auto"/>
          </w:tcPr>
          <w:p w14:paraId="5C8FD499" w14:textId="7F332F3B" w:rsidR="00833F6E" w:rsidRPr="00833F6E" w:rsidRDefault="00833F6E" w:rsidP="00EB3D35">
            <w:pPr>
              <w:rPr>
                <w:rFonts w:asciiTheme="minorBidi" w:hAnsiTheme="minorBidi"/>
                <w:lang w:val="pt-PT"/>
              </w:rPr>
            </w:pPr>
            <w:r>
              <w:rPr>
                <w:rFonts w:asciiTheme="minorBidi" w:hAnsiTheme="minorBidi"/>
                <w:lang w:val="pt-PT"/>
              </w:rPr>
              <w:t>Associação de regantes do Alentejo litoral</w:t>
            </w:r>
          </w:p>
        </w:tc>
        <w:tc>
          <w:tcPr>
            <w:tcW w:w="0" w:type="auto"/>
          </w:tcPr>
          <w:p w14:paraId="14DBDE9B" w14:textId="0AA37B3B" w:rsidR="00833F6E" w:rsidRPr="00833F6E" w:rsidRDefault="00833F6E" w:rsidP="00EB3D35">
            <w:pPr>
              <w:rPr>
                <w:rFonts w:asciiTheme="minorBidi" w:hAnsiTheme="minorBidi"/>
                <w:lang w:val="pt-PT"/>
              </w:rPr>
            </w:pPr>
            <w:proofErr w:type="spellStart"/>
            <w:r>
              <w:rPr>
                <w:rFonts w:asciiTheme="minorBidi" w:hAnsiTheme="minorBidi"/>
                <w:lang w:val="pt-PT"/>
              </w:rPr>
              <w:t>Farmer</w:t>
            </w:r>
            <w:proofErr w:type="spellEnd"/>
            <w:r>
              <w:rPr>
                <w:rFonts w:asciiTheme="minorBidi" w:hAnsiTheme="minorBidi"/>
                <w:lang w:val="pt-PT"/>
              </w:rPr>
              <w:t xml:space="preserve"> </w:t>
            </w:r>
            <w:proofErr w:type="spellStart"/>
            <w:r>
              <w:rPr>
                <w:rFonts w:asciiTheme="minorBidi" w:hAnsiTheme="minorBidi"/>
                <w:lang w:val="pt-PT"/>
              </w:rPr>
              <w:t>organization</w:t>
            </w:r>
            <w:proofErr w:type="spellEnd"/>
          </w:p>
        </w:tc>
        <w:tc>
          <w:tcPr>
            <w:tcW w:w="0" w:type="auto"/>
          </w:tcPr>
          <w:p w14:paraId="51F79ECC" w14:textId="1015563E" w:rsidR="00833F6E" w:rsidRPr="00833F6E" w:rsidRDefault="00833F6E" w:rsidP="00EB3D35">
            <w:pPr>
              <w:rPr>
                <w:rFonts w:asciiTheme="minorBidi" w:hAnsiTheme="minorBidi"/>
                <w:lang w:val="en-US"/>
              </w:rPr>
            </w:pPr>
            <w:r w:rsidRPr="00833F6E">
              <w:rPr>
                <w:rFonts w:asciiTheme="minorBidi" w:hAnsiTheme="minorBidi"/>
                <w:lang w:val="en-US"/>
              </w:rPr>
              <w:t>Water management; connection with partners</w:t>
            </w:r>
          </w:p>
        </w:tc>
        <w:tc>
          <w:tcPr>
            <w:tcW w:w="0" w:type="auto"/>
          </w:tcPr>
          <w:p w14:paraId="2393E4AF" w14:textId="1A4A976B" w:rsidR="00833F6E" w:rsidRPr="00833F6E" w:rsidRDefault="00833F6E" w:rsidP="00EB3D35">
            <w:pPr>
              <w:rPr>
                <w:rFonts w:asciiTheme="minorBidi" w:hAnsiTheme="minorBidi"/>
                <w:lang w:val="pt-PT"/>
              </w:rPr>
            </w:pPr>
            <w:r>
              <w:rPr>
                <w:rFonts w:asciiTheme="minorBidi" w:hAnsiTheme="minorBidi"/>
                <w:lang w:val="pt-PT"/>
              </w:rPr>
              <w:t>Regional</w:t>
            </w:r>
          </w:p>
        </w:tc>
      </w:tr>
      <w:tr w:rsidR="00833F6E" w:rsidRPr="00EB3D35" w14:paraId="6E4DE840" w14:textId="77777777" w:rsidTr="00FD3BE7">
        <w:trPr>
          <w:trHeight w:val="914"/>
        </w:trPr>
        <w:tc>
          <w:tcPr>
            <w:tcW w:w="0" w:type="auto"/>
          </w:tcPr>
          <w:p w14:paraId="23A00326" w14:textId="6FDF842F" w:rsidR="00833F6E" w:rsidRPr="00833F6E" w:rsidRDefault="00833F6E" w:rsidP="00EB3D35">
            <w:pPr>
              <w:rPr>
                <w:rFonts w:asciiTheme="minorBidi" w:hAnsiTheme="minorBidi"/>
                <w:lang w:val="pt-PT"/>
              </w:rPr>
            </w:pPr>
            <w:proofErr w:type="spellStart"/>
            <w:r>
              <w:rPr>
                <w:rFonts w:asciiTheme="minorBidi" w:hAnsiTheme="minorBidi"/>
                <w:lang w:val="pt-PT"/>
              </w:rPr>
              <w:t>CcDR</w:t>
            </w:r>
            <w:proofErr w:type="spellEnd"/>
            <w:r>
              <w:rPr>
                <w:rFonts w:asciiTheme="minorBidi" w:hAnsiTheme="minorBidi"/>
                <w:lang w:val="pt-PT"/>
              </w:rPr>
              <w:t xml:space="preserve"> Alentejo</w:t>
            </w:r>
          </w:p>
        </w:tc>
        <w:tc>
          <w:tcPr>
            <w:tcW w:w="0" w:type="auto"/>
          </w:tcPr>
          <w:p w14:paraId="4CA58DBD" w14:textId="15FEBAD8" w:rsidR="00833F6E" w:rsidRPr="00833F6E" w:rsidRDefault="00833F6E" w:rsidP="00EB3D35">
            <w:pPr>
              <w:rPr>
                <w:rFonts w:asciiTheme="minorBidi" w:hAnsiTheme="minorBidi"/>
                <w:lang w:val="pt-PT"/>
              </w:rPr>
            </w:pPr>
            <w:proofErr w:type="spellStart"/>
            <w:r>
              <w:rPr>
                <w:rFonts w:asciiTheme="minorBidi" w:hAnsiTheme="minorBidi"/>
                <w:lang w:val="pt-PT"/>
              </w:rPr>
              <w:t>Government</w:t>
            </w:r>
            <w:proofErr w:type="spellEnd"/>
          </w:p>
        </w:tc>
        <w:tc>
          <w:tcPr>
            <w:tcW w:w="0" w:type="auto"/>
          </w:tcPr>
          <w:p w14:paraId="063B69B3" w14:textId="027FB368" w:rsidR="00833F6E" w:rsidRPr="00833F6E" w:rsidRDefault="00833F6E" w:rsidP="00EB3D35">
            <w:pPr>
              <w:rPr>
                <w:rFonts w:asciiTheme="minorBidi" w:hAnsiTheme="minorBidi"/>
                <w:lang w:val="en-US"/>
              </w:rPr>
            </w:pPr>
            <w:r w:rsidRPr="00833F6E">
              <w:rPr>
                <w:rFonts w:asciiTheme="minorBidi" w:hAnsiTheme="minorBidi"/>
                <w:lang w:val="en-US"/>
              </w:rPr>
              <w:t xml:space="preserve">Local </w:t>
            </w:r>
            <w:proofErr w:type="gramStart"/>
            <w:r w:rsidRPr="00833F6E">
              <w:rPr>
                <w:rFonts w:asciiTheme="minorBidi" w:hAnsiTheme="minorBidi"/>
                <w:lang w:val="en-US"/>
              </w:rPr>
              <w:t>decisions;</w:t>
            </w:r>
            <w:proofErr w:type="gramEnd"/>
            <w:r w:rsidRPr="00833F6E">
              <w:rPr>
                <w:rFonts w:asciiTheme="minorBidi" w:hAnsiTheme="minorBidi"/>
                <w:lang w:val="en-US"/>
              </w:rPr>
              <w:t xml:space="preserve"> establishment of water use </w:t>
            </w:r>
            <w:r>
              <w:rPr>
                <w:rFonts w:asciiTheme="minorBidi" w:hAnsiTheme="minorBidi"/>
                <w:lang w:val="en-US"/>
              </w:rPr>
              <w:t>priorities</w:t>
            </w:r>
          </w:p>
        </w:tc>
        <w:tc>
          <w:tcPr>
            <w:tcW w:w="0" w:type="auto"/>
          </w:tcPr>
          <w:p w14:paraId="3052A9EE" w14:textId="7A585C75" w:rsidR="00833F6E" w:rsidRPr="00833F6E" w:rsidRDefault="00833F6E" w:rsidP="00EB3D35">
            <w:pPr>
              <w:rPr>
                <w:rFonts w:asciiTheme="minorBidi" w:hAnsiTheme="minorBidi"/>
                <w:lang w:val="pt-PT"/>
              </w:rPr>
            </w:pPr>
            <w:r>
              <w:rPr>
                <w:rFonts w:asciiTheme="minorBidi" w:hAnsiTheme="minorBidi"/>
                <w:lang w:val="pt-PT"/>
              </w:rPr>
              <w:t>Regional</w:t>
            </w:r>
          </w:p>
        </w:tc>
      </w:tr>
    </w:tbl>
    <w:p w14:paraId="02588008" w14:textId="42A22390" w:rsidR="00EB3D35" w:rsidRPr="00EB3D35" w:rsidRDefault="00EB3D35" w:rsidP="00EB3D35">
      <w:pPr>
        <w:rPr>
          <w:rFonts w:asciiTheme="minorBidi" w:hAnsiTheme="minorBidi"/>
        </w:rPr>
      </w:pPr>
    </w:p>
    <w:p w14:paraId="18346290" w14:textId="77777777" w:rsidR="00EB3D35" w:rsidRPr="00EB3D35" w:rsidRDefault="00EB3D35" w:rsidP="00EB3D35">
      <w:pPr>
        <w:rPr>
          <w:rFonts w:asciiTheme="minorBidi" w:hAnsiTheme="minorBidi"/>
          <w:b/>
          <w:bCs/>
        </w:rPr>
      </w:pPr>
      <w:r w:rsidRPr="00EB3D35">
        <w:rPr>
          <w:rFonts w:asciiTheme="minorBidi" w:hAnsiTheme="minorBidi"/>
          <w:b/>
          <w:bCs/>
        </w:rPr>
        <w:t>3. Governance Framework</w:t>
      </w:r>
    </w:p>
    <w:p w14:paraId="33376DE4" w14:textId="77777777" w:rsidR="005060B1" w:rsidRDefault="005060B1" w:rsidP="005060B1">
      <w:pPr>
        <w:pStyle w:val="NormalWeb"/>
      </w:pPr>
      <w:r>
        <w:t xml:space="preserve">Water </w:t>
      </w:r>
      <w:proofErr w:type="spellStart"/>
      <w:r>
        <w:t>governance</w:t>
      </w:r>
      <w:proofErr w:type="spellEnd"/>
      <w:r>
        <w:t xml:space="preserve"> in Portugal </w:t>
      </w:r>
      <w:proofErr w:type="spellStart"/>
      <w:r>
        <w:t>is</w:t>
      </w:r>
      <w:proofErr w:type="spellEnd"/>
      <w:r>
        <w:t xml:space="preserve"> </w:t>
      </w:r>
      <w:proofErr w:type="spellStart"/>
      <w:r>
        <w:t>regulated</w:t>
      </w:r>
      <w:proofErr w:type="spellEnd"/>
      <w:r>
        <w:t xml:space="preserve"> </w:t>
      </w:r>
      <w:proofErr w:type="spellStart"/>
      <w:r>
        <w:t>under</w:t>
      </w:r>
      <w:proofErr w:type="spellEnd"/>
      <w:r>
        <w:t xml:space="preserve"> the </w:t>
      </w:r>
      <w:r>
        <w:rPr>
          <w:rStyle w:val="Strong"/>
          <w:rFonts w:eastAsiaTheme="majorEastAsia"/>
        </w:rPr>
        <w:t xml:space="preserve">Water Law (Lei da </w:t>
      </w:r>
      <w:proofErr w:type="spellStart"/>
      <w:r>
        <w:rPr>
          <w:rStyle w:val="Strong"/>
          <w:rFonts w:eastAsiaTheme="majorEastAsia"/>
        </w:rPr>
        <w:t>Água</w:t>
      </w:r>
      <w:proofErr w:type="spellEnd"/>
      <w:r>
        <w:rPr>
          <w:rStyle w:val="Strong"/>
          <w:rFonts w:eastAsiaTheme="majorEastAsia"/>
        </w:rPr>
        <w:t xml:space="preserve"> – Law No. 58/2005)</w:t>
      </w:r>
      <w:r>
        <w:t xml:space="preserve">, </w:t>
      </w:r>
      <w:proofErr w:type="spellStart"/>
      <w:r>
        <w:t>which</w:t>
      </w:r>
      <w:proofErr w:type="spellEnd"/>
      <w:r>
        <w:t xml:space="preserve"> transposes the </w:t>
      </w:r>
      <w:proofErr w:type="spellStart"/>
      <w:r>
        <w:t>principles</w:t>
      </w:r>
      <w:proofErr w:type="spellEnd"/>
      <w:r>
        <w:t xml:space="preserve"> of the EU Water Framework Directive </w:t>
      </w:r>
      <w:proofErr w:type="spellStart"/>
      <w:r>
        <w:t>into</w:t>
      </w:r>
      <w:proofErr w:type="spellEnd"/>
      <w:r>
        <w:t xml:space="preserve"> national </w:t>
      </w:r>
      <w:proofErr w:type="spellStart"/>
      <w:r>
        <w:t>legislation</w:t>
      </w:r>
      <w:proofErr w:type="spellEnd"/>
      <w:r>
        <w:t xml:space="preserve">. Water </w:t>
      </w:r>
      <w:proofErr w:type="spellStart"/>
      <w:r>
        <w:t>resources</w:t>
      </w:r>
      <w:proofErr w:type="spellEnd"/>
      <w:r>
        <w:t xml:space="preserve"> (surface and </w:t>
      </w:r>
      <w:proofErr w:type="spellStart"/>
      <w:r>
        <w:t>groundwater</w:t>
      </w:r>
      <w:proofErr w:type="spellEnd"/>
      <w:r>
        <w:t xml:space="preserve">) are part of the public water </w:t>
      </w:r>
      <w:proofErr w:type="spellStart"/>
      <w:r>
        <w:t>domain</w:t>
      </w:r>
      <w:proofErr w:type="spellEnd"/>
      <w:r>
        <w:t xml:space="preserve"> and are </w:t>
      </w:r>
      <w:proofErr w:type="spellStart"/>
      <w:r>
        <w:t>managed</w:t>
      </w:r>
      <w:proofErr w:type="spellEnd"/>
      <w:r>
        <w:t xml:space="preserve"> </w:t>
      </w:r>
      <w:proofErr w:type="spellStart"/>
      <w:r>
        <w:t>according</w:t>
      </w:r>
      <w:proofErr w:type="spellEnd"/>
      <w:r>
        <w:t xml:space="preserve"> to river basin planning </w:t>
      </w:r>
      <w:proofErr w:type="spellStart"/>
      <w:r>
        <w:t>principles</w:t>
      </w:r>
      <w:proofErr w:type="spellEnd"/>
      <w:r>
        <w:t>.</w:t>
      </w:r>
    </w:p>
    <w:p w14:paraId="707F87C9" w14:textId="77777777" w:rsidR="005060B1" w:rsidRDefault="005060B1" w:rsidP="005060B1">
      <w:pPr>
        <w:pStyle w:val="NormalWeb"/>
      </w:pPr>
      <w:proofErr w:type="spellStart"/>
      <w:r>
        <w:lastRenderedPageBreak/>
        <w:t>Groundwater</w:t>
      </w:r>
      <w:proofErr w:type="spellEnd"/>
      <w:r>
        <w:t xml:space="preserve"> abstraction </w:t>
      </w:r>
      <w:proofErr w:type="spellStart"/>
      <w:r>
        <w:t>is</w:t>
      </w:r>
      <w:proofErr w:type="spellEnd"/>
      <w:r>
        <w:t xml:space="preserve"> </w:t>
      </w:r>
      <w:proofErr w:type="spellStart"/>
      <w:r>
        <w:t>subject</w:t>
      </w:r>
      <w:proofErr w:type="spellEnd"/>
      <w:r>
        <w:t xml:space="preserve"> to </w:t>
      </w:r>
      <w:proofErr w:type="spellStart"/>
      <w:r>
        <w:t>prior</w:t>
      </w:r>
      <w:proofErr w:type="spellEnd"/>
      <w:r>
        <w:t xml:space="preserve"> </w:t>
      </w:r>
      <w:proofErr w:type="spellStart"/>
      <w:r>
        <w:t>licensing</w:t>
      </w:r>
      <w:proofErr w:type="spellEnd"/>
      <w:r>
        <w:t xml:space="preserve"> or </w:t>
      </w:r>
      <w:proofErr w:type="spellStart"/>
      <w:r>
        <w:t>authorization</w:t>
      </w:r>
      <w:proofErr w:type="spellEnd"/>
      <w:r>
        <w:t xml:space="preserve">, </w:t>
      </w:r>
      <w:proofErr w:type="spellStart"/>
      <w:r>
        <w:t>depending</w:t>
      </w:r>
      <w:proofErr w:type="spellEnd"/>
      <w:r>
        <w:t xml:space="preserve"> on the volume and use. The </w:t>
      </w:r>
      <w:proofErr w:type="spellStart"/>
      <w:r>
        <w:t>legal</w:t>
      </w:r>
      <w:proofErr w:type="spellEnd"/>
      <w:r>
        <w:t xml:space="preserve"> </w:t>
      </w:r>
      <w:proofErr w:type="spellStart"/>
      <w:r>
        <w:t>framework</w:t>
      </w:r>
      <w:proofErr w:type="spellEnd"/>
      <w:r>
        <w:t xml:space="preserve"> </w:t>
      </w:r>
      <w:proofErr w:type="spellStart"/>
      <w:r>
        <w:t>allows</w:t>
      </w:r>
      <w:proofErr w:type="spellEnd"/>
      <w:r>
        <w:t xml:space="preserve"> the </w:t>
      </w:r>
      <w:proofErr w:type="spellStart"/>
      <w:r>
        <w:t>designation</w:t>
      </w:r>
      <w:proofErr w:type="spellEnd"/>
      <w:r>
        <w:t xml:space="preserve"> of water bodies at </w:t>
      </w:r>
      <w:proofErr w:type="spellStart"/>
      <w:r>
        <w:t>risk</w:t>
      </w:r>
      <w:proofErr w:type="spellEnd"/>
      <w:r>
        <w:t xml:space="preserve"> or in quantitative/qualitative </w:t>
      </w:r>
      <w:proofErr w:type="spellStart"/>
      <w:r>
        <w:t>deficit</w:t>
      </w:r>
      <w:proofErr w:type="spellEnd"/>
      <w:r>
        <w:t xml:space="preserve">, </w:t>
      </w:r>
      <w:proofErr w:type="spellStart"/>
      <w:r>
        <w:t>where</w:t>
      </w:r>
      <w:proofErr w:type="spellEnd"/>
      <w:r>
        <w:t xml:space="preserve"> restrictions on new abstractions </w:t>
      </w:r>
      <w:proofErr w:type="spellStart"/>
      <w:r>
        <w:t>may</w:t>
      </w:r>
      <w:proofErr w:type="spellEnd"/>
      <w:r>
        <w:t xml:space="preserve"> </w:t>
      </w:r>
      <w:proofErr w:type="spellStart"/>
      <w:r>
        <w:t>be</w:t>
      </w:r>
      <w:proofErr w:type="spellEnd"/>
      <w:r>
        <w:t xml:space="preserve"> </w:t>
      </w:r>
      <w:proofErr w:type="spellStart"/>
      <w:r>
        <w:t>imposed</w:t>
      </w:r>
      <w:proofErr w:type="spellEnd"/>
      <w:r>
        <w:t xml:space="preserve">. Allocation </w:t>
      </w:r>
      <w:proofErr w:type="spellStart"/>
      <w:r>
        <w:t>principles</w:t>
      </w:r>
      <w:proofErr w:type="spellEnd"/>
      <w:r>
        <w:t xml:space="preserve"> </w:t>
      </w:r>
      <w:proofErr w:type="spellStart"/>
      <w:r>
        <w:t>prioritize</w:t>
      </w:r>
      <w:proofErr w:type="spellEnd"/>
      <w:r>
        <w:t xml:space="preserve"> </w:t>
      </w:r>
      <w:proofErr w:type="spellStart"/>
      <w:r>
        <w:t>human</w:t>
      </w:r>
      <w:proofErr w:type="spellEnd"/>
      <w:r>
        <w:t xml:space="preserve"> </w:t>
      </w:r>
      <w:proofErr w:type="spellStart"/>
      <w:r>
        <w:t>consumption</w:t>
      </w:r>
      <w:proofErr w:type="spellEnd"/>
      <w:r>
        <w:t xml:space="preserve">, </w:t>
      </w:r>
      <w:proofErr w:type="spellStart"/>
      <w:r>
        <w:t>followed</w:t>
      </w:r>
      <w:proofErr w:type="spellEnd"/>
      <w:r>
        <w:t xml:space="preserve"> by </w:t>
      </w:r>
      <w:proofErr w:type="spellStart"/>
      <w:r>
        <w:t>environmental</w:t>
      </w:r>
      <w:proofErr w:type="spellEnd"/>
      <w:r>
        <w:t xml:space="preserve"> protection, agriculture, and </w:t>
      </w:r>
      <w:proofErr w:type="spellStart"/>
      <w:r>
        <w:t>other</w:t>
      </w:r>
      <w:proofErr w:type="spellEnd"/>
      <w:r>
        <w:t xml:space="preserve"> </w:t>
      </w:r>
      <w:proofErr w:type="spellStart"/>
      <w:r>
        <w:t>economic</w:t>
      </w:r>
      <w:proofErr w:type="spellEnd"/>
      <w:r>
        <w:t xml:space="preserve"> uses. The </w:t>
      </w:r>
      <w:proofErr w:type="spellStart"/>
      <w:r>
        <w:t>law</w:t>
      </w:r>
      <w:proofErr w:type="spellEnd"/>
      <w:r>
        <w:t xml:space="preserve"> </w:t>
      </w:r>
      <w:proofErr w:type="spellStart"/>
      <w:r>
        <w:t>also</w:t>
      </w:r>
      <w:proofErr w:type="spellEnd"/>
      <w:r>
        <w:t xml:space="preserve"> </w:t>
      </w:r>
      <w:proofErr w:type="spellStart"/>
      <w:r>
        <w:t>establishes</w:t>
      </w:r>
      <w:proofErr w:type="spellEnd"/>
      <w:r>
        <w:t xml:space="preserve"> provisions for water use </w:t>
      </w:r>
      <w:proofErr w:type="spellStart"/>
      <w:r>
        <w:t>permits</w:t>
      </w:r>
      <w:proofErr w:type="spellEnd"/>
      <w:r>
        <w:t xml:space="preserve">, monitoring obligations, protection of </w:t>
      </w:r>
      <w:proofErr w:type="spellStart"/>
      <w:r>
        <w:t>vulnerable</w:t>
      </w:r>
      <w:proofErr w:type="spellEnd"/>
      <w:r>
        <w:t xml:space="preserve"> zones, and sanctions for non-compliance.</w:t>
      </w:r>
    </w:p>
    <w:p w14:paraId="1B9075B9" w14:textId="3D868596" w:rsidR="005060B1" w:rsidRDefault="005060B1" w:rsidP="005060B1">
      <w:pPr>
        <w:pStyle w:val="NormalWeb"/>
      </w:pPr>
      <w:r>
        <w:t xml:space="preserve">At the national </w:t>
      </w:r>
      <w:proofErr w:type="spellStart"/>
      <w:r>
        <w:t>level</w:t>
      </w:r>
      <w:proofErr w:type="spellEnd"/>
      <w:r>
        <w:t xml:space="preserve">, the </w:t>
      </w:r>
      <w:proofErr w:type="spellStart"/>
      <w:r>
        <w:t>Agência</w:t>
      </w:r>
      <w:proofErr w:type="spellEnd"/>
      <w:r>
        <w:t xml:space="preserve"> Portuguesa do </w:t>
      </w:r>
      <w:proofErr w:type="spellStart"/>
      <w:r>
        <w:t>Ambiente</w:t>
      </w:r>
      <w:proofErr w:type="spellEnd"/>
      <w:r>
        <w:t xml:space="preserve"> (APA) </w:t>
      </w:r>
      <w:proofErr w:type="spellStart"/>
      <w:r>
        <w:t>is</w:t>
      </w:r>
      <w:proofErr w:type="spellEnd"/>
      <w:r>
        <w:t xml:space="preserve"> </w:t>
      </w:r>
      <w:proofErr w:type="spellStart"/>
      <w:r>
        <w:t>responsible</w:t>
      </w:r>
      <w:proofErr w:type="spellEnd"/>
      <w:r>
        <w:t xml:space="preserve"> for </w:t>
      </w:r>
      <w:proofErr w:type="spellStart"/>
      <w:r>
        <w:t>strategic</w:t>
      </w:r>
      <w:proofErr w:type="spellEnd"/>
      <w:r>
        <w:t xml:space="preserve"> water planning, river basin management plans, </w:t>
      </w:r>
      <w:proofErr w:type="spellStart"/>
      <w:r>
        <w:t>groundwater</w:t>
      </w:r>
      <w:proofErr w:type="spellEnd"/>
      <w:r>
        <w:t xml:space="preserve"> </w:t>
      </w:r>
      <w:proofErr w:type="spellStart"/>
      <w:r>
        <w:t>status</w:t>
      </w:r>
      <w:proofErr w:type="spellEnd"/>
      <w:r>
        <w:t xml:space="preserve"> </w:t>
      </w:r>
      <w:proofErr w:type="spellStart"/>
      <w:r>
        <w:t>assessment</w:t>
      </w:r>
      <w:proofErr w:type="spellEnd"/>
      <w:r>
        <w:t xml:space="preserve">, and </w:t>
      </w:r>
      <w:proofErr w:type="spellStart"/>
      <w:r>
        <w:t>operation</w:t>
      </w:r>
      <w:proofErr w:type="spellEnd"/>
      <w:r>
        <w:t xml:space="preserve"> of national </w:t>
      </w:r>
      <w:proofErr w:type="spellStart"/>
      <w:r>
        <w:t>hydrometric</w:t>
      </w:r>
      <w:proofErr w:type="spellEnd"/>
      <w:r>
        <w:t xml:space="preserve"> and </w:t>
      </w:r>
      <w:proofErr w:type="spellStart"/>
      <w:r>
        <w:t>piezometric</w:t>
      </w:r>
      <w:proofErr w:type="spellEnd"/>
      <w:r>
        <w:t xml:space="preserve"> monitoring networks.</w:t>
      </w:r>
      <w:r>
        <w:t xml:space="preserve"> </w:t>
      </w:r>
      <w:r>
        <w:t>APA</w:t>
      </w:r>
      <w:r>
        <w:t> : c</w:t>
      </w:r>
      <w:r>
        <w:t xml:space="preserve">lassifies </w:t>
      </w:r>
      <w:proofErr w:type="spellStart"/>
      <w:r>
        <w:t>groundwater</w:t>
      </w:r>
      <w:proofErr w:type="spellEnd"/>
      <w:r>
        <w:t xml:space="preserve"> bodies </w:t>
      </w:r>
      <w:proofErr w:type="spellStart"/>
      <w:r>
        <w:t>under</w:t>
      </w:r>
      <w:proofErr w:type="spellEnd"/>
      <w:r>
        <w:t xml:space="preserve"> the Water Framework Directive</w:t>
      </w:r>
      <w:r>
        <w:t> ; i</w:t>
      </w:r>
      <w:r>
        <w:t xml:space="preserve">ssues water abstraction </w:t>
      </w:r>
      <w:proofErr w:type="spellStart"/>
      <w:r>
        <w:t>licenses</w:t>
      </w:r>
      <w:proofErr w:type="spellEnd"/>
      <w:r>
        <w:t xml:space="preserve"> for </w:t>
      </w:r>
      <w:proofErr w:type="spellStart"/>
      <w:r>
        <w:t>significant</w:t>
      </w:r>
      <w:proofErr w:type="spellEnd"/>
      <w:r>
        <w:t xml:space="preserve"> uses</w:t>
      </w:r>
      <w:r>
        <w:t xml:space="preserve">, </w:t>
      </w:r>
      <w:proofErr w:type="spellStart"/>
      <w:r>
        <w:t>d</w:t>
      </w:r>
      <w:r>
        <w:t>efines</w:t>
      </w:r>
      <w:proofErr w:type="spellEnd"/>
      <w:r>
        <w:t xml:space="preserve"> </w:t>
      </w:r>
      <w:proofErr w:type="spellStart"/>
      <w:r>
        <w:t>regulatory</w:t>
      </w:r>
      <w:proofErr w:type="spellEnd"/>
      <w:r>
        <w:t xml:space="preserve"> </w:t>
      </w:r>
      <w:proofErr w:type="spellStart"/>
      <w:r>
        <w:t>measures</w:t>
      </w:r>
      <w:proofErr w:type="spellEnd"/>
      <w:r>
        <w:t xml:space="preserve"> in water bodies at </w:t>
      </w:r>
      <w:proofErr w:type="spellStart"/>
      <w:r>
        <w:t>risk</w:t>
      </w:r>
      <w:proofErr w:type="spellEnd"/>
      <w:r>
        <w:t>,</w:t>
      </w:r>
      <w:r>
        <w:t xml:space="preserve"> </w:t>
      </w:r>
      <w:proofErr w:type="spellStart"/>
      <w:r>
        <w:t>o</w:t>
      </w:r>
      <w:r>
        <w:t>versees</w:t>
      </w:r>
      <w:proofErr w:type="spellEnd"/>
      <w:r>
        <w:t xml:space="preserve"> compliance </w:t>
      </w:r>
      <w:proofErr w:type="spellStart"/>
      <w:r>
        <w:t>with</w:t>
      </w:r>
      <w:proofErr w:type="spellEnd"/>
      <w:r>
        <w:t xml:space="preserve"> </w:t>
      </w:r>
      <w:proofErr w:type="spellStart"/>
      <w:r>
        <w:t>environmental</w:t>
      </w:r>
      <w:proofErr w:type="spellEnd"/>
      <w:r>
        <w:t xml:space="preserve"> objectives and </w:t>
      </w:r>
      <w:proofErr w:type="spellStart"/>
      <w:r>
        <w:t>ecological</w:t>
      </w:r>
      <w:proofErr w:type="spellEnd"/>
      <w:r>
        <w:t xml:space="preserve"> </w:t>
      </w:r>
      <w:proofErr w:type="spellStart"/>
      <w:r>
        <w:t>status</w:t>
      </w:r>
      <w:proofErr w:type="spellEnd"/>
      <w:r>
        <w:t xml:space="preserve"> </w:t>
      </w:r>
      <w:proofErr w:type="spellStart"/>
      <w:r>
        <w:t>targets</w:t>
      </w:r>
      <w:proofErr w:type="spellEnd"/>
      <w:r>
        <w:t>.</w:t>
      </w:r>
    </w:p>
    <w:p w14:paraId="2E59D2DF" w14:textId="77777777" w:rsidR="005060B1" w:rsidRDefault="005060B1" w:rsidP="005060B1">
      <w:pPr>
        <w:pStyle w:val="NormalWeb"/>
      </w:pPr>
      <w:r>
        <w:t xml:space="preserve">At the </w:t>
      </w:r>
      <w:proofErr w:type="spellStart"/>
      <w:r>
        <w:t>regional</w:t>
      </w:r>
      <w:proofErr w:type="spellEnd"/>
      <w:r>
        <w:t xml:space="preserve"> </w:t>
      </w:r>
      <w:proofErr w:type="spellStart"/>
      <w:r>
        <w:t>level</w:t>
      </w:r>
      <w:proofErr w:type="spellEnd"/>
      <w:r>
        <w:t xml:space="preserve">, the </w:t>
      </w:r>
      <w:proofErr w:type="spellStart"/>
      <w:r>
        <w:t>Comissão</w:t>
      </w:r>
      <w:proofErr w:type="spellEnd"/>
      <w:r>
        <w:t xml:space="preserve"> de </w:t>
      </w:r>
      <w:proofErr w:type="spellStart"/>
      <w:r>
        <w:t>Coordenação</w:t>
      </w:r>
      <w:proofErr w:type="spellEnd"/>
      <w:r>
        <w:t xml:space="preserve"> e </w:t>
      </w:r>
      <w:proofErr w:type="spellStart"/>
      <w:r>
        <w:t>Desenvolvimento</w:t>
      </w:r>
      <w:proofErr w:type="spellEnd"/>
      <w:r>
        <w:t xml:space="preserve"> </w:t>
      </w:r>
      <w:proofErr w:type="spellStart"/>
      <w:r>
        <w:t>Regional</w:t>
      </w:r>
      <w:proofErr w:type="spellEnd"/>
      <w:r>
        <w:t xml:space="preserve"> do Alentejo (CCDR Alentejo) </w:t>
      </w:r>
      <w:proofErr w:type="spellStart"/>
      <w:r>
        <w:t>plays</w:t>
      </w:r>
      <w:proofErr w:type="spellEnd"/>
      <w:r>
        <w:t xml:space="preserve"> </w:t>
      </w:r>
      <w:proofErr w:type="spellStart"/>
      <w:r>
        <w:t>a</w:t>
      </w:r>
      <w:proofErr w:type="spellEnd"/>
      <w:r>
        <w:t xml:space="preserve"> key </w:t>
      </w:r>
      <w:proofErr w:type="spellStart"/>
      <w:r>
        <w:t>role</w:t>
      </w:r>
      <w:proofErr w:type="spellEnd"/>
      <w:r>
        <w:t xml:space="preserve"> in </w:t>
      </w:r>
      <w:proofErr w:type="spellStart"/>
      <w:r>
        <w:t>coordinating</w:t>
      </w:r>
      <w:proofErr w:type="spellEnd"/>
      <w:r>
        <w:t xml:space="preserve"> </w:t>
      </w:r>
      <w:proofErr w:type="spellStart"/>
      <w:r>
        <w:t>regional</w:t>
      </w:r>
      <w:proofErr w:type="spellEnd"/>
      <w:r>
        <w:t xml:space="preserve"> </w:t>
      </w:r>
      <w:proofErr w:type="spellStart"/>
      <w:r>
        <w:t>development</w:t>
      </w:r>
      <w:proofErr w:type="spellEnd"/>
      <w:r>
        <w:t xml:space="preserve"> </w:t>
      </w:r>
      <w:proofErr w:type="spellStart"/>
      <w:r>
        <w:t>policies</w:t>
      </w:r>
      <w:proofErr w:type="spellEnd"/>
      <w:r>
        <w:t xml:space="preserve"> and </w:t>
      </w:r>
      <w:proofErr w:type="spellStart"/>
      <w:r>
        <w:t>supporting</w:t>
      </w:r>
      <w:proofErr w:type="spellEnd"/>
      <w:r>
        <w:t xml:space="preserve"> </w:t>
      </w:r>
      <w:proofErr w:type="spellStart"/>
      <w:r>
        <w:t>implementation</w:t>
      </w:r>
      <w:proofErr w:type="spellEnd"/>
      <w:r>
        <w:t xml:space="preserve"> of </w:t>
      </w:r>
      <w:proofErr w:type="spellStart"/>
      <w:r>
        <w:t>environmental</w:t>
      </w:r>
      <w:proofErr w:type="spellEnd"/>
      <w:r>
        <w:t xml:space="preserve"> and water management </w:t>
      </w:r>
      <w:proofErr w:type="spellStart"/>
      <w:r>
        <w:t>decisions</w:t>
      </w:r>
      <w:proofErr w:type="spellEnd"/>
      <w:r>
        <w:t xml:space="preserve"> in </w:t>
      </w:r>
      <w:proofErr w:type="spellStart"/>
      <w:r>
        <w:t>alignment</w:t>
      </w:r>
      <w:proofErr w:type="spellEnd"/>
      <w:r>
        <w:t xml:space="preserve"> </w:t>
      </w:r>
      <w:proofErr w:type="spellStart"/>
      <w:r>
        <w:t>with</w:t>
      </w:r>
      <w:proofErr w:type="spellEnd"/>
      <w:r>
        <w:t xml:space="preserve"> national directives.</w:t>
      </w:r>
      <w:r>
        <w:t xml:space="preserve"> </w:t>
      </w:r>
    </w:p>
    <w:p w14:paraId="7D2BA5C4" w14:textId="70D46542" w:rsidR="005060B1" w:rsidRDefault="005060B1" w:rsidP="005060B1">
      <w:pPr>
        <w:pStyle w:val="NormalWeb"/>
      </w:pPr>
      <w:r>
        <w:t xml:space="preserve">In </w:t>
      </w:r>
      <w:proofErr w:type="spellStart"/>
      <w:r>
        <w:t>irrigated</w:t>
      </w:r>
      <w:proofErr w:type="spellEnd"/>
      <w:r>
        <w:t xml:space="preserve"> agricultural areas, water distribution and </w:t>
      </w:r>
      <w:proofErr w:type="spellStart"/>
      <w:r>
        <w:t>operational</w:t>
      </w:r>
      <w:proofErr w:type="spellEnd"/>
      <w:r>
        <w:t xml:space="preserve"> management are </w:t>
      </w:r>
      <w:proofErr w:type="spellStart"/>
      <w:r>
        <w:t>often</w:t>
      </w:r>
      <w:proofErr w:type="spellEnd"/>
      <w:r>
        <w:t xml:space="preserve"> </w:t>
      </w:r>
      <w:proofErr w:type="spellStart"/>
      <w:r>
        <w:t>conducted</w:t>
      </w:r>
      <w:proofErr w:type="spellEnd"/>
      <w:r>
        <w:t xml:space="preserve"> </w:t>
      </w:r>
      <w:proofErr w:type="spellStart"/>
      <w:r>
        <w:t>through</w:t>
      </w:r>
      <w:proofErr w:type="spellEnd"/>
      <w:r>
        <w:t xml:space="preserve"> </w:t>
      </w:r>
      <w:proofErr w:type="spellStart"/>
      <w:r>
        <w:t>farmer</w:t>
      </w:r>
      <w:proofErr w:type="spellEnd"/>
      <w:r>
        <w:t xml:space="preserve"> </w:t>
      </w:r>
      <w:proofErr w:type="spellStart"/>
      <w:r>
        <w:t>organizations</w:t>
      </w:r>
      <w:proofErr w:type="spellEnd"/>
      <w:r>
        <w:t xml:space="preserve"> </w:t>
      </w:r>
      <w:proofErr w:type="spellStart"/>
      <w:r>
        <w:t>such</w:t>
      </w:r>
      <w:proofErr w:type="spellEnd"/>
      <w:r>
        <w:t xml:space="preserve"> as the </w:t>
      </w:r>
      <w:proofErr w:type="spellStart"/>
      <w:r>
        <w:t>Associação</w:t>
      </w:r>
      <w:proofErr w:type="spellEnd"/>
      <w:r>
        <w:t xml:space="preserve"> de Regantes do Alentejo </w:t>
      </w:r>
      <w:proofErr w:type="spellStart"/>
      <w:r>
        <w:t>Litoral</w:t>
      </w:r>
      <w:proofErr w:type="spellEnd"/>
      <w:r>
        <w:t xml:space="preserve">, </w:t>
      </w:r>
      <w:proofErr w:type="spellStart"/>
      <w:proofErr w:type="gramStart"/>
      <w:r>
        <w:t>which</w:t>
      </w:r>
      <w:proofErr w:type="spellEnd"/>
      <w:r>
        <w:t>:</w:t>
      </w:r>
      <w:proofErr w:type="gramEnd"/>
      <w:r>
        <w:t xml:space="preserve"> </w:t>
      </w:r>
      <w:proofErr w:type="gramStart"/>
      <w:r>
        <w:t>m</w:t>
      </w:r>
      <w:r>
        <w:t>anage</w:t>
      </w:r>
      <w:proofErr w:type="gramEnd"/>
      <w:r>
        <w:t xml:space="preserve"> irrigation infrastructure,</w:t>
      </w:r>
      <w:r>
        <w:t xml:space="preserve"> </w:t>
      </w:r>
      <w:proofErr w:type="spellStart"/>
      <w:r>
        <w:t>c</w:t>
      </w:r>
      <w:r>
        <w:t>oordinate</w:t>
      </w:r>
      <w:proofErr w:type="spellEnd"/>
      <w:r>
        <w:t xml:space="preserve"> water allocation </w:t>
      </w:r>
      <w:proofErr w:type="spellStart"/>
      <w:r>
        <w:t>among</w:t>
      </w:r>
      <w:proofErr w:type="spellEnd"/>
      <w:r>
        <w:t xml:space="preserve"> </w:t>
      </w:r>
      <w:proofErr w:type="spellStart"/>
      <w:r>
        <w:t>farmers</w:t>
      </w:r>
      <w:proofErr w:type="spellEnd"/>
      <w:r>
        <w:t>,</w:t>
      </w:r>
      <w:r>
        <w:t xml:space="preserve"> m</w:t>
      </w:r>
      <w:r>
        <w:t>onitor agricultural water use practices,</w:t>
      </w:r>
      <w:r>
        <w:t xml:space="preserve"> </w:t>
      </w:r>
      <w:proofErr w:type="spellStart"/>
      <w:r>
        <w:t>a</w:t>
      </w:r>
      <w:r>
        <w:t>ct</w:t>
      </w:r>
      <w:proofErr w:type="spellEnd"/>
      <w:r>
        <w:t xml:space="preserve"> as </w:t>
      </w:r>
      <w:proofErr w:type="spellStart"/>
      <w:r>
        <w:t>intermediaries</w:t>
      </w:r>
      <w:proofErr w:type="spellEnd"/>
      <w:r>
        <w:t xml:space="preserve"> </w:t>
      </w:r>
      <w:proofErr w:type="spellStart"/>
      <w:r>
        <w:t>between</w:t>
      </w:r>
      <w:proofErr w:type="spellEnd"/>
      <w:r>
        <w:t xml:space="preserve"> </w:t>
      </w:r>
      <w:proofErr w:type="spellStart"/>
      <w:r>
        <w:t>farmers</w:t>
      </w:r>
      <w:proofErr w:type="spellEnd"/>
      <w:r>
        <w:t xml:space="preserve"> and </w:t>
      </w:r>
      <w:proofErr w:type="spellStart"/>
      <w:r>
        <w:t>regulatory</w:t>
      </w:r>
      <w:proofErr w:type="spellEnd"/>
      <w:r>
        <w:t xml:space="preserve"> </w:t>
      </w:r>
      <w:proofErr w:type="spellStart"/>
      <w:r>
        <w:t>authorities</w:t>
      </w:r>
      <w:proofErr w:type="spellEnd"/>
      <w:r>
        <w:t>.</w:t>
      </w:r>
    </w:p>
    <w:p w14:paraId="0E834D09" w14:textId="77777777" w:rsidR="005060B1" w:rsidRDefault="005060B1" w:rsidP="005060B1">
      <w:pPr>
        <w:pStyle w:val="NormalWeb"/>
      </w:pPr>
      <w:r>
        <w:t xml:space="preserve">At the local pilot </w:t>
      </w:r>
      <w:proofErr w:type="spellStart"/>
      <w:r>
        <w:t>level</w:t>
      </w:r>
      <w:proofErr w:type="spellEnd"/>
      <w:r>
        <w:t xml:space="preserve">, </w:t>
      </w:r>
      <w:proofErr w:type="spellStart"/>
      <w:r>
        <w:t>Conqueiros</w:t>
      </w:r>
      <w:proofErr w:type="spellEnd"/>
      <w:r>
        <w:t xml:space="preserve"> Invest </w:t>
      </w:r>
      <w:proofErr w:type="spellStart"/>
      <w:r>
        <w:t>operates</w:t>
      </w:r>
      <w:proofErr w:type="spellEnd"/>
      <w:r>
        <w:t xml:space="preserve"> as the </w:t>
      </w:r>
      <w:proofErr w:type="spellStart"/>
      <w:r>
        <w:t>implementation</w:t>
      </w:r>
      <w:proofErr w:type="spellEnd"/>
      <w:r>
        <w:t xml:space="preserve"> </w:t>
      </w:r>
      <w:proofErr w:type="spellStart"/>
      <w:r>
        <w:t>partner</w:t>
      </w:r>
      <w:proofErr w:type="spellEnd"/>
      <w:r>
        <w:t xml:space="preserve"> at </w:t>
      </w:r>
      <w:proofErr w:type="spellStart"/>
      <w:r>
        <w:t>Herdade</w:t>
      </w:r>
      <w:proofErr w:type="spellEnd"/>
      <w:r>
        <w:t xml:space="preserve"> de </w:t>
      </w:r>
      <w:proofErr w:type="spellStart"/>
      <w:r>
        <w:t>Conqueiros</w:t>
      </w:r>
      <w:proofErr w:type="spellEnd"/>
      <w:r>
        <w:t xml:space="preserve">, </w:t>
      </w:r>
      <w:proofErr w:type="spellStart"/>
      <w:r>
        <w:t>testing</w:t>
      </w:r>
      <w:proofErr w:type="spellEnd"/>
      <w:r>
        <w:t xml:space="preserve"> innovative irrigation management and monitoring solutions.</w:t>
      </w:r>
    </w:p>
    <w:p w14:paraId="3AC47866" w14:textId="1BA39C0C" w:rsidR="005060B1" w:rsidRDefault="005060B1" w:rsidP="005060B1">
      <w:pPr>
        <w:pStyle w:val="NormalWeb"/>
      </w:pPr>
      <w:r>
        <w:t xml:space="preserve">Coordination </w:t>
      </w:r>
      <w:proofErr w:type="spellStart"/>
      <w:r>
        <w:t>between</w:t>
      </w:r>
      <w:proofErr w:type="spellEnd"/>
      <w:r>
        <w:t xml:space="preserve"> APA and </w:t>
      </w:r>
      <w:proofErr w:type="spellStart"/>
      <w:r>
        <w:t>regional</w:t>
      </w:r>
      <w:proofErr w:type="spellEnd"/>
      <w:r>
        <w:t xml:space="preserve"> </w:t>
      </w:r>
      <w:proofErr w:type="spellStart"/>
      <w:r>
        <w:t>entities</w:t>
      </w:r>
      <w:proofErr w:type="spellEnd"/>
      <w:r>
        <w:t xml:space="preserve"> </w:t>
      </w:r>
      <w:proofErr w:type="spellStart"/>
      <w:r>
        <w:t>occurs</w:t>
      </w:r>
      <w:proofErr w:type="spellEnd"/>
      <w:r>
        <w:t xml:space="preserve"> </w:t>
      </w:r>
      <w:proofErr w:type="spellStart"/>
      <w:proofErr w:type="gramStart"/>
      <w:r>
        <w:t>through</w:t>
      </w:r>
      <w:proofErr w:type="spellEnd"/>
      <w:r>
        <w:t>:</w:t>
      </w:r>
      <w:proofErr w:type="gramEnd"/>
      <w:r>
        <w:t xml:space="preserve"> r</w:t>
      </w:r>
      <w:r>
        <w:t>iver Basin Management Plans (</w:t>
      </w:r>
      <w:proofErr w:type="spellStart"/>
      <w:r>
        <w:t>Planos</w:t>
      </w:r>
      <w:proofErr w:type="spellEnd"/>
      <w:r>
        <w:t xml:space="preserve"> de </w:t>
      </w:r>
      <w:proofErr w:type="spellStart"/>
      <w:r>
        <w:t>Gestão</w:t>
      </w:r>
      <w:proofErr w:type="spellEnd"/>
      <w:r>
        <w:t xml:space="preserve"> de </w:t>
      </w:r>
      <w:proofErr w:type="spellStart"/>
      <w:r>
        <w:t>Região</w:t>
      </w:r>
      <w:proofErr w:type="spellEnd"/>
      <w:r>
        <w:t xml:space="preserve"> </w:t>
      </w:r>
      <w:proofErr w:type="spellStart"/>
      <w:r>
        <w:t>Hidrográfica</w:t>
      </w:r>
      <w:proofErr w:type="spellEnd"/>
      <w:r>
        <w:t xml:space="preserve"> – PGRH),</w:t>
      </w:r>
      <w:r>
        <w:t xml:space="preserve"> </w:t>
      </w:r>
      <w:proofErr w:type="spellStart"/>
      <w:r>
        <w:t>l</w:t>
      </w:r>
      <w:r>
        <w:t>icensing</w:t>
      </w:r>
      <w:proofErr w:type="spellEnd"/>
      <w:r>
        <w:t xml:space="preserve"> and </w:t>
      </w:r>
      <w:proofErr w:type="spellStart"/>
      <w:r>
        <w:t>reporting</w:t>
      </w:r>
      <w:proofErr w:type="spellEnd"/>
      <w:r>
        <w:t xml:space="preserve"> </w:t>
      </w:r>
      <w:proofErr w:type="spellStart"/>
      <w:r>
        <w:t>procedures</w:t>
      </w:r>
      <w:proofErr w:type="spellEnd"/>
      <w:r>
        <w:t>,</w:t>
      </w:r>
      <w:r>
        <w:t xml:space="preserve"> </w:t>
      </w:r>
      <w:proofErr w:type="spellStart"/>
      <w:r>
        <w:t>e</w:t>
      </w:r>
      <w:r>
        <w:t>nvironmental</w:t>
      </w:r>
      <w:proofErr w:type="spellEnd"/>
      <w:r>
        <w:t xml:space="preserve"> monitoring </w:t>
      </w:r>
      <w:proofErr w:type="spellStart"/>
      <w:r>
        <w:t>systems</w:t>
      </w:r>
      <w:proofErr w:type="spellEnd"/>
      <w:r>
        <w:t>,</w:t>
      </w:r>
      <w:r>
        <w:t xml:space="preserve"> a</w:t>
      </w:r>
      <w:r>
        <w:t xml:space="preserve">dministrative </w:t>
      </w:r>
      <w:proofErr w:type="spellStart"/>
      <w:r>
        <w:t>enforcement</w:t>
      </w:r>
      <w:proofErr w:type="spellEnd"/>
      <w:r>
        <w:t xml:space="preserve"> </w:t>
      </w:r>
      <w:proofErr w:type="spellStart"/>
      <w:r>
        <w:t>mechanisms</w:t>
      </w:r>
      <w:proofErr w:type="spellEnd"/>
      <w:r>
        <w:t>.</w:t>
      </w:r>
    </w:p>
    <w:p w14:paraId="1E4BB0EE" w14:textId="77777777" w:rsidR="005060B1" w:rsidRDefault="005060B1" w:rsidP="005060B1">
      <w:pPr>
        <w:pStyle w:val="NormalWeb"/>
      </w:pPr>
      <w:r>
        <w:t xml:space="preserve">APA </w:t>
      </w:r>
      <w:proofErr w:type="spellStart"/>
      <w:r>
        <w:t>provides</w:t>
      </w:r>
      <w:proofErr w:type="spellEnd"/>
      <w:r>
        <w:t xml:space="preserve"> </w:t>
      </w:r>
      <w:proofErr w:type="spellStart"/>
      <w:r>
        <w:t>hydrological</w:t>
      </w:r>
      <w:proofErr w:type="spellEnd"/>
      <w:r>
        <w:t xml:space="preserve"> </w:t>
      </w:r>
      <w:proofErr w:type="spellStart"/>
      <w:r>
        <w:t>assessments</w:t>
      </w:r>
      <w:proofErr w:type="spellEnd"/>
      <w:r>
        <w:t xml:space="preserve">, </w:t>
      </w:r>
      <w:proofErr w:type="spellStart"/>
      <w:r>
        <w:t>groundwater</w:t>
      </w:r>
      <w:proofErr w:type="spellEnd"/>
      <w:r>
        <w:t xml:space="preserve"> body classification, and </w:t>
      </w:r>
      <w:proofErr w:type="spellStart"/>
      <w:r>
        <w:t>regulatory</w:t>
      </w:r>
      <w:proofErr w:type="spellEnd"/>
      <w:r>
        <w:t xml:space="preserve"> directives. </w:t>
      </w:r>
      <w:proofErr w:type="spellStart"/>
      <w:r>
        <w:t>Regional</w:t>
      </w:r>
      <w:proofErr w:type="spellEnd"/>
      <w:r>
        <w:t xml:space="preserve"> </w:t>
      </w:r>
      <w:proofErr w:type="spellStart"/>
      <w:r>
        <w:t>entities</w:t>
      </w:r>
      <w:proofErr w:type="spellEnd"/>
      <w:r>
        <w:t xml:space="preserve"> and irrigation associations </w:t>
      </w:r>
      <w:proofErr w:type="spellStart"/>
      <w:r>
        <w:t>ensure</w:t>
      </w:r>
      <w:proofErr w:type="spellEnd"/>
      <w:r>
        <w:t xml:space="preserve"> </w:t>
      </w:r>
      <w:proofErr w:type="spellStart"/>
      <w:r>
        <w:t>operational</w:t>
      </w:r>
      <w:proofErr w:type="spellEnd"/>
      <w:r>
        <w:t xml:space="preserve"> </w:t>
      </w:r>
      <w:proofErr w:type="spellStart"/>
      <w:r>
        <w:t>implementation</w:t>
      </w:r>
      <w:proofErr w:type="spellEnd"/>
      <w:r>
        <w:t xml:space="preserve">, compliance monitoring, and communication </w:t>
      </w:r>
      <w:proofErr w:type="spellStart"/>
      <w:r>
        <w:t>with</w:t>
      </w:r>
      <w:proofErr w:type="spellEnd"/>
      <w:r>
        <w:t xml:space="preserve"> water </w:t>
      </w:r>
      <w:proofErr w:type="spellStart"/>
      <w:r>
        <w:t>users</w:t>
      </w:r>
      <w:proofErr w:type="spellEnd"/>
      <w:r>
        <w:t>.</w:t>
      </w:r>
    </w:p>
    <w:p w14:paraId="58CF6610" w14:textId="77777777" w:rsidR="005060B1" w:rsidRDefault="005060B1" w:rsidP="005060B1">
      <w:pPr>
        <w:pStyle w:val="NormalWeb"/>
      </w:pPr>
      <w:r>
        <w:t xml:space="preserve">In areas </w:t>
      </w:r>
      <w:proofErr w:type="spellStart"/>
      <w:r>
        <w:t>facing</w:t>
      </w:r>
      <w:proofErr w:type="spellEnd"/>
      <w:r>
        <w:t xml:space="preserve"> quantitative stress or </w:t>
      </w:r>
      <w:proofErr w:type="spellStart"/>
      <w:r>
        <w:t>increasing</w:t>
      </w:r>
      <w:proofErr w:type="spellEnd"/>
      <w:r>
        <w:t xml:space="preserve"> </w:t>
      </w:r>
      <w:proofErr w:type="spellStart"/>
      <w:r>
        <w:t>drought</w:t>
      </w:r>
      <w:proofErr w:type="spellEnd"/>
      <w:r>
        <w:t xml:space="preserve"> </w:t>
      </w:r>
      <w:proofErr w:type="spellStart"/>
      <w:r>
        <w:t>frequency</w:t>
      </w:r>
      <w:proofErr w:type="spellEnd"/>
      <w:r>
        <w:t>—</w:t>
      </w:r>
      <w:proofErr w:type="spellStart"/>
      <w:r>
        <w:t>such</w:t>
      </w:r>
      <w:proofErr w:type="spellEnd"/>
      <w:r>
        <w:t xml:space="preserve"> as parts of the Alentejo—</w:t>
      </w:r>
      <w:proofErr w:type="spellStart"/>
      <w:r>
        <w:t>decisions</w:t>
      </w:r>
      <w:proofErr w:type="spellEnd"/>
      <w:r>
        <w:t xml:space="preserve"> </w:t>
      </w:r>
      <w:proofErr w:type="spellStart"/>
      <w:r>
        <w:t>regarding</w:t>
      </w:r>
      <w:proofErr w:type="spellEnd"/>
      <w:r>
        <w:t xml:space="preserve"> abstraction </w:t>
      </w:r>
      <w:proofErr w:type="spellStart"/>
      <w:r>
        <w:t>limits</w:t>
      </w:r>
      <w:proofErr w:type="spellEnd"/>
      <w:r>
        <w:t xml:space="preserve"> or </w:t>
      </w:r>
      <w:proofErr w:type="spellStart"/>
      <w:r>
        <w:t>efficiency</w:t>
      </w:r>
      <w:proofErr w:type="spellEnd"/>
      <w:r>
        <w:t xml:space="preserve"> </w:t>
      </w:r>
      <w:proofErr w:type="spellStart"/>
      <w:r>
        <w:t>requirements</w:t>
      </w:r>
      <w:proofErr w:type="spellEnd"/>
      <w:r>
        <w:t xml:space="preserve"> are </w:t>
      </w:r>
      <w:proofErr w:type="spellStart"/>
      <w:r>
        <w:t>based</w:t>
      </w:r>
      <w:proofErr w:type="spellEnd"/>
      <w:r>
        <w:t xml:space="preserve"> on basin-</w:t>
      </w:r>
      <w:proofErr w:type="spellStart"/>
      <w:r>
        <w:t>scale</w:t>
      </w:r>
      <w:proofErr w:type="spellEnd"/>
      <w:r>
        <w:t xml:space="preserve"> </w:t>
      </w:r>
      <w:proofErr w:type="spellStart"/>
      <w:r>
        <w:t>assessments</w:t>
      </w:r>
      <w:proofErr w:type="spellEnd"/>
      <w:r>
        <w:t xml:space="preserve"> </w:t>
      </w:r>
      <w:proofErr w:type="spellStart"/>
      <w:r>
        <w:t>conducted</w:t>
      </w:r>
      <w:proofErr w:type="spellEnd"/>
      <w:r>
        <w:t xml:space="preserve"> by APA and </w:t>
      </w:r>
      <w:proofErr w:type="spellStart"/>
      <w:r>
        <w:t>implemented</w:t>
      </w:r>
      <w:proofErr w:type="spellEnd"/>
      <w:r>
        <w:t xml:space="preserve"> </w:t>
      </w:r>
      <w:proofErr w:type="spellStart"/>
      <w:r>
        <w:t>locally</w:t>
      </w:r>
      <w:proofErr w:type="spellEnd"/>
      <w:r>
        <w:t xml:space="preserve"> </w:t>
      </w:r>
      <w:proofErr w:type="spellStart"/>
      <w:r>
        <w:t>through</w:t>
      </w:r>
      <w:proofErr w:type="spellEnd"/>
      <w:r>
        <w:t xml:space="preserve"> </w:t>
      </w:r>
      <w:proofErr w:type="spellStart"/>
      <w:r>
        <w:t>licensing</w:t>
      </w:r>
      <w:proofErr w:type="spellEnd"/>
      <w:r>
        <w:t xml:space="preserve"> </w:t>
      </w:r>
      <w:proofErr w:type="spellStart"/>
      <w:r>
        <w:t>controls</w:t>
      </w:r>
      <w:proofErr w:type="spellEnd"/>
      <w:r>
        <w:t xml:space="preserve"> and irrigation management bodies.</w:t>
      </w:r>
    </w:p>
    <w:p w14:paraId="552E566B" w14:textId="5198AF83" w:rsidR="005060B1" w:rsidRDefault="005060B1" w:rsidP="005060B1">
      <w:pPr>
        <w:pStyle w:val="NormalWeb"/>
      </w:pPr>
      <w:proofErr w:type="spellStart"/>
      <w:r>
        <w:t>Portugal’s</w:t>
      </w:r>
      <w:proofErr w:type="spellEnd"/>
      <w:r>
        <w:t xml:space="preserve"> monitoring </w:t>
      </w:r>
      <w:proofErr w:type="spellStart"/>
      <w:r>
        <w:t>framework</w:t>
      </w:r>
      <w:proofErr w:type="spellEnd"/>
      <w:r>
        <w:t xml:space="preserve"> </w:t>
      </w:r>
      <w:proofErr w:type="gramStart"/>
      <w:r>
        <w:t>combines:</w:t>
      </w:r>
      <w:proofErr w:type="gramEnd"/>
      <w:r>
        <w:t xml:space="preserve"> n</w:t>
      </w:r>
      <w:r>
        <w:t xml:space="preserve">ational </w:t>
      </w:r>
      <w:proofErr w:type="spellStart"/>
      <w:r>
        <w:t>hydrometric</w:t>
      </w:r>
      <w:proofErr w:type="spellEnd"/>
      <w:r>
        <w:t xml:space="preserve"> and </w:t>
      </w:r>
      <w:proofErr w:type="spellStart"/>
      <w:r>
        <w:t>piezometric</w:t>
      </w:r>
      <w:proofErr w:type="spellEnd"/>
      <w:r>
        <w:t xml:space="preserve"> networks </w:t>
      </w:r>
      <w:proofErr w:type="spellStart"/>
      <w:r>
        <w:t>managed</w:t>
      </w:r>
      <w:proofErr w:type="spellEnd"/>
      <w:r>
        <w:t xml:space="preserve"> by APA,</w:t>
      </w:r>
      <w:r>
        <w:t xml:space="preserve"> </w:t>
      </w:r>
      <w:proofErr w:type="spellStart"/>
      <w:r>
        <w:t>m</w:t>
      </w:r>
      <w:r>
        <w:t>etering</w:t>
      </w:r>
      <w:proofErr w:type="spellEnd"/>
      <w:r>
        <w:t xml:space="preserve"> and </w:t>
      </w:r>
      <w:proofErr w:type="spellStart"/>
      <w:r>
        <w:t>reporting</w:t>
      </w:r>
      <w:proofErr w:type="spellEnd"/>
      <w:r>
        <w:t xml:space="preserve"> obligations </w:t>
      </w:r>
      <w:proofErr w:type="spellStart"/>
      <w:r>
        <w:t>linked</w:t>
      </w:r>
      <w:proofErr w:type="spellEnd"/>
      <w:r>
        <w:t xml:space="preserve"> to abstraction </w:t>
      </w:r>
      <w:proofErr w:type="spellStart"/>
      <w:r>
        <w:t>licenses</w:t>
      </w:r>
      <w:proofErr w:type="spellEnd"/>
      <w:r>
        <w:t>,</w:t>
      </w:r>
      <w:r>
        <w:t xml:space="preserve"> i</w:t>
      </w:r>
      <w:r>
        <w:t xml:space="preserve">rrigation monitoring </w:t>
      </w:r>
      <w:proofErr w:type="spellStart"/>
      <w:r>
        <w:t>conducted</w:t>
      </w:r>
      <w:proofErr w:type="spellEnd"/>
      <w:r>
        <w:t xml:space="preserve"> by </w:t>
      </w:r>
      <w:proofErr w:type="spellStart"/>
      <w:r>
        <w:t>farmer</w:t>
      </w:r>
      <w:proofErr w:type="spellEnd"/>
      <w:r>
        <w:t xml:space="preserve"> associations.</w:t>
      </w:r>
    </w:p>
    <w:p w14:paraId="24711533" w14:textId="1A239E09" w:rsidR="005060B1" w:rsidRDefault="005060B1" w:rsidP="005060B1">
      <w:pPr>
        <w:pStyle w:val="NormalWeb"/>
      </w:pPr>
      <w:proofErr w:type="spellStart"/>
      <w:r>
        <w:t>While</w:t>
      </w:r>
      <w:proofErr w:type="spellEnd"/>
      <w:r>
        <w:t xml:space="preserve"> data collection </w:t>
      </w:r>
      <w:proofErr w:type="spellStart"/>
      <w:r>
        <w:t>systems</w:t>
      </w:r>
      <w:proofErr w:type="spellEnd"/>
      <w:r>
        <w:t xml:space="preserve"> are </w:t>
      </w:r>
      <w:proofErr w:type="spellStart"/>
      <w:r>
        <w:t>well</w:t>
      </w:r>
      <w:proofErr w:type="spellEnd"/>
      <w:r>
        <w:t xml:space="preserve"> </w:t>
      </w:r>
      <w:proofErr w:type="spellStart"/>
      <w:r>
        <w:t>established</w:t>
      </w:r>
      <w:proofErr w:type="spellEnd"/>
      <w:r>
        <w:t xml:space="preserve">, real-time </w:t>
      </w:r>
      <w:proofErr w:type="spellStart"/>
      <w:r>
        <w:t>integration</w:t>
      </w:r>
      <w:proofErr w:type="spellEnd"/>
      <w:r>
        <w:t xml:space="preserve">, </w:t>
      </w:r>
      <w:proofErr w:type="spellStart"/>
      <w:r>
        <w:t>interoperability</w:t>
      </w:r>
      <w:proofErr w:type="spellEnd"/>
      <w:r>
        <w:t xml:space="preserve">, and </w:t>
      </w:r>
      <w:proofErr w:type="spellStart"/>
      <w:r>
        <w:t>accessibility</w:t>
      </w:r>
      <w:proofErr w:type="spellEnd"/>
      <w:r>
        <w:t xml:space="preserve"> for local </w:t>
      </w:r>
      <w:proofErr w:type="spellStart"/>
      <w:r>
        <w:t>decision-making</w:t>
      </w:r>
      <w:proofErr w:type="spellEnd"/>
      <w:r>
        <w:t xml:space="preserve"> can </w:t>
      </w:r>
      <w:proofErr w:type="spellStart"/>
      <w:r>
        <w:t>still</w:t>
      </w:r>
      <w:proofErr w:type="spellEnd"/>
      <w:r>
        <w:t xml:space="preserve"> </w:t>
      </w:r>
      <w:proofErr w:type="spellStart"/>
      <w:r>
        <w:t>be</w:t>
      </w:r>
      <w:proofErr w:type="spellEnd"/>
      <w:r>
        <w:t xml:space="preserve"> </w:t>
      </w:r>
      <w:proofErr w:type="spellStart"/>
      <w:r>
        <w:t>strengthened</w:t>
      </w:r>
      <w:proofErr w:type="spellEnd"/>
      <w:r>
        <w:t xml:space="preserve">, </w:t>
      </w:r>
      <w:proofErr w:type="spellStart"/>
      <w:r>
        <w:t>particularly</w:t>
      </w:r>
      <w:proofErr w:type="spellEnd"/>
      <w:r>
        <w:t xml:space="preserve"> at </w:t>
      </w:r>
      <w:proofErr w:type="spellStart"/>
      <w:r>
        <w:t>farm</w:t>
      </w:r>
      <w:proofErr w:type="spellEnd"/>
      <w:r>
        <w:t xml:space="preserve"> </w:t>
      </w:r>
      <w:proofErr w:type="spellStart"/>
      <w:r>
        <w:t>scale</w:t>
      </w:r>
      <w:proofErr w:type="spellEnd"/>
      <w:r>
        <w:t>.</w:t>
      </w:r>
      <w:r>
        <w:t xml:space="preserve"> </w:t>
      </w:r>
      <w:proofErr w:type="spellStart"/>
      <w:r>
        <w:t>Within</w:t>
      </w:r>
      <w:proofErr w:type="spellEnd"/>
      <w:r>
        <w:t xml:space="preserve"> the </w:t>
      </w:r>
      <w:proofErr w:type="spellStart"/>
      <w:r>
        <w:t>Portuguese</w:t>
      </w:r>
      <w:proofErr w:type="spellEnd"/>
      <w:r>
        <w:t xml:space="preserve"> SAVE Water Living </w:t>
      </w:r>
      <w:proofErr w:type="spellStart"/>
      <w:r>
        <w:t>Lab</w:t>
      </w:r>
      <w:proofErr w:type="spellEnd"/>
      <w:r>
        <w:t xml:space="preserve"> at </w:t>
      </w:r>
      <w:proofErr w:type="spellStart"/>
      <w:r>
        <w:t>Herdade</w:t>
      </w:r>
      <w:proofErr w:type="spellEnd"/>
      <w:r>
        <w:t xml:space="preserve"> de </w:t>
      </w:r>
      <w:proofErr w:type="spellStart"/>
      <w:r>
        <w:t>Conqueiros</w:t>
      </w:r>
      <w:proofErr w:type="spellEnd"/>
      <w:r>
        <w:t xml:space="preserve">, </w:t>
      </w:r>
      <w:proofErr w:type="spellStart"/>
      <w:r>
        <w:t>governance</w:t>
      </w:r>
      <w:proofErr w:type="spellEnd"/>
      <w:r>
        <w:t xml:space="preserve"> innovation </w:t>
      </w:r>
      <w:proofErr w:type="spellStart"/>
      <w:r>
        <w:t>is</w:t>
      </w:r>
      <w:proofErr w:type="spellEnd"/>
      <w:r>
        <w:t xml:space="preserve"> </w:t>
      </w:r>
      <w:proofErr w:type="spellStart"/>
      <w:r>
        <w:t>operationalized</w:t>
      </w:r>
      <w:proofErr w:type="spellEnd"/>
      <w:r>
        <w:t xml:space="preserve"> </w:t>
      </w:r>
      <w:proofErr w:type="spellStart"/>
      <w:r>
        <w:t>through</w:t>
      </w:r>
      <w:proofErr w:type="spellEnd"/>
      <w:r>
        <w:t xml:space="preserve"> : </w:t>
      </w:r>
      <w:proofErr w:type="spellStart"/>
      <w:r>
        <w:t>i</w:t>
      </w:r>
      <w:r>
        <w:t xml:space="preserve">ntegration </w:t>
      </w:r>
      <w:proofErr w:type="spellEnd"/>
      <w:r>
        <w:t xml:space="preserve">of real-time </w:t>
      </w:r>
      <w:proofErr w:type="spellStart"/>
      <w:r>
        <w:t>soil</w:t>
      </w:r>
      <w:proofErr w:type="spellEnd"/>
      <w:r>
        <w:t xml:space="preserve"> </w:t>
      </w:r>
      <w:proofErr w:type="spellStart"/>
      <w:r>
        <w:t>moisture</w:t>
      </w:r>
      <w:proofErr w:type="spellEnd"/>
      <w:r>
        <w:t xml:space="preserve"> and </w:t>
      </w:r>
      <w:proofErr w:type="spellStart"/>
      <w:r>
        <w:t>groundwater</w:t>
      </w:r>
      <w:proofErr w:type="spellEnd"/>
      <w:r>
        <w:t xml:space="preserve"> </w:t>
      </w:r>
      <w:proofErr w:type="spellStart"/>
      <w:r>
        <w:lastRenderedPageBreak/>
        <w:t>sensors</w:t>
      </w:r>
      <w:proofErr w:type="spellEnd"/>
      <w:r>
        <w:t xml:space="preserve"> </w:t>
      </w:r>
      <w:proofErr w:type="spellStart"/>
      <w:r>
        <w:t>into</w:t>
      </w:r>
      <w:proofErr w:type="spellEnd"/>
      <w:r>
        <w:t xml:space="preserve"> </w:t>
      </w:r>
      <w:proofErr w:type="spellStart"/>
      <w:r>
        <w:t>farm-level</w:t>
      </w:r>
      <w:proofErr w:type="spellEnd"/>
      <w:r>
        <w:t xml:space="preserve"> and </w:t>
      </w:r>
      <w:proofErr w:type="spellStart"/>
      <w:r>
        <w:t>institutional</w:t>
      </w:r>
      <w:proofErr w:type="spellEnd"/>
      <w:r>
        <w:t xml:space="preserve"> monitoring </w:t>
      </w:r>
      <w:proofErr w:type="spellStart"/>
      <w:r>
        <w:t>systems</w:t>
      </w:r>
      <w:proofErr w:type="spellEnd"/>
      <w:r>
        <w:t>;</w:t>
      </w:r>
      <w:r>
        <w:t xml:space="preserve"> </w:t>
      </w:r>
      <w:r>
        <w:t>AI-</w:t>
      </w:r>
      <w:proofErr w:type="spellStart"/>
      <w:r>
        <w:t>supported</w:t>
      </w:r>
      <w:proofErr w:type="spellEnd"/>
      <w:r>
        <w:t xml:space="preserve"> </w:t>
      </w:r>
      <w:proofErr w:type="spellStart"/>
      <w:r>
        <w:t>risk</w:t>
      </w:r>
      <w:proofErr w:type="spellEnd"/>
      <w:r>
        <w:t xml:space="preserve"> and </w:t>
      </w:r>
      <w:proofErr w:type="spellStart"/>
      <w:r>
        <w:t>vulnerability</w:t>
      </w:r>
      <w:proofErr w:type="spellEnd"/>
      <w:r>
        <w:t xml:space="preserve"> mapping to </w:t>
      </w:r>
      <w:proofErr w:type="spellStart"/>
      <w:r>
        <w:t>inform</w:t>
      </w:r>
      <w:proofErr w:type="spellEnd"/>
      <w:r>
        <w:t xml:space="preserve"> adaptive irrigation </w:t>
      </w:r>
      <w:proofErr w:type="spellStart"/>
      <w:r>
        <w:t>scheduling</w:t>
      </w:r>
      <w:proofErr w:type="spellEnd"/>
      <w:r>
        <w:t xml:space="preserve"> and </w:t>
      </w:r>
      <w:proofErr w:type="spellStart"/>
      <w:r>
        <w:t>regional</w:t>
      </w:r>
      <w:proofErr w:type="spellEnd"/>
      <w:r>
        <w:t xml:space="preserve"> allocation </w:t>
      </w:r>
      <w:proofErr w:type="spellStart"/>
      <w:r>
        <w:t>priorities</w:t>
      </w:r>
      <w:proofErr w:type="spellEnd"/>
      <w:r>
        <w:t>;</w:t>
      </w:r>
      <w:r>
        <w:t xml:space="preserve"> </w:t>
      </w:r>
      <w:proofErr w:type="spellStart"/>
      <w:r>
        <w:t>s</w:t>
      </w:r>
      <w:r>
        <w:t>tructured</w:t>
      </w:r>
      <w:proofErr w:type="spellEnd"/>
      <w:r>
        <w:t xml:space="preserve"> data-sharing collaboration </w:t>
      </w:r>
      <w:proofErr w:type="spellStart"/>
      <w:r>
        <w:t>between</w:t>
      </w:r>
      <w:proofErr w:type="spellEnd"/>
      <w:r>
        <w:t xml:space="preserve"> APA, CCDR Alentejo, the </w:t>
      </w:r>
      <w:proofErr w:type="spellStart"/>
      <w:r>
        <w:t>Associação</w:t>
      </w:r>
      <w:proofErr w:type="spellEnd"/>
      <w:r>
        <w:t xml:space="preserve"> de Regantes do Alentejo </w:t>
      </w:r>
      <w:proofErr w:type="spellStart"/>
      <w:r>
        <w:t>Litoral</w:t>
      </w:r>
      <w:proofErr w:type="spellEnd"/>
      <w:r>
        <w:t xml:space="preserve">, and </w:t>
      </w:r>
      <w:proofErr w:type="spellStart"/>
      <w:r>
        <w:t>Conqueiros</w:t>
      </w:r>
      <w:proofErr w:type="spellEnd"/>
      <w:r>
        <w:t xml:space="preserve"> Invest;</w:t>
      </w:r>
      <w:r>
        <w:t xml:space="preserve"> </w:t>
      </w:r>
      <w:proofErr w:type="spellStart"/>
      <w:r>
        <w:t>p</w:t>
      </w:r>
      <w:r>
        <w:t>articipatory</w:t>
      </w:r>
      <w:proofErr w:type="spellEnd"/>
      <w:r>
        <w:t xml:space="preserve"> stakeholder workshops </w:t>
      </w:r>
      <w:proofErr w:type="spellStart"/>
      <w:r>
        <w:t>engaging</w:t>
      </w:r>
      <w:proofErr w:type="spellEnd"/>
      <w:r>
        <w:t xml:space="preserve"> </w:t>
      </w:r>
      <w:proofErr w:type="spellStart"/>
      <w:r>
        <w:t>farmers</w:t>
      </w:r>
      <w:proofErr w:type="spellEnd"/>
      <w:r>
        <w:t xml:space="preserve">, irrigation managers, </w:t>
      </w:r>
      <w:proofErr w:type="spellStart"/>
      <w:r>
        <w:t>regional</w:t>
      </w:r>
      <w:proofErr w:type="spellEnd"/>
      <w:r>
        <w:t xml:space="preserve"> </w:t>
      </w:r>
      <w:proofErr w:type="spellStart"/>
      <w:r>
        <w:t>authorities</w:t>
      </w:r>
      <w:proofErr w:type="spellEnd"/>
      <w:r>
        <w:t xml:space="preserve">, and </w:t>
      </w:r>
      <w:proofErr w:type="spellStart"/>
      <w:r>
        <w:t>technical</w:t>
      </w:r>
      <w:proofErr w:type="spellEnd"/>
      <w:r>
        <w:t xml:space="preserve"> experts to </w:t>
      </w:r>
      <w:proofErr w:type="spellStart"/>
      <w:r>
        <w:t>validate</w:t>
      </w:r>
      <w:proofErr w:type="spellEnd"/>
      <w:r>
        <w:t xml:space="preserve"> </w:t>
      </w:r>
      <w:proofErr w:type="spellStart"/>
      <w:r>
        <w:t>risk</w:t>
      </w:r>
      <w:proofErr w:type="spellEnd"/>
      <w:r>
        <w:t xml:space="preserve"> </w:t>
      </w:r>
      <w:proofErr w:type="spellStart"/>
      <w:r>
        <w:t>assessments</w:t>
      </w:r>
      <w:proofErr w:type="spellEnd"/>
      <w:r>
        <w:t xml:space="preserve"> and </w:t>
      </w:r>
      <w:proofErr w:type="spellStart"/>
      <w:r>
        <w:t>co</w:t>
      </w:r>
      <w:proofErr w:type="spellEnd"/>
      <w:r>
        <w:t xml:space="preserve">-design adaptive water management </w:t>
      </w:r>
      <w:proofErr w:type="spellStart"/>
      <w:r>
        <w:t>strategies</w:t>
      </w:r>
      <w:proofErr w:type="spellEnd"/>
      <w:r>
        <w:t>.</w:t>
      </w:r>
    </w:p>
    <w:p w14:paraId="7FEFC452" w14:textId="6E2E1F5D" w:rsidR="005060B1" w:rsidRDefault="005060B1" w:rsidP="005060B1">
      <w:pPr>
        <w:pStyle w:val="NormalWeb"/>
      </w:pPr>
      <w:r>
        <w:t xml:space="preserve">This </w:t>
      </w:r>
      <w:proofErr w:type="spellStart"/>
      <w:r>
        <w:t>approach</w:t>
      </w:r>
      <w:proofErr w:type="spellEnd"/>
      <w:r>
        <w:t xml:space="preserve"> </w:t>
      </w:r>
      <w:proofErr w:type="spellStart"/>
      <w:r>
        <w:t>reinforces</w:t>
      </w:r>
      <w:proofErr w:type="spellEnd"/>
      <w:r>
        <w:t xml:space="preserve"> compliance </w:t>
      </w:r>
      <w:proofErr w:type="spellStart"/>
      <w:r>
        <w:t>with</w:t>
      </w:r>
      <w:proofErr w:type="spellEnd"/>
      <w:r>
        <w:t xml:space="preserve"> the </w:t>
      </w:r>
      <w:proofErr w:type="spellStart"/>
      <w:r>
        <w:t>Portuguese</w:t>
      </w:r>
      <w:proofErr w:type="spellEnd"/>
      <w:r>
        <w:t xml:space="preserve"> Water Law and the EU Water Framework Directive, </w:t>
      </w:r>
      <w:proofErr w:type="spellStart"/>
      <w:r>
        <w:t>enhances</w:t>
      </w:r>
      <w:proofErr w:type="spellEnd"/>
      <w:r>
        <w:t xml:space="preserve"> </w:t>
      </w:r>
      <w:proofErr w:type="spellStart"/>
      <w:r>
        <w:t>transparency</w:t>
      </w:r>
      <w:proofErr w:type="spellEnd"/>
      <w:r>
        <w:t xml:space="preserve"> in </w:t>
      </w:r>
      <w:proofErr w:type="spellStart"/>
      <w:r>
        <w:t>groundwater</w:t>
      </w:r>
      <w:proofErr w:type="spellEnd"/>
      <w:r>
        <w:t xml:space="preserve"> abstraction and irrigation practices, and supports </w:t>
      </w:r>
      <w:proofErr w:type="gramStart"/>
      <w:r>
        <w:t>a</w:t>
      </w:r>
      <w:proofErr w:type="gramEnd"/>
      <w:r>
        <w:t xml:space="preserve"> transition </w:t>
      </w:r>
      <w:proofErr w:type="spellStart"/>
      <w:r>
        <w:t>from</w:t>
      </w:r>
      <w:proofErr w:type="spellEnd"/>
      <w:r>
        <w:t xml:space="preserve"> a </w:t>
      </w:r>
      <w:proofErr w:type="spellStart"/>
      <w:r>
        <w:t>predominantly</w:t>
      </w:r>
      <w:proofErr w:type="spellEnd"/>
      <w:r>
        <w:t xml:space="preserve"> </w:t>
      </w:r>
      <w:proofErr w:type="spellStart"/>
      <w:r>
        <w:t>regulatory</w:t>
      </w:r>
      <w:proofErr w:type="spellEnd"/>
      <w:r>
        <w:t xml:space="preserve"> model </w:t>
      </w:r>
      <w:proofErr w:type="spellStart"/>
      <w:r>
        <w:t>toward</w:t>
      </w:r>
      <w:proofErr w:type="spellEnd"/>
      <w:r>
        <w:t xml:space="preserve"> a more </w:t>
      </w:r>
      <w:proofErr w:type="spellStart"/>
      <w:r>
        <w:t>evidence-based</w:t>
      </w:r>
      <w:proofErr w:type="spellEnd"/>
      <w:r>
        <w:t xml:space="preserve">, </w:t>
      </w:r>
      <w:proofErr w:type="spellStart"/>
      <w:r>
        <w:t>digitally</w:t>
      </w:r>
      <w:proofErr w:type="spellEnd"/>
      <w:r>
        <w:t xml:space="preserve"> </w:t>
      </w:r>
      <w:proofErr w:type="spellStart"/>
      <w:r>
        <w:t>enabled</w:t>
      </w:r>
      <w:proofErr w:type="spellEnd"/>
      <w:r>
        <w:t xml:space="preserve">, and </w:t>
      </w:r>
      <w:proofErr w:type="spellStart"/>
      <w:r>
        <w:t>participatory</w:t>
      </w:r>
      <w:proofErr w:type="spellEnd"/>
      <w:r>
        <w:t xml:space="preserve"> water </w:t>
      </w:r>
      <w:proofErr w:type="spellStart"/>
      <w:r>
        <w:t>governance</w:t>
      </w:r>
      <w:proofErr w:type="spellEnd"/>
      <w:r>
        <w:t xml:space="preserve"> </w:t>
      </w:r>
      <w:proofErr w:type="spellStart"/>
      <w:r>
        <w:t>framework</w:t>
      </w:r>
      <w:proofErr w:type="spellEnd"/>
      <w:r>
        <w:t xml:space="preserve">. </w:t>
      </w:r>
      <w:proofErr w:type="spellStart"/>
      <w:r>
        <w:t>Importantly</w:t>
      </w:r>
      <w:proofErr w:type="spellEnd"/>
      <w:r>
        <w:t xml:space="preserve">, the Living </w:t>
      </w:r>
      <w:proofErr w:type="spellStart"/>
      <w:r>
        <w:t>Lab</w:t>
      </w:r>
      <w:proofErr w:type="spellEnd"/>
      <w:r>
        <w:t xml:space="preserve"> </w:t>
      </w:r>
      <w:proofErr w:type="spellStart"/>
      <w:r>
        <w:t>remains</w:t>
      </w:r>
      <w:proofErr w:type="spellEnd"/>
      <w:r>
        <w:t xml:space="preserve"> </w:t>
      </w:r>
      <w:proofErr w:type="spellStart"/>
      <w:r>
        <w:t>fully</w:t>
      </w:r>
      <w:proofErr w:type="spellEnd"/>
      <w:r>
        <w:t xml:space="preserve"> </w:t>
      </w:r>
      <w:proofErr w:type="spellStart"/>
      <w:r>
        <w:t>embedded</w:t>
      </w:r>
      <w:proofErr w:type="spellEnd"/>
      <w:r>
        <w:t xml:space="preserve"> </w:t>
      </w:r>
      <w:proofErr w:type="spellStart"/>
      <w:r>
        <w:t>within</w:t>
      </w:r>
      <w:proofErr w:type="spellEnd"/>
      <w:r>
        <w:t xml:space="preserve"> </w:t>
      </w:r>
      <w:proofErr w:type="spellStart"/>
      <w:r>
        <w:t>Portugal’s</w:t>
      </w:r>
      <w:proofErr w:type="spellEnd"/>
      <w:r>
        <w:t xml:space="preserve"> </w:t>
      </w:r>
      <w:proofErr w:type="spellStart"/>
      <w:r>
        <w:t>existing</w:t>
      </w:r>
      <w:proofErr w:type="spellEnd"/>
      <w:r>
        <w:t xml:space="preserve"> </w:t>
      </w:r>
      <w:proofErr w:type="spellStart"/>
      <w:r>
        <w:t>legal</w:t>
      </w:r>
      <w:proofErr w:type="spellEnd"/>
      <w:r>
        <w:t xml:space="preserve"> and </w:t>
      </w:r>
      <w:proofErr w:type="spellStart"/>
      <w:r>
        <w:t>institutional</w:t>
      </w:r>
      <w:proofErr w:type="spellEnd"/>
      <w:r>
        <w:t xml:space="preserve"> architecture, </w:t>
      </w:r>
      <w:proofErr w:type="spellStart"/>
      <w:r>
        <w:t>strengthening</w:t>
      </w:r>
      <w:proofErr w:type="spellEnd"/>
      <w:r>
        <w:t xml:space="preserve"> coordination </w:t>
      </w:r>
      <w:proofErr w:type="spellStart"/>
      <w:r>
        <w:t>across</w:t>
      </w:r>
      <w:proofErr w:type="spellEnd"/>
      <w:r>
        <w:t xml:space="preserve"> national, </w:t>
      </w:r>
      <w:proofErr w:type="spellStart"/>
      <w:r>
        <w:t>regional</w:t>
      </w:r>
      <w:proofErr w:type="spellEnd"/>
      <w:r>
        <w:t xml:space="preserve">, and local </w:t>
      </w:r>
      <w:proofErr w:type="spellStart"/>
      <w:r>
        <w:t>levels</w:t>
      </w:r>
      <w:proofErr w:type="spellEnd"/>
      <w:r>
        <w:t xml:space="preserve"> </w:t>
      </w:r>
      <w:proofErr w:type="spellStart"/>
      <w:r>
        <w:t>while</w:t>
      </w:r>
      <w:proofErr w:type="spellEnd"/>
      <w:r>
        <w:t xml:space="preserve"> </w:t>
      </w:r>
      <w:proofErr w:type="spellStart"/>
      <w:r>
        <w:t>improving</w:t>
      </w:r>
      <w:proofErr w:type="spellEnd"/>
      <w:r>
        <w:t xml:space="preserve"> water-use </w:t>
      </w:r>
      <w:proofErr w:type="spellStart"/>
      <w:r>
        <w:t>efficiency</w:t>
      </w:r>
      <w:proofErr w:type="spellEnd"/>
      <w:r>
        <w:t xml:space="preserve"> and </w:t>
      </w:r>
      <w:proofErr w:type="spellStart"/>
      <w:r>
        <w:t>climate</w:t>
      </w:r>
      <w:proofErr w:type="spellEnd"/>
      <w:r>
        <w:t xml:space="preserve"> </w:t>
      </w:r>
      <w:proofErr w:type="spellStart"/>
      <w:r>
        <w:t>resilience</w:t>
      </w:r>
      <w:proofErr w:type="spellEnd"/>
      <w:r>
        <w:t xml:space="preserve"> in the Alentejo agricultural </w:t>
      </w:r>
      <w:proofErr w:type="spellStart"/>
      <w:r>
        <w:t>landscape</w:t>
      </w:r>
      <w:proofErr w:type="spellEnd"/>
      <w:r>
        <w:t>.</w:t>
      </w:r>
    </w:p>
    <w:p w14:paraId="43579AA5" w14:textId="77777777" w:rsidR="00EB3D35" w:rsidRPr="00EB3D35" w:rsidRDefault="00EB3D35" w:rsidP="00EB3D35">
      <w:pPr>
        <w:rPr>
          <w:rFonts w:asciiTheme="minorBidi" w:hAnsiTheme="minorBidi"/>
          <w:b/>
          <w:bCs/>
        </w:rPr>
      </w:pPr>
      <w:r w:rsidRPr="00EB3D35">
        <w:rPr>
          <w:rFonts w:asciiTheme="minorBidi" w:hAnsiTheme="minorBidi"/>
          <w:b/>
          <w:bCs/>
        </w:rPr>
        <w:t>4. Participation and Decision-Making Processes</w:t>
      </w:r>
    </w:p>
    <w:p w14:paraId="756D5151" w14:textId="36987316" w:rsidR="005060B1" w:rsidRDefault="005060B1" w:rsidP="003163EE">
      <w:pPr>
        <w:pStyle w:val="NormalWeb"/>
      </w:pPr>
      <w:proofErr w:type="spellStart"/>
      <w:r>
        <w:t>Governance</w:t>
      </w:r>
      <w:proofErr w:type="spellEnd"/>
      <w:r>
        <w:t xml:space="preserve"> </w:t>
      </w:r>
      <w:proofErr w:type="spellStart"/>
      <w:r>
        <w:t>is</w:t>
      </w:r>
      <w:proofErr w:type="spellEnd"/>
      <w:r>
        <w:t xml:space="preserve"> </w:t>
      </w:r>
      <w:proofErr w:type="spellStart"/>
      <w:r>
        <w:t>operationalized</w:t>
      </w:r>
      <w:proofErr w:type="spellEnd"/>
      <w:r>
        <w:t xml:space="preserve"> </w:t>
      </w:r>
      <w:proofErr w:type="spellStart"/>
      <w:r>
        <w:t>through</w:t>
      </w:r>
      <w:proofErr w:type="spellEnd"/>
      <w:r>
        <w:t xml:space="preserve"> </w:t>
      </w:r>
      <w:proofErr w:type="spellStart"/>
      <w:r>
        <w:t>structured</w:t>
      </w:r>
      <w:proofErr w:type="spellEnd"/>
      <w:r>
        <w:t xml:space="preserve"> Living </w:t>
      </w:r>
      <w:proofErr w:type="spellStart"/>
      <w:r>
        <w:t>Lab</w:t>
      </w:r>
      <w:proofErr w:type="spellEnd"/>
      <w:r>
        <w:t xml:space="preserve"> platforms </w:t>
      </w:r>
      <w:proofErr w:type="spellStart"/>
      <w:r>
        <w:t>coordinated</w:t>
      </w:r>
      <w:proofErr w:type="spellEnd"/>
      <w:r>
        <w:t xml:space="preserve"> at </w:t>
      </w:r>
      <w:proofErr w:type="spellStart"/>
      <w:r>
        <w:t>regional</w:t>
      </w:r>
      <w:proofErr w:type="spellEnd"/>
      <w:r>
        <w:t xml:space="preserve"> </w:t>
      </w:r>
      <w:proofErr w:type="spellStart"/>
      <w:r>
        <w:t>level</w:t>
      </w:r>
      <w:proofErr w:type="spellEnd"/>
      <w:r>
        <w:t xml:space="preserve"> by the CCDR Alentejo, in articulation </w:t>
      </w:r>
      <w:proofErr w:type="spellStart"/>
      <w:r>
        <w:t>with</w:t>
      </w:r>
      <w:proofErr w:type="spellEnd"/>
      <w:r>
        <w:t xml:space="preserve"> the APA and in close collaboration </w:t>
      </w:r>
      <w:proofErr w:type="spellStart"/>
      <w:r>
        <w:t>with</w:t>
      </w:r>
      <w:proofErr w:type="spellEnd"/>
      <w:r>
        <w:t xml:space="preserve"> the </w:t>
      </w:r>
      <w:proofErr w:type="spellStart"/>
      <w:r>
        <w:rPr>
          <w:rStyle w:val="whitespace-normal"/>
          <w:rFonts w:eastAsiaTheme="majorEastAsia"/>
        </w:rPr>
        <w:t>Associação</w:t>
      </w:r>
      <w:proofErr w:type="spellEnd"/>
      <w:r>
        <w:rPr>
          <w:rStyle w:val="whitespace-normal"/>
          <w:rFonts w:eastAsiaTheme="majorEastAsia"/>
        </w:rPr>
        <w:t xml:space="preserve"> de Regantes do Alentejo </w:t>
      </w:r>
      <w:proofErr w:type="spellStart"/>
      <w:r>
        <w:rPr>
          <w:rStyle w:val="whitespace-normal"/>
          <w:rFonts w:eastAsiaTheme="majorEastAsia"/>
        </w:rPr>
        <w:t>Litoral</w:t>
      </w:r>
      <w:proofErr w:type="spellEnd"/>
      <w:r>
        <w:t xml:space="preserve"> and </w:t>
      </w:r>
      <w:proofErr w:type="spellStart"/>
      <w:r>
        <w:rPr>
          <w:rStyle w:val="whitespace-normal"/>
          <w:rFonts w:eastAsiaTheme="majorEastAsia"/>
        </w:rPr>
        <w:t>Conqueiros</w:t>
      </w:r>
      <w:proofErr w:type="spellEnd"/>
      <w:r>
        <w:rPr>
          <w:rStyle w:val="whitespace-normal"/>
          <w:rFonts w:eastAsiaTheme="majorEastAsia"/>
        </w:rPr>
        <w:t xml:space="preserve"> Invest</w:t>
      </w:r>
      <w:r>
        <w:t>.</w:t>
      </w:r>
      <w:r>
        <w:t xml:space="preserve"> </w:t>
      </w:r>
      <w:r>
        <w:t xml:space="preserve">Participants </w:t>
      </w:r>
      <w:proofErr w:type="spellStart"/>
      <w:proofErr w:type="gramStart"/>
      <w:r>
        <w:t>include</w:t>
      </w:r>
      <w:proofErr w:type="spellEnd"/>
      <w:r>
        <w:t>:</w:t>
      </w:r>
      <w:proofErr w:type="gramEnd"/>
      <w:r w:rsidR="003163EE">
        <w:t xml:space="preserve"> </w:t>
      </w:r>
      <w:r>
        <w:t xml:space="preserve">120–200 </w:t>
      </w:r>
      <w:proofErr w:type="spellStart"/>
      <w:r>
        <w:t>farmers</w:t>
      </w:r>
      <w:proofErr w:type="spellEnd"/>
      <w:r>
        <w:t xml:space="preserve"> </w:t>
      </w:r>
      <w:proofErr w:type="spellStart"/>
      <w:r>
        <w:t>within</w:t>
      </w:r>
      <w:proofErr w:type="spellEnd"/>
      <w:r>
        <w:t xml:space="preserve"> </w:t>
      </w:r>
      <w:proofErr w:type="spellStart"/>
      <w:r>
        <w:t>irrigated</w:t>
      </w:r>
      <w:proofErr w:type="spellEnd"/>
      <w:r>
        <w:t xml:space="preserve"> </w:t>
      </w:r>
      <w:proofErr w:type="spellStart"/>
      <w:r>
        <w:t>perimeters</w:t>
      </w:r>
      <w:proofErr w:type="spellEnd"/>
      <w:r>
        <w:t xml:space="preserve"> of the Alentejo </w:t>
      </w:r>
      <w:proofErr w:type="spellStart"/>
      <w:r>
        <w:t>Litoral</w:t>
      </w:r>
      <w:proofErr w:type="spellEnd"/>
      <w:r>
        <w:t xml:space="preserve"> </w:t>
      </w:r>
      <w:proofErr w:type="spellStart"/>
      <w:r>
        <w:t>region</w:t>
      </w:r>
      <w:proofErr w:type="spellEnd"/>
      <w:r>
        <w:t xml:space="preserve">, </w:t>
      </w:r>
      <w:proofErr w:type="spellStart"/>
      <w:r>
        <w:t>including</w:t>
      </w:r>
      <w:proofErr w:type="spellEnd"/>
      <w:r>
        <w:t xml:space="preserve"> </w:t>
      </w:r>
      <w:proofErr w:type="spellStart"/>
      <w:r>
        <w:t>different</w:t>
      </w:r>
      <w:proofErr w:type="spellEnd"/>
      <w:r>
        <w:t xml:space="preserve"> </w:t>
      </w:r>
      <w:proofErr w:type="spellStart"/>
      <w:r>
        <w:t>farm</w:t>
      </w:r>
      <w:proofErr w:type="spellEnd"/>
      <w:r>
        <w:t xml:space="preserve"> sizes and production </w:t>
      </w:r>
      <w:proofErr w:type="spellStart"/>
      <w:proofErr w:type="gramStart"/>
      <w:r>
        <w:t>systems</w:t>
      </w:r>
      <w:proofErr w:type="spellEnd"/>
      <w:r>
        <w:t>;</w:t>
      </w:r>
      <w:proofErr w:type="gramEnd"/>
      <w:r w:rsidR="003163EE">
        <w:t xml:space="preserve"> </w:t>
      </w:r>
      <w:proofErr w:type="spellStart"/>
      <w:r w:rsidR="003163EE">
        <w:t>r</w:t>
      </w:r>
      <w:r>
        <w:t>epresentatives</w:t>
      </w:r>
      <w:proofErr w:type="spellEnd"/>
      <w:r>
        <w:t xml:space="preserve"> of irrigation and water user </w:t>
      </w:r>
      <w:proofErr w:type="gramStart"/>
      <w:r>
        <w:t>associations;</w:t>
      </w:r>
      <w:proofErr w:type="gramEnd"/>
      <w:r w:rsidR="003163EE">
        <w:t xml:space="preserve"> </w:t>
      </w:r>
      <w:proofErr w:type="spellStart"/>
      <w:r w:rsidR="003163EE">
        <w:t>t</w:t>
      </w:r>
      <w:r>
        <w:t>echnical</w:t>
      </w:r>
      <w:proofErr w:type="spellEnd"/>
      <w:r>
        <w:t xml:space="preserve"> staff </w:t>
      </w:r>
      <w:proofErr w:type="spellStart"/>
      <w:r>
        <w:t>from</w:t>
      </w:r>
      <w:proofErr w:type="spellEnd"/>
      <w:r>
        <w:t xml:space="preserve"> CCDR Alentejo (</w:t>
      </w:r>
      <w:proofErr w:type="spellStart"/>
      <w:r>
        <w:t>environmental</w:t>
      </w:r>
      <w:proofErr w:type="spellEnd"/>
      <w:r>
        <w:t xml:space="preserve"> and water management experts</w:t>
      </w:r>
      <w:proofErr w:type="gramStart"/>
      <w:r>
        <w:t>);</w:t>
      </w:r>
      <w:proofErr w:type="gramEnd"/>
      <w:r w:rsidR="003163EE">
        <w:t xml:space="preserve"> </w:t>
      </w:r>
      <w:r>
        <w:t>APA experts (</w:t>
      </w:r>
      <w:proofErr w:type="spellStart"/>
      <w:r>
        <w:t>groundwater</w:t>
      </w:r>
      <w:proofErr w:type="spellEnd"/>
      <w:r>
        <w:t xml:space="preserve"> monitoring, river basin planning, and </w:t>
      </w:r>
      <w:proofErr w:type="spellStart"/>
      <w:r>
        <w:t>regulatory</w:t>
      </w:r>
      <w:proofErr w:type="spellEnd"/>
      <w:r>
        <w:t xml:space="preserve"> compliance</w:t>
      </w:r>
      <w:proofErr w:type="gramStart"/>
      <w:r>
        <w:t>);</w:t>
      </w:r>
      <w:proofErr w:type="gramEnd"/>
      <w:r w:rsidR="003163EE">
        <w:t xml:space="preserve"> m</w:t>
      </w:r>
      <w:r>
        <w:t xml:space="preserve">unicipal </w:t>
      </w:r>
      <w:proofErr w:type="spellStart"/>
      <w:r>
        <w:t>authorities</w:t>
      </w:r>
      <w:proofErr w:type="spellEnd"/>
      <w:r>
        <w:t xml:space="preserve"> and </w:t>
      </w:r>
      <w:proofErr w:type="spellStart"/>
      <w:r>
        <w:t>selected</w:t>
      </w:r>
      <w:proofErr w:type="spellEnd"/>
      <w:r>
        <w:t xml:space="preserve"> civil society </w:t>
      </w:r>
      <w:proofErr w:type="spellStart"/>
      <w:r>
        <w:t>organizations</w:t>
      </w:r>
      <w:proofErr w:type="spellEnd"/>
      <w:r>
        <w:t>.</w:t>
      </w:r>
    </w:p>
    <w:p w14:paraId="7DD58E60" w14:textId="77777777" w:rsidR="005060B1" w:rsidRDefault="005060B1" w:rsidP="005060B1">
      <w:pPr>
        <w:pStyle w:val="NormalWeb"/>
      </w:pPr>
      <w:proofErr w:type="spellStart"/>
      <w:r>
        <w:t>Each</w:t>
      </w:r>
      <w:proofErr w:type="spellEnd"/>
      <w:r>
        <w:t xml:space="preserve"> major Living </w:t>
      </w:r>
      <w:proofErr w:type="spellStart"/>
      <w:r>
        <w:t>Lab</w:t>
      </w:r>
      <w:proofErr w:type="spellEnd"/>
      <w:r>
        <w:t xml:space="preserve"> workshop </w:t>
      </w:r>
      <w:proofErr w:type="spellStart"/>
      <w:r>
        <w:t>gathers</w:t>
      </w:r>
      <w:proofErr w:type="spellEnd"/>
      <w:r>
        <w:t xml:space="preserve"> </w:t>
      </w:r>
      <w:proofErr w:type="spellStart"/>
      <w:r>
        <w:t>approximately</w:t>
      </w:r>
      <w:proofErr w:type="spellEnd"/>
      <w:r>
        <w:t xml:space="preserve"> 40–60 participants, </w:t>
      </w:r>
      <w:proofErr w:type="spellStart"/>
      <w:r>
        <w:t>ensuring</w:t>
      </w:r>
      <w:proofErr w:type="spellEnd"/>
      <w:r>
        <w:t xml:space="preserve"> </w:t>
      </w:r>
      <w:proofErr w:type="spellStart"/>
      <w:r>
        <w:t>representation</w:t>
      </w:r>
      <w:proofErr w:type="spellEnd"/>
      <w:r>
        <w:t xml:space="preserve"> </w:t>
      </w:r>
      <w:proofErr w:type="spellStart"/>
      <w:r>
        <w:t>across</w:t>
      </w:r>
      <w:proofErr w:type="spellEnd"/>
      <w:r>
        <w:t xml:space="preserve"> irrigation </w:t>
      </w:r>
      <w:proofErr w:type="spellStart"/>
      <w:r>
        <w:t>schemes</w:t>
      </w:r>
      <w:proofErr w:type="spellEnd"/>
      <w:r>
        <w:t xml:space="preserve">, </w:t>
      </w:r>
      <w:proofErr w:type="spellStart"/>
      <w:r>
        <w:t>farm</w:t>
      </w:r>
      <w:proofErr w:type="spellEnd"/>
      <w:r>
        <w:t xml:space="preserve"> typologies, and </w:t>
      </w:r>
      <w:proofErr w:type="spellStart"/>
      <w:r>
        <w:t>gender</w:t>
      </w:r>
      <w:proofErr w:type="spellEnd"/>
      <w:r>
        <w:t xml:space="preserve"> (</w:t>
      </w:r>
      <w:proofErr w:type="spellStart"/>
      <w:r>
        <w:t>target</w:t>
      </w:r>
      <w:proofErr w:type="spellEnd"/>
      <w:r>
        <w:t xml:space="preserve"> ≥30% </w:t>
      </w:r>
      <w:proofErr w:type="spellStart"/>
      <w:r>
        <w:t>women</w:t>
      </w:r>
      <w:proofErr w:type="spellEnd"/>
      <w:r>
        <w:t>).</w:t>
      </w:r>
    </w:p>
    <w:p w14:paraId="4D716D8E" w14:textId="48A6DA4E" w:rsidR="005060B1" w:rsidRDefault="005060B1" w:rsidP="00CE4D76">
      <w:pPr>
        <w:pStyle w:val="NormalWeb"/>
      </w:pPr>
      <w:proofErr w:type="spellStart"/>
      <w:r>
        <w:t>Governance</w:t>
      </w:r>
      <w:proofErr w:type="spellEnd"/>
      <w:r>
        <w:t xml:space="preserve"> </w:t>
      </w:r>
      <w:proofErr w:type="spellStart"/>
      <w:r>
        <w:t>activities</w:t>
      </w:r>
      <w:proofErr w:type="spellEnd"/>
      <w:r>
        <w:t xml:space="preserve"> follow a </w:t>
      </w:r>
      <w:proofErr w:type="spellStart"/>
      <w:r>
        <w:t>structured</w:t>
      </w:r>
      <w:proofErr w:type="spellEnd"/>
      <w:r>
        <w:t xml:space="preserve"> </w:t>
      </w:r>
      <w:proofErr w:type="spellStart"/>
      <w:r>
        <w:t>annual</w:t>
      </w:r>
      <w:proofErr w:type="spellEnd"/>
      <w:r>
        <w:t xml:space="preserve"> cycle:</w:t>
      </w:r>
      <w:r>
        <w:rPr>
          <w:rStyle w:val="Strong"/>
          <w:rFonts w:eastAsiaTheme="majorEastAsia"/>
        </w:rPr>
        <w:t xml:space="preserve">1 </w:t>
      </w:r>
      <w:proofErr w:type="spellStart"/>
      <w:r>
        <w:rPr>
          <w:rStyle w:val="Strong"/>
          <w:rFonts w:eastAsiaTheme="majorEastAsia"/>
        </w:rPr>
        <w:t>annual</w:t>
      </w:r>
      <w:proofErr w:type="spellEnd"/>
      <w:r>
        <w:rPr>
          <w:rStyle w:val="Strong"/>
          <w:rFonts w:eastAsiaTheme="majorEastAsia"/>
        </w:rPr>
        <w:t xml:space="preserve"> multi-stakeholder Living </w:t>
      </w:r>
      <w:proofErr w:type="spellStart"/>
      <w:r>
        <w:rPr>
          <w:rStyle w:val="Strong"/>
          <w:rFonts w:eastAsiaTheme="majorEastAsia"/>
        </w:rPr>
        <w:t>Lab</w:t>
      </w:r>
      <w:proofErr w:type="spellEnd"/>
      <w:r>
        <w:rPr>
          <w:rStyle w:val="Strong"/>
          <w:rFonts w:eastAsiaTheme="majorEastAsia"/>
        </w:rPr>
        <w:t xml:space="preserve"> workshop</w:t>
      </w:r>
      <w:r>
        <w:t xml:space="preserve"> (</w:t>
      </w:r>
      <w:proofErr w:type="spellStart"/>
      <w:r>
        <w:t>next</w:t>
      </w:r>
      <w:proofErr w:type="spellEnd"/>
      <w:r>
        <w:t xml:space="preserve">: </w:t>
      </w:r>
      <w:r w:rsidR="00CE4D76">
        <w:t>May</w:t>
      </w:r>
      <w:r>
        <w:t xml:space="preserve"> 2026) </w:t>
      </w:r>
      <w:proofErr w:type="spellStart"/>
      <w:r>
        <w:t>dedicated</w:t>
      </w:r>
      <w:proofErr w:type="spellEnd"/>
      <w:r>
        <w:t xml:space="preserve"> to </w:t>
      </w:r>
      <w:proofErr w:type="spellStart"/>
      <w:r>
        <w:t>co</w:t>
      </w:r>
      <w:proofErr w:type="spellEnd"/>
      <w:r>
        <w:t xml:space="preserve">-design and validation of </w:t>
      </w:r>
      <w:proofErr w:type="spellStart"/>
      <w:r>
        <w:t>vulnerability</w:t>
      </w:r>
      <w:proofErr w:type="spellEnd"/>
      <w:r>
        <w:t xml:space="preserve"> </w:t>
      </w:r>
      <w:proofErr w:type="spellStart"/>
      <w:r>
        <w:t>maps</w:t>
      </w:r>
      <w:proofErr w:type="spellEnd"/>
      <w:r>
        <w:t xml:space="preserve">, irrigation performance data, and </w:t>
      </w:r>
      <w:proofErr w:type="spellStart"/>
      <w:r>
        <w:t>groundwater</w:t>
      </w:r>
      <w:proofErr w:type="spellEnd"/>
      <w:r>
        <w:t xml:space="preserve"> monitoring </w:t>
      </w:r>
      <w:proofErr w:type="spellStart"/>
      <w:r>
        <w:t>results</w:t>
      </w:r>
      <w:proofErr w:type="spellEnd"/>
      <w:r>
        <w:t>;</w:t>
      </w:r>
      <w:r w:rsidR="00CE4D76">
        <w:t xml:space="preserve"> </w:t>
      </w:r>
      <w:r>
        <w:rPr>
          <w:rStyle w:val="Strong"/>
          <w:rFonts w:eastAsiaTheme="majorEastAsia"/>
        </w:rPr>
        <w:t xml:space="preserve">2–3 </w:t>
      </w:r>
      <w:proofErr w:type="spellStart"/>
      <w:r>
        <w:rPr>
          <w:rStyle w:val="Strong"/>
          <w:rFonts w:eastAsiaTheme="majorEastAsia"/>
        </w:rPr>
        <w:t>technical</w:t>
      </w:r>
      <w:proofErr w:type="spellEnd"/>
      <w:r>
        <w:rPr>
          <w:rStyle w:val="Strong"/>
          <w:rFonts w:eastAsiaTheme="majorEastAsia"/>
        </w:rPr>
        <w:t xml:space="preserve"> coordination meetings per </w:t>
      </w:r>
      <w:proofErr w:type="spellStart"/>
      <w:r>
        <w:rPr>
          <w:rStyle w:val="Strong"/>
          <w:rFonts w:eastAsiaTheme="majorEastAsia"/>
        </w:rPr>
        <w:t>year</w:t>
      </w:r>
      <w:proofErr w:type="spellEnd"/>
      <w:r>
        <w:t xml:space="preserve"> </w:t>
      </w:r>
      <w:proofErr w:type="spellStart"/>
      <w:r>
        <w:t>between</w:t>
      </w:r>
      <w:proofErr w:type="spellEnd"/>
      <w:r>
        <w:t xml:space="preserve"> APA and CCDR Alentejo, </w:t>
      </w:r>
      <w:proofErr w:type="spellStart"/>
      <w:r>
        <w:t>with</w:t>
      </w:r>
      <w:proofErr w:type="spellEnd"/>
      <w:r>
        <w:t xml:space="preserve"> participation of the </w:t>
      </w:r>
      <w:proofErr w:type="spellStart"/>
      <w:r>
        <w:t>Associação</w:t>
      </w:r>
      <w:proofErr w:type="spellEnd"/>
      <w:r>
        <w:t xml:space="preserve"> de Regantes, to </w:t>
      </w:r>
      <w:proofErr w:type="spellStart"/>
      <w:r>
        <w:t>review</w:t>
      </w:r>
      <w:proofErr w:type="spellEnd"/>
      <w:r>
        <w:t xml:space="preserve"> </w:t>
      </w:r>
      <w:proofErr w:type="spellStart"/>
      <w:r>
        <w:t>groundwater</w:t>
      </w:r>
      <w:proofErr w:type="spellEnd"/>
      <w:r>
        <w:t xml:space="preserve"> quantitative </w:t>
      </w:r>
      <w:proofErr w:type="spellStart"/>
      <w:r>
        <w:t>status</w:t>
      </w:r>
      <w:proofErr w:type="spellEnd"/>
      <w:r>
        <w:t xml:space="preserve">, abstraction trends, and </w:t>
      </w:r>
      <w:proofErr w:type="spellStart"/>
      <w:r>
        <w:t>drought</w:t>
      </w:r>
      <w:proofErr w:type="spellEnd"/>
      <w:r>
        <w:t xml:space="preserve"> </w:t>
      </w:r>
      <w:proofErr w:type="spellStart"/>
      <w:r>
        <w:t>risk</w:t>
      </w:r>
      <w:proofErr w:type="spellEnd"/>
      <w:r>
        <w:t xml:space="preserve"> </w:t>
      </w:r>
      <w:proofErr w:type="spellStart"/>
      <w:r>
        <w:t>indicators</w:t>
      </w:r>
      <w:proofErr w:type="spellEnd"/>
      <w:r>
        <w:t>;</w:t>
      </w:r>
      <w:r w:rsidR="00CE4D76">
        <w:t xml:space="preserve"> </w:t>
      </w:r>
      <w:proofErr w:type="spellStart"/>
      <w:r>
        <w:rPr>
          <w:rStyle w:val="Strong"/>
          <w:rFonts w:eastAsiaTheme="majorEastAsia"/>
        </w:rPr>
        <w:t>Targeted</w:t>
      </w:r>
      <w:proofErr w:type="spellEnd"/>
      <w:r>
        <w:rPr>
          <w:rStyle w:val="Strong"/>
          <w:rFonts w:eastAsiaTheme="majorEastAsia"/>
        </w:rPr>
        <w:t xml:space="preserve"> focus groups</w:t>
      </w:r>
      <w:r>
        <w:t xml:space="preserve"> (10–15 participants) </w:t>
      </w:r>
      <w:proofErr w:type="spellStart"/>
      <w:r>
        <w:t>addressing</w:t>
      </w:r>
      <w:proofErr w:type="spellEnd"/>
      <w:r>
        <w:t xml:space="preserve"> irrigation </w:t>
      </w:r>
      <w:proofErr w:type="spellStart"/>
      <w:r>
        <w:t>efficiency</w:t>
      </w:r>
      <w:proofErr w:type="spellEnd"/>
      <w:r>
        <w:t xml:space="preserve">, digital monitoring </w:t>
      </w:r>
      <w:proofErr w:type="spellStart"/>
      <w:r>
        <w:t>tools</w:t>
      </w:r>
      <w:proofErr w:type="spellEnd"/>
      <w:r>
        <w:t xml:space="preserve">, abstraction compliance, or </w:t>
      </w:r>
      <w:proofErr w:type="spellStart"/>
      <w:r>
        <w:t>gender</w:t>
      </w:r>
      <w:proofErr w:type="spellEnd"/>
      <w:r>
        <w:t xml:space="preserve"> inclusion in water </w:t>
      </w:r>
      <w:proofErr w:type="spellStart"/>
      <w:r>
        <w:t>governance</w:t>
      </w:r>
      <w:proofErr w:type="spellEnd"/>
      <w:r>
        <w:t>.</w:t>
      </w:r>
    </w:p>
    <w:p w14:paraId="1384C2D2" w14:textId="77777777" w:rsidR="005060B1" w:rsidRDefault="005060B1" w:rsidP="005060B1">
      <w:pPr>
        <w:pStyle w:val="NormalWeb"/>
      </w:pPr>
      <w:r>
        <w:t xml:space="preserve">Project </w:t>
      </w:r>
      <w:proofErr w:type="spellStart"/>
      <w:r>
        <w:t>visibility</w:t>
      </w:r>
      <w:proofErr w:type="spellEnd"/>
      <w:r>
        <w:t xml:space="preserve"> and </w:t>
      </w:r>
      <w:proofErr w:type="spellStart"/>
      <w:r>
        <w:t>transparency</w:t>
      </w:r>
      <w:proofErr w:type="spellEnd"/>
      <w:r>
        <w:t xml:space="preserve"> are </w:t>
      </w:r>
      <w:proofErr w:type="spellStart"/>
      <w:r>
        <w:t>reinforced</w:t>
      </w:r>
      <w:proofErr w:type="spellEnd"/>
      <w:r>
        <w:t xml:space="preserve"> </w:t>
      </w:r>
      <w:proofErr w:type="spellStart"/>
      <w:r>
        <w:t>through</w:t>
      </w:r>
      <w:proofErr w:type="spellEnd"/>
      <w:r>
        <w:t xml:space="preserve"> </w:t>
      </w:r>
      <w:proofErr w:type="spellStart"/>
      <w:r>
        <w:t>regional</w:t>
      </w:r>
      <w:proofErr w:type="spellEnd"/>
      <w:r>
        <w:t xml:space="preserve"> and national </w:t>
      </w:r>
      <w:proofErr w:type="spellStart"/>
      <w:r>
        <w:t>dissemination</w:t>
      </w:r>
      <w:proofErr w:type="spellEnd"/>
      <w:r>
        <w:t xml:space="preserve"> channels, </w:t>
      </w:r>
      <w:proofErr w:type="spellStart"/>
      <w:r>
        <w:t>including</w:t>
      </w:r>
      <w:proofErr w:type="spellEnd"/>
      <w:r>
        <w:t xml:space="preserve"> agricultural media platforms and public communication </w:t>
      </w:r>
      <w:proofErr w:type="spellStart"/>
      <w:r>
        <w:t>supported</w:t>
      </w:r>
      <w:proofErr w:type="spellEnd"/>
      <w:r>
        <w:t xml:space="preserve"> by CCDR Alentejo.</w:t>
      </w:r>
    </w:p>
    <w:p w14:paraId="3C7FD2FB" w14:textId="56292B2F" w:rsidR="005060B1" w:rsidRDefault="005060B1" w:rsidP="00CE4D76">
      <w:pPr>
        <w:pStyle w:val="NormalWeb"/>
      </w:pPr>
      <w:proofErr w:type="spellStart"/>
      <w:r>
        <w:t>Decision-making</w:t>
      </w:r>
      <w:proofErr w:type="spellEnd"/>
      <w:r>
        <w:t xml:space="preserve"> combines </w:t>
      </w:r>
      <w:proofErr w:type="spellStart"/>
      <w:r>
        <w:t>regulatory</w:t>
      </w:r>
      <w:proofErr w:type="spellEnd"/>
      <w:r>
        <w:t xml:space="preserve"> </w:t>
      </w:r>
      <w:proofErr w:type="spellStart"/>
      <w:r>
        <w:t>authority</w:t>
      </w:r>
      <w:proofErr w:type="spellEnd"/>
      <w:r>
        <w:t xml:space="preserve"> </w:t>
      </w:r>
      <w:proofErr w:type="spellStart"/>
      <w:r>
        <w:t>under</w:t>
      </w:r>
      <w:proofErr w:type="spellEnd"/>
      <w:r>
        <w:t xml:space="preserve"> the </w:t>
      </w:r>
      <w:proofErr w:type="spellStart"/>
      <w:r>
        <w:t>Portuguese</w:t>
      </w:r>
      <w:proofErr w:type="spellEnd"/>
      <w:r>
        <w:t xml:space="preserve"> Water Law </w:t>
      </w:r>
      <w:proofErr w:type="spellStart"/>
      <w:r>
        <w:t>with</w:t>
      </w:r>
      <w:proofErr w:type="spellEnd"/>
      <w:r>
        <w:t xml:space="preserve"> </w:t>
      </w:r>
      <w:proofErr w:type="spellStart"/>
      <w:r>
        <w:t>participatory</w:t>
      </w:r>
      <w:proofErr w:type="spellEnd"/>
      <w:r>
        <w:t xml:space="preserve"> validation </w:t>
      </w:r>
      <w:proofErr w:type="spellStart"/>
      <w:r>
        <w:t>mechanisms</w:t>
      </w:r>
      <w:proofErr w:type="spellEnd"/>
      <w:r w:rsidR="00CE4D76">
        <w:t xml:space="preserve"> : </w:t>
      </w:r>
      <w:r>
        <w:t xml:space="preserve">APA monitoring networks and SAVE Water real-time </w:t>
      </w:r>
      <w:proofErr w:type="spellStart"/>
      <w:r>
        <w:t>soil</w:t>
      </w:r>
      <w:proofErr w:type="spellEnd"/>
      <w:r>
        <w:t xml:space="preserve"> </w:t>
      </w:r>
      <w:proofErr w:type="spellStart"/>
      <w:r>
        <w:t>moisture</w:t>
      </w:r>
      <w:proofErr w:type="spellEnd"/>
      <w:r>
        <w:t xml:space="preserve"> and </w:t>
      </w:r>
      <w:proofErr w:type="spellStart"/>
      <w:r>
        <w:t>groundwater</w:t>
      </w:r>
      <w:proofErr w:type="spellEnd"/>
      <w:r>
        <w:t xml:space="preserve"> </w:t>
      </w:r>
      <w:proofErr w:type="spellStart"/>
      <w:r>
        <w:t>sensors</w:t>
      </w:r>
      <w:proofErr w:type="spellEnd"/>
      <w:r>
        <w:t xml:space="preserve"> </w:t>
      </w:r>
      <w:proofErr w:type="spellStart"/>
      <w:r>
        <w:t>provide</w:t>
      </w:r>
      <w:proofErr w:type="spellEnd"/>
      <w:r>
        <w:t xml:space="preserve"> data on </w:t>
      </w:r>
      <w:proofErr w:type="spellStart"/>
      <w:r>
        <w:t>groundwater</w:t>
      </w:r>
      <w:proofErr w:type="spellEnd"/>
      <w:r>
        <w:t xml:space="preserve"> </w:t>
      </w:r>
      <w:proofErr w:type="spellStart"/>
      <w:r>
        <w:t>levels</w:t>
      </w:r>
      <w:proofErr w:type="spellEnd"/>
      <w:r>
        <w:t xml:space="preserve">, abstraction volumes, and </w:t>
      </w:r>
      <w:proofErr w:type="spellStart"/>
      <w:r>
        <w:t>salinity</w:t>
      </w:r>
      <w:proofErr w:type="spellEnd"/>
      <w:r>
        <w:t xml:space="preserve"> </w:t>
      </w:r>
      <w:proofErr w:type="spellStart"/>
      <w:r>
        <w:t>risks</w:t>
      </w:r>
      <w:proofErr w:type="spellEnd"/>
      <w:r>
        <w:t>. AI-</w:t>
      </w:r>
      <w:proofErr w:type="spellStart"/>
      <w:r>
        <w:t>supported</w:t>
      </w:r>
      <w:proofErr w:type="spellEnd"/>
      <w:r>
        <w:t xml:space="preserve"> </w:t>
      </w:r>
      <w:proofErr w:type="spellStart"/>
      <w:r>
        <w:t>vulnerability</w:t>
      </w:r>
      <w:proofErr w:type="spellEnd"/>
      <w:r>
        <w:t xml:space="preserve"> </w:t>
      </w:r>
      <w:proofErr w:type="spellStart"/>
      <w:r>
        <w:t>maps</w:t>
      </w:r>
      <w:proofErr w:type="spellEnd"/>
      <w:r>
        <w:t xml:space="preserve"> </w:t>
      </w:r>
      <w:proofErr w:type="spellStart"/>
      <w:r>
        <w:t>identify</w:t>
      </w:r>
      <w:proofErr w:type="spellEnd"/>
      <w:r>
        <w:t xml:space="preserve"> </w:t>
      </w:r>
      <w:proofErr w:type="spellStart"/>
      <w:r>
        <w:t>priority</w:t>
      </w:r>
      <w:proofErr w:type="spellEnd"/>
      <w:r>
        <w:t xml:space="preserve"> zones </w:t>
      </w:r>
      <w:proofErr w:type="spellStart"/>
      <w:r>
        <w:t>under</w:t>
      </w:r>
      <w:proofErr w:type="spellEnd"/>
      <w:r>
        <w:t xml:space="preserve"> quantitative or </w:t>
      </w:r>
      <w:proofErr w:type="spellStart"/>
      <w:r>
        <w:t>climate</w:t>
      </w:r>
      <w:proofErr w:type="spellEnd"/>
      <w:r>
        <w:t xml:space="preserve"> stress</w:t>
      </w:r>
      <w:r w:rsidR="00CE4D76">
        <w:t xml:space="preserve"> ; </w:t>
      </w:r>
      <w:proofErr w:type="spellStart"/>
      <w:r w:rsidR="00CE4D76">
        <w:t>r</w:t>
      </w:r>
      <w:r>
        <w:t>esults</w:t>
      </w:r>
      <w:proofErr w:type="spellEnd"/>
      <w:r>
        <w:t xml:space="preserve"> are </w:t>
      </w:r>
      <w:proofErr w:type="spellStart"/>
      <w:r>
        <w:t>presented</w:t>
      </w:r>
      <w:proofErr w:type="spellEnd"/>
      <w:r>
        <w:t xml:space="preserve"> </w:t>
      </w:r>
      <w:proofErr w:type="spellStart"/>
      <w:r>
        <w:t>during</w:t>
      </w:r>
      <w:proofErr w:type="spellEnd"/>
      <w:r>
        <w:t xml:space="preserve"> Living Lab workshops, where farmers and irrigation representatives validate findings, identify operational constraints, and propose adaptive irrigation </w:t>
      </w:r>
      <w:proofErr w:type="spellStart"/>
      <w:r>
        <w:t>strategies</w:t>
      </w:r>
      <w:proofErr w:type="spellEnd"/>
      <w:proofErr w:type="gramStart"/>
      <w:r w:rsidR="00CE4D76">
        <w:t> ;</w:t>
      </w:r>
      <w:proofErr w:type="spellStart"/>
      <w:r w:rsidR="00CE4D76">
        <w:t>w</w:t>
      </w:r>
      <w:r>
        <w:t>here</w:t>
      </w:r>
      <w:proofErr w:type="spellEnd"/>
      <w:proofErr w:type="gramEnd"/>
      <w:r>
        <w:t xml:space="preserve"> </w:t>
      </w:r>
      <w:proofErr w:type="spellStart"/>
      <w:r>
        <w:t>necessary</w:t>
      </w:r>
      <w:proofErr w:type="spellEnd"/>
      <w:r>
        <w:t xml:space="preserve">, APA </w:t>
      </w:r>
      <w:proofErr w:type="spellStart"/>
      <w:r>
        <w:t>may</w:t>
      </w:r>
      <w:proofErr w:type="spellEnd"/>
      <w:r>
        <w:t xml:space="preserve"> </w:t>
      </w:r>
      <w:proofErr w:type="spellStart"/>
      <w:r>
        <w:t>adjust</w:t>
      </w:r>
      <w:proofErr w:type="spellEnd"/>
      <w:r>
        <w:t xml:space="preserve"> licensing conditions </w:t>
      </w:r>
      <w:r>
        <w:lastRenderedPageBreak/>
        <w:t>or abstraction controls in line with River Basin Management Plans. At operational level, irrigation associations implement efficiency measures and distribution adjustments, supported by CCDR Alentejo guidance and pilot demonstrations at Herdade de Conqueiros.</w:t>
      </w:r>
    </w:p>
    <w:p w14:paraId="06C6311B" w14:textId="77777777" w:rsidR="005060B1" w:rsidRDefault="005060B1" w:rsidP="005060B1">
      <w:pPr>
        <w:pStyle w:val="NormalWeb"/>
      </w:pPr>
      <w:r>
        <w:t xml:space="preserve">Data are </w:t>
      </w:r>
      <w:proofErr w:type="spellStart"/>
      <w:r>
        <w:t>periodically</w:t>
      </w:r>
      <w:proofErr w:type="spellEnd"/>
      <w:r>
        <w:t xml:space="preserve"> </w:t>
      </w:r>
      <w:proofErr w:type="spellStart"/>
      <w:r>
        <w:t>reviewed</w:t>
      </w:r>
      <w:proofErr w:type="spellEnd"/>
      <w:r>
        <w:t xml:space="preserve"> in APA–CCDR </w:t>
      </w:r>
      <w:proofErr w:type="spellStart"/>
      <w:r>
        <w:t>technical</w:t>
      </w:r>
      <w:proofErr w:type="spellEnd"/>
      <w:r>
        <w:t xml:space="preserve"> meetings, </w:t>
      </w:r>
      <w:proofErr w:type="spellStart"/>
      <w:r>
        <w:t>creating</w:t>
      </w:r>
      <w:proofErr w:type="spellEnd"/>
      <w:r>
        <w:t xml:space="preserve"> an </w:t>
      </w:r>
      <w:proofErr w:type="spellStart"/>
      <w:r>
        <w:t>iterative</w:t>
      </w:r>
      <w:proofErr w:type="spellEnd"/>
      <w:r>
        <w:t xml:space="preserve"> adaptive </w:t>
      </w:r>
      <w:proofErr w:type="spellStart"/>
      <w:r>
        <w:t>governance</w:t>
      </w:r>
      <w:proofErr w:type="spellEnd"/>
      <w:r>
        <w:t xml:space="preserve"> </w:t>
      </w:r>
      <w:proofErr w:type="spellStart"/>
      <w:r>
        <w:t>loop</w:t>
      </w:r>
      <w:proofErr w:type="spellEnd"/>
      <w:r>
        <w:t xml:space="preserve"> </w:t>
      </w:r>
      <w:proofErr w:type="spellStart"/>
      <w:r>
        <w:t>that</w:t>
      </w:r>
      <w:proofErr w:type="spellEnd"/>
      <w:r>
        <w:t xml:space="preserve"> links </w:t>
      </w:r>
      <w:proofErr w:type="spellStart"/>
      <w:r>
        <w:t>farm-scale</w:t>
      </w:r>
      <w:proofErr w:type="spellEnd"/>
      <w:r>
        <w:t xml:space="preserve"> </w:t>
      </w:r>
      <w:proofErr w:type="spellStart"/>
      <w:r>
        <w:t>evidence</w:t>
      </w:r>
      <w:proofErr w:type="spellEnd"/>
      <w:r>
        <w:t xml:space="preserve"> </w:t>
      </w:r>
      <w:proofErr w:type="spellStart"/>
      <w:r>
        <w:t>with</w:t>
      </w:r>
      <w:proofErr w:type="spellEnd"/>
      <w:r>
        <w:t xml:space="preserve"> basin-</w:t>
      </w:r>
      <w:proofErr w:type="spellStart"/>
      <w:r>
        <w:t>scale</w:t>
      </w:r>
      <w:proofErr w:type="spellEnd"/>
      <w:r>
        <w:t xml:space="preserve"> planning.</w:t>
      </w:r>
    </w:p>
    <w:p w14:paraId="72F0B45F" w14:textId="77777777" w:rsidR="005060B1" w:rsidRDefault="005060B1" w:rsidP="005060B1">
      <w:pPr>
        <w:pStyle w:val="NormalWeb"/>
      </w:pPr>
      <w:r>
        <w:t xml:space="preserve">Inclusion </w:t>
      </w:r>
      <w:proofErr w:type="spellStart"/>
      <w:r>
        <w:t>is</w:t>
      </w:r>
      <w:proofErr w:type="spellEnd"/>
      <w:r>
        <w:t xml:space="preserve"> </w:t>
      </w:r>
      <w:proofErr w:type="spellStart"/>
      <w:r>
        <w:t>ensured</w:t>
      </w:r>
      <w:proofErr w:type="spellEnd"/>
      <w:r>
        <w:t xml:space="preserve"> </w:t>
      </w:r>
      <w:proofErr w:type="spellStart"/>
      <w:r>
        <w:t>through</w:t>
      </w:r>
      <w:proofErr w:type="spellEnd"/>
      <w:r>
        <w:t xml:space="preserve"> </w:t>
      </w:r>
      <w:proofErr w:type="spellStart"/>
      <w:r>
        <w:t>targeted</w:t>
      </w:r>
      <w:proofErr w:type="spellEnd"/>
      <w:r>
        <w:t xml:space="preserve"> invitations, </w:t>
      </w:r>
      <w:proofErr w:type="spellStart"/>
      <w:r>
        <w:t>facilitated</w:t>
      </w:r>
      <w:proofErr w:type="spellEnd"/>
      <w:r>
        <w:t xml:space="preserve"> </w:t>
      </w:r>
      <w:proofErr w:type="spellStart"/>
      <w:r>
        <w:t>participatory</w:t>
      </w:r>
      <w:proofErr w:type="spellEnd"/>
      <w:r>
        <w:t xml:space="preserve"> sessions, and </w:t>
      </w:r>
      <w:proofErr w:type="spellStart"/>
      <w:r>
        <w:t>tailored</w:t>
      </w:r>
      <w:proofErr w:type="spellEnd"/>
      <w:r>
        <w:t xml:space="preserve"> </w:t>
      </w:r>
      <w:proofErr w:type="spellStart"/>
      <w:r>
        <w:t>capacity</w:t>
      </w:r>
      <w:proofErr w:type="spellEnd"/>
      <w:r>
        <w:t xml:space="preserve">-building on digital irrigation and monitoring </w:t>
      </w:r>
      <w:proofErr w:type="spellStart"/>
      <w:r>
        <w:t>tools</w:t>
      </w:r>
      <w:proofErr w:type="spellEnd"/>
      <w:r>
        <w:t xml:space="preserve">. Participation rates are </w:t>
      </w:r>
      <w:proofErr w:type="spellStart"/>
      <w:r>
        <w:t>monitored</w:t>
      </w:r>
      <w:proofErr w:type="spellEnd"/>
      <w:r>
        <w:t xml:space="preserve">, </w:t>
      </w:r>
      <w:proofErr w:type="spellStart"/>
      <w:r>
        <w:t>with</w:t>
      </w:r>
      <w:proofErr w:type="spellEnd"/>
      <w:r>
        <w:t xml:space="preserve"> a minimum </w:t>
      </w:r>
      <w:proofErr w:type="spellStart"/>
      <w:r>
        <w:t>target</w:t>
      </w:r>
      <w:proofErr w:type="spellEnd"/>
      <w:r>
        <w:t xml:space="preserve"> of 30–40% </w:t>
      </w:r>
      <w:proofErr w:type="spellStart"/>
      <w:r>
        <w:t>women</w:t>
      </w:r>
      <w:proofErr w:type="spellEnd"/>
      <w:r>
        <w:t xml:space="preserve"> per workshop.</w:t>
      </w:r>
    </w:p>
    <w:p w14:paraId="768B18B3" w14:textId="42FC0175" w:rsidR="005060B1" w:rsidRDefault="005060B1" w:rsidP="00CE4D76">
      <w:pPr>
        <w:pStyle w:val="NormalWeb"/>
      </w:pPr>
      <w:proofErr w:type="spellStart"/>
      <w:r>
        <w:t>Special</w:t>
      </w:r>
      <w:proofErr w:type="spellEnd"/>
      <w:r>
        <w:t xml:space="preserve"> </w:t>
      </w:r>
      <w:proofErr w:type="spellStart"/>
      <w:r>
        <w:t>emphasis</w:t>
      </w:r>
      <w:proofErr w:type="spellEnd"/>
      <w:r>
        <w:t xml:space="preserve"> </w:t>
      </w:r>
      <w:proofErr w:type="spellStart"/>
      <w:r>
        <w:t>is</w:t>
      </w:r>
      <w:proofErr w:type="spellEnd"/>
      <w:r>
        <w:t xml:space="preserve"> </w:t>
      </w:r>
      <w:proofErr w:type="spellStart"/>
      <w:r>
        <w:t>placed</w:t>
      </w:r>
      <w:proofErr w:type="spellEnd"/>
      <w:r>
        <w:t xml:space="preserve"> </w:t>
      </w:r>
      <w:proofErr w:type="gramStart"/>
      <w:r>
        <w:t>on:</w:t>
      </w:r>
      <w:proofErr w:type="gramEnd"/>
      <w:r w:rsidR="00CE4D76">
        <w:t xml:space="preserve"> </w:t>
      </w:r>
      <w:proofErr w:type="spellStart"/>
      <w:r w:rsidR="00CE4D76">
        <w:t>w</w:t>
      </w:r>
      <w:r>
        <w:t>omen</w:t>
      </w:r>
      <w:proofErr w:type="spellEnd"/>
      <w:r>
        <w:t xml:space="preserve"> </w:t>
      </w:r>
      <w:proofErr w:type="spellStart"/>
      <w:r>
        <w:t>farmers</w:t>
      </w:r>
      <w:proofErr w:type="spellEnd"/>
      <w:r>
        <w:t xml:space="preserve">’ </w:t>
      </w:r>
      <w:proofErr w:type="spellStart"/>
      <w:r>
        <w:t>involvement</w:t>
      </w:r>
      <w:proofErr w:type="spellEnd"/>
      <w:r>
        <w:t xml:space="preserve"> in digital water monitoring,</w:t>
      </w:r>
      <w:r w:rsidR="00CE4D76">
        <w:t xml:space="preserve"> </w:t>
      </w:r>
      <w:proofErr w:type="spellStart"/>
      <w:r w:rsidR="00CE4D76">
        <w:t>e</w:t>
      </w:r>
      <w:r>
        <w:t>qual</w:t>
      </w:r>
      <w:proofErr w:type="spellEnd"/>
      <w:r>
        <w:t xml:space="preserve"> </w:t>
      </w:r>
      <w:proofErr w:type="spellStart"/>
      <w:r>
        <w:t>representation</w:t>
      </w:r>
      <w:proofErr w:type="spellEnd"/>
      <w:r>
        <w:t xml:space="preserve"> in stakeholder </w:t>
      </w:r>
      <w:proofErr w:type="spellStart"/>
      <w:r>
        <w:t>deliberations</w:t>
      </w:r>
      <w:proofErr w:type="spellEnd"/>
      <w:r>
        <w:t>,</w:t>
      </w:r>
      <w:r w:rsidR="00CE4D76">
        <w:t xml:space="preserve"> </w:t>
      </w:r>
      <w:proofErr w:type="spellStart"/>
      <w:r w:rsidR="00CE4D76">
        <w:t>c</w:t>
      </w:r>
      <w:r>
        <w:t>apacity</w:t>
      </w:r>
      <w:proofErr w:type="spellEnd"/>
      <w:r>
        <w:t xml:space="preserve">-building to </w:t>
      </w:r>
      <w:proofErr w:type="spellStart"/>
      <w:r>
        <w:t>strengthen</w:t>
      </w:r>
      <w:proofErr w:type="spellEnd"/>
      <w:r>
        <w:t xml:space="preserve"> participation in water allocation discussions.</w:t>
      </w:r>
    </w:p>
    <w:p w14:paraId="0EB5FDA2" w14:textId="77777777" w:rsidR="005060B1" w:rsidRDefault="005060B1" w:rsidP="005060B1">
      <w:pPr>
        <w:pStyle w:val="NormalWeb"/>
      </w:pPr>
      <w:proofErr w:type="spellStart"/>
      <w:r>
        <w:t>Overall</w:t>
      </w:r>
      <w:proofErr w:type="spellEnd"/>
      <w:r>
        <w:t xml:space="preserve">, the </w:t>
      </w:r>
      <w:proofErr w:type="spellStart"/>
      <w:r>
        <w:t>Portuguese</w:t>
      </w:r>
      <w:proofErr w:type="spellEnd"/>
      <w:r>
        <w:t xml:space="preserve"> Living </w:t>
      </w:r>
      <w:proofErr w:type="spellStart"/>
      <w:r>
        <w:t>Lab</w:t>
      </w:r>
      <w:proofErr w:type="spellEnd"/>
      <w:r>
        <w:t xml:space="preserve"> at </w:t>
      </w:r>
      <w:proofErr w:type="spellStart"/>
      <w:r>
        <w:t>Herdade</w:t>
      </w:r>
      <w:proofErr w:type="spellEnd"/>
      <w:r>
        <w:t xml:space="preserve"> de </w:t>
      </w:r>
      <w:proofErr w:type="spellStart"/>
      <w:r>
        <w:t>Conqueiros</w:t>
      </w:r>
      <w:proofErr w:type="spellEnd"/>
      <w:r>
        <w:t xml:space="preserve"> </w:t>
      </w:r>
      <w:proofErr w:type="spellStart"/>
      <w:r>
        <w:t>operationalizes</w:t>
      </w:r>
      <w:proofErr w:type="spellEnd"/>
      <w:r>
        <w:t xml:space="preserve"> </w:t>
      </w:r>
      <w:proofErr w:type="spellStart"/>
      <w:r>
        <w:t>governance</w:t>
      </w:r>
      <w:proofErr w:type="spellEnd"/>
      <w:r>
        <w:t xml:space="preserve"> as a </w:t>
      </w:r>
      <w:proofErr w:type="spellStart"/>
      <w:r>
        <w:t>structured</w:t>
      </w:r>
      <w:proofErr w:type="spellEnd"/>
      <w:r>
        <w:t>, multi-</w:t>
      </w:r>
      <w:proofErr w:type="spellStart"/>
      <w:r>
        <w:t>level</w:t>
      </w:r>
      <w:proofErr w:type="spellEnd"/>
      <w:r>
        <w:t>, and data-</w:t>
      </w:r>
      <w:proofErr w:type="spellStart"/>
      <w:r>
        <w:t>informed</w:t>
      </w:r>
      <w:proofErr w:type="spellEnd"/>
      <w:r>
        <w:t xml:space="preserve"> process. It </w:t>
      </w:r>
      <w:proofErr w:type="spellStart"/>
      <w:r>
        <w:t>reinforces</w:t>
      </w:r>
      <w:proofErr w:type="spellEnd"/>
      <w:r>
        <w:t xml:space="preserve"> compliance </w:t>
      </w:r>
      <w:proofErr w:type="spellStart"/>
      <w:r>
        <w:t>with</w:t>
      </w:r>
      <w:proofErr w:type="spellEnd"/>
      <w:r>
        <w:t xml:space="preserve"> national and EU water </w:t>
      </w:r>
      <w:proofErr w:type="spellStart"/>
      <w:r>
        <w:t>legislation</w:t>
      </w:r>
      <w:proofErr w:type="spellEnd"/>
      <w:r>
        <w:t xml:space="preserve"> </w:t>
      </w:r>
      <w:proofErr w:type="spellStart"/>
      <w:r>
        <w:t>while</w:t>
      </w:r>
      <w:proofErr w:type="spellEnd"/>
      <w:r>
        <w:t xml:space="preserve"> </w:t>
      </w:r>
      <w:proofErr w:type="spellStart"/>
      <w:r>
        <w:t>progressively</w:t>
      </w:r>
      <w:proofErr w:type="spellEnd"/>
      <w:r>
        <w:t xml:space="preserve"> </w:t>
      </w:r>
      <w:proofErr w:type="spellStart"/>
      <w:r>
        <w:t>shifting</w:t>
      </w:r>
      <w:proofErr w:type="spellEnd"/>
      <w:r>
        <w:t xml:space="preserve"> </w:t>
      </w:r>
      <w:proofErr w:type="spellStart"/>
      <w:r>
        <w:t>toward</w:t>
      </w:r>
      <w:proofErr w:type="spellEnd"/>
      <w:r>
        <w:t xml:space="preserve"> a more transparent, adaptive, and </w:t>
      </w:r>
      <w:proofErr w:type="spellStart"/>
      <w:r>
        <w:t>participatory</w:t>
      </w:r>
      <w:proofErr w:type="spellEnd"/>
      <w:r>
        <w:t xml:space="preserve"> water management </w:t>
      </w:r>
      <w:proofErr w:type="spellStart"/>
      <w:r>
        <w:t>framework</w:t>
      </w:r>
      <w:proofErr w:type="spellEnd"/>
      <w:r>
        <w:t xml:space="preserve"> </w:t>
      </w:r>
      <w:proofErr w:type="spellStart"/>
      <w:r>
        <w:t>adapted</w:t>
      </w:r>
      <w:proofErr w:type="spellEnd"/>
      <w:r>
        <w:t xml:space="preserve"> to the </w:t>
      </w:r>
      <w:proofErr w:type="spellStart"/>
      <w:r>
        <w:t>climate</w:t>
      </w:r>
      <w:proofErr w:type="spellEnd"/>
      <w:r>
        <w:t xml:space="preserve"> challenges of the Alentejo </w:t>
      </w:r>
      <w:proofErr w:type="spellStart"/>
      <w:r>
        <w:t>region</w:t>
      </w:r>
      <w:proofErr w:type="spellEnd"/>
      <w:r>
        <w:t>.</w:t>
      </w:r>
    </w:p>
    <w:p w14:paraId="58D7085C" w14:textId="3307B21F" w:rsidR="00EB3D35" w:rsidRPr="005060B1" w:rsidRDefault="00EB3D35" w:rsidP="00EB3D35">
      <w:pPr>
        <w:rPr>
          <w:rFonts w:asciiTheme="minorBidi" w:hAnsiTheme="minorBidi"/>
          <w:lang w:val="fr-FR"/>
        </w:rPr>
      </w:pPr>
    </w:p>
    <w:p w14:paraId="4C689154" w14:textId="77777777" w:rsidR="00EB3D35" w:rsidRPr="00EB3D35" w:rsidRDefault="00EB3D35" w:rsidP="00EB3D35">
      <w:pPr>
        <w:rPr>
          <w:rFonts w:asciiTheme="minorBidi" w:hAnsiTheme="minorBidi"/>
          <w:b/>
          <w:bCs/>
        </w:rPr>
      </w:pPr>
      <w:r w:rsidRPr="00EB3D35">
        <w:rPr>
          <w:rFonts w:asciiTheme="minorBidi" w:hAnsiTheme="minorBidi"/>
          <w:b/>
          <w:bCs/>
        </w:rPr>
        <w:t>5. Challenges and Needs</w:t>
      </w:r>
    </w:p>
    <w:p w14:paraId="43C1CAFB" w14:textId="77777777" w:rsidR="0099661C" w:rsidRDefault="0099661C" w:rsidP="0099661C">
      <w:pPr>
        <w:pStyle w:val="NormalWeb"/>
      </w:pPr>
      <w:proofErr w:type="spellStart"/>
      <w:r>
        <w:t>Despite</w:t>
      </w:r>
      <w:proofErr w:type="spellEnd"/>
      <w:r>
        <w:t xml:space="preserve"> the </w:t>
      </w:r>
      <w:proofErr w:type="spellStart"/>
      <w:r>
        <w:t>comprehensive</w:t>
      </w:r>
      <w:proofErr w:type="spellEnd"/>
      <w:r>
        <w:t xml:space="preserve"> </w:t>
      </w:r>
      <w:proofErr w:type="spellStart"/>
      <w:r>
        <w:t>regulatory</w:t>
      </w:r>
      <w:proofErr w:type="spellEnd"/>
      <w:r>
        <w:t xml:space="preserve"> </w:t>
      </w:r>
      <w:proofErr w:type="spellStart"/>
      <w:r>
        <w:t>framework</w:t>
      </w:r>
      <w:proofErr w:type="spellEnd"/>
      <w:r>
        <w:t xml:space="preserve"> </w:t>
      </w:r>
      <w:proofErr w:type="spellStart"/>
      <w:r>
        <w:t>established</w:t>
      </w:r>
      <w:proofErr w:type="spellEnd"/>
      <w:r>
        <w:t xml:space="preserve"> </w:t>
      </w:r>
      <w:proofErr w:type="spellStart"/>
      <w:r>
        <w:t>under</w:t>
      </w:r>
      <w:proofErr w:type="spellEnd"/>
      <w:r>
        <w:t xml:space="preserve"> the </w:t>
      </w:r>
      <w:proofErr w:type="spellStart"/>
      <w:r>
        <w:t>Portuguese</w:t>
      </w:r>
      <w:proofErr w:type="spellEnd"/>
      <w:r>
        <w:t xml:space="preserve"> Water Law and the EU </w:t>
      </w:r>
      <w:r>
        <w:rPr>
          <w:rStyle w:val="whitespace-normal"/>
          <w:rFonts w:eastAsiaTheme="majorEastAsia"/>
        </w:rPr>
        <w:t>Water Framework Directive</w:t>
      </w:r>
      <w:r>
        <w:t xml:space="preserve">, </w:t>
      </w:r>
      <w:proofErr w:type="spellStart"/>
      <w:r>
        <w:t>governance</w:t>
      </w:r>
      <w:proofErr w:type="spellEnd"/>
      <w:r>
        <w:t xml:space="preserve"> </w:t>
      </w:r>
      <w:proofErr w:type="spellStart"/>
      <w:r>
        <w:t>barriers</w:t>
      </w:r>
      <w:proofErr w:type="spellEnd"/>
      <w:r>
        <w:t xml:space="preserve"> </w:t>
      </w:r>
      <w:proofErr w:type="spellStart"/>
      <w:r>
        <w:t>still</w:t>
      </w:r>
      <w:proofErr w:type="spellEnd"/>
      <w:r>
        <w:t xml:space="preserve"> </w:t>
      </w:r>
      <w:proofErr w:type="spellStart"/>
      <w:r>
        <w:t>limit</w:t>
      </w:r>
      <w:proofErr w:type="spellEnd"/>
      <w:r>
        <w:t xml:space="preserve"> the effective adoption of Nature-</w:t>
      </w:r>
      <w:proofErr w:type="spellStart"/>
      <w:r>
        <w:t>Based</w:t>
      </w:r>
      <w:proofErr w:type="spellEnd"/>
      <w:r>
        <w:t xml:space="preserve"> Solutions (NBS) and digital monitoring </w:t>
      </w:r>
      <w:proofErr w:type="spellStart"/>
      <w:r>
        <w:t>tools</w:t>
      </w:r>
      <w:proofErr w:type="spellEnd"/>
      <w:r>
        <w:t xml:space="preserve"> in the Alentejo </w:t>
      </w:r>
      <w:proofErr w:type="spellStart"/>
      <w:r>
        <w:t>region</w:t>
      </w:r>
      <w:proofErr w:type="spellEnd"/>
      <w:r>
        <w:t>.</w:t>
      </w:r>
    </w:p>
    <w:p w14:paraId="7C94D473" w14:textId="77777777" w:rsidR="0099661C" w:rsidRDefault="0099661C" w:rsidP="0099661C">
      <w:pPr>
        <w:pStyle w:val="NormalWeb"/>
      </w:pPr>
      <w:r>
        <w:t xml:space="preserve">One major challenge </w:t>
      </w:r>
      <w:proofErr w:type="spellStart"/>
      <w:r>
        <w:t>concerns</w:t>
      </w:r>
      <w:proofErr w:type="spellEnd"/>
      <w:r>
        <w:t xml:space="preserve"> the </w:t>
      </w:r>
      <w:proofErr w:type="spellStart"/>
      <w:r>
        <w:t>operational</w:t>
      </w:r>
      <w:proofErr w:type="spellEnd"/>
      <w:r>
        <w:t xml:space="preserve"> </w:t>
      </w:r>
      <w:proofErr w:type="spellStart"/>
      <w:r>
        <w:t>enforcement</w:t>
      </w:r>
      <w:proofErr w:type="spellEnd"/>
      <w:r>
        <w:t xml:space="preserve"> and real-time control of </w:t>
      </w:r>
      <w:proofErr w:type="spellStart"/>
      <w:r>
        <w:t>groundwater</w:t>
      </w:r>
      <w:proofErr w:type="spellEnd"/>
      <w:r>
        <w:t xml:space="preserve"> abstraction, </w:t>
      </w:r>
      <w:proofErr w:type="spellStart"/>
      <w:r>
        <w:t>particularly</w:t>
      </w:r>
      <w:proofErr w:type="spellEnd"/>
      <w:r>
        <w:t xml:space="preserve"> in areas </w:t>
      </w:r>
      <w:proofErr w:type="spellStart"/>
      <w:r>
        <w:t>increasingly</w:t>
      </w:r>
      <w:proofErr w:type="spellEnd"/>
      <w:r>
        <w:t xml:space="preserve"> </w:t>
      </w:r>
      <w:proofErr w:type="spellStart"/>
      <w:r>
        <w:t>exposed</w:t>
      </w:r>
      <w:proofErr w:type="spellEnd"/>
      <w:r>
        <w:t xml:space="preserve"> to quantitative stress and </w:t>
      </w:r>
      <w:proofErr w:type="spellStart"/>
      <w:r>
        <w:t>recurrent</w:t>
      </w:r>
      <w:proofErr w:type="spellEnd"/>
      <w:r>
        <w:t xml:space="preserve"> </w:t>
      </w:r>
      <w:proofErr w:type="spellStart"/>
      <w:r>
        <w:t>drought</w:t>
      </w:r>
      <w:proofErr w:type="spellEnd"/>
      <w:r>
        <w:t xml:space="preserve">. </w:t>
      </w:r>
      <w:proofErr w:type="spellStart"/>
      <w:r>
        <w:t>While</w:t>
      </w:r>
      <w:proofErr w:type="spellEnd"/>
      <w:r>
        <w:t xml:space="preserve"> the </w:t>
      </w:r>
      <w:proofErr w:type="spellStart"/>
      <w:r>
        <w:rPr>
          <w:rStyle w:val="whitespace-normal"/>
          <w:rFonts w:eastAsiaTheme="majorEastAsia"/>
        </w:rPr>
        <w:t>Agência</w:t>
      </w:r>
      <w:proofErr w:type="spellEnd"/>
      <w:r>
        <w:rPr>
          <w:rStyle w:val="whitespace-normal"/>
          <w:rFonts w:eastAsiaTheme="majorEastAsia"/>
        </w:rPr>
        <w:t xml:space="preserve"> Portuguesa do </w:t>
      </w:r>
      <w:proofErr w:type="spellStart"/>
      <w:r>
        <w:rPr>
          <w:rStyle w:val="whitespace-normal"/>
          <w:rFonts w:eastAsiaTheme="majorEastAsia"/>
        </w:rPr>
        <w:t>Ambiente</w:t>
      </w:r>
      <w:proofErr w:type="spellEnd"/>
      <w:r>
        <w:t xml:space="preserve"> (APA) </w:t>
      </w:r>
      <w:proofErr w:type="spellStart"/>
      <w:r>
        <w:t>maintains</w:t>
      </w:r>
      <w:proofErr w:type="spellEnd"/>
      <w:r>
        <w:t xml:space="preserve"> </w:t>
      </w:r>
      <w:proofErr w:type="spellStart"/>
      <w:r>
        <w:t>robust</w:t>
      </w:r>
      <w:proofErr w:type="spellEnd"/>
      <w:r>
        <w:t xml:space="preserve"> basin-</w:t>
      </w:r>
      <w:proofErr w:type="spellStart"/>
      <w:r>
        <w:t>scale</w:t>
      </w:r>
      <w:proofErr w:type="spellEnd"/>
      <w:r>
        <w:t xml:space="preserve"> monitoring </w:t>
      </w:r>
      <w:proofErr w:type="spellStart"/>
      <w:r>
        <w:t>systems</w:t>
      </w:r>
      <w:proofErr w:type="spellEnd"/>
      <w:r>
        <w:t xml:space="preserve">, abstraction data at </w:t>
      </w:r>
      <w:proofErr w:type="spellStart"/>
      <w:r>
        <w:t>farm</w:t>
      </w:r>
      <w:proofErr w:type="spellEnd"/>
      <w:r>
        <w:t xml:space="preserve"> </w:t>
      </w:r>
      <w:proofErr w:type="spellStart"/>
      <w:r>
        <w:t>level</w:t>
      </w:r>
      <w:proofErr w:type="spellEnd"/>
      <w:r>
        <w:t xml:space="preserve"> are not </w:t>
      </w:r>
      <w:proofErr w:type="spellStart"/>
      <w:r>
        <w:t>always</w:t>
      </w:r>
      <w:proofErr w:type="spellEnd"/>
      <w:r>
        <w:t xml:space="preserve"> </w:t>
      </w:r>
      <w:proofErr w:type="spellStart"/>
      <w:r>
        <w:t>integrated</w:t>
      </w:r>
      <w:proofErr w:type="spellEnd"/>
      <w:r>
        <w:t xml:space="preserve"> in real time, and cross-validation </w:t>
      </w:r>
      <w:proofErr w:type="spellStart"/>
      <w:r>
        <w:t>between</w:t>
      </w:r>
      <w:proofErr w:type="spellEnd"/>
      <w:r>
        <w:t xml:space="preserve"> </w:t>
      </w:r>
      <w:proofErr w:type="spellStart"/>
      <w:r>
        <w:t>licensing</w:t>
      </w:r>
      <w:proofErr w:type="spellEnd"/>
      <w:r>
        <w:t xml:space="preserve"> records and </w:t>
      </w:r>
      <w:proofErr w:type="spellStart"/>
      <w:r>
        <w:t>actual</w:t>
      </w:r>
      <w:proofErr w:type="spellEnd"/>
      <w:r>
        <w:t xml:space="preserve"> </w:t>
      </w:r>
      <w:proofErr w:type="spellStart"/>
      <w:r>
        <w:t>withdrawals</w:t>
      </w:r>
      <w:proofErr w:type="spellEnd"/>
      <w:r>
        <w:t xml:space="preserve"> can </w:t>
      </w:r>
      <w:proofErr w:type="spellStart"/>
      <w:r>
        <w:t>be</w:t>
      </w:r>
      <w:proofErr w:type="spellEnd"/>
      <w:r>
        <w:t xml:space="preserve"> </w:t>
      </w:r>
      <w:proofErr w:type="spellStart"/>
      <w:r>
        <w:t>limited</w:t>
      </w:r>
      <w:proofErr w:type="spellEnd"/>
      <w:r>
        <w:t xml:space="preserve"> by administrative </w:t>
      </w:r>
      <w:proofErr w:type="spellStart"/>
      <w:r>
        <w:t>capacity</w:t>
      </w:r>
      <w:proofErr w:type="spellEnd"/>
      <w:r>
        <w:t xml:space="preserve"> and data </w:t>
      </w:r>
      <w:proofErr w:type="spellStart"/>
      <w:r>
        <w:t>interoperability</w:t>
      </w:r>
      <w:proofErr w:type="spellEnd"/>
      <w:r>
        <w:t xml:space="preserve"> </w:t>
      </w:r>
      <w:proofErr w:type="spellStart"/>
      <w:r>
        <w:t>constraints</w:t>
      </w:r>
      <w:proofErr w:type="spellEnd"/>
      <w:r>
        <w:t>.</w:t>
      </w:r>
    </w:p>
    <w:p w14:paraId="74A734BD" w14:textId="77777777" w:rsidR="0099661C" w:rsidRDefault="0099661C" w:rsidP="0099661C">
      <w:pPr>
        <w:pStyle w:val="NormalWeb"/>
      </w:pPr>
      <w:r>
        <w:t xml:space="preserve">Coordination </w:t>
      </w:r>
      <w:proofErr w:type="spellStart"/>
      <w:r>
        <w:t>between</w:t>
      </w:r>
      <w:proofErr w:type="spellEnd"/>
      <w:r>
        <w:t xml:space="preserve"> national and </w:t>
      </w:r>
      <w:proofErr w:type="spellStart"/>
      <w:r>
        <w:t>regional</w:t>
      </w:r>
      <w:proofErr w:type="spellEnd"/>
      <w:r>
        <w:t xml:space="preserve"> </w:t>
      </w:r>
      <w:proofErr w:type="spellStart"/>
      <w:r>
        <w:t>authorities</w:t>
      </w:r>
      <w:proofErr w:type="spellEnd"/>
      <w:r>
        <w:t>—</w:t>
      </w:r>
      <w:proofErr w:type="spellStart"/>
      <w:r>
        <w:t>namely</w:t>
      </w:r>
      <w:proofErr w:type="spellEnd"/>
      <w:r>
        <w:t xml:space="preserve"> APA and the </w:t>
      </w:r>
      <w:proofErr w:type="spellStart"/>
      <w:r>
        <w:rPr>
          <w:rStyle w:val="whitespace-normal"/>
          <w:rFonts w:eastAsiaTheme="majorEastAsia"/>
        </w:rPr>
        <w:t>Comissão</w:t>
      </w:r>
      <w:proofErr w:type="spellEnd"/>
      <w:r>
        <w:rPr>
          <w:rStyle w:val="whitespace-normal"/>
          <w:rFonts w:eastAsiaTheme="majorEastAsia"/>
        </w:rPr>
        <w:t xml:space="preserve"> de </w:t>
      </w:r>
      <w:proofErr w:type="spellStart"/>
      <w:r>
        <w:rPr>
          <w:rStyle w:val="whitespace-normal"/>
          <w:rFonts w:eastAsiaTheme="majorEastAsia"/>
        </w:rPr>
        <w:t>Coordenação</w:t>
      </w:r>
      <w:proofErr w:type="spellEnd"/>
      <w:r>
        <w:rPr>
          <w:rStyle w:val="whitespace-normal"/>
          <w:rFonts w:eastAsiaTheme="majorEastAsia"/>
        </w:rPr>
        <w:t xml:space="preserve"> e </w:t>
      </w:r>
      <w:proofErr w:type="spellStart"/>
      <w:r>
        <w:rPr>
          <w:rStyle w:val="whitespace-normal"/>
          <w:rFonts w:eastAsiaTheme="majorEastAsia"/>
        </w:rPr>
        <w:t>Desenvolvimento</w:t>
      </w:r>
      <w:proofErr w:type="spellEnd"/>
      <w:r>
        <w:rPr>
          <w:rStyle w:val="whitespace-normal"/>
          <w:rFonts w:eastAsiaTheme="majorEastAsia"/>
        </w:rPr>
        <w:t xml:space="preserve"> </w:t>
      </w:r>
      <w:proofErr w:type="spellStart"/>
      <w:r>
        <w:rPr>
          <w:rStyle w:val="whitespace-normal"/>
          <w:rFonts w:eastAsiaTheme="majorEastAsia"/>
        </w:rPr>
        <w:t>Regional</w:t>
      </w:r>
      <w:proofErr w:type="spellEnd"/>
      <w:r>
        <w:rPr>
          <w:rStyle w:val="whitespace-normal"/>
          <w:rFonts w:eastAsiaTheme="majorEastAsia"/>
        </w:rPr>
        <w:t xml:space="preserve"> do Alentejo</w:t>
      </w:r>
      <w:r>
        <w:t xml:space="preserve"> (CCDR </w:t>
      </w:r>
      <w:proofErr w:type="gramStart"/>
      <w:r>
        <w:t>Alentejo)—</w:t>
      </w:r>
      <w:proofErr w:type="spellStart"/>
      <w:proofErr w:type="gramEnd"/>
      <w:r>
        <w:t>is</w:t>
      </w:r>
      <w:proofErr w:type="spellEnd"/>
      <w:r>
        <w:t xml:space="preserve"> </w:t>
      </w:r>
      <w:proofErr w:type="spellStart"/>
      <w:r>
        <w:t>institutionally</w:t>
      </w:r>
      <w:proofErr w:type="spellEnd"/>
      <w:r>
        <w:t xml:space="preserve"> </w:t>
      </w:r>
      <w:proofErr w:type="spellStart"/>
      <w:r>
        <w:t>structured</w:t>
      </w:r>
      <w:proofErr w:type="spellEnd"/>
      <w:r>
        <w:t xml:space="preserve"> but can face </w:t>
      </w:r>
      <w:proofErr w:type="spellStart"/>
      <w:r>
        <w:t>procedural</w:t>
      </w:r>
      <w:proofErr w:type="spellEnd"/>
      <w:r>
        <w:t xml:space="preserve"> </w:t>
      </w:r>
      <w:proofErr w:type="spellStart"/>
      <w:r>
        <w:t>delays</w:t>
      </w:r>
      <w:proofErr w:type="spellEnd"/>
      <w:r>
        <w:t xml:space="preserve">, </w:t>
      </w:r>
      <w:proofErr w:type="spellStart"/>
      <w:r>
        <w:t>particularly</w:t>
      </w:r>
      <w:proofErr w:type="spellEnd"/>
      <w:r>
        <w:t xml:space="preserve"> </w:t>
      </w:r>
      <w:proofErr w:type="spellStart"/>
      <w:r>
        <w:t>when</w:t>
      </w:r>
      <w:proofErr w:type="spellEnd"/>
      <w:r>
        <w:t xml:space="preserve"> </w:t>
      </w:r>
      <w:proofErr w:type="spellStart"/>
      <w:r>
        <w:t>aligning</w:t>
      </w:r>
      <w:proofErr w:type="spellEnd"/>
      <w:r>
        <w:t xml:space="preserve"> </w:t>
      </w:r>
      <w:proofErr w:type="spellStart"/>
      <w:r>
        <w:t>environmental</w:t>
      </w:r>
      <w:proofErr w:type="spellEnd"/>
      <w:r>
        <w:t xml:space="preserve"> compliance, agricultural </w:t>
      </w:r>
      <w:proofErr w:type="spellStart"/>
      <w:r>
        <w:t>policy</w:t>
      </w:r>
      <w:proofErr w:type="spellEnd"/>
      <w:r>
        <w:t xml:space="preserve"> objectives, and innovation pilots. Administrative </w:t>
      </w:r>
      <w:proofErr w:type="spellStart"/>
      <w:r>
        <w:t>procedures</w:t>
      </w:r>
      <w:proofErr w:type="spellEnd"/>
      <w:r>
        <w:t xml:space="preserve"> for </w:t>
      </w:r>
      <w:proofErr w:type="spellStart"/>
      <w:r>
        <w:t>formalizing</w:t>
      </w:r>
      <w:proofErr w:type="spellEnd"/>
      <w:r>
        <w:t xml:space="preserve"> collaboration </w:t>
      </w:r>
      <w:proofErr w:type="spellStart"/>
      <w:r>
        <w:t>agreements</w:t>
      </w:r>
      <w:proofErr w:type="spellEnd"/>
      <w:r>
        <w:t xml:space="preserve"> </w:t>
      </w:r>
      <w:proofErr w:type="spellStart"/>
      <w:r>
        <w:t>between</w:t>
      </w:r>
      <w:proofErr w:type="spellEnd"/>
      <w:r>
        <w:t xml:space="preserve"> public </w:t>
      </w:r>
      <w:proofErr w:type="spellStart"/>
      <w:r>
        <w:t>authorities</w:t>
      </w:r>
      <w:proofErr w:type="spellEnd"/>
      <w:r>
        <w:t xml:space="preserve">, irrigation associations </w:t>
      </w:r>
      <w:proofErr w:type="spellStart"/>
      <w:r>
        <w:t>such</w:t>
      </w:r>
      <w:proofErr w:type="spellEnd"/>
      <w:r>
        <w:t xml:space="preserve"> as the </w:t>
      </w:r>
      <w:proofErr w:type="spellStart"/>
      <w:r>
        <w:rPr>
          <w:rStyle w:val="whitespace-normal"/>
          <w:rFonts w:eastAsiaTheme="majorEastAsia"/>
        </w:rPr>
        <w:t>Associação</w:t>
      </w:r>
      <w:proofErr w:type="spellEnd"/>
      <w:r>
        <w:rPr>
          <w:rStyle w:val="whitespace-normal"/>
          <w:rFonts w:eastAsiaTheme="majorEastAsia"/>
        </w:rPr>
        <w:t xml:space="preserve"> de Regantes do Alentejo </w:t>
      </w:r>
      <w:proofErr w:type="spellStart"/>
      <w:r>
        <w:rPr>
          <w:rStyle w:val="whitespace-normal"/>
          <w:rFonts w:eastAsiaTheme="majorEastAsia"/>
        </w:rPr>
        <w:t>Litoral</w:t>
      </w:r>
      <w:proofErr w:type="spellEnd"/>
      <w:r>
        <w:t xml:space="preserve">, </w:t>
      </w:r>
      <w:proofErr w:type="spellStart"/>
      <w:r>
        <w:t>research</w:t>
      </w:r>
      <w:proofErr w:type="spellEnd"/>
      <w:r>
        <w:t xml:space="preserve"> institutions, and </w:t>
      </w:r>
      <w:proofErr w:type="spellStart"/>
      <w:r>
        <w:t>private</w:t>
      </w:r>
      <w:proofErr w:type="spellEnd"/>
      <w:r>
        <w:t xml:space="preserve"> </w:t>
      </w:r>
      <w:proofErr w:type="spellStart"/>
      <w:r>
        <w:t>actors</w:t>
      </w:r>
      <w:proofErr w:type="spellEnd"/>
      <w:r>
        <w:t xml:space="preserve"> (e.g., </w:t>
      </w:r>
      <w:proofErr w:type="spellStart"/>
      <w:r>
        <w:rPr>
          <w:rStyle w:val="whitespace-normal"/>
          <w:rFonts w:eastAsiaTheme="majorEastAsia"/>
        </w:rPr>
        <w:t>Conqueiros</w:t>
      </w:r>
      <w:proofErr w:type="spellEnd"/>
      <w:r>
        <w:rPr>
          <w:rStyle w:val="whitespace-normal"/>
          <w:rFonts w:eastAsiaTheme="majorEastAsia"/>
        </w:rPr>
        <w:t xml:space="preserve"> Invest</w:t>
      </w:r>
      <w:r>
        <w:t xml:space="preserve">) </w:t>
      </w:r>
      <w:proofErr w:type="spellStart"/>
      <w:r>
        <w:t>may</w:t>
      </w:r>
      <w:proofErr w:type="spellEnd"/>
      <w:r>
        <w:t xml:space="preserve"> slow down the </w:t>
      </w:r>
      <w:proofErr w:type="spellStart"/>
      <w:r>
        <w:t>deployment</w:t>
      </w:r>
      <w:proofErr w:type="spellEnd"/>
      <w:r>
        <w:t xml:space="preserve"> of innovative monitoring </w:t>
      </w:r>
      <w:proofErr w:type="spellStart"/>
      <w:r>
        <w:t>systems</w:t>
      </w:r>
      <w:proofErr w:type="spellEnd"/>
      <w:r>
        <w:t xml:space="preserve"> or NBS pilots.</w:t>
      </w:r>
    </w:p>
    <w:p w14:paraId="4D9F2554" w14:textId="77777777" w:rsidR="0099661C" w:rsidRDefault="0099661C" w:rsidP="0099661C">
      <w:pPr>
        <w:pStyle w:val="NormalWeb"/>
      </w:pPr>
      <w:r>
        <w:t xml:space="preserve">Data fragmentation </w:t>
      </w:r>
      <w:proofErr w:type="spellStart"/>
      <w:r>
        <w:t>also</w:t>
      </w:r>
      <w:proofErr w:type="spellEnd"/>
      <w:r>
        <w:t xml:space="preserve"> </w:t>
      </w:r>
      <w:proofErr w:type="spellStart"/>
      <w:r>
        <w:t>remains</w:t>
      </w:r>
      <w:proofErr w:type="spellEnd"/>
      <w:r>
        <w:t xml:space="preserve"> a </w:t>
      </w:r>
      <w:proofErr w:type="spellStart"/>
      <w:r>
        <w:t>constraint</w:t>
      </w:r>
      <w:proofErr w:type="spellEnd"/>
      <w:r>
        <w:t xml:space="preserve">. Monitoring </w:t>
      </w:r>
      <w:proofErr w:type="spellStart"/>
      <w:r>
        <w:t>systems</w:t>
      </w:r>
      <w:proofErr w:type="spellEnd"/>
      <w:r>
        <w:t xml:space="preserve"> </w:t>
      </w:r>
      <w:proofErr w:type="spellStart"/>
      <w:r>
        <w:t>exist</w:t>
      </w:r>
      <w:proofErr w:type="spellEnd"/>
      <w:r>
        <w:t xml:space="preserve"> at national (APA), </w:t>
      </w:r>
      <w:proofErr w:type="spellStart"/>
      <w:r>
        <w:t>regional</w:t>
      </w:r>
      <w:proofErr w:type="spellEnd"/>
      <w:r>
        <w:t xml:space="preserve">, and irrigation-association </w:t>
      </w:r>
      <w:proofErr w:type="spellStart"/>
      <w:r>
        <w:t>levels</w:t>
      </w:r>
      <w:proofErr w:type="spellEnd"/>
      <w:r>
        <w:t xml:space="preserve">, but </w:t>
      </w:r>
      <w:proofErr w:type="spellStart"/>
      <w:r>
        <w:t>interoperability</w:t>
      </w:r>
      <w:proofErr w:type="spellEnd"/>
      <w:r>
        <w:t xml:space="preserve">, </w:t>
      </w:r>
      <w:proofErr w:type="spellStart"/>
      <w:r>
        <w:t>standardized</w:t>
      </w:r>
      <w:proofErr w:type="spellEnd"/>
      <w:r>
        <w:t xml:space="preserve"> </w:t>
      </w:r>
      <w:proofErr w:type="spellStart"/>
      <w:r>
        <w:t>reporting</w:t>
      </w:r>
      <w:proofErr w:type="spellEnd"/>
      <w:r>
        <w:t xml:space="preserve">, and real-time </w:t>
      </w:r>
      <w:proofErr w:type="spellStart"/>
      <w:r>
        <w:t>accessibility</w:t>
      </w:r>
      <w:proofErr w:type="spellEnd"/>
      <w:r>
        <w:t xml:space="preserve"> for </w:t>
      </w:r>
      <w:proofErr w:type="spellStart"/>
      <w:r>
        <w:t>decision-making</w:t>
      </w:r>
      <w:proofErr w:type="spellEnd"/>
      <w:r>
        <w:t xml:space="preserve"> are not </w:t>
      </w:r>
      <w:proofErr w:type="spellStart"/>
      <w:r>
        <w:t>yet</w:t>
      </w:r>
      <w:proofErr w:type="spellEnd"/>
      <w:r>
        <w:t xml:space="preserve"> </w:t>
      </w:r>
      <w:proofErr w:type="spellStart"/>
      <w:r>
        <w:t>fully</w:t>
      </w:r>
      <w:proofErr w:type="spellEnd"/>
      <w:r>
        <w:t xml:space="preserve"> </w:t>
      </w:r>
      <w:proofErr w:type="spellStart"/>
      <w:r>
        <w:t>optimized</w:t>
      </w:r>
      <w:proofErr w:type="spellEnd"/>
      <w:r>
        <w:t xml:space="preserve">. This can </w:t>
      </w:r>
      <w:proofErr w:type="spellStart"/>
      <w:r>
        <w:t>limit</w:t>
      </w:r>
      <w:proofErr w:type="spellEnd"/>
      <w:r>
        <w:t xml:space="preserve"> the </w:t>
      </w:r>
      <w:proofErr w:type="spellStart"/>
      <w:r>
        <w:t>capacity</w:t>
      </w:r>
      <w:proofErr w:type="spellEnd"/>
      <w:r>
        <w:t xml:space="preserve"> to translate </w:t>
      </w:r>
      <w:proofErr w:type="spellStart"/>
      <w:r>
        <w:t>technical</w:t>
      </w:r>
      <w:proofErr w:type="spellEnd"/>
      <w:r>
        <w:t xml:space="preserve"> </w:t>
      </w:r>
      <w:proofErr w:type="spellStart"/>
      <w:r>
        <w:t>evidence</w:t>
      </w:r>
      <w:proofErr w:type="spellEnd"/>
      <w:r>
        <w:t xml:space="preserve"> </w:t>
      </w:r>
      <w:proofErr w:type="spellStart"/>
      <w:r>
        <w:t>into</w:t>
      </w:r>
      <w:proofErr w:type="spellEnd"/>
      <w:r>
        <w:t xml:space="preserve"> </w:t>
      </w:r>
      <w:proofErr w:type="spellStart"/>
      <w:r>
        <w:t>rapid</w:t>
      </w:r>
      <w:proofErr w:type="spellEnd"/>
      <w:r>
        <w:t xml:space="preserve"> adaptive management </w:t>
      </w:r>
      <w:proofErr w:type="spellStart"/>
      <w:r>
        <w:t>measures</w:t>
      </w:r>
      <w:proofErr w:type="spellEnd"/>
      <w:r>
        <w:t>.</w:t>
      </w:r>
    </w:p>
    <w:p w14:paraId="6D67EC4B" w14:textId="77777777" w:rsidR="0099661C" w:rsidRDefault="0099661C" w:rsidP="0099661C">
      <w:pPr>
        <w:pStyle w:val="NormalWeb"/>
      </w:pPr>
      <w:r>
        <w:lastRenderedPageBreak/>
        <w:t xml:space="preserve">Participation </w:t>
      </w:r>
      <w:proofErr w:type="spellStart"/>
      <w:r>
        <w:t>asymmetries</w:t>
      </w:r>
      <w:proofErr w:type="spellEnd"/>
      <w:r>
        <w:t xml:space="preserve"> </w:t>
      </w:r>
      <w:proofErr w:type="spellStart"/>
      <w:r>
        <w:t>persist</w:t>
      </w:r>
      <w:proofErr w:type="spellEnd"/>
      <w:r>
        <w:t xml:space="preserve"> as </w:t>
      </w:r>
      <w:proofErr w:type="spellStart"/>
      <w:r>
        <w:t>well</w:t>
      </w:r>
      <w:proofErr w:type="spellEnd"/>
      <w:r>
        <w:t>. Small and medium-</w:t>
      </w:r>
      <w:proofErr w:type="spellStart"/>
      <w:r>
        <w:t>scale</w:t>
      </w:r>
      <w:proofErr w:type="spellEnd"/>
      <w:r>
        <w:t xml:space="preserve"> </w:t>
      </w:r>
      <w:proofErr w:type="spellStart"/>
      <w:r>
        <w:t>farmers</w:t>
      </w:r>
      <w:proofErr w:type="spellEnd"/>
      <w:r>
        <w:t xml:space="preserve">, as </w:t>
      </w:r>
      <w:proofErr w:type="spellStart"/>
      <w:r>
        <w:t>well</w:t>
      </w:r>
      <w:proofErr w:type="spellEnd"/>
      <w:r>
        <w:t xml:space="preserve"> as </w:t>
      </w:r>
      <w:proofErr w:type="spellStart"/>
      <w:r>
        <w:t>women</w:t>
      </w:r>
      <w:proofErr w:type="spellEnd"/>
      <w:r>
        <w:t xml:space="preserve"> </w:t>
      </w:r>
      <w:proofErr w:type="spellStart"/>
      <w:r>
        <w:t>farmers</w:t>
      </w:r>
      <w:proofErr w:type="spellEnd"/>
      <w:r>
        <w:t xml:space="preserve">, </w:t>
      </w:r>
      <w:proofErr w:type="spellStart"/>
      <w:r>
        <w:t>may</w:t>
      </w:r>
      <w:proofErr w:type="spellEnd"/>
      <w:r>
        <w:t xml:space="preserve"> face structural </w:t>
      </w:r>
      <w:proofErr w:type="spellStart"/>
      <w:r>
        <w:t>barriers</w:t>
      </w:r>
      <w:proofErr w:type="spellEnd"/>
      <w:r>
        <w:t xml:space="preserve"> </w:t>
      </w:r>
      <w:proofErr w:type="spellStart"/>
      <w:proofErr w:type="gramStart"/>
      <w:r>
        <w:t>including</w:t>
      </w:r>
      <w:proofErr w:type="spellEnd"/>
      <w:r>
        <w:t>:</w:t>
      </w:r>
      <w:proofErr w:type="gramEnd"/>
    </w:p>
    <w:p w14:paraId="46E0DED9" w14:textId="77777777" w:rsidR="0099661C" w:rsidRDefault="0099661C" w:rsidP="0099661C">
      <w:pPr>
        <w:pStyle w:val="NormalWeb"/>
        <w:numPr>
          <w:ilvl w:val="0"/>
          <w:numId w:val="18"/>
        </w:numPr>
      </w:pPr>
      <w:r>
        <w:t xml:space="preserve">Limited </w:t>
      </w:r>
      <w:proofErr w:type="spellStart"/>
      <w:r>
        <w:t>technical</w:t>
      </w:r>
      <w:proofErr w:type="spellEnd"/>
      <w:r>
        <w:t xml:space="preserve"> </w:t>
      </w:r>
      <w:proofErr w:type="spellStart"/>
      <w:r>
        <w:t>capacity</w:t>
      </w:r>
      <w:proofErr w:type="spellEnd"/>
      <w:r>
        <w:t xml:space="preserve"> to use digital irrigation </w:t>
      </w:r>
      <w:proofErr w:type="spellStart"/>
      <w:r>
        <w:t>tools</w:t>
      </w:r>
      <w:proofErr w:type="spellEnd"/>
      <w:r>
        <w:t>,</w:t>
      </w:r>
    </w:p>
    <w:p w14:paraId="3BD2105C" w14:textId="77777777" w:rsidR="0099661C" w:rsidRDefault="0099661C" w:rsidP="0099661C">
      <w:pPr>
        <w:pStyle w:val="NormalWeb"/>
        <w:numPr>
          <w:ilvl w:val="0"/>
          <w:numId w:val="18"/>
        </w:numPr>
      </w:pPr>
      <w:proofErr w:type="spellStart"/>
      <w:r>
        <w:t>Unequal</w:t>
      </w:r>
      <w:proofErr w:type="spellEnd"/>
      <w:r>
        <w:t xml:space="preserve"> </w:t>
      </w:r>
      <w:proofErr w:type="spellStart"/>
      <w:r>
        <w:t>access</w:t>
      </w:r>
      <w:proofErr w:type="spellEnd"/>
      <w:r>
        <w:t xml:space="preserve"> to information and </w:t>
      </w:r>
      <w:proofErr w:type="spellStart"/>
      <w:r>
        <w:t>advisory</w:t>
      </w:r>
      <w:proofErr w:type="spellEnd"/>
      <w:r>
        <w:t xml:space="preserve"> services,</w:t>
      </w:r>
    </w:p>
    <w:p w14:paraId="04CA77FC" w14:textId="77777777" w:rsidR="0099661C" w:rsidRDefault="0099661C" w:rsidP="0099661C">
      <w:pPr>
        <w:pStyle w:val="NormalWeb"/>
        <w:numPr>
          <w:ilvl w:val="0"/>
          <w:numId w:val="18"/>
        </w:numPr>
      </w:pPr>
      <w:r>
        <w:t xml:space="preserve">Time </w:t>
      </w:r>
      <w:proofErr w:type="spellStart"/>
      <w:r>
        <w:t>constraints</w:t>
      </w:r>
      <w:proofErr w:type="spellEnd"/>
      <w:r>
        <w:t xml:space="preserve"> </w:t>
      </w:r>
      <w:proofErr w:type="spellStart"/>
      <w:r>
        <w:t>linked</w:t>
      </w:r>
      <w:proofErr w:type="spellEnd"/>
      <w:r>
        <w:t xml:space="preserve"> to </w:t>
      </w:r>
      <w:proofErr w:type="spellStart"/>
      <w:r>
        <w:t>farm</w:t>
      </w:r>
      <w:proofErr w:type="spellEnd"/>
      <w:r>
        <w:t xml:space="preserve"> and </w:t>
      </w:r>
      <w:proofErr w:type="spellStart"/>
      <w:r>
        <w:t>household</w:t>
      </w:r>
      <w:proofErr w:type="spellEnd"/>
      <w:r>
        <w:t xml:space="preserve"> </w:t>
      </w:r>
      <w:proofErr w:type="spellStart"/>
      <w:r>
        <w:t>responsibilities</w:t>
      </w:r>
      <w:proofErr w:type="spellEnd"/>
      <w:r>
        <w:t>,</w:t>
      </w:r>
    </w:p>
    <w:p w14:paraId="6669BADD" w14:textId="77777777" w:rsidR="0099661C" w:rsidRDefault="0099661C" w:rsidP="0099661C">
      <w:pPr>
        <w:pStyle w:val="NormalWeb"/>
        <w:numPr>
          <w:ilvl w:val="0"/>
          <w:numId w:val="18"/>
        </w:numPr>
      </w:pPr>
      <w:proofErr w:type="spellStart"/>
      <w:r>
        <w:t>Lower</w:t>
      </w:r>
      <w:proofErr w:type="spellEnd"/>
      <w:r>
        <w:t xml:space="preserve"> </w:t>
      </w:r>
      <w:proofErr w:type="spellStart"/>
      <w:r>
        <w:t>representation</w:t>
      </w:r>
      <w:proofErr w:type="spellEnd"/>
      <w:r>
        <w:t xml:space="preserve"> in water allocation discussions </w:t>
      </w:r>
      <w:proofErr w:type="spellStart"/>
      <w:r>
        <w:t>within</w:t>
      </w:r>
      <w:proofErr w:type="spellEnd"/>
      <w:r>
        <w:t xml:space="preserve"> irrigation associations.</w:t>
      </w:r>
    </w:p>
    <w:p w14:paraId="01329298" w14:textId="77777777" w:rsidR="0099661C" w:rsidRDefault="0099661C" w:rsidP="0099661C">
      <w:pPr>
        <w:pStyle w:val="NormalWeb"/>
      </w:pPr>
      <w:proofErr w:type="spellStart"/>
      <w:r>
        <w:t>Without</w:t>
      </w:r>
      <w:proofErr w:type="spellEnd"/>
      <w:r>
        <w:t xml:space="preserve"> </w:t>
      </w:r>
      <w:proofErr w:type="spellStart"/>
      <w:r>
        <w:t>targeted</w:t>
      </w:r>
      <w:proofErr w:type="spellEnd"/>
      <w:r>
        <w:t xml:space="preserve"> </w:t>
      </w:r>
      <w:proofErr w:type="spellStart"/>
      <w:r>
        <w:t>capacity</w:t>
      </w:r>
      <w:proofErr w:type="spellEnd"/>
      <w:r>
        <w:t xml:space="preserve">-building, </w:t>
      </w:r>
      <w:proofErr w:type="spellStart"/>
      <w:r>
        <w:t>financial</w:t>
      </w:r>
      <w:proofErr w:type="spellEnd"/>
      <w:r>
        <w:t xml:space="preserve"> </w:t>
      </w:r>
      <w:proofErr w:type="spellStart"/>
      <w:r>
        <w:t>incentives</w:t>
      </w:r>
      <w:proofErr w:type="spellEnd"/>
      <w:r>
        <w:t xml:space="preserve">, and </w:t>
      </w:r>
      <w:proofErr w:type="spellStart"/>
      <w:r>
        <w:t>clear</w:t>
      </w:r>
      <w:proofErr w:type="spellEnd"/>
      <w:r>
        <w:t xml:space="preserve"> </w:t>
      </w:r>
      <w:proofErr w:type="spellStart"/>
      <w:r>
        <w:t>demonstration</w:t>
      </w:r>
      <w:proofErr w:type="spellEnd"/>
      <w:r>
        <w:t xml:space="preserve"> of </w:t>
      </w:r>
      <w:proofErr w:type="spellStart"/>
      <w:r>
        <w:t>economic</w:t>
      </w:r>
      <w:proofErr w:type="spellEnd"/>
      <w:r>
        <w:t xml:space="preserve"> </w:t>
      </w:r>
      <w:proofErr w:type="spellStart"/>
      <w:r>
        <w:t>benefits</w:t>
      </w:r>
      <w:proofErr w:type="spellEnd"/>
      <w:r>
        <w:t xml:space="preserve">, NBS and digital monitoring </w:t>
      </w:r>
      <w:proofErr w:type="spellStart"/>
      <w:r>
        <w:t>may</w:t>
      </w:r>
      <w:proofErr w:type="spellEnd"/>
      <w:r>
        <w:t xml:space="preserve"> </w:t>
      </w:r>
      <w:proofErr w:type="spellStart"/>
      <w:r>
        <w:t>be</w:t>
      </w:r>
      <w:proofErr w:type="spellEnd"/>
      <w:r>
        <w:t xml:space="preserve"> </w:t>
      </w:r>
      <w:proofErr w:type="spellStart"/>
      <w:r>
        <w:t>perceived</w:t>
      </w:r>
      <w:proofErr w:type="spellEnd"/>
      <w:r>
        <w:t xml:space="preserve"> as compliance obligations </w:t>
      </w:r>
      <w:proofErr w:type="spellStart"/>
      <w:r>
        <w:t>rather</w:t>
      </w:r>
      <w:proofErr w:type="spellEnd"/>
      <w:r>
        <w:t xml:space="preserve"> </w:t>
      </w:r>
      <w:proofErr w:type="spellStart"/>
      <w:r>
        <w:t>than</w:t>
      </w:r>
      <w:proofErr w:type="spellEnd"/>
      <w:r>
        <w:t xml:space="preserve"> </w:t>
      </w:r>
      <w:proofErr w:type="spellStart"/>
      <w:r>
        <w:t>resilience-enhancing</w:t>
      </w:r>
      <w:proofErr w:type="spellEnd"/>
      <w:r>
        <w:t xml:space="preserve"> </w:t>
      </w:r>
      <w:proofErr w:type="spellStart"/>
      <w:r>
        <w:t>tools</w:t>
      </w:r>
      <w:proofErr w:type="spellEnd"/>
      <w:r>
        <w:t>.</w:t>
      </w:r>
    </w:p>
    <w:p w14:paraId="6FAB0C5A" w14:textId="77777777" w:rsidR="0099661C" w:rsidRDefault="0099661C" w:rsidP="0099661C">
      <w:pPr>
        <w:pStyle w:val="NormalWeb"/>
      </w:pPr>
      <w:proofErr w:type="spellStart"/>
      <w:r>
        <w:t>Addressing</w:t>
      </w:r>
      <w:proofErr w:type="spellEnd"/>
      <w:r>
        <w:t xml:space="preserve"> </w:t>
      </w:r>
      <w:proofErr w:type="spellStart"/>
      <w:r>
        <w:t>these</w:t>
      </w:r>
      <w:proofErr w:type="spellEnd"/>
      <w:r>
        <w:t xml:space="preserve"> challenges in the </w:t>
      </w:r>
      <w:proofErr w:type="spellStart"/>
      <w:r>
        <w:t>Portuguese</w:t>
      </w:r>
      <w:proofErr w:type="spellEnd"/>
      <w:r>
        <w:t xml:space="preserve"> Living </w:t>
      </w:r>
      <w:proofErr w:type="spellStart"/>
      <w:r>
        <w:t>Lab</w:t>
      </w:r>
      <w:proofErr w:type="spellEnd"/>
      <w:r>
        <w:t xml:space="preserve"> </w:t>
      </w:r>
      <w:proofErr w:type="spellStart"/>
      <w:proofErr w:type="gramStart"/>
      <w:r>
        <w:t>requires</w:t>
      </w:r>
      <w:proofErr w:type="spellEnd"/>
      <w:r>
        <w:t>:</w:t>
      </w:r>
      <w:proofErr w:type="gramEnd"/>
    </w:p>
    <w:p w14:paraId="1005D036" w14:textId="77777777" w:rsidR="0099661C" w:rsidRDefault="0099661C" w:rsidP="0099661C">
      <w:pPr>
        <w:pStyle w:val="NormalWeb"/>
        <w:numPr>
          <w:ilvl w:val="0"/>
          <w:numId w:val="19"/>
        </w:numPr>
      </w:pPr>
      <w:proofErr w:type="spellStart"/>
      <w:r>
        <w:t>Strengthened</w:t>
      </w:r>
      <w:proofErr w:type="spellEnd"/>
      <w:r>
        <w:t xml:space="preserve"> </w:t>
      </w:r>
      <w:proofErr w:type="spellStart"/>
      <w:r>
        <w:t>operational</w:t>
      </w:r>
      <w:proofErr w:type="spellEnd"/>
      <w:r>
        <w:t xml:space="preserve"> coordination </w:t>
      </w:r>
      <w:proofErr w:type="spellStart"/>
      <w:r>
        <w:t>between</w:t>
      </w:r>
      <w:proofErr w:type="spellEnd"/>
      <w:r>
        <w:t xml:space="preserve"> APA and CCDR Alentejo, </w:t>
      </w:r>
      <w:proofErr w:type="spellStart"/>
      <w:r>
        <w:t>ensuring</w:t>
      </w:r>
      <w:proofErr w:type="spellEnd"/>
      <w:r>
        <w:t xml:space="preserve"> </w:t>
      </w:r>
      <w:proofErr w:type="spellStart"/>
      <w:r>
        <w:t>faster</w:t>
      </w:r>
      <w:proofErr w:type="spellEnd"/>
      <w:r>
        <w:t xml:space="preserve"> </w:t>
      </w:r>
      <w:proofErr w:type="spellStart"/>
      <w:r>
        <w:t>alignment</w:t>
      </w:r>
      <w:proofErr w:type="spellEnd"/>
      <w:r>
        <w:t xml:space="preserve"> </w:t>
      </w:r>
      <w:proofErr w:type="spellStart"/>
      <w:r>
        <w:t>between</w:t>
      </w:r>
      <w:proofErr w:type="spellEnd"/>
      <w:r>
        <w:t xml:space="preserve"> basin planning and </w:t>
      </w:r>
      <w:proofErr w:type="spellStart"/>
      <w:r>
        <w:t>regional</w:t>
      </w:r>
      <w:proofErr w:type="spellEnd"/>
      <w:r>
        <w:t xml:space="preserve"> </w:t>
      </w:r>
      <w:proofErr w:type="spellStart"/>
      <w:proofErr w:type="gramStart"/>
      <w:r>
        <w:t>implementation</w:t>
      </w:r>
      <w:proofErr w:type="spellEnd"/>
      <w:r>
        <w:t>;</w:t>
      </w:r>
      <w:proofErr w:type="gramEnd"/>
    </w:p>
    <w:p w14:paraId="4A11504E" w14:textId="77777777" w:rsidR="0099661C" w:rsidRDefault="0099661C" w:rsidP="0099661C">
      <w:pPr>
        <w:pStyle w:val="NormalWeb"/>
        <w:numPr>
          <w:ilvl w:val="0"/>
          <w:numId w:val="19"/>
        </w:numPr>
      </w:pPr>
      <w:proofErr w:type="spellStart"/>
      <w:r>
        <w:t>Greater</w:t>
      </w:r>
      <w:proofErr w:type="spellEnd"/>
      <w:r>
        <w:t xml:space="preserve"> </w:t>
      </w:r>
      <w:proofErr w:type="spellStart"/>
      <w:r>
        <w:t>integration</w:t>
      </w:r>
      <w:proofErr w:type="spellEnd"/>
      <w:r>
        <w:t xml:space="preserve"> of real-time monitoring </w:t>
      </w:r>
      <w:proofErr w:type="spellStart"/>
      <w:r>
        <w:t>systems</w:t>
      </w:r>
      <w:proofErr w:type="spellEnd"/>
      <w:r>
        <w:t xml:space="preserve"> at </w:t>
      </w:r>
      <w:proofErr w:type="spellStart"/>
      <w:r>
        <w:t>farm</w:t>
      </w:r>
      <w:proofErr w:type="spellEnd"/>
      <w:r>
        <w:t xml:space="preserve"> and basin </w:t>
      </w:r>
      <w:proofErr w:type="spellStart"/>
      <w:r>
        <w:t>levels</w:t>
      </w:r>
      <w:proofErr w:type="spellEnd"/>
      <w:r>
        <w:t xml:space="preserve">, </w:t>
      </w:r>
      <w:proofErr w:type="spellStart"/>
      <w:r>
        <w:t>improving</w:t>
      </w:r>
      <w:proofErr w:type="spellEnd"/>
      <w:r>
        <w:t xml:space="preserve"> </w:t>
      </w:r>
      <w:proofErr w:type="spellStart"/>
      <w:r>
        <w:t>transparency</w:t>
      </w:r>
      <w:proofErr w:type="spellEnd"/>
      <w:r>
        <w:t xml:space="preserve"> and abstraction </w:t>
      </w:r>
      <w:proofErr w:type="gramStart"/>
      <w:r>
        <w:t>control;</w:t>
      </w:r>
      <w:proofErr w:type="gramEnd"/>
    </w:p>
    <w:p w14:paraId="15428C04" w14:textId="77777777" w:rsidR="0099661C" w:rsidRDefault="0099661C" w:rsidP="0099661C">
      <w:pPr>
        <w:pStyle w:val="NormalWeb"/>
        <w:numPr>
          <w:ilvl w:val="0"/>
          <w:numId w:val="19"/>
        </w:numPr>
      </w:pPr>
      <w:proofErr w:type="spellStart"/>
      <w:r>
        <w:t>Streamlined</w:t>
      </w:r>
      <w:proofErr w:type="spellEnd"/>
      <w:r>
        <w:t xml:space="preserve"> administrative </w:t>
      </w:r>
      <w:proofErr w:type="spellStart"/>
      <w:r>
        <w:t>procedures</w:t>
      </w:r>
      <w:proofErr w:type="spellEnd"/>
      <w:r>
        <w:t xml:space="preserve"> for pilot </w:t>
      </w:r>
      <w:proofErr w:type="spellStart"/>
      <w:r>
        <w:t>implementation</w:t>
      </w:r>
      <w:proofErr w:type="spellEnd"/>
      <w:r>
        <w:t xml:space="preserve"> and data-sharing </w:t>
      </w:r>
      <w:proofErr w:type="spellStart"/>
      <w:proofErr w:type="gramStart"/>
      <w:r>
        <w:t>agreements</w:t>
      </w:r>
      <w:proofErr w:type="spellEnd"/>
      <w:r>
        <w:t>;</w:t>
      </w:r>
      <w:proofErr w:type="gramEnd"/>
    </w:p>
    <w:p w14:paraId="35023A77" w14:textId="77777777" w:rsidR="0099661C" w:rsidRDefault="0099661C" w:rsidP="0099661C">
      <w:pPr>
        <w:pStyle w:val="NormalWeb"/>
        <w:numPr>
          <w:ilvl w:val="0"/>
          <w:numId w:val="19"/>
        </w:numPr>
      </w:pPr>
      <w:r>
        <w:t xml:space="preserve">Inclusive engagement </w:t>
      </w:r>
      <w:proofErr w:type="spellStart"/>
      <w:r>
        <w:t>strategies</w:t>
      </w:r>
      <w:proofErr w:type="spellEnd"/>
      <w:r>
        <w:t xml:space="preserve">, </w:t>
      </w:r>
      <w:proofErr w:type="spellStart"/>
      <w:r>
        <w:t>including</w:t>
      </w:r>
      <w:proofErr w:type="spellEnd"/>
      <w:r>
        <w:t xml:space="preserve"> </w:t>
      </w:r>
      <w:proofErr w:type="spellStart"/>
      <w:r>
        <w:t>tailored</w:t>
      </w:r>
      <w:proofErr w:type="spellEnd"/>
      <w:r>
        <w:t xml:space="preserve"> digital training, </w:t>
      </w:r>
      <w:proofErr w:type="spellStart"/>
      <w:r>
        <w:t>demonstration</w:t>
      </w:r>
      <w:proofErr w:type="spellEnd"/>
      <w:r>
        <w:t xml:space="preserve"> plots, and </w:t>
      </w:r>
      <w:proofErr w:type="spellStart"/>
      <w:r>
        <w:t>participatory</w:t>
      </w:r>
      <w:proofErr w:type="spellEnd"/>
      <w:r>
        <w:t xml:space="preserve"> workshops to </w:t>
      </w:r>
      <w:proofErr w:type="spellStart"/>
      <w:r>
        <w:t>ensure</w:t>
      </w:r>
      <w:proofErr w:type="spellEnd"/>
      <w:r>
        <w:t xml:space="preserve"> </w:t>
      </w:r>
      <w:proofErr w:type="spellStart"/>
      <w:r>
        <w:t>equitable</w:t>
      </w:r>
      <w:proofErr w:type="spellEnd"/>
      <w:r>
        <w:t xml:space="preserve"> </w:t>
      </w:r>
      <w:proofErr w:type="spellStart"/>
      <w:r>
        <w:t>uptake</w:t>
      </w:r>
      <w:proofErr w:type="spellEnd"/>
      <w:r>
        <w:t xml:space="preserve"> of </w:t>
      </w:r>
      <w:proofErr w:type="gramStart"/>
      <w:r>
        <w:t>innovations;</w:t>
      </w:r>
      <w:proofErr w:type="gramEnd"/>
    </w:p>
    <w:p w14:paraId="3189A5DF" w14:textId="77777777" w:rsidR="0099661C" w:rsidRDefault="0099661C" w:rsidP="0099661C">
      <w:pPr>
        <w:pStyle w:val="NormalWeb"/>
        <w:numPr>
          <w:ilvl w:val="0"/>
          <w:numId w:val="19"/>
        </w:numPr>
      </w:pPr>
      <w:proofErr w:type="spellStart"/>
      <w:r>
        <w:t>Incentive</w:t>
      </w:r>
      <w:proofErr w:type="spellEnd"/>
      <w:r>
        <w:t xml:space="preserve"> </w:t>
      </w:r>
      <w:proofErr w:type="spellStart"/>
      <w:r>
        <w:t>mechanisms</w:t>
      </w:r>
      <w:proofErr w:type="spellEnd"/>
      <w:r>
        <w:t xml:space="preserve"> (e.g., </w:t>
      </w:r>
      <w:proofErr w:type="spellStart"/>
      <w:r>
        <w:t>efficiency-based</w:t>
      </w:r>
      <w:proofErr w:type="spellEnd"/>
      <w:r>
        <w:t xml:space="preserve"> allocation </w:t>
      </w:r>
      <w:proofErr w:type="spellStart"/>
      <w:r>
        <w:t>benefits</w:t>
      </w:r>
      <w:proofErr w:type="spellEnd"/>
      <w:r>
        <w:t xml:space="preserve"> or </w:t>
      </w:r>
      <w:proofErr w:type="spellStart"/>
      <w:r>
        <w:t>funding</w:t>
      </w:r>
      <w:proofErr w:type="spellEnd"/>
      <w:r>
        <w:t xml:space="preserve"> </w:t>
      </w:r>
      <w:proofErr w:type="spellStart"/>
      <w:r>
        <w:t>access</w:t>
      </w:r>
      <w:proofErr w:type="spellEnd"/>
      <w:r>
        <w:t>) to encourage adoption of NBS and smart irrigation technologies.</w:t>
      </w:r>
    </w:p>
    <w:p w14:paraId="08AD3029" w14:textId="77777777" w:rsidR="0099661C" w:rsidRDefault="0099661C" w:rsidP="0099661C">
      <w:pPr>
        <w:pStyle w:val="NormalWeb"/>
      </w:pPr>
      <w:r>
        <w:t xml:space="preserve">By </w:t>
      </w:r>
      <w:proofErr w:type="spellStart"/>
      <w:r>
        <w:t>tackling</w:t>
      </w:r>
      <w:proofErr w:type="spellEnd"/>
      <w:r>
        <w:t xml:space="preserve"> </w:t>
      </w:r>
      <w:proofErr w:type="spellStart"/>
      <w:r>
        <w:t>these</w:t>
      </w:r>
      <w:proofErr w:type="spellEnd"/>
      <w:r>
        <w:t xml:space="preserve"> </w:t>
      </w:r>
      <w:proofErr w:type="spellStart"/>
      <w:r>
        <w:t>governance</w:t>
      </w:r>
      <w:proofErr w:type="spellEnd"/>
      <w:r>
        <w:t xml:space="preserve"> and inclusion </w:t>
      </w:r>
      <w:proofErr w:type="spellStart"/>
      <w:r>
        <w:t>barriers</w:t>
      </w:r>
      <w:proofErr w:type="spellEnd"/>
      <w:r>
        <w:t xml:space="preserve">, the Living </w:t>
      </w:r>
      <w:proofErr w:type="spellStart"/>
      <w:r>
        <w:t>Lab</w:t>
      </w:r>
      <w:proofErr w:type="spellEnd"/>
      <w:r>
        <w:t xml:space="preserve"> at </w:t>
      </w:r>
      <w:proofErr w:type="spellStart"/>
      <w:r>
        <w:t>Herdade</w:t>
      </w:r>
      <w:proofErr w:type="spellEnd"/>
      <w:r>
        <w:t xml:space="preserve"> de </w:t>
      </w:r>
      <w:proofErr w:type="spellStart"/>
      <w:r>
        <w:t>Conqueiros</w:t>
      </w:r>
      <w:proofErr w:type="spellEnd"/>
      <w:r>
        <w:t xml:space="preserve"> can </w:t>
      </w:r>
      <w:proofErr w:type="spellStart"/>
      <w:r>
        <w:t>enhance</w:t>
      </w:r>
      <w:proofErr w:type="spellEnd"/>
      <w:r>
        <w:t xml:space="preserve"> the </w:t>
      </w:r>
      <w:proofErr w:type="spellStart"/>
      <w:r>
        <w:t>effectiveness</w:t>
      </w:r>
      <w:proofErr w:type="spellEnd"/>
      <w:r>
        <w:t xml:space="preserve">, </w:t>
      </w:r>
      <w:proofErr w:type="spellStart"/>
      <w:r>
        <w:t>legitimacy</w:t>
      </w:r>
      <w:proofErr w:type="spellEnd"/>
      <w:r>
        <w:t>, and long-</w:t>
      </w:r>
      <w:proofErr w:type="spellStart"/>
      <w:r>
        <w:t>term</w:t>
      </w:r>
      <w:proofErr w:type="spellEnd"/>
      <w:r>
        <w:t xml:space="preserve"> </w:t>
      </w:r>
      <w:proofErr w:type="spellStart"/>
      <w:r>
        <w:t>sustainability</w:t>
      </w:r>
      <w:proofErr w:type="spellEnd"/>
      <w:r>
        <w:t xml:space="preserve"> of water management innovations in the Alentejo agricultural </w:t>
      </w:r>
      <w:proofErr w:type="spellStart"/>
      <w:r>
        <w:t>landscape</w:t>
      </w:r>
      <w:proofErr w:type="spellEnd"/>
      <w:r>
        <w:t>.</w:t>
      </w:r>
    </w:p>
    <w:p w14:paraId="7C7A1A48" w14:textId="49490F2D" w:rsidR="00EB3D35" w:rsidRPr="0099661C" w:rsidRDefault="00EB3D35" w:rsidP="00EB3D35">
      <w:pPr>
        <w:rPr>
          <w:rFonts w:asciiTheme="minorBidi" w:hAnsiTheme="minorBidi"/>
          <w:lang w:val="fr-FR"/>
        </w:rPr>
      </w:pPr>
    </w:p>
    <w:p w14:paraId="734F4173" w14:textId="77777777" w:rsidR="00EB3D35" w:rsidRPr="00EB3D35" w:rsidRDefault="00EB3D35" w:rsidP="00EB3D35">
      <w:pPr>
        <w:rPr>
          <w:rFonts w:asciiTheme="minorBidi" w:hAnsiTheme="minorBidi"/>
          <w:b/>
          <w:bCs/>
        </w:rPr>
      </w:pPr>
      <w:r w:rsidRPr="00EB3D35">
        <w:rPr>
          <w:rFonts w:asciiTheme="minorBidi" w:hAnsiTheme="minorBidi"/>
          <w:b/>
          <w:bCs/>
        </w:rPr>
        <w:t>6. Existing Documents / Data Sources</w:t>
      </w:r>
    </w:p>
    <w:p w14:paraId="3E032535" w14:textId="77777777" w:rsidR="0099661C" w:rsidRDefault="0099661C" w:rsidP="0099661C">
      <w:pPr>
        <w:pStyle w:val="NormalWeb"/>
      </w:pPr>
      <w:r>
        <w:t xml:space="preserve">• </w:t>
      </w:r>
      <w:r>
        <w:rPr>
          <w:rStyle w:val="Strong"/>
          <w:rFonts w:eastAsiaTheme="majorEastAsia"/>
        </w:rPr>
        <w:t xml:space="preserve">National Water </w:t>
      </w:r>
      <w:proofErr w:type="spellStart"/>
      <w:r>
        <w:rPr>
          <w:rStyle w:val="Strong"/>
          <w:rFonts w:eastAsiaTheme="majorEastAsia"/>
        </w:rPr>
        <w:t>Legislation</w:t>
      </w:r>
      <w:proofErr w:type="spellEnd"/>
      <w:r>
        <w:rPr>
          <w:rStyle w:val="Strong"/>
          <w:rFonts w:eastAsiaTheme="majorEastAsia"/>
        </w:rPr>
        <w:t xml:space="preserve"> and Irrigation </w:t>
      </w:r>
      <w:proofErr w:type="spellStart"/>
      <w:r>
        <w:rPr>
          <w:rStyle w:val="Strong"/>
          <w:rFonts w:eastAsiaTheme="majorEastAsia"/>
        </w:rPr>
        <w:t>Regulations</w:t>
      </w:r>
      <w:proofErr w:type="spellEnd"/>
    </w:p>
    <w:p w14:paraId="19B7478F" w14:textId="77777777" w:rsidR="0099661C" w:rsidRDefault="0099661C" w:rsidP="0099661C">
      <w:pPr>
        <w:pStyle w:val="NormalWeb"/>
        <w:numPr>
          <w:ilvl w:val="0"/>
          <w:numId w:val="20"/>
        </w:numPr>
      </w:pPr>
      <w:proofErr w:type="spellStart"/>
      <w:r>
        <w:t>Portuguese</w:t>
      </w:r>
      <w:proofErr w:type="spellEnd"/>
      <w:r>
        <w:t xml:space="preserve"> Water Law (Lei da </w:t>
      </w:r>
      <w:proofErr w:type="spellStart"/>
      <w:r>
        <w:t>Água</w:t>
      </w:r>
      <w:proofErr w:type="spellEnd"/>
      <w:r>
        <w:t xml:space="preserve"> – Law No. 58/2005)</w:t>
      </w:r>
    </w:p>
    <w:p w14:paraId="2741029B" w14:textId="77777777" w:rsidR="0099661C" w:rsidRDefault="0099661C" w:rsidP="0099661C">
      <w:pPr>
        <w:pStyle w:val="NormalWeb"/>
        <w:numPr>
          <w:ilvl w:val="0"/>
          <w:numId w:val="20"/>
        </w:numPr>
      </w:pPr>
      <w:r>
        <w:t xml:space="preserve">National Water </w:t>
      </w:r>
      <w:proofErr w:type="spellStart"/>
      <w:r>
        <w:t>Resources</w:t>
      </w:r>
      <w:proofErr w:type="spellEnd"/>
      <w:r>
        <w:t xml:space="preserve"> Policy </w:t>
      </w:r>
      <w:proofErr w:type="spellStart"/>
      <w:r>
        <w:t>framework</w:t>
      </w:r>
      <w:proofErr w:type="spellEnd"/>
    </w:p>
    <w:p w14:paraId="040DBCFE" w14:textId="77777777" w:rsidR="0099661C" w:rsidRDefault="0099661C" w:rsidP="0099661C">
      <w:pPr>
        <w:pStyle w:val="NormalWeb"/>
        <w:numPr>
          <w:ilvl w:val="0"/>
          <w:numId w:val="20"/>
        </w:numPr>
      </w:pPr>
      <w:r>
        <w:t xml:space="preserve">EU </w:t>
      </w:r>
      <w:r>
        <w:rPr>
          <w:rStyle w:val="whitespace-normal"/>
          <w:rFonts w:eastAsiaTheme="majorEastAsia"/>
        </w:rPr>
        <w:t>Water Framework Directive</w:t>
      </w:r>
    </w:p>
    <w:p w14:paraId="1E181718" w14:textId="77777777" w:rsidR="0099661C" w:rsidRDefault="0099661C" w:rsidP="0099661C">
      <w:pPr>
        <w:pStyle w:val="NormalWeb"/>
        <w:numPr>
          <w:ilvl w:val="0"/>
          <w:numId w:val="20"/>
        </w:numPr>
      </w:pPr>
      <w:r>
        <w:t xml:space="preserve">National and </w:t>
      </w:r>
      <w:proofErr w:type="spellStart"/>
      <w:r>
        <w:t>regional</w:t>
      </w:r>
      <w:proofErr w:type="spellEnd"/>
      <w:r>
        <w:t xml:space="preserve"> </w:t>
      </w:r>
      <w:proofErr w:type="spellStart"/>
      <w:r>
        <w:t>drought</w:t>
      </w:r>
      <w:proofErr w:type="spellEnd"/>
      <w:r>
        <w:t xml:space="preserve"> management instruments</w:t>
      </w:r>
      <w:r>
        <w:br/>
        <w:t>(</w:t>
      </w:r>
      <w:proofErr w:type="spellStart"/>
      <w:r>
        <w:t>Available</w:t>
      </w:r>
      <w:proofErr w:type="spellEnd"/>
      <w:r>
        <w:t xml:space="preserve"> via the </w:t>
      </w:r>
      <w:proofErr w:type="spellStart"/>
      <w:r>
        <w:rPr>
          <w:rStyle w:val="whitespace-normal"/>
          <w:rFonts w:eastAsiaTheme="majorEastAsia"/>
        </w:rPr>
        <w:t>Agência</w:t>
      </w:r>
      <w:proofErr w:type="spellEnd"/>
      <w:r>
        <w:rPr>
          <w:rStyle w:val="whitespace-normal"/>
          <w:rFonts w:eastAsiaTheme="majorEastAsia"/>
        </w:rPr>
        <w:t xml:space="preserve"> Portuguesa do </w:t>
      </w:r>
      <w:proofErr w:type="spellStart"/>
      <w:r>
        <w:rPr>
          <w:rStyle w:val="whitespace-normal"/>
          <w:rFonts w:eastAsiaTheme="majorEastAsia"/>
        </w:rPr>
        <w:t>Ambiente</w:t>
      </w:r>
      <w:proofErr w:type="spellEnd"/>
      <w:r>
        <w:t xml:space="preserve"> </w:t>
      </w:r>
      <w:proofErr w:type="spellStart"/>
      <w:r>
        <w:t>website</w:t>
      </w:r>
      <w:proofErr w:type="spellEnd"/>
      <w:r>
        <w:t xml:space="preserve"> and </w:t>
      </w:r>
      <w:proofErr w:type="spellStart"/>
      <w:r>
        <w:t>Diário</w:t>
      </w:r>
      <w:proofErr w:type="spellEnd"/>
      <w:r>
        <w:t xml:space="preserve"> da República)</w:t>
      </w:r>
    </w:p>
    <w:p w14:paraId="1D3ABDC0" w14:textId="77777777" w:rsidR="0099661C" w:rsidRDefault="0099661C" w:rsidP="0099661C">
      <w:pPr>
        <w:pStyle w:val="NormalWeb"/>
      </w:pPr>
      <w:r>
        <w:t xml:space="preserve">• </w:t>
      </w:r>
      <w:r>
        <w:rPr>
          <w:rStyle w:val="Strong"/>
          <w:rFonts w:eastAsiaTheme="majorEastAsia"/>
        </w:rPr>
        <w:t xml:space="preserve">National Monitoring Reports and </w:t>
      </w:r>
      <w:proofErr w:type="spellStart"/>
      <w:r>
        <w:rPr>
          <w:rStyle w:val="Strong"/>
          <w:rFonts w:eastAsiaTheme="majorEastAsia"/>
        </w:rPr>
        <w:t>Hydrological</w:t>
      </w:r>
      <w:proofErr w:type="spellEnd"/>
      <w:r>
        <w:rPr>
          <w:rStyle w:val="Strong"/>
          <w:rFonts w:eastAsiaTheme="majorEastAsia"/>
        </w:rPr>
        <w:t xml:space="preserve"> Data</w:t>
      </w:r>
    </w:p>
    <w:p w14:paraId="718E33E8" w14:textId="77777777" w:rsidR="0099661C" w:rsidRDefault="0099661C" w:rsidP="0099661C">
      <w:pPr>
        <w:pStyle w:val="NormalWeb"/>
        <w:numPr>
          <w:ilvl w:val="0"/>
          <w:numId w:val="21"/>
        </w:numPr>
      </w:pPr>
      <w:r>
        <w:t>River Basin Management Plans (</w:t>
      </w:r>
      <w:proofErr w:type="spellStart"/>
      <w:r>
        <w:t>Planos</w:t>
      </w:r>
      <w:proofErr w:type="spellEnd"/>
      <w:r>
        <w:t xml:space="preserve"> de </w:t>
      </w:r>
      <w:proofErr w:type="spellStart"/>
      <w:r>
        <w:t>Gestão</w:t>
      </w:r>
      <w:proofErr w:type="spellEnd"/>
      <w:r>
        <w:t xml:space="preserve"> de </w:t>
      </w:r>
      <w:proofErr w:type="spellStart"/>
      <w:r>
        <w:t>Região</w:t>
      </w:r>
      <w:proofErr w:type="spellEnd"/>
      <w:r>
        <w:t xml:space="preserve"> </w:t>
      </w:r>
      <w:proofErr w:type="spellStart"/>
      <w:r>
        <w:t>Hidrográfica</w:t>
      </w:r>
      <w:proofErr w:type="spellEnd"/>
      <w:r>
        <w:t xml:space="preserve"> – PGRH)</w:t>
      </w:r>
    </w:p>
    <w:p w14:paraId="776A3E38" w14:textId="77777777" w:rsidR="0099661C" w:rsidRDefault="0099661C" w:rsidP="0099661C">
      <w:pPr>
        <w:pStyle w:val="NormalWeb"/>
        <w:numPr>
          <w:ilvl w:val="0"/>
          <w:numId w:val="21"/>
        </w:numPr>
      </w:pPr>
      <w:proofErr w:type="spellStart"/>
      <w:r>
        <w:t>Groundwater</w:t>
      </w:r>
      <w:proofErr w:type="spellEnd"/>
      <w:r>
        <w:t xml:space="preserve"> body </w:t>
      </w:r>
      <w:proofErr w:type="spellStart"/>
      <w:r>
        <w:t>status</w:t>
      </w:r>
      <w:proofErr w:type="spellEnd"/>
      <w:r>
        <w:t xml:space="preserve"> </w:t>
      </w:r>
      <w:proofErr w:type="spellStart"/>
      <w:r>
        <w:t>assessments</w:t>
      </w:r>
      <w:proofErr w:type="spellEnd"/>
    </w:p>
    <w:p w14:paraId="41E1DC9C" w14:textId="77777777" w:rsidR="0099661C" w:rsidRDefault="0099661C" w:rsidP="0099661C">
      <w:pPr>
        <w:pStyle w:val="NormalWeb"/>
        <w:numPr>
          <w:ilvl w:val="0"/>
          <w:numId w:val="21"/>
        </w:numPr>
      </w:pPr>
      <w:r>
        <w:t xml:space="preserve">National </w:t>
      </w:r>
      <w:proofErr w:type="spellStart"/>
      <w:r>
        <w:t>hydrometric</w:t>
      </w:r>
      <w:proofErr w:type="spellEnd"/>
      <w:r>
        <w:t xml:space="preserve"> and </w:t>
      </w:r>
      <w:proofErr w:type="spellStart"/>
      <w:r>
        <w:t>piezometric</w:t>
      </w:r>
      <w:proofErr w:type="spellEnd"/>
      <w:r>
        <w:t xml:space="preserve"> monitoring data</w:t>
      </w:r>
    </w:p>
    <w:p w14:paraId="10D926AA" w14:textId="77777777" w:rsidR="0099661C" w:rsidRDefault="0099661C" w:rsidP="0099661C">
      <w:pPr>
        <w:pStyle w:val="NormalWeb"/>
        <w:numPr>
          <w:ilvl w:val="0"/>
          <w:numId w:val="21"/>
        </w:numPr>
      </w:pPr>
      <w:r>
        <w:t xml:space="preserve">Quantitative and qualitative water </w:t>
      </w:r>
      <w:proofErr w:type="spellStart"/>
      <w:r>
        <w:t>status</w:t>
      </w:r>
      <w:proofErr w:type="spellEnd"/>
      <w:r>
        <w:t xml:space="preserve"> reports</w:t>
      </w:r>
      <w:r>
        <w:br/>
        <w:t>(</w:t>
      </w:r>
      <w:proofErr w:type="spellStart"/>
      <w:r>
        <w:t>Published</w:t>
      </w:r>
      <w:proofErr w:type="spellEnd"/>
      <w:r>
        <w:t xml:space="preserve"> by the </w:t>
      </w:r>
      <w:proofErr w:type="spellStart"/>
      <w:r>
        <w:rPr>
          <w:rStyle w:val="whitespace-normal"/>
          <w:rFonts w:eastAsiaTheme="majorEastAsia"/>
        </w:rPr>
        <w:t>Agência</w:t>
      </w:r>
      <w:proofErr w:type="spellEnd"/>
      <w:r>
        <w:rPr>
          <w:rStyle w:val="whitespace-normal"/>
          <w:rFonts w:eastAsiaTheme="majorEastAsia"/>
        </w:rPr>
        <w:t xml:space="preserve"> Portuguesa do </w:t>
      </w:r>
      <w:proofErr w:type="spellStart"/>
      <w:r>
        <w:rPr>
          <w:rStyle w:val="whitespace-normal"/>
          <w:rFonts w:eastAsiaTheme="majorEastAsia"/>
        </w:rPr>
        <w:t>Ambiente</w:t>
      </w:r>
      <w:proofErr w:type="spellEnd"/>
      <w:r>
        <w:t>)</w:t>
      </w:r>
    </w:p>
    <w:p w14:paraId="75AD0100" w14:textId="77777777" w:rsidR="0099661C" w:rsidRDefault="0099661C" w:rsidP="0099661C">
      <w:pPr>
        <w:pStyle w:val="NormalWeb"/>
      </w:pPr>
      <w:r>
        <w:t xml:space="preserve">• </w:t>
      </w:r>
      <w:proofErr w:type="spellStart"/>
      <w:r>
        <w:rPr>
          <w:rStyle w:val="Strong"/>
          <w:rFonts w:eastAsiaTheme="majorEastAsia"/>
        </w:rPr>
        <w:t>Regional</w:t>
      </w:r>
      <w:proofErr w:type="spellEnd"/>
      <w:r>
        <w:rPr>
          <w:rStyle w:val="Strong"/>
          <w:rFonts w:eastAsiaTheme="majorEastAsia"/>
        </w:rPr>
        <w:t xml:space="preserve"> Water Management and </w:t>
      </w:r>
      <w:proofErr w:type="spellStart"/>
      <w:r>
        <w:rPr>
          <w:rStyle w:val="Strong"/>
          <w:rFonts w:eastAsiaTheme="majorEastAsia"/>
        </w:rPr>
        <w:t>Development</w:t>
      </w:r>
      <w:proofErr w:type="spellEnd"/>
      <w:r>
        <w:rPr>
          <w:rStyle w:val="Strong"/>
          <w:rFonts w:eastAsiaTheme="majorEastAsia"/>
        </w:rPr>
        <w:t xml:space="preserve"> Plans (Alentejo)</w:t>
      </w:r>
    </w:p>
    <w:p w14:paraId="090C5484" w14:textId="77777777" w:rsidR="0099661C" w:rsidRDefault="0099661C" w:rsidP="0099661C">
      <w:pPr>
        <w:pStyle w:val="NormalWeb"/>
        <w:numPr>
          <w:ilvl w:val="0"/>
          <w:numId w:val="22"/>
        </w:numPr>
      </w:pPr>
      <w:proofErr w:type="spellStart"/>
      <w:r>
        <w:lastRenderedPageBreak/>
        <w:t>Regional</w:t>
      </w:r>
      <w:proofErr w:type="spellEnd"/>
      <w:r>
        <w:t xml:space="preserve"> </w:t>
      </w:r>
      <w:proofErr w:type="spellStart"/>
      <w:r>
        <w:t>environmental</w:t>
      </w:r>
      <w:proofErr w:type="spellEnd"/>
      <w:r>
        <w:t xml:space="preserve"> and water management </w:t>
      </w:r>
      <w:proofErr w:type="spellStart"/>
      <w:r>
        <w:t>strategies</w:t>
      </w:r>
      <w:proofErr w:type="spellEnd"/>
    </w:p>
    <w:p w14:paraId="3912F4A4" w14:textId="77777777" w:rsidR="0099661C" w:rsidRDefault="0099661C" w:rsidP="0099661C">
      <w:pPr>
        <w:pStyle w:val="NormalWeb"/>
        <w:numPr>
          <w:ilvl w:val="0"/>
          <w:numId w:val="22"/>
        </w:numPr>
      </w:pPr>
      <w:proofErr w:type="spellStart"/>
      <w:r>
        <w:t>Drought</w:t>
      </w:r>
      <w:proofErr w:type="spellEnd"/>
      <w:r>
        <w:t xml:space="preserve"> </w:t>
      </w:r>
      <w:proofErr w:type="spellStart"/>
      <w:r>
        <w:t>contingency</w:t>
      </w:r>
      <w:proofErr w:type="spellEnd"/>
      <w:r>
        <w:t xml:space="preserve"> and </w:t>
      </w:r>
      <w:proofErr w:type="spellStart"/>
      <w:r>
        <w:t>climate</w:t>
      </w:r>
      <w:proofErr w:type="spellEnd"/>
      <w:r>
        <w:t xml:space="preserve"> adaptation plans</w:t>
      </w:r>
    </w:p>
    <w:p w14:paraId="27400342" w14:textId="77777777" w:rsidR="0099661C" w:rsidRDefault="0099661C" w:rsidP="0099661C">
      <w:pPr>
        <w:pStyle w:val="NormalWeb"/>
        <w:numPr>
          <w:ilvl w:val="0"/>
          <w:numId w:val="22"/>
        </w:numPr>
      </w:pPr>
      <w:r>
        <w:t xml:space="preserve">Agricultural water allocation </w:t>
      </w:r>
      <w:proofErr w:type="spellStart"/>
      <w:r>
        <w:t>frameworks</w:t>
      </w:r>
      <w:proofErr w:type="spellEnd"/>
      <w:r>
        <w:br/>
        <w:t>(</w:t>
      </w:r>
      <w:proofErr w:type="spellStart"/>
      <w:r>
        <w:t>Developed</w:t>
      </w:r>
      <w:proofErr w:type="spellEnd"/>
      <w:r>
        <w:t xml:space="preserve"> by the </w:t>
      </w:r>
      <w:proofErr w:type="spellStart"/>
      <w:r>
        <w:rPr>
          <w:rStyle w:val="whitespace-normal"/>
          <w:rFonts w:eastAsiaTheme="majorEastAsia"/>
        </w:rPr>
        <w:t>Comissão</w:t>
      </w:r>
      <w:proofErr w:type="spellEnd"/>
      <w:r>
        <w:rPr>
          <w:rStyle w:val="whitespace-normal"/>
          <w:rFonts w:eastAsiaTheme="majorEastAsia"/>
        </w:rPr>
        <w:t xml:space="preserve"> de </w:t>
      </w:r>
      <w:proofErr w:type="spellStart"/>
      <w:r>
        <w:rPr>
          <w:rStyle w:val="whitespace-normal"/>
          <w:rFonts w:eastAsiaTheme="majorEastAsia"/>
        </w:rPr>
        <w:t>Coordenação</w:t>
      </w:r>
      <w:proofErr w:type="spellEnd"/>
      <w:r>
        <w:rPr>
          <w:rStyle w:val="whitespace-normal"/>
          <w:rFonts w:eastAsiaTheme="majorEastAsia"/>
        </w:rPr>
        <w:t xml:space="preserve"> e </w:t>
      </w:r>
      <w:proofErr w:type="spellStart"/>
      <w:r>
        <w:rPr>
          <w:rStyle w:val="whitespace-normal"/>
          <w:rFonts w:eastAsiaTheme="majorEastAsia"/>
        </w:rPr>
        <w:t>Desenvolvimento</w:t>
      </w:r>
      <w:proofErr w:type="spellEnd"/>
      <w:r>
        <w:rPr>
          <w:rStyle w:val="whitespace-normal"/>
          <w:rFonts w:eastAsiaTheme="majorEastAsia"/>
        </w:rPr>
        <w:t xml:space="preserve"> </w:t>
      </w:r>
      <w:proofErr w:type="spellStart"/>
      <w:r>
        <w:rPr>
          <w:rStyle w:val="whitespace-normal"/>
          <w:rFonts w:eastAsiaTheme="majorEastAsia"/>
        </w:rPr>
        <w:t>Regional</w:t>
      </w:r>
      <w:proofErr w:type="spellEnd"/>
      <w:r>
        <w:rPr>
          <w:rStyle w:val="whitespace-normal"/>
          <w:rFonts w:eastAsiaTheme="majorEastAsia"/>
        </w:rPr>
        <w:t xml:space="preserve"> do Alentejo</w:t>
      </w:r>
      <w:r>
        <w:t xml:space="preserve"> and irrigation associations </w:t>
      </w:r>
      <w:proofErr w:type="spellStart"/>
      <w:r>
        <w:t>such</w:t>
      </w:r>
      <w:proofErr w:type="spellEnd"/>
      <w:r>
        <w:t xml:space="preserve"> as the </w:t>
      </w:r>
      <w:proofErr w:type="spellStart"/>
      <w:r>
        <w:rPr>
          <w:rStyle w:val="whitespace-normal"/>
          <w:rFonts w:eastAsiaTheme="majorEastAsia"/>
        </w:rPr>
        <w:t>Associação</w:t>
      </w:r>
      <w:proofErr w:type="spellEnd"/>
      <w:r>
        <w:rPr>
          <w:rStyle w:val="whitespace-normal"/>
          <w:rFonts w:eastAsiaTheme="majorEastAsia"/>
        </w:rPr>
        <w:t xml:space="preserve"> de Regantes do Alentejo </w:t>
      </w:r>
      <w:proofErr w:type="spellStart"/>
      <w:proofErr w:type="gramStart"/>
      <w:r>
        <w:rPr>
          <w:rStyle w:val="whitespace-normal"/>
          <w:rFonts w:eastAsiaTheme="majorEastAsia"/>
        </w:rPr>
        <w:t>Litoral</w:t>
      </w:r>
      <w:proofErr w:type="spellEnd"/>
      <w:r>
        <w:t>;</w:t>
      </w:r>
      <w:proofErr w:type="gramEnd"/>
      <w:r>
        <w:t xml:space="preserve"> </w:t>
      </w:r>
      <w:proofErr w:type="spellStart"/>
      <w:r>
        <w:t>some</w:t>
      </w:r>
      <w:proofErr w:type="spellEnd"/>
      <w:r>
        <w:t xml:space="preserve"> documents </w:t>
      </w:r>
      <w:proofErr w:type="spellStart"/>
      <w:r>
        <w:t>may</w:t>
      </w:r>
      <w:proofErr w:type="spellEnd"/>
      <w:r>
        <w:t xml:space="preserve"> </w:t>
      </w:r>
      <w:proofErr w:type="spellStart"/>
      <w:r>
        <w:t>be</w:t>
      </w:r>
      <w:proofErr w:type="spellEnd"/>
      <w:r>
        <w:t xml:space="preserve"> </w:t>
      </w:r>
      <w:proofErr w:type="spellStart"/>
      <w:r>
        <w:t>internal</w:t>
      </w:r>
      <w:proofErr w:type="spellEnd"/>
      <w:r>
        <w:t xml:space="preserve"> or </w:t>
      </w:r>
      <w:proofErr w:type="spellStart"/>
      <w:r>
        <w:t>restricted</w:t>
      </w:r>
      <w:proofErr w:type="spellEnd"/>
      <w:r>
        <w:t>)</w:t>
      </w:r>
    </w:p>
    <w:p w14:paraId="5DC9BFFC" w14:textId="77777777" w:rsidR="0099661C" w:rsidRDefault="0099661C" w:rsidP="0099661C">
      <w:pPr>
        <w:pStyle w:val="NormalWeb"/>
      </w:pPr>
      <w:r>
        <w:t xml:space="preserve">• </w:t>
      </w:r>
      <w:r>
        <w:rPr>
          <w:rStyle w:val="Strong"/>
          <w:rFonts w:eastAsiaTheme="majorEastAsia"/>
        </w:rPr>
        <w:t xml:space="preserve">Irrigation Association </w:t>
      </w:r>
      <w:proofErr w:type="spellStart"/>
      <w:r>
        <w:rPr>
          <w:rStyle w:val="Strong"/>
          <w:rFonts w:eastAsiaTheme="majorEastAsia"/>
        </w:rPr>
        <w:t>Operational</w:t>
      </w:r>
      <w:proofErr w:type="spellEnd"/>
      <w:r>
        <w:rPr>
          <w:rStyle w:val="Strong"/>
          <w:rFonts w:eastAsiaTheme="majorEastAsia"/>
        </w:rPr>
        <w:t xml:space="preserve"> Data</w:t>
      </w:r>
    </w:p>
    <w:p w14:paraId="1FD70B8D" w14:textId="77777777" w:rsidR="0099661C" w:rsidRDefault="0099661C" w:rsidP="0099661C">
      <w:pPr>
        <w:pStyle w:val="NormalWeb"/>
        <w:numPr>
          <w:ilvl w:val="0"/>
          <w:numId w:val="23"/>
        </w:numPr>
      </w:pPr>
      <w:r>
        <w:t>Irrigation infrastructure management plans</w:t>
      </w:r>
    </w:p>
    <w:p w14:paraId="17E2F45F" w14:textId="77777777" w:rsidR="0099661C" w:rsidRDefault="0099661C" w:rsidP="0099661C">
      <w:pPr>
        <w:pStyle w:val="NormalWeb"/>
        <w:numPr>
          <w:ilvl w:val="0"/>
          <w:numId w:val="23"/>
        </w:numPr>
      </w:pPr>
      <w:r>
        <w:t xml:space="preserve">Water distribution records and </w:t>
      </w:r>
      <w:proofErr w:type="spellStart"/>
      <w:r>
        <w:t>efficiency</w:t>
      </w:r>
      <w:proofErr w:type="spellEnd"/>
      <w:r>
        <w:t xml:space="preserve"> </w:t>
      </w:r>
      <w:proofErr w:type="spellStart"/>
      <w:r>
        <w:t>indicators</w:t>
      </w:r>
      <w:proofErr w:type="spellEnd"/>
    </w:p>
    <w:p w14:paraId="78C5934F" w14:textId="77777777" w:rsidR="0099661C" w:rsidRDefault="0099661C" w:rsidP="0099661C">
      <w:pPr>
        <w:pStyle w:val="NormalWeb"/>
        <w:numPr>
          <w:ilvl w:val="0"/>
          <w:numId w:val="23"/>
        </w:numPr>
      </w:pPr>
      <w:proofErr w:type="spellStart"/>
      <w:r>
        <w:t>Metering</w:t>
      </w:r>
      <w:proofErr w:type="spellEnd"/>
      <w:r>
        <w:t xml:space="preserve"> and abstraction </w:t>
      </w:r>
      <w:proofErr w:type="spellStart"/>
      <w:r>
        <w:t>reporting</w:t>
      </w:r>
      <w:proofErr w:type="spellEnd"/>
      <w:r>
        <w:t xml:space="preserve"> data</w:t>
      </w:r>
      <w:r>
        <w:br/>
        <w:t>(</w:t>
      </w:r>
      <w:proofErr w:type="spellStart"/>
      <w:r>
        <w:t>Managed</w:t>
      </w:r>
      <w:proofErr w:type="spellEnd"/>
      <w:r>
        <w:t xml:space="preserve"> by </w:t>
      </w:r>
      <w:proofErr w:type="spellStart"/>
      <w:r>
        <w:t>regional</w:t>
      </w:r>
      <w:proofErr w:type="spellEnd"/>
      <w:r>
        <w:t xml:space="preserve"> irrigation </w:t>
      </w:r>
      <w:proofErr w:type="spellStart"/>
      <w:r>
        <w:t>entities</w:t>
      </w:r>
      <w:proofErr w:type="spellEnd"/>
      <w:r>
        <w:t xml:space="preserve"> and pilot </w:t>
      </w:r>
      <w:proofErr w:type="spellStart"/>
      <w:r>
        <w:t>operators</w:t>
      </w:r>
      <w:proofErr w:type="spellEnd"/>
      <w:r>
        <w:t xml:space="preserve"> </w:t>
      </w:r>
      <w:proofErr w:type="spellStart"/>
      <w:r>
        <w:t>such</w:t>
      </w:r>
      <w:proofErr w:type="spellEnd"/>
      <w:r>
        <w:t xml:space="preserve"> as </w:t>
      </w:r>
      <w:proofErr w:type="spellStart"/>
      <w:r>
        <w:rPr>
          <w:rStyle w:val="whitespace-normal"/>
          <w:rFonts w:eastAsiaTheme="majorEastAsia"/>
        </w:rPr>
        <w:t>Conqueiros</w:t>
      </w:r>
      <w:proofErr w:type="spellEnd"/>
      <w:r>
        <w:rPr>
          <w:rStyle w:val="whitespace-normal"/>
          <w:rFonts w:eastAsiaTheme="majorEastAsia"/>
        </w:rPr>
        <w:t xml:space="preserve"> Invest</w:t>
      </w:r>
      <w:r>
        <w:t>)</w:t>
      </w:r>
    </w:p>
    <w:p w14:paraId="4EB143BF" w14:textId="77777777" w:rsidR="0099661C" w:rsidRDefault="0099661C" w:rsidP="0099661C">
      <w:pPr>
        <w:pStyle w:val="NormalWeb"/>
      </w:pPr>
      <w:r>
        <w:t xml:space="preserve">• </w:t>
      </w:r>
      <w:r>
        <w:rPr>
          <w:rStyle w:val="Strong"/>
          <w:rFonts w:eastAsiaTheme="majorEastAsia"/>
        </w:rPr>
        <w:t xml:space="preserve">Media </w:t>
      </w:r>
      <w:proofErr w:type="spellStart"/>
      <w:r>
        <w:rPr>
          <w:rStyle w:val="Strong"/>
          <w:rFonts w:eastAsiaTheme="majorEastAsia"/>
        </w:rPr>
        <w:t>Coverage</w:t>
      </w:r>
      <w:proofErr w:type="spellEnd"/>
      <w:r>
        <w:rPr>
          <w:rStyle w:val="Strong"/>
          <w:rFonts w:eastAsiaTheme="majorEastAsia"/>
        </w:rPr>
        <w:t xml:space="preserve"> and Public Communication</w:t>
      </w:r>
    </w:p>
    <w:p w14:paraId="0180CE95" w14:textId="77777777" w:rsidR="0099661C" w:rsidRDefault="0099661C" w:rsidP="0099661C">
      <w:pPr>
        <w:pStyle w:val="NormalWeb"/>
        <w:numPr>
          <w:ilvl w:val="0"/>
          <w:numId w:val="24"/>
        </w:numPr>
      </w:pPr>
      <w:proofErr w:type="spellStart"/>
      <w:r>
        <w:t>Regional</w:t>
      </w:r>
      <w:proofErr w:type="spellEnd"/>
      <w:r>
        <w:t xml:space="preserve"> and national </w:t>
      </w:r>
      <w:proofErr w:type="spellStart"/>
      <w:r>
        <w:t>press</w:t>
      </w:r>
      <w:proofErr w:type="spellEnd"/>
      <w:r>
        <w:t xml:space="preserve"> articles on </w:t>
      </w:r>
      <w:proofErr w:type="spellStart"/>
      <w:r>
        <w:t>drought</w:t>
      </w:r>
      <w:proofErr w:type="spellEnd"/>
      <w:r>
        <w:t xml:space="preserve">, irrigation </w:t>
      </w:r>
      <w:proofErr w:type="spellStart"/>
      <w:r>
        <w:t>efficiency</w:t>
      </w:r>
      <w:proofErr w:type="spellEnd"/>
      <w:r>
        <w:t xml:space="preserve">, and water </w:t>
      </w:r>
      <w:proofErr w:type="spellStart"/>
      <w:r>
        <w:t>governance</w:t>
      </w:r>
      <w:proofErr w:type="spellEnd"/>
    </w:p>
    <w:p w14:paraId="4581D596" w14:textId="77777777" w:rsidR="0099661C" w:rsidRDefault="0099661C" w:rsidP="0099661C">
      <w:pPr>
        <w:pStyle w:val="NormalWeb"/>
        <w:numPr>
          <w:ilvl w:val="0"/>
          <w:numId w:val="24"/>
        </w:numPr>
      </w:pPr>
      <w:proofErr w:type="spellStart"/>
      <w:r>
        <w:t>Coverage</w:t>
      </w:r>
      <w:proofErr w:type="spellEnd"/>
      <w:r>
        <w:t xml:space="preserve"> in agricultural media </w:t>
      </w:r>
      <w:proofErr w:type="spellStart"/>
      <w:r>
        <w:t>outlets</w:t>
      </w:r>
      <w:proofErr w:type="spellEnd"/>
      <w:r>
        <w:t xml:space="preserve"> and </w:t>
      </w:r>
      <w:proofErr w:type="spellStart"/>
      <w:r>
        <w:t>environmental</w:t>
      </w:r>
      <w:proofErr w:type="spellEnd"/>
      <w:r>
        <w:t xml:space="preserve"> news platforms</w:t>
      </w:r>
    </w:p>
    <w:p w14:paraId="20EBC2D2" w14:textId="77777777" w:rsidR="0099661C" w:rsidRDefault="0099661C" w:rsidP="0099661C">
      <w:pPr>
        <w:pStyle w:val="NormalWeb"/>
        <w:numPr>
          <w:ilvl w:val="0"/>
          <w:numId w:val="24"/>
        </w:numPr>
      </w:pPr>
      <w:r>
        <w:t xml:space="preserve">Public communication releases </w:t>
      </w:r>
      <w:proofErr w:type="spellStart"/>
      <w:r>
        <w:t>from</w:t>
      </w:r>
      <w:proofErr w:type="spellEnd"/>
      <w:r>
        <w:t xml:space="preserve"> APA and CCDR Alentejo</w:t>
      </w:r>
    </w:p>
    <w:p w14:paraId="5C43E0F2" w14:textId="77777777" w:rsidR="00EB3D35" w:rsidRPr="00EB3D35" w:rsidRDefault="00EB3D35" w:rsidP="00EB3D35">
      <w:pPr>
        <w:rPr>
          <w:rFonts w:asciiTheme="minorBidi" w:hAnsiTheme="minorBidi"/>
          <w:b/>
          <w:bCs/>
        </w:rPr>
      </w:pPr>
      <w:r w:rsidRPr="00EB3D35">
        <w:rPr>
          <w:rFonts w:asciiTheme="minorBidi" w:hAnsiTheme="minorBidi"/>
          <w:b/>
          <w:bCs/>
        </w:rPr>
        <w:t>7. Contact for Follow-Up</w:t>
      </w:r>
    </w:p>
    <w:p w14:paraId="75AF1320" w14:textId="04D8E61F" w:rsidR="00EB3D35" w:rsidRPr="00EB3D35" w:rsidRDefault="00EB3D35" w:rsidP="00EB3D35">
      <w:pPr>
        <w:rPr>
          <w:rFonts w:asciiTheme="minorBidi" w:hAnsiTheme="minorBidi"/>
        </w:rPr>
      </w:pPr>
    </w:p>
    <w:tbl>
      <w:tblPr>
        <w:tblStyle w:val="PlainTable5"/>
        <w:tblW w:w="8972" w:type="dxa"/>
        <w:tblLook w:val="04A0" w:firstRow="1" w:lastRow="0" w:firstColumn="1" w:lastColumn="0" w:noHBand="0" w:noVBand="1"/>
      </w:tblPr>
      <w:tblGrid>
        <w:gridCol w:w="2256"/>
        <w:gridCol w:w="2875"/>
        <w:gridCol w:w="3841"/>
      </w:tblGrid>
      <w:tr w:rsidR="0099661C" w:rsidRPr="00A81EFA" w14:paraId="7AF0416B" w14:textId="77777777" w:rsidTr="003B649E">
        <w:trPr>
          <w:cnfStyle w:val="100000000000" w:firstRow="1" w:lastRow="0" w:firstColumn="0" w:lastColumn="0" w:oddVBand="0" w:evenVBand="0" w:oddHBand="0" w:evenHBand="0" w:firstRowFirstColumn="0" w:firstRowLastColumn="0" w:lastRowFirstColumn="0" w:lastRowLastColumn="0"/>
          <w:trHeight w:val="517"/>
        </w:trPr>
        <w:tc>
          <w:tcPr>
            <w:cnfStyle w:val="001000000100" w:firstRow="0" w:lastRow="0" w:firstColumn="1" w:lastColumn="0" w:oddVBand="0" w:evenVBand="0" w:oddHBand="0" w:evenHBand="0" w:firstRowFirstColumn="1" w:firstRowLastColumn="0" w:lastRowFirstColumn="0" w:lastRowLastColumn="0"/>
            <w:tcW w:w="0" w:type="auto"/>
            <w:hideMark/>
          </w:tcPr>
          <w:p w14:paraId="7BBDDB68" w14:textId="77777777" w:rsidR="0099661C" w:rsidRPr="00A81EFA" w:rsidRDefault="0099661C" w:rsidP="003B649E">
            <w:pPr>
              <w:jc w:val="center"/>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Name</w:t>
            </w:r>
          </w:p>
        </w:tc>
        <w:tc>
          <w:tcPr>
            <w:tcW w:w="0" w:type="auto"/>
            <w:hideMark/>
          </w:tcPr>
          <w:p w14:paraId="3D972B47" w14:textId="77777777" w:rsidR="0099661C" w:rsidRPr="00A81EFA" w:rsidRDefault="0099661C" w:rsidP="003B64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proofErr w:type="spellStart"/>
            <w:r w:rsidRPr="00A81EFA">
              <w:rPr>
                <w:rFonts w:ascii="Times New Roman" w:eastAsia="Times New Roman" w:hAnsi="Times New Roman" w:cs="Times New Roman"/>
                <w:b/>
                <w:bCs/>
                <w:kern w:val="0"/>
                <w:lang w:val="fr-FR" w:eastAsia="fr-FR"/>
                <w14:ligatures w14:val="none"/>
              </w:rPr>
              <w:t>Role</w:t>
            </w:r>
            <w:proofErr w:type="spellEnd"/>
          </w:p>
        </w:tc>
        <w:tc>
          <w:tcPr>
            <w:tcW w:w="0" w:type="auto"/>
            <w:hideMark/>
          </w:tcPr>
          <w:p w14:paraId="6B641E6E" w14:textId="77777777" w:rsidR="0099661C" w:rsidRPr="00A81EFA" w:rsidRDefault="0099661C" w:rsidP="003B64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val="fr-FR" w:eastAsia="fr-FR"/>
                <w14:ligatures w14:val="none"/>
              </w:rPr>
            </w:pPr>
            <w:r w:rsidRPr="00A81EFA">
              <w:rPr>
                <w:rFonts w:ascii="Times New Roman" w:eastAsia="Times New Roman" w:hAnsi="Times New Roman" w:cs="Times New Roman"/>
                <w:b/>
                <w:bCs/>
                <w:kern w:val="0"/>
                <w:lang w:val="fr-FR" w:eastAsia="fr-FR"/>
                <w14:ligatures w14:val="none"/>
              </w:rPr>
              <w:t>Contact Channel</w:t>
            </w:r>
          </w:p>
        </w:tc>
      </w:tr>
      <w:tr w:rsidR="0099661C" w:rsidRPr="00A81EFA" w14:paraId="1E0CFE80" w14:textId="77777777" w:rsidTr="003B649E">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6E0A8F71" w14:textId="6075DEF1" w:rsidR="0099661C" w:rsidRPr="00A81EFA" w:rsidRDefault="0099661C" w:rsidP="003B649E">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Cristina Cruz</w:t>
            </w:r>
          </w:p>
        </w:tc>
        <w:tc>
          <w:tcPr>
            <w:tcW w:w="0" w:type="auto"/>
            <w:hideMark/>
          </w:tcPr>
          <w:p w14:paraId="262DDFB5" w14:textId="147131AB" w:rsidR="0099661C" w:rsidRPr="00A81EFA" w:rsidRDefault="0099661C" w:rsidP="003B64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proofErr w:type="spellStart"/>
            <w:r w:rsidRPr="00A81EFA">
              <w:rPr>
                <w:rFonts w:ascii="Times New Roman" w:eastAsia="Times New Roman" w:hAnsi="Times New Roman" w:cs="Times New Roman"/>
                <w:kern w:val="0"/>
                <w:lang w:val="fr-FR" w:eastAsia="fr-FR"/>
                <w14:ligatures w14:val="none"/>
              </w:rPr>
              <w:t>P</w:t>
            </w:r>
            <w:r>
              <w:rPr>
                <w:rFonts w:ascii="Times New Roman" w:eastAsia="Times New Roman" w:hAnsi="Times New Roman" w:cs="Times New Roman"/>
                <w:kern w:val="0"/>
                <w:lang w:val="fr-FR" w:eastAsia="fr-FR"/>
                <w14:ligatures w14:val="none"/>
              </w:rPr>
              <w:t>ortuguese</w:t>
            </w:r>
            <w:proofErr w:type="spellEnd"/>
            <w:r w:rsidRPr="00A81EFA">
              <w:rPr>
                <w:rFonts w:ascii="Times New Roman" w:eastAsia="Times New Roman" w:hAnsi="Times New Roman" w:cs="Times New Roman"/>
                <w:kern w:val="0"/>
                <w:lang w:val="fr-FR" w:eastAsia="fr-FR"/>
                <w14:ligatures w14:val="none"/>
              </w:rPr>
              <w:t xml:space="preserve"> </w:t>
            </w:r>
            <w:proofErr w:type="spellStart"/>
            <w:r w:rsidRPr="00A81EFA">
              <w:rPr>
                <w:rFonts w:ascii="Times New Roman" w:eastAsia="Times New Roman" w:hAnsi="Times New Roman" w:cs="Times New Roman"/>
                <w:kern w:val="0"/>
                <w:lang w:val="fr-FR" w:eastAsia="fr-FR"/>
                <w14:ligatures w14:val="none"/>
              </w:rPr>
              <w:t>Coordinator</w:t>
            </w:r>
            <w:proofErr w:type="spellEnd"/>
          </w:p>
        </w:tc>
        <w:tc>
          <w:tcPr>
            <w:tcW w:w="0" w:type="auto"/>
            <w:hideMark/>
          </w:tcPr>
          <w:p w14:paraId="48EBEDC2" w14:textId="5945AFF8" w:rsidR="0099661C" w:rsidRPr="00A81EFA" w:rsidRDefault="0099661C" w:rsidP="003B64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ccruz@fc.ul.pt</w:t>
            </w:r>
          </w:p>
        </w:tc>
      </w:tr>
      <w:tr w:rsidR="0099661C" w:rsidRPr="00A81EFA" w14:paraId="758CAE3F" w14:textId="77777777" w:rsidTr="003B649E">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738C31DD" w14:textId="644B6DA8" w:rsidR="0099661C" w:rsidRPr="00A81EFA" w:rsidRDefault="0099661C" w:rsidP="003B649E">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 xml:space="preserve">Gil </w:t>
            </w:r>
            <w:proofErr w:type="spellStart"/>
            <w:r>
              <w:rPr>
                <w:rFonts w:ascii="Times New Roman" w:eastAsia="Times New Roman" w:hAnsi="Times New Roman" w:cs="Times New Roman"/>
                <w:kern w:val="0"/>
                <w:lang w:val="fr-FR" w:eastAsia="fr-FR"/>
                <w14:ligatures w14:val="none"/>
              </w:rPr>
              <w:t>Penha</w:t>
            </w:r>
            <w:proofErr w:type="spellEnd"/>
            <w:r>
              <w:rPr>
                <w:rFonts w:ascii="Times New Roman" w:eastAsia="Times New Roman" w:hAnsi="Times New Roman" w:cs="Times New Roman"/>
                <w:kern w:val="0"/>
                <w:lang w:val="fr-FR" w:eastAsia="fr-FR"/>
                <w14:ligatures w14:val="none"/>
              </w:rPr>
              <w:t xml:space="preserve"> Lopes</w:t>
            </w:r>
          </w:p>
        </w:tc>
        <w:tc>
          <w:tcPr>
            <w:tcW w:w="0" w:type="auto"/>
            <w:hideMark/>
          </w:tcPr>
          <w:p w14:paraId="6461E26B" w14:textId="1C09E08E" w:rsidR="0099661C" w:rsidRPr="00A81EFA" w:rsidRDefault="0099661C" w:rsidP="003B64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 xml:space="preserve">Living </w:t>
            </w:r>
            <w:proofErr w:type="spellStart"/>
            <w:r>
              <w:rPr>
                <w:rFonts w:ascii="Times New Roman" w:eastAsia="Times New Roman" w:hAnsi="Times New Roman" w:cs="Times New Roman"/>
                <w:kern w:val="0"/>
                <w:lang w:val="fr-FR" w:eastAsia="fr-FR"/>
                <w14:ligatures w14:val="none"/>
              </w:rPr>
              <w:t>lab</w:t>
            </w:r>
            <w:proofErr w:type="spellEnd"/>
            <w:r>
              <w:rPr>
                <w:rFonts w:ascii="Times New Roman" w:eastAsia="Times New Roman" w:hAnsi="Times New Roman" w:cs="Times New Roman"/>
                <w:kern w:val="0"/>
                <w:lang w:val="fr-FR" w:eastAsia="fr-FR"/>
                <w14:ligatures w14:val="none"/>
              </w:rPr>
              <w:t xml:space="preserve"> expert</w:t>
            </w:r>
          </w:p>
        </w:tc>
        <w:tc>
          <w:tcPr>
            <w:tcW w:w="0" w:type="auto"/>
            <w:hideMark/>
          </w:tcPr>
          <w:p w14:paraId="1A381BBC" w14:textId="5BE511AC" w:rsidR="0099661C" w:rsidRPr="00A81EFA" w:rsidRDefault="00921365" w:rsidP="003B64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921365">
              <w:rPr>
                <w:rFonts w:ascii="Times New Roman" w:eastAsia="Times New Roman" w:hAnsi="Times New Roman" w:cs="Times New Roman"/>
                <w:kern w:val="0"/>
                <w:lang w:val="fr-FR" w:eastAsia="fr-FR"/>
                <w14:ligatures w14:val="none"/>
              </w:rPr>
              <w:t>gil.penhalopes@gmail.com</w:t>
            </w:r>
          </w:p>
        </w:tc>
      </w:tr>
      <w:tr w:rsidR="0099661C" w:rsidRPr="00A81EFA" w14:paraId="3E212EA8" w14:textId="77777777" w:rsidTr="003B649E">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1059482" w14:textId="7C906232" w:rsidR="0099661C" w:rsidRPr="00A81EFA" w:rsidRDefault="00921365" w:rsidP="003B649E">
            <w:pPr>
              <w:rPr>
                <w:rFonts w:ascii="Times New Roman" w:eastAsia="Times New Roman" w:hAnsi="Times New Roman" w:cs="Times New Roman"/>
                <w:kern w:val="0"/>
                <w:lang w:val="fr-FR" w:eastAsia="fr-FR"/>
                <w14:ligatures w14:val="none"/>
              </w:rPr>
            </w:pPr>
            <w:r>
              <w:rPr>
                <w:rFonts w:ascii="Times New Roman" w:eastAsia="Times New Roman" w:hAnsi="Times New Roman" w:cs="Times New Roman"/>
                <w:kern w:val="0"/>
                <w:lang w:val="fr-FR" w:eastAsia="fr-FR"/>
                <w14:ligatures w14:val="none"/>
              </w:rPr>
              <w:t>Rui Batista</w:t>
            </w:r>
          </w:p>
        </w:tc>
        <w:tc>
          <w:tcPr>
            <w:tcW w:w="0" w:type="auto"/>
            <w:hideMark/>
          </w:tcPr>
          <w:p w14:paraId="3E1F0F2D" w14:textId="40CE95ED" w:rsidR="0099661C" w:rsidRPr="00A81EFA" w:rsidRDefault="00921365" w:rsidP="003B64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proofErr w:type="spellStart"/>
            <w:r>
              <w:rPr>
                <w:rFonts w:ascii="Times New Roman" w:eastAsia="Times New Roman" w:hAnsi="Times New Roman" w:cs="Times New Roman"/>
                <w:kern w:val="0"/>
                <w:lang w:val="fr-FR" w:eastAsia="fr-FR"/>
                <w14:ligatures w14:val="none"/>
              </w:rPr>
              <w:t>Farm</w:t>
            </w:r>
            <w:proofErr w:type="spellEnd"/>
            <w:r>
              <w:rPr>
                <w:rFonts w:ascii="Times New Roman" w:eastAsia="Times New Roman" w:hAnsi="Times New Roman" w:cs="Times New Roman"/>
                <w:kern w:val="0"/>
                <w:lang w:val="fr-FR" w:eastAsia="fr-FR"/>
                <w14:ligatures w14:val="none"/>
              </w:rPr>
              <w:t xml:space="preserve"> manager</w:t>
            </w:r>
          </w:p>
        </w:tc>
        <w:tc>
          <w:tcPr>
            <w:tcW w:w="0" w:type="auto"/>
            <w:hideMark/>
          </w:tcPr>
          <w:p w14:paraId="489603EB" w14:textId="043EF096" w:rsidR="0099661C" w:rsidRPr="00A81EFA" w:rsidRDefault="00921365" w:rsidP="003B64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fr-FR" w:eastAsia="fr-FR"/>
                <w14:ligatures w14:val="none"/>
              </w:rPr>
            </w:pPr>
            <w:r w:rsidRPr="00921365">
              <w:rPr>
                <w:rFonts w:ascii="Times New Roman" w:eastAsia="Times New Roman" w:hAnsi="Times New Roman" w:cs="Times New Roman"/>
                <w:kern w:val="0"/>
                <w:lang w:val="fr-FR" w:eastAsia="fr-FR"/>
                <w14:ligatures w14:val="none"/>
              </w:rPr>
              <w:t>rui.batista@conqueiros-invest.pt</w:t>
            </w:r>
          </w:p>
        </w:tc>
      </w:tr>
    </w:tbl>
    <w:p w14:paraId="4150A6C5" w14:textId="77777777" w:rsidR="00EB3D35" w:rsidRPr="00FD3BE7" w:rsidRDefault="00EB3D35">
      <w:pPr>
        <w:rPr>
          <w:rFonts w:asciiTheme="minorBidi" w:hAnsiTheme="minorBidi"/>
        </w:rPr>
      </w:pPr>
    </w:p>
    <w:sectPr w:rsidR="00EB3D35" w:rsidRPr="00FD3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0277"/>
    <w:multiLevelType w:val="multilevel"/>
    <w:tmpl w:val="6D1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05CB7"/>
    <w:multiLevelType w:val="multilevel"/>
    <w:tmpl w:val="344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16D3D"/>
    <w:multiLevelType w:val="multilevel"/>
    <w:tmpl w:val="0A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A04C4"/>
    <w:multiLevelType w:val="multilevel"/>
    <w:tmpl w:val="1412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F1CC2"/>
    <w:multiLevelType w:val="multilevel"/>
    <w:tmpl w:val="EEC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F2F66"/>
    <w:multiLevelType w:val="multilevel"/>
    <w:tmpl w:val="2CC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7761A"/>
    <w:multiLevelType w:val="multilevel"/>
    <w:tmpl w:val="0CE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4780A"/>
    <w:multiLevelType w:val="multilevel"/>
    <w:tmpl w:val="CAD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C1707"/>
    <w:multiLevelType w:val="multilevel"/>
    <w:tmpl w:val="13E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F4CCE"/>
    <w:multiLevelType w:val="multilevel"/>
    <w:tmpl w:val="8E0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F1205"/>
    <w:multiLevelType w:val="multilevel"/>
    <w:tmpl w:val="F62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160F8"/>
    <w:multiLevelType w:val="multilevel"/>
    <w:tmpl w:val="A6E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80819"/>
    <w:multiLevelType w:val="multilevel"/>
    <w:tmpl w:val="975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0562E"/>
    <w:multiLevelType w:val="multilevel"/>
    <w:tmpl w:val="B36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26779"/>
    <w:multiLevelType w:val="multilevel"/>
    <w:tmpl w:val="C9F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B1DB4"/>
    <w:multiLevelType w:val="multilevel"/>
    <w:tmpl w:val="902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354C4"/>
    <w:multiLevelType w:val="multilevel"/>
    <w:tmpl w:val="676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C3772"/>
    <w:multiLevelType w:val="multilevel"/>
    <w:tmpl w:val="A54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B5F24"/>
    <w:multiLevelType w:val="multilevel"/>
    <w:tmpl w:val="6B9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063B4"/>
    <w:multiLevelType w:val="multilevel"/>
    <w:tmpl w:val="668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102BB"/>
    <w:multiLevelType w:val="multilevel"/>
    <w:tmpl w:val="D51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67052"/>
    <w:multiLevelType w:val="multilevel"/>
    <w:tmpl w:val="75C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6012C"/>
    <w:multiLevelType w:val="multilevel"/>
    <w:tmpl w:val="25F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F08E6"/>
    <w:multiLevelType w:val="multilevel"/>
    <w:tmpl w:val="313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27374">
    <w:abstractNumId w:val="6"/>
  </w:num>
  <w:num w:numId="2" w16cid:durableId="509297045">
    <w:abstractNumId w:val="5"/>
  </w:num>
  <w:num w:numId="3" w16cid:durableId="1070351373">
    <w:abstractNumId w:val="12"/>
  </w:num>
  <w:num w:numId="4" w16cid:durableId="250160210">
    <w:abstractNumId w:val="17"/>
  </w:num>
  <w:num w:numId="5" w16cid:durableId="1031808982">
    <w:abstractNumId w:val="2"/>
  </w:num>
  <w:num w:numId="6" w16cid:durableId="1799640122">
    <w:abstractNumId w:val="22"/>
  </w:num>
  <w:num w:numId="7" w16cid:durableId="852260164">
    <w:abstractNumId w:val="20"/>
  </w:num>
  <w:num w:numId="8" w16cid:durableId="901408792">
    <w:abstractNumId w:val="18"/>
  </w:num>
  <w:num w:numId="9" w16cid:durableId="1957053804">
    <w:abstractNumId w:val="19"/>
  </w:num>
  <w:num w:numId="10" w16cid:durableId="282201353">
    <w:abstractNumId w:val="15"/>
  </w:num>
  <w:num w:numId="11" w16cid:durableId="465396163">
    <w:abstractNumId w:val="9"/>
  </w:num>
  <w:num w:numId="12" w16cid:durableId="784230808">
    <w:abstractNumId w:val="14"/>
  </w:num>
  <w:num w:numId="13" w16cid:durableId="845174336">
    <w:abstractNumId w:val="8"/>
  </w:num>
  <w:num w:numId="14" w16cid:durableId="495997062">
    <w:abstractNumId w:val="3"/>
  </w:num>
  <w:num w:numId="15" w16cid:durableId="900486975">
    <w:abstractNumId w:val="16"/>
  </w:num>
  <w:num w:numId="16" w16cid:durableId="1414818464">
    <w:abstractNumId w:val="13"/>
  </w:num>
  <w:num w:numId="17" w16cid:durableId="1499996337">
    <w:abstractNumId w:val="11"/>
  </w:num>
  <w:num w:numId="18" w16cid:durableId="1675575183">
    <w:abstractNumId w:val="23"/>
  </w:num>
  <w:num w:numId="19" w16cid:durableId="1752003386">
    <w:abstractNumId w:val="0"/>
  </w:num>
  <w:num w:numId="20" w16cid:durableId="1220242984">
    <w:abstractNumId w:val="7"/>
  </w:num>
  <w:num w:numId="21" w16cid:durableId="2060012344">
    <w:abstractNumId w:val="10"/>
  </w:num>
  <w:num w:numId="22" w16cid:durableId="366419443">
    <w:abstractNumId w:val="21"/>
  </w:num>
  <w:num w:numId="23" w16cid:durableId="1025251322">
    <w:abstractNumId w:val="4"/>
  </w:num>
  <w:num w:numId="24" w16cid:durableId="340819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35"/>
    <w:rsid w:val="003163EE"/>
    <w:rsid w:val="004B46EE"/>
    <w:rsid w:val="005060B1"/>
    <w:rsid w:val="005C4536"/>
    <w:rsid w:val="006A7406"/>
    <w:rsid w:val="006B4002"/>
    <w:rsid w:val="00833F6E"/>
    <w:rsid w:val="00921365"/>
    <w:rsid w:val="009777D6"/>
    <w:rsid w:val="0099661C"/>
    <w:rsid w:val="00AA0B83"/>
    <w:rsid w:val="00CE4D76"/>
    <w:rsid w:val="00D12249"/>
    <w:rsid w:val="00DC64DF"/>
    <w:rsid w:val="00DE1E85"/>
    <w:rsid w:val="00EB3D35"/>
    <w:rsid w:val="00FD3BE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821"/>
  <w15:chartTrackingRefBased/>
  <w15:docId w15:val="{68C951EE-7F47-47B8-9C57-D7457904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D35"/>
    <w:rPr>
      <w:rFonts w:eastAsiaTheme="majorEastAsia" w:cstheme="majorBidi"/>
      <w:color w:val="272727" w:themeColor="text1" w:themeTint="D8"/>
    </w:rPr>
  </w:style>
  <w:style w:type="paragraph" w:styleId="Title">
    <w:name w:val="Title"/>
    <w:basedOn w:val="Normal"/>
    <w:next w:val="Normal"/>
    <w:link w:val="TitleChar"/>
    <w:uiPriority w:val="10"/>
    <w:qFormat/>
    <w:rsid w:val="00EB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D35"/>
    <w:pPr>
      <w:spacing w:before="160"/>
      <w:jc w:val="center"/>
    </w:pPr>
    <w:rPr>
      <w:i/>
      <w:iCs/>
      <w:color w:val="404040" w:themeColor="text1" w:themeTint="BF"/>
    </w:rPr>
  </w:style>
  <w:style w:type="character" w:customStyle="1" w:styleId="QuoteChar">
    <w:name w:val="Quote Char"/>
    <w:basedOn w:val="DefaultParagraphFont"/>
    <w:link w:val="Quote"/>
    <w:uiPriority w:val="29"/>
    <w:rsid w:val="00EB3D35"/>
    <w:rPr>
      <w:i/>
      <w:iCs/>
      <w:color w:val="404040" w:themeColor="text1" w:themeTint="BF"/>
    </w:rPr>
  </w:style>
  <w:style w:type="paragraph" w:styleId="ListParagraph">
    <w:name w:val="List Paragraph"/>
    <w:basedOn w:val="Normal"/>
    <w:uiPriority w:val="34"/>
    <w:qFormat/>
    <w:rsid w:val="00EB3D35"/>
    <w:pPr>
      <w:ind w:left="720"/>
      <w:contextualSpacing/>
    </w:pPr>
  </w:style>
  <w:style w:type="character" w:styleId="IntenseEmphasis">
    <w:name w:val="Intense Emphasis"/>
    <w:basedOn w:val="DefaultParagraphFont"/>
    <w:uiPriority w:val="21"/>
    <w:qFormat/>
    <w:rsid w:val="00EB3D35"/>
    <w:rPr>
      <w:i/>
      <w:iCs/>
      <w:color w:val="0F4761" w:themeColor="accent1" w:themeShade="BF"/>
    </w:rPr>
  </w:style>
  <w:style w:type="paragraph" w:styleId="IntenseQuote">
    <w:name w:val="Intense Quote"/>
    <w:basedOn w:val="Normal"/>
    <w:next w:val="Normal"/>
    <w:link w:val="IntenseQuoteChar"/>
    <w:uiPriority w:val="30"/>
    <w:qFormat/>
    <w:rsid w:val="00EB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D35"/>
    <w:rPr>
      <w:i/>
      <w:iCs/>
      <w:color w:val="0F4761" w:themeColor="accent1" w:themeShade="BF"/>
    </w:rPr>
  </w:style>
  <w:style w:type="character" w:styleId="IntenseReference">
    <w:name w:val="Intense Reference"/>
    <w:basedOn w:val="DefaultParagraphFont"/>
    <w:uiPriority w:val="32"/>
    <w:qFormat/>
    <w:rsid w:val="00EB3D35"/>
    <w:rPr>
      <w:b/>
      <w:bCs/>
      <w:smallCaps/>
      <w:color w:val="0F4761" w:themeColor="accent1" w:themeShade="BF"/>
      <w:spacing w:val="5"/>
    </w:rPr>
  </w:style>
  <w:style w:type="table" w:styleId="TableGrid">
    <w:name w:val="Table Grid"/>
    <w:basedOn w:val="TableNormal"/>
    <w:uiPriority w:val="39"/>
    <w:rsid w:val="00EB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4002"/>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Strong">
    <w:name w:val="Strong"/>
    <w:basedOn w:val="DefaultParagraphFont"/>
    <w:uiPriority w:val="22"/>
    <w:qFormat/>
    <w:rsid w:val="006B4002"/>
    <w:rPr>
      <w:b/>
      <w:bCs/>
    </w:rPr>
  </w:style>
  <w:style w:type="character" w:customStyle="1" w:styleId="whitespace-normal">
    <w:name w:val="whitespace-normal"/>
    <w:basedOn w:val="DefaultParagraphFont"/>
    <w:rsid w:val="005060B1"/>
  </w:style>
  <w:style w:type="table" w:styleId="PlainTable5">
    <w:name w:val="Plain Table 5"/>
    <w:basedOn w:val="TableNormal"/>
    <w:uiPriority w:val="45"/>
    <w:rsid w:val="0099661C"/>
    <w:pPr>
      <w:spacing w:after="0" w:line="240" w:lineRule="auto"/>
    </w:pPr>
    <w:rPr>
      <w:lang w:val="en-P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17491264755355562836862550602</dc:creator>
  <cp:keywords/>
  <dc:description/>
  <cp:lastModifiedBy>Cristina Cruz</cp:lastModifiedBy>
  <cp:revision>5</cp:revision>
  <dcterms:created xsi:type="dcterms:W3CDTF">2026-02-26T08:50:00Z</dcterms:created>
  <dcterms:modified xsi:type="dcterms:W3CDTF">2026-02-26T10:33:00Z</dcterms:modified>
</cp:coreProperties>
</file>