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7390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Project</w:t>
      </w:r>
    </w:p>
    <w:p w14:paraId="09CD35D4" w14:textId="77777777" w:rsidR="003D3493" w:rsidRPr="003D3493" w:rsidRDefault="003D3493" w:rsidP="003D3493">
      <w:pPr>
        <w:rPr>
          <w:b/>
          <w:bCs/>
          <w:lang w:val="en-IN"/>
        </w:rPr>
      </w:pPr>
      <w:proofErr w:type="spellStart"/>
      <w:r w:rsidRPr="003D3493">
        <w:rPr>
          <w:b/>
          <w:bCs/>
          <w:lang w:val="en-IN"/>
        </w:rPr>
        <w:t>SmartBiz</w:t>
      </w:r>
      <w:proofErr w:type="spellEnd"/>
      <w:r w:rsidRPr="003D3493">
        <w:rPr>
          <w:b/>
          <w:bCs/>
          <w:lang w:val="en-IN"/>
        </w:rPr>
        <w:t xml:space="preserve"> ERP</w:t>
      </w:r>
    </w:p>
    <w:p w14:paraId="2096C9AE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A cloud-based Business Management Platform for Small Businesses.</w:t>
      </w:r>
    </w:p>
    <w:p w14:paraId="53C3CC83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Imagine you're building software for a company with 50 employees.</w:t>
      </w:r>
    </w:p>
    <w:p w14:paraId="19898F30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It manages everything.</w:t>
      </w:r>
    </w:p>
    <w:p w14:paraId="4D46F6DC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pict w14:anchorId="17B5924D">
          <v:rect id="_x0000_i1085" style="width:0;height:1.5pt" o:hralign="center" o:hrstd="t" o:hr="t" fillcolor="#a0a0a0" stroked="f"/>
        </w:pict>
      </w:r>
    </w:p>
    <w:p w14:paraId="36792845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Modules</w:t>
      </w:r>
    </w:p>
    <w:p w14:paraId="610AAA71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1. Authentication</w:t>
      </w:r>
    </w:p>
    <w:p w14:paraId="7139A6E9" w14:textId="77777777" w:rsidR="003D3493" w:rsidRPr="003D3493" w:rsidRDefault="003D3493" w:rsidP="003D3493">
      <w:pPr>
        <w:numPr>
          <w:ilvl w:val="0"/>
          <w:numId w:val="24"/>
        </w:numPr>
        <w:rPr>
          <w:lang w:val="en-IN"/>
        </w:rPr>
      </w:pPr>
      <w:r w:rsidRPr="003D3493">
        <w:rPr>
          <w:lang w:val="en-IN"/>
        </w:rPr>
        <w:t xml:space="preserve">JWT </w:t>
      </w:r>
    </w:p>
    <w:p w14:paraId="4BC52E22" w14:textId="77777777" w:rsidR="003D3493" w:rsidRPr="003D3493" w:rsidRDefault="003D3493" w:rsidP="003D3493">
      <w:pPr>
        <w:numPr>
          <w:ilvl w:val="0"/>
          <w:numId w:val="24"/>
        </w:numPr>
        <w:rPr>
          <w:lang w:val="en-IN"/>
        </w:rPr>
      </w:pPr>
      <w:r w:rsidRPr="003D3493">
        <w:rPr>
          <w:lang w:val="en-IN"/>
        </w:rPr>
        <w:t xml:space="preserve">Refresh Tokens </w:t>
      </w:r>
    </w:p>
    <w:p w14:paraId="6687A0FF" w14:textId="77777777" w:rsidR="003D3493" w:rsidRPr="003D3493" w:rsidRDefault="003D3493" w:rsidP="003D3493">
      <w:pPr>
        <w:numPr>
          <w:ilvl w:val="0"/>
          <w:numId w:val="24"/>
        </w:numPr>
        <w:rPr>
          <w:lang w:val="en-IN"/>
        </w:rPr>
      </w:pPr>
      <w:r w:rsidRPr="003D3493">
        <w:rPr>
          <w:lang w:val="en-IN"/>
        </w:rPr>
        <w:t xml:space="preserve">Email Verification </w:t>
      </w:r>
    </w:p>
    <w:p w14:paraId="7C383DE2" w14:textId="77777777" w:rsidR="003D3493" w:rsidRPr="003D3493" w:rsidRDefault="003D3493" w:rsidP="003D3493">
      <w:pPr>
        <w:numPr>
          <w:ilvl w:val="0"/>
          <w:numId w:val="24"/>
        </w:numPr>
        <w:rPr>
          <w:lang w:val="en-IN"/>
        </w:rPr>
      </w:pPr>
      <w:r w:rsidRPr="003D3493">
        <w:rPr>
          <w:lang w:val="en-IN"/>
        </w:rPr>
        <w:t xml:space="preserve">Forgot Password </w:t>
      </w:r>
    </w:p>
    <w:p w14:paraId="14AB12D9" w14:textId="77777777" w:rsidR="003D3493" w:rsidRPr="003D3493" w:rsidRDefault="003D3493" w:rsidP="003D3493">
      <w:pPr>
        <w:numPr>
          <w:ilvl w:val="0"/>
          <w:numId w:val="24"/>
        </w:numPr>
        <w:rPr>
          <w:lang w:val="en-IN"/>
        </w:rPr>
      </w:pPr>
      <w:r w:rsidRPr="003D3493">
        <w:rPr>
          <w:lang w:val="en-IN"/>
        </w:rPr>
        <w:t xml:space="preserve">OTP </w:t>
      </w:r>
    </w:p>
    <w:p w14:paraId="01FEB92C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pict w14:anchorId="2BBA4487">
          <v:rect id="_x0000_i1086" style="width:0;height:1.5pt" o:hralign="center" o:hrstd="t" o:hr="t" fillcolor="#a0a0a0" stroked="f"/>
        </w:pict>
      </w:r>
    </w:p>
    <w:p w14:paraId="24127227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2. Organization</w:t>
      </w:r>
    </w:p>
    <w:p w14:paraId="72B1F93D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Company creates account</w:t>
      </w:r>
    </w:p>
    <w:p w14:paraId="30B39D69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↓</w:t>
      </w:r>
    </w:p>
    <w:p w14:paraId="75AA8F8C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Creates departments</w:t>
      </w:r>
    </w:p>
    <w:p w14:paraId="2B51D5DD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↓</w:t>
      </w:r>
    </w:p>
    <w:p w14:paraId="7D863741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Adds employees</w:t>
      </w:r>
    </w:p>
    <w:p w14:paraId="2102ACC1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↓</w:t>
      </w:r>
    </w:p>
    <w:p w14:paraId="7EAA3091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Assigns roles</w:t>
      </w:r>
    </w:p>
    <w:p w14:paraId="62161D50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pict w14:anchorId="23E3BD7F">
          <v:rect id="_x0000_i1087" style="width:0;height:1.5pt" o:hralign="center" o:hrstd="t" o:hr="t" fillcolor="#a0a0a0" stroked="f"/>
        </w:pict>
      </w:r>
    </w:p>
    <w:p w14:paraId="056F82F9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3. Employee Management</w:t>
      </w:r>
    </w:p>
    <w:p w14:paraId="22003611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HR can</w:t>
      </w:r>
    </w:p>
    <w:p w14:paraId="7D26F912" w14:textId="77777777" w:rsidR="003D3493" w:rsidRPr="003D3493" w:rsidRDefault="003D3493" w:rsidP="003D3493">
      <w:pPr>
        <w:numPr>
          <w:ilvl w:val="0"/>
          <w:numId w:val="25"/>
        </w:numPr>
        <w:rPr>
          <w:lang w:val="en-IN"/>
        </w:rPr>
      </w:pPr>
      <w:r w:rsidRPr="003D3493">
        <w:rPr>
          <w:lang w:val="en-IN"/>
        </w:rPr>
        <w:t xml:space="preserve">Add employee </w:t>
      </w:r>
    </w:p>
    <w:p w14:paraId="5B2E3201" w14:textId="77777777" w:rsidR="003D3493" w:rsidRPr="003D3493" w:rsidRDefault="003D3493" w:rsidP="003D3493">
      <w:pPr>
        <w:numPr>
          <w:ilvl w:val="0"/>
          <w:numId w:val="25"/>
        </w:numPr>
        <w:rPr>
          <w:lang w:val="en-IN"/>
        </w:rPr>
      </w:pPr>
      <w:r w:rsidRPr="003D3493">
        <w:rPr>
          <w:lang w:val="en-IN"/>
        </w:rPr>
        <w:t xml:space="preserve">Remove employee </w:t>
      </w:r>
    </w:p>
    <w:p w14:paraId="164143FB" w14:textId="77777777" w:rsidR="003D3493" w:rsidRPr="003D3493" w:rsidRDefault="003D3493" w:rsidP="003D3493">
      <w:pPr>
        <w:numPr>
          <w:ilvl w:val="0"/>
          <w:numId w:val="25"/>
        </w:numPr>
        <w:rPr>
          <w:lang w:val="en-IN"/>
        </w:rPr>
      </w:pPr>
      <w:r w:rsidRPr="003D3493">
        <w:rPr>
          <w:lang w:val="en-IN"/>
        </w:rPr>
        <w:t xml:space="preserve">Promote employee </w:t>
      </w:r>
    </w:p>
    <w:p w14:paraId="60D9B213" w14:textId="77777777" w:rsidR="003D3493" w:rsidRPr="003D3493" w:rsidRDefault="003D3493" w:rsidP="003D3493">
      <w:pPr>
        <w:numPr>
          <w:ilvl w:val="0"/>
          <w:numId w:val="25"/>
        </w:numPr>
        <w:rPr>
          <w:lang w:val="en-IN"/>
        </w:rPr>
      </w:pPr>
      <w:r w:rsidRPr="003D3493">
        <w:rPr>
          <w:lang w:val="en-IN"/>
        </w:rPr>
        <w:t xml:space="preserve">Change salary </w:t>
      </w:r>
    </w:p>
    <w:p w14:paraId="1A915E18" w14:textId="77777777" w:rsidR="003D3493" w:rsidRPr="003D3493" w:rsidRDefault="003D3493" w:rsidP="003D3493">
      <w:pPr>
        <w:numPr>
          <w:ilvl w:val="0"/>
          <w:numId w:val="25"/>
        </w:numPr>
        <w:rPr>
          <w:lang w:val="en-IN"/>
        </w:rPr>
      </w:pPr>
      <w:r w:rsidRPr="003D3493">
        <w:rPr>
          <w:lang w:val="en-IN"/>
        </w:rPr>
        <w:t xml:space="preserve">Assign manager </w:t>
      </w:r>
    </w:p>
    <w:p w14:paraId="55D3745E" w14:textId="77777777" w:rsidR="003D3493" w:rsidRPr="003D3493" w:rsidRDefault="003D3493" w:rsidP="003D3493">
      <w:pPr>
        <w:numPr>
          <w:ilvl w:val="0"/>
          <w:numId w:val="25"/>
        </w:numPr>
        <w:rPr>
          <w:lang w:val="en-IN"/>
        </w:rPr>
      </w:pPr>
      <w:r w:rsidRPr="003D3493">
        <w:rPr>
          <w:lang w:val="en-IN"/>
        </w:rPr>
        <w:t xml:space="preserve">Upload documents </w:t>
      </w:r>
    </w:p>
    <w:p w14:paraId="2C241616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pict w14:anchorId="72E96B6E">
          <v:rect id="_x0000_i1088" style="width:0;height:1.5pt" o:hralign="center" o:hrstd="t" o:hr="t" fillcolor="#a0a0a0" stroked="f"/>
        </w:pict>
      </w:r>
    </w:p>
    <w:p w14:paraId="7F701EF5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4. Attendance</w:t>
      </w:r>
    </w:p>
    <w:p w14:paraId="0B609C76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Check In</w:t>
      </w:r>
    </w:p>
    <w:p w14:paraId="145F0D4C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Check Out</w:t>
      </w:r>
    </w:p>
    <w:p w14:paraId="1D8DD974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Late arrivals</w:t>
      </w:r>
    </w:p>
    <w:p w14:paraId="65DBFD7F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Leaves</w:t>
      </w:r>
    </w:p>
    <w:p w14:paraId="4398E07B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Holiday calendar</w:t>
      </w:r>
    </w:p>
    <w:p w14:paraId="5AE8A560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pict w14:anchorId="7FCB40EF">
          <v:rect id="_x0000_i1089" style="width:0;height:1.5pt" o:hralign="center" o:hrstd="t" o:hr="t" fillcolor="#a0a0a0" stroked="f"/>
        </w:pict>
      </w:r>
    </w:p>
    <w:p w14:paraId="2A1D33C9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5. Payroll</w:t>
      </w:r>
    </w:p>
    <w:p w14:paraId="3D586CAD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Automatic salary calculation</w:t>
      </w:r>
    </w:p>
    <w:p w14:paraId="044E0DB5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Tax deduction</w:t>
      </w:r>
    </w:p>
    <w:p w14:paraId="41707899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Bonus</w:t>
      </w:r>
    </w:p>
    <w:p w14:paraId="12CF66FE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Payslip PDF</w:t>
      </w:r>
    </w:p>
    <w:p w14:paraId="39AED6D8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Salary History</w:t>
      </w:r>
    </w:p>
    <w:p w14:paraId="0374FBA2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pict w14:anchorId="33871945">
          <v:rect id="_x0000_i1090" style="width:0;height:1.5pt" o:hralign="center" o:hrstd="t" o:hr="t" fillcolor="#a0a0a0" stroked="f"/>
        </w:pict>
      </w:r>
    </w:p>
    <w:p w14:paraId="39E61D31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6. Inventory</w:t>
      </w:r>
    </w:p>
    <w:p w14:paraId="4BFAA223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Products</w:t>
      </w:r>
    </w:p>
    <w:p w14:paraId="692B018A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lastRenderedPageBreak/>
        <w:t>Stock</w:t>
      </w:r>
    </w:p>
    <w:p w14:paraId="31E6E965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Warehouse</w:t>
      </w:r>
    </w:p>
    <w:p w14:paraId="02948E81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Purchase Orders</w:t>
      </w:r>
    </w:p>
    <w:p w14:paraId="182B90EE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Vendors</w:t>
      </w:r>
    </w:p>
    <w:p w14:paraId="5A63B86D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Stock Alerts</w:t>
      </w:r>
    </w:p>
    <w:p w14:paraId="3EA726C2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Barcode support</w:t>
      </w:r>
    </w:p>
    <w:p w14:paraId="2D86AF4D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pict w14:anchorId="60E13D10">
          <v:rect id="_x0000_i1091" style="width:0;height:1.5pt" o:hralign="center" o:hrstd="t" o:hr="t" fillcolor="#a0a0a0" stroked="f"/>
        </w:pict>
      </w:r>
    </w:p>
    <w:p w14:paraId="22FFFA1C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7. Sales</w:t>
      </w:r>
    </w:p>
    <w:p w14:paraId="512AD58B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Customers</w:t>
      </w:r>
    </w:p>
    <w:p w14:paraId="734F195F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Invoices</w:t>
      </w:r>
    </w:p>
    <w:p w14:paraId="3C8D5696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Payments</w:t>
      </w:r>
    </w:p>
    <w:p w14:paraId="153F82C0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GST</w:t>
      </w:r>
    </w:p>
    <w:p w14:paraId="4087B373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Pending invoices</w:t>
      </w:r>
    </w:p>
    <w:p w14:paraId="30FC295B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Revenue dashboard</w:t>
      </w:r>
    </w:p>
    <w:p w14:paraId="54CB5515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pict w14:anchorId="3BF07637">
          <v:rect id="_x0000_i1092" style="width:0;height:1.5pt" o:hralign="center" o:hrstd="t" o:hr="t" fillcolor="#a0a0a0" stroked="f"/>
        </w:pict>
      </w:r>
    </w:p>
    <w:p w14:paraId="178BFC58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8. Finance</w:t>
      </w:r>
    </w:p>
    <w:p w14:paraId="705C7D27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Income</w:t>
      </w:r>
    </w:p>
    <w:p w14:paraId="273A426C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Expenses</w:t>
      </w:r>
    </w:p>
    <w:p w14:paraId="0112E974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Profit</w:t>
      </w:r>
    </w:p>
    <w:p w14:paraId="4D92ADCE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Cash Flow</w:t>
      </w:r>
    </w:p>
    <w:p w14:paraId="0F228731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Monthly Reports</w:t>
      </w:r>
    </w:p>
    <w:p w14:paraId="3AA90917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Charts</w:t>
      </w:r>
    </w:p>
    <w:p w14:paraId="01CE8A3B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pict w14:anchorId="12F3E8EF">
          <v:rect id="_x0000_i1093" style="width:0;height:1.5pt" o:hralign="center" o:hrstd="t" o:hr="t" fillcolor="#a0a0a0" stroked="f"/>
        </w:pict>
      </w:r>
    </w:p>
    <w:p w14:paraId="6B99A8DC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9. Notification Service</w:t>
      </w:r>
    </w:p>
    <w:p w14:paraId="00EFFF4E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Email</w:t>
      </w:r>
    </w:p>
    <w:p w14:paraId="122215CD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In-app notifications</w:t>
      </w:r>
    </w:p>
    <w:p w14:paraId="40AB115F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Upcoming salary</w:t>
      </w:r>
    </w:p>
    <w:p w14:paraId="7DC63BD1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Low inventory</w:t>
      </w:r>
    </w:p>
    <w:p w14:paraId="38F1C267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Pending invoices</w:t>
      </w:r>
    </w:p>
    <w:p w14:paraId="2DBBBE77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pict w14:anchorId="323BE135">
          <v:rect id="_x0000_i1094" style="width:0;height:1.5pt" o:hralign="center" o:hrstd="t" o:hr="t" fillcolor="#a0a0a0" stroked="f"/>
        </w:pict>
      </w:r>
    </w:p>
    <w:p w14:paraId="168694EE" w14:textId="77777777" w:rsidR="003D3493" w:rsidRPr="003D3493" w:rsidRDefault="003D3493" w:rsidP="003D3493">
      <w:pPr>
        <w:rPr>
          <w:b/>
          <w:bCs/>
          <w:lang w:val="en-IN"/>
        </w:rPr>
      </w:pPr>
      <w:r w:rsidRPr="003D3493">
        <w:rPr>
          <w:b/>
          <w:bCs/>
          <w:lang w:val="en-IN"/>
        </w:rPr>
        <w:t>10. Dashboard</w:t>
      </w:r>
    </w:p>
    <w:p w14:paraId="440C1CB1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CEO Dashboard</w:t>
      </w:r>
    </w:p>
    <w:p w14:paraId="1FB58EEA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Revenue</w:t>
      </w:r>
    </w:p>
    <w:p w14:paraId="13386DF8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Expenses</w:t>
      </w:r>
    </w:p>
    <w:p w14:paraId="76DF7717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Profit</w:t>
      </w:r>
    </w:p>
    <w:p w14:paraId="75E8AFCD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Orders</w:t>
      </w:r>
    </w:p>
    <w:p w14:paraId="7AAD54D0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Employees</w:t>
      </w:r>
    </w:p>
    <w:p w14:paraId="669BADD1" w14:textId="77777777" w:rsidR="003D3493" w:rsidRPr="003D3493" w:rsidRDefault="003D3493" w:rsidP="003D3493">
      <w:pPr>
        <w:rPr>
          <w:lang w:val="en-IN"/>
        </w:rPr>
      </w:pPr>
      <w:r w:rsidRPr="003D3493">
        <w:rPr>
          <w:lang w:val="en-IN"/>
        </w:rPr>
        <w:t>Inventory</w:t>
      </w:r>
    </w:p>
    <w:p w14:paraId="37600E9C" w14:textId="77777777" w:rsidR="00A9204E" w:rsidRDefault="00A9204E"/>
    <w:p w14:paraId="23DCA343" w14:textId="77777777" w:rsidR="00FB7F48" w:rsidRPr="00FB7F48" w:rsidRDefault="00FB7F48" w:rsidP="00FB7F48">
      <w:pPr>
        <w:rPr>
          <w:lang w:val="en-IN"/>
        </w:rPr>
      </w:pPr>
      <w:r w:rsidRPr="00FB7F48">
        <w:rPr>
          <w:lang w:val="en-IN"/>
        </w:rPr>
        <w:t xml:space="preserve">I would actually recommend </w:t>
      </w:r>
      <w:r w:rsidRPr="00FB7F48">
        <w:rPr>
          <w:b/>
          <w:bCs/>
          <w:lang w:val="en-IN"/>
        </w:rPr>
        <w:t>not limiting yourself to MongoDB</w:t>
      </w:r>
      <w:r w:rsidRPr="00FB7F48">
        <w:rPr>
          <w:lang w:val="en-IN"/>
        </w:rPr>
        <w:t>.</w:t>
      </w:r>
    </w:p>
    <w:p w14:paraId="62701675" w14:textId="77777777" w:rsidR="00FB7F48" w:rsidRPr="00FB7F48" w:rsidRDefault="00FB7F48" w:rsidP="00FB7F48">
      <w:pPr>
        <w:rPr>
          <w:lang w:val="en-IN"/>
        </w:rPr>
      </w:pPr>
      <w:r w:rsidRPr="00FB7F48">
        <w:rPr>
          <w:lang w:val="en-IN"/>
        </w:rPr>
        <w:t xml:space="preserve">A business management product is a great opportunity to show that you understand </w:t>
      </w:r>
      <w:r w:rsidRPr="00FB7F48">
        <w:rPr>
          <w:b/>
          <w:bCs/>
          <w:lang w:val="en-IN"/>
        </w:rPr>
        <w:t>choosing the right database for the job</w:t>
      </w:r>
      <w:r w:rsidRPr="00FB7F48">
        <w:rPr>
          <w:lang w:val="en-IN"/>
        </w:rPr>
        <w:t>.</w:t>
      </w:r>
    </w:p>
    <w:p w14:paraId="011A6D89" w14:textId="77777777" w:rsidR="00FB7F48" w:rsidRPr="00FB7F48" w:rsidRDefault="00FB7F48" w:rsidP="00FB7F48">
      <w:pPr>
        <w:rPr>
          <w:lang w:val="en-IN"/>
        </w:rPr>
      </w:pPr>
      <w:r w:rsidRPr="00FB7F48">
        <w:rPr>
          <w:lang w:val="en-IN"/>
        </w:rPr>
        <w:t>For example:</w:t>
      </w:r>
    </w:p>
    <w:p w14:paraId="6DE8CAE0" w14:textId="77777777" w:rsidR="00FB7F48" w:rsidRPr="00FB7F48" w:rsidRDefault="00FB7F48" w:rsidP="00FB7F48">
      <w:pPr>
        <w:numPr>
          <w:ilvl w:val="0"/>
          <w:numId w:val="26"/>
        </w:numPr>
        <w:rPr>
          <w:lang w:val="en-IN"/>
        </w:rPr>
      </w:pPr>
      <w:r w:rsidRPr="00FB7F48">
        <w:rPr>
          <w:b/>
          <w:bCs/>
          <w:lang w:val="en-IN"/>
        </w:rPr>
        <w:t>MongoDB</w:t>
      </w:r>
      <w:r w:rsidRPr="00FB7F48">
        <w:rPr>
          <w:lang w:val="en-IN"/>
        </w:rPr>
        <w:t xml:space="preserve"> for flexible modules like employee profiles, notifications, audit events, and configuration. </w:t>
      </w:r>
    </w:p>
    <w:p w14:paraId="16BBF6BA" w14:textId="77777777" w:rsidR="00FB7F48" w:rsidRPr="00FB7F48" w:rsidRDefault="00FB7F48" w:rsidP="00FB7F48">
      <w:pPr>
        <w:numPr>
          <w:ilvl w:val="0"/>
          <w:numId w:val="26"/>
        </w:numPr>
        <w:rPr>
          <w:lang w:val="en-IN"/>
        </w:rPr>
      </w:pPr>
      <w:r w:rsidRPr="00FB7F48">
        <w:rPr>
          <w:b/>
          <w:bCs/>
          <w:lang w:val="en-IN"/>
        </w:rPr>
        <w:t>PostgreSQL</w:t>
      </w:r>
      <w:r w:rsidRPr="00FB7F48">
        <w:rPr>
          <w:lang w:val="en-IN"/>
        </w:rPr>
        <w:t xml:space="preserve"> for invoices, payroll, accounting, and financial transactions where ACID guarantees and relational integrity matter. </w:t>
      </w:r>
    </w:p>
    <w:p w14:paraId="43F50C9F" w14:textId="77777777" w:rsidR="00FB7F48" w:rsidRPr="00FB7F48" w:rsidRDefault="00FB7F48" w:rsidP="00FB7F48">
      <w:pPr>
        <w:numPr>
          <w:ilvl w:val="0"/>
          <w:numId w:val="26"/>
        </w:numPr>
        <w:rPr>
          <w:lang w:val="en-IN"/>
        </w:rPr>
      </w:pPr>
      <w:r w:rsidRPr="00FB7F48">
        <w:rPr>
          <w:b/>
          <w:bCs/>
          <w:lang w:val="en-IN"/>
        </w:rPr>
        <w:t>Redis</w:t>
      </w:r>
      <w:r w:rsidRPr="00FB7F48">
        <w:rPr>
          <w:lang w:val="en-IN"/>
        </w:rPr>
        <w:t xml:space="preserve"> for caching sessions, dashboards, and frequently accessed data. </w:t>
      </w:r>
    </w:p>
    <w:p w14:paraId="2AF1FB71" w14:textId="77777777" w:rsidR="00FB7F48" w:rsidRPr="00FB7F48" w:rsidRDefault="00FB7F48" w:rsidP="00FB7F48">
      <w:pPr>
        <w:rPr>
          <w:lang w:val="en-IN"/>
        </w:rPr>
      </w:pPr>
      <w:r w:rsidRPr="00FB7F48">
        <w:rPr>
          <w:lang w:val="en-IN"/>
        </w:rPr>
        <w:lastRenderedPageBreak/>
        <w:t xml:space="preserve">Being able to explain </w:t>
      </w:r>
      <w:r w:rsidRPr="00FB7F48">
        <w:rPr>
          <w:i/>
          <w:iCs/>
          <w:lang w:val="en-IN"/>
        </w:rPr>
        <w:t>why</w:t>
      </w:r>
      <w:r w:rsidRPr="00FB7F48">
        <w:rPr>
          <w:lang w:val="en-IN"/>
        </w:rPr>
        <w:t xml:space="preserve"> you chose each datastore is much more impressive than saying "I used MongoDB because it's part of MERN."</w:t>
      </w:r>
    </w:p>
    <w:p w14:paraId="73A9ECE1" w14:textId="77777777" w:rsidR="00FB7F48" w:rsidRDefault="00FB7F48"/>
    <w:sectPr w:rsidR="00FB7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CE52253"/>
    <w:multiLevelType w:val="multilevel"/>
    <w:tmpl w:val="06C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BBC104F"/>
    <w:multiLevelType w:val="multilevel"/>
    <w:tmpl w:val="BF0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2330711"/>
    <w:multiLevelType w:val="multilevel"/>
    <w:tmpl w:val="7B8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70879991">
    <w:abstractNumId w:val="20"/>
  </w:num>
  <w:num w:numId="2" w16cid:durableId="1794441895">
    <w:abstractNumId w:val="12"/>
  </w:num>
  <w:num w:numId="3" w16cid:durableId="2004048051">
    <w:abstractNumId w:val="10"/>
  </w:num>
  <w:num w:numId="4" w16cid:durableId="1888298038">
    <w:abstractNumId w:val="24"/>
  </w:num>
  <w:num w:numId="5" w16cid:durableId="1626697489">
    <w:abstractNumId w:val="13"/>
  </w:num>
  <w:num w:numId="6" w16cid:durableId="491603473">
    <w:abstractNumId w:val="17"/>
  </w:num>
  <w:num w:numId="7" w16cid:durableId="236137639">
    <w:abstractNumId w:val="19"/>
  </w:num>
  <w:num w:numId="8" w16cid:durableId="389497392">
    <w:abstractNumId w:val="9"/>
  </w:num>
  <w:num w:numId="9" w16cid:durableId="261644440">
    <w:abstractNumId w:val="7"/>
  </w:num>
  <w:num w:numId="10" w16cid:durableId="699936014">
    <w:abstractNumId w:val="6"/>
  </w:num>
  <w:num w:numId="11" w16cid:durableId="1859804845">
    <w:abstractNumId w:val="5"/>
  </w:num>
  <w:num w:numId="12" w16cid:durableId="866530869">
    <w:abstractNumId w:val="4"/>
  </w:num>
  <w:num w:numId="13" w16cid:durableId="859008829">
    <w:abstractNumId w:val="8"/>
  </w:num>
  <w:num w:numId="14" w16cid:durableId="1953779483">
    <w:abstractNumId w:val="3"/>
  </w:num>
  <w:num w:numId="15" w16cid:durableId="866529794">
    <w:abstractNumId w:val="2"/>
  </w:num>
  <w:num w:numId="16" w16cid:durableId="1985576324">
    <w:abstractNumId w:val="1"/>
  </w:num>
  <w:num w:numId="17" w16cid:durableId="1374649815">
    <w:abstractNumId w:val="0"/>
  </w:num>
  <w:num w:numId="18" w16cid:durableId="195893468">
    <w:abstractNumId w:val="15"/>
  </w:num>
  <w:num w:numId="19" w16cid:durableId="275138982">
    <w:abstractNumId w:val="16"/>
  </w:num>
  <w:num w:numId="20" w16cid:durableId="2001424577">
    <w:abstractNumId w:val="22"/>
  </w:num>
  <w:num w:numId="21" w16cid:durableId="855079314">
    <w:abstractNumId w:val="18"/>
  </w:num>
  <w:num w:numId="22" w16cid:durableId="1204319995">
    <w:abstractNumId w:val="11"/>
  </w:num>
  <w:num w:numId="23" w16cid:durableId="2075347040">
    <w:abstractNumId w:val="25"/>
  </w:num>
  <w:num w:numId="24" w16cid:durableId="1981107115">
    <w:abstractNumId w:val="23"/>
  </w:num>
  <w:num w:numId="25" w16cid:durableId="676537693">
    <w:abstractNumId w:val="14"/>
  </w:num>
  <w:num w:numId="26" w16cid:durableId="7152780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3"/>
    <w:rsid w:val="003D3493"/>
    <w:rsid w:val="00557D6F"/>
    <w:rsid w:val="00645252"/>
    <w:rsid w:val="006D3D74"/>
    <w:rsid w:val="0083569A"/>
    <w:rsid w:val="00916F28"/>
    <w:rsid w:val="00A9204E"/>
    <w:rsid w:val="00FB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EA2D"/>
  <w15:chartTrackingRefBased/>
  <w15:docId w15:val="{1858E29D-4FC5-40E5-B451-582EFC48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aran%20Gowda\AppData\Local\Microsoft\Office\16.0\DTS\en-IN%7bFB36884D-4480-425B-B9F3-9D53C30C6019%7d\%7b558D2A33-C943-49AC-A698-8BCB9AD16DA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{558D2A33-C943-49AC-A698-8BCB9AD16DA3}TF2de6fc23-48e8-448b-960e-1bdc6e9248ab4ef8d1ac_win32-7424dd8ab5ea</Template>
  <TotalTime>505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 Gowda</dc:creator>
  <cp:keywords/>
  <dc:description/>
  <cp:lastModifiedBy>Dharan Gowda</cp:lastModifiedBy>
  <cp:revision>1</cp:revision>
  <dcterms:created xsi:type="dcterms:W3CDTF">2026-07-07T04:24:00Z</dcterms:created>
  <dcterms:modified xsi:type="dcterms:W3CDTF">2026-07-10T05:38:00Z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