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蚂蚁感冒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长100厘米的细长直杆子上有n只蚂蚁。它们的头有的朝左，有的朝右。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每只蚂蚁都只能沿着杆子向前爬，速度是1厘米/秒。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当两只蚂蚁碰面时，它们会同时掉头往相反的方向爬行。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这些蚂蚁中，有1只蚂蚁感冒了。并且在和其它蚂蚁碰面时，会把感冒传染给碰到的蚂蚁。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请你计算，当所有蚂蚁都爬离杆子时，有多少只蚂蚁患上了感冒。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第一行输入一个整数n (1 &lt; n &lt; 50), 表示蚂蚁的总数。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接着的一行是n个用空格分开的整数 Xi (-100 &lt; Xi &lt; 100), Xi的绝对值，表示蚂蚁离开杆子左边端点的距离。正值表示头朝右，负值表示头朝左，数据中不会出现0值，也不会出现两只蚂蚁占用同一位置。其中，第一个数 据代表的蚂蚁感冒了。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要求输出1个整数，表示最后感冒蚂蚁的数目。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5 -2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-10 8 -20 12 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/>
      <w:r>
        <w:drawing>
          <wp:inline distT="0" distB="0" distL="114300" distR="114300">
            <wp:extent cx="5272405" cy="38106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52825" cy="3505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B05CD"/>
    <w:rsid w:val="32B81E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2016-05-03T12:41:53Z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