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ascii="宋体" w:hAnsi="宋体" w:eastAsia="宋体" w:cs="宋体"/>
          <w:kern w:val="0"/>
          <w:sz w:val="24"/>
          <w:szCs w:val="24"/>
          <w:lang w:val="en-US" w:eastAsia="zh-CN" w:bidi="ar"/>
        </w:rPr>
        <w:t>算法提高 卡勒沃夫之弱水路三千(提高型)  </w:t>
      </w:r>
    </w:p>
    <w:p>
      <w:pPr>
        <w:keepNext w:val="0"/>
        <w:keepLines w:val="0"/>
        <w:widowControl/>
        <w:suppressLineNumbers w:val="0"/>
        <w:jc w:val="left"/>
      </w:pPr>
      <w:r>
        <w:rPr>
          <w:rFonts w:ascii="宋体" w:hAnsi="宋体" w:eastAsia="宋体" w:cs="宋体"/>
          <w:kern w:val="0"/>
          <w:sz w:val="24"/>
          <w:szCs w:val="24"/>
          <w:lang w:val="en-US" w:eastAsia="zh-CN" w:bidi="ar"/>
        </w:rPr>
        <w:t>时间限制：1.0s   内存限制：512.0MB</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问题描述</w:t>
      </w:r>
    </w:p>
    <w:p>
      <w:pPr>
        <w:keepNext w:val="0"/>
        <w:keepLines w:val="0"/>
        <w:widowControl/>
        <w:suppressLineNumbers w:val="0"/>
        <w:jc w:val="left"/>
      </w:pPr>
      <w:r>
        <w:rPr>
          <w:rFonts w:ascii="宋体" w:hAnsi="宋体" w:eastAsia="宋体" w:cs="宋体"/>
          <w:kern w:val="0"/>
          <w:sz w:val="24"/>
          <w:szCs w:val="24"/>
          <w:lang w:val="en-US" w:eastAsia="zh-CN" w:bidi="ar"/>
        </w:rPr>
        <w:t>　　锦瑟年华谁与度 莫问情归处 只影向斜阳 剑吼西风 欲把春留驻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天涯芳草无归路 回首花无数 解语自销魂 弱袂萦春 尘缘不相误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在卡勒沃夫充满文学杀伤力的声音中，身处紫荆2号楼202B的四位远近高低各不同的室友纷纷回忆起了各自波澜起伏的过去，并对长在百草园，邻有百花谷的现状表达了各自的见解。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某Q："...我小学就开窍了...她的父母说我很好，但是...今天又和北林的联系了..."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某X："...差点就成了，结果到学校了...这个方法放假了我去对我的同桌用！..."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某W："..."（千言万语不言中，有大量的故事等待考古）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某Z："...为了来清华...咱们审美观不一样，不会抢..."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卡勒沃夫在这个不朽的夜话中搜集出了某人零散的历任女友资料，为了强迫某人将他出的题目的标程交出，现在卡勒沃夫需要一个能将这些零散信息整合起来的 程序。伴随着雄壮委婉动人的音乐，身为程序设计快男（超女）的你降临了！卡勒沃夫正对着您做Orz状并请求着："神牛啊~请施舍给我一段程序把~偶米头 发~"。。</w:t>
      </w:r>
    </w:p>
    <w:p>
      <w:pPr>
        <w:keepNext w:val="0"/>
        <w:keepLines w:val="0"/>
        <w:widowControl/>
        <w:suppressLineNumbers w:val="0"/>
        <w:jc w:val="left"/>
      </w:pPr>
      <w:r>
        <w:rPr>
          <w:rFonts w:ascii="宋体" w:hAnsi="宋体" w:eastAsia="宋体" w:cs="宋体"/>
          <w:kern w:val="0"/>
          <w:sz w:val="24"/>
          <w:szCs w:val="24"/>
          <w:lang w:val="en-US" w:eastAsia="zh-CN" w:bidi="ar"/>
        </w:rPr>
        <w:t>输入格式</w:t>
      </w:r>
    </w:p>
    <w:p>
      <w:pPr>
        <w:keepNext w:val="0"/>
        <w:keepLines w:val="0"/>
        <w:widowControl/>
        <w:suppressLineNumbers w:val="0"/>
        <w:jc w:val="left"/>
      </w:pPr>
      <w:r>
        <w:rPr>
          <w:rFonts w:ascii="宋体" w:hAnsi="宋体" w:eastAsia="宋体" w:cs="宋体"/>
          <w:kern w:val="0"/>
          <w:sz w:val="24"/>
          <w:szCs w:val="24"/>
          <w:lang w:val="en-US" w:eastAsia="zh-CN" w:bidi="ar"/>
        </w:rPr>
        <w:t>　　第一行为一个不超过5的整数T，表示数据的组数。之后每组数据的一行为一个不超过100的整数n。之后n行每行有两个用单个空格隔开的字符串（每个字符串只有英文大小写字母，长度不超过10），为两位mm的名字。每行第一个mm先于第二个mm成为某人的女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在这里我们假装诅咒某人不会同时被两个或两个以上mm泡，某个mm抛弃了某人后不会再吃回头草，同时卡勒沃夫深邃的洞察力使得他收集到了充足的信息以确定某人女友的先后顺序。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在小数据组中出现的人物不超过13个</w:t>
      </w:r>
    </w:p>
    <w:p>
      <w:pPr>
        <w:keepNext w:val="0"/>
        <w:keepLines w:val="0"/>
        <w:widowControl/>
        <w:suppressLineNumbers w:val="0"/>
        <w:jc w:val="left"/>
      </w:pPr>
      <w:r>
        <w:rPr>
          <w:rFonts w:ascii="宋体" w:hAnsi="宋体" w:eastAsia="宋体" w:cs="宋体"/>
          <w:kern w:val="0"/>
          <w:sz w:val="24"/>
          <w:szCs w:val="24"/>
          <w:lang w:val="en-US" w:eastAsia="zh-CN" w:bidi="ar"/>
        </w:rPr>
        <w:t>输出格式</w:t>
      </w:r>
    </w:p>
    <w:p>
      <w:pPr>
        <w:keepNext w:val="0"/>
        <w:keepLines w:val="0"/>
        <w:widowControl/>
        <w:suppressLineNumbers w:val="0"/>
        <w:jc w:val="left"/>
      </w:pPr>
      <w:r>
        <w:rPr>
          <w:rFonts w:ascii="宋体" w:hAnsi="宋体" w:eastAsia="宋体" w:cs="宋体"/>
          <w:kern w:val="0"/>
          <w:sz w:val="24"/>
          <w:szCs w:val="24"/>
          <w:lang w:val="en-US" w:eastAsia="zh-CN" w:bidi="ar"/>
        </w:rPr>
        <w:t>　　输出T行，每行对应一组数据，并按照mm们从先到后成为某人女友的顺序输出她们的名字，各个名字间用一个空格隔开。</w:t>
      </w:r>
    </w:p>
    <w:p>
      <w:pPr>
        <w:keepNext w:val="0"/>
        <w:keepLines w:val="0"/>
        <w:widowControl/>
        <w:suppressLineNumbers w:val="0"/>
        <w:jc w:val="left"/>
      </w:pPr>
      <w:r>
        <w:rPr>
          <w:rFonts w:ascii="宋体" w:hAnsi="宋体" w:eastAsia="宋体" w:cs="宋体"/>
          <w:kern w:val="0"/>
          <w:sz w:val="24"/>
          <w:szCs w:val="24"/>
          <w:lang w:val="en-US" w:eastAsia="zh-CN" w:bidi="ar"/>
        </w:rPr>
        <w:t>样例输入</w:t>
      </w:r>
    </w:p>
    <w:p>
      <w:pPr>
        <w:pStyle w:val="2"/>
        <w:keepNext w:val="0"/>
        <w:keepLines w:val="0"/>
        <w:widowControl/>
        <w:suppressLineNumbers w:val="0"/>
      </w:pPr>
      <w:r>
        <w:t>2</w:t>
      </w:r>
    </w:p>
    <w:p>
      <w:pPr>
        <w:pStyle w:val="2"/>
        <w:keepNext w:val="0"/>
        <w:keepLines w:val="0"/>
        <w:widowControl/>
        <w:suppressLineNumbers w:val="0"/>
      </w:pPr>
      <w:r>
        <w:t>2</w:t>
      </w:r>
    </w:p>
    <w:p>
      <w:pPr>
        <w:pStyle w:val="2"/>
        <w:keepNext w:val="0"/>
        <w:keepLines w:val="0"/>
        <w:widowControl/>
        <w:suppressLineNumbers w:val="0"/>
      </w:pPr>
      <w:r>
        <w:t>RY Unknown</w:t>
      </w:r>
    </w:p>
    <w:p>
      <w:pPr>
        <w:pStyle w:val="2"/>
        <w:keepNext w:val="0"/>
        <w:keepLines w:val="0"/>
        <w:widowControl/>
        <w:suppressLineNumbers w:val="0"/>
      </w:pPr>
      <w:r>
        <w:t>YSZ RY</w:t>
      </w:r>
    </w:p>
    <w:p>
      <w:pPr>
        <w:pStyle w:val="2"/>
        <w:keepNext w:val="0"/>
        <w:keepLines w:val="0"/>
        <w:widowControl/>
        <w:suppressLineNumbers w:val="0"/>
      </w:pPr>
      <w:r>
        <w:t>3</w:t>
      </w:r>
    </w:p>
    <w:p>
      <w:pPr>
        <w:pStyle w:val="2"/>
        <w:keepNext w:val="0"/>
        <w:keepLines w:val="0"/>
        <w:widowControl/>
        <w:suppressLineNumbers w:val="0"/>
      </w:pPr>
      <w:r>
        <w:t>tomorrow yestoday</w:t>
      </w:r>
    </w:p>
    <w:p>
      <w:pPr>
        <w:pStyle w:val="2"/>
        <w:keepNext w:val="0"/>
        <w:keepLines w:val="0"/>
        <w:widowControl/>
        <w:suppressLineNumbers w:val="0"/>
      </w:pPr>
      <w:r>
        <w:t>tomorrow today</w:t>
      </w:r>
    </w:p>
    <w:p>
      <w:pPr>
        <w:pStyle w:val="2"/>
        <w:keepNext w:val="0"/>
        <w:keepLines w:val="0"/>
        <w:widowControl/>
        <w:suppressLineNumbers w:val="0"/>
      </w:pPr>
      <w:r>
        <w:t>today yestoday</w:t>
      </w:r>
    </w:p>
    <w:p>
      <w:pPr>
        <w:keepNext w:val="0"/>
        <w:keepLines w:val="0"/>
        <w:widowControl/>
        <w:suppressLineNumbers w:val="0"/>
        <w:jc w:val="left"/>
      </w:pPr>
    </w:p>
    <w:p>
      <w:pPr>
        <w:pStyle w:val="3"/>
        <w:keepNext w:val="0"/>
        <w:keepLines w:val="0"/>
        <w:widowControl/>
        <w:suppressLineNumbers w:val="0"/>
        <w:spacing w:before="0" w:beforeAutospacing="1" w:after="0" w:afterAutospacing="1"/>
        <w:ind w:left="0" w:right="0"/>
      </w:pPr>
      <w:r>
        <w:t>样例输出</w:t>
      </w:r>
    </w:p>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YSZ RY Unknown</w:t>
      </w:r>
    </w:p>
    <w:p>
      <w:pPr>
        <w:pStyle w:val="2"/>
        <w:keepNext w:val="0"/>
        <w:keepLines w:val="0"/>
        <w:widowControl/>
        <w:suppressLineNumbers w:val="0"/>
      </w:pPr>
      <w:r>
        <w:rPr>
          <w:rFonts w:hint="default" w:ascii="Times New Roman" w:hAnsi="Times New Roman" w:cs="Times New Roman"/>
          <w:sz w:val="24"/>
          <w:szCs w:val="24"/>
        </w:rPr>
        <w:t>tomorrow today yestoday</w:t>
      </w:r>
    </w:p>
    <w:p>
      <w:pPr/>
      <w:r>
        <w:drawing>
          <wp:inline distT="0" distB="0" distL="114300" distR="114300">
            <wp:extent cx="5269230" cy="401193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011930"/>
                    </a:xfrm>
                    <a:prstGeom prst="rect">
                      <a:avLst/>
                    </a:prstGeom>
                    <a:noFill/>
                    <a:ln w="9525">
                      <a:noFill/>
                      <a:miter/>
                    </a:ln>
                  </pic:spPr>
                </pic:pic>
              </a:graphicData>
            </a:graphic>
          </wp:inline>
        </w:drawing>
      </w:r>
      <w:r>
        <w:drawing>
          <wp:inline distT="0" distB="0" distL="114300" distR="114300">
            <wp:extent cx="5274310" cy="33508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350895"/>
                    </a:xfrm>
                    <a:prstGeom prst="rect">
                      <a:avLst/>
                    </a:prstGeom>
                    <a:noFill/>
                    <a:ln w="9525">
                      <a:noFill/>
                      <a:miter/>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181F93"/>
    <w:rsid w:val="3A4861DF"/>
    <w:rsid w:val="6DD62B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2016-05-03T00:50:07Z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