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drawing>
          <wp:inline distT="0" distB="0" distL="114300" distR="114300">
            <wp:extent cx="5268595" cy="355473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55473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t>算法提高 理财计划  </w:t>
      </w:r>
    </w:p>
    <w:p>
      <w:pPr>
        <w:keepNext w:val="0"/>
        <w:keepLines w:val="0"/>
        <w:widowControl/>
        <w:suppressLineNumbers w:val="0"/>
        <w:jc w:val="left"/>
      </w:pPr>
      <w:r>
        <w:rPr>
          <w:rFonts w:ascii="宋体" w:hAnsi="宋体" w:eastAsia="宋体" w:cs="宋体"/>
          <w:kern w:val="0"/>
          <w:sz w:val="24"/>
          <w:szCs w:val="24"/>
          <w:lang w:val="en-US" w:eastAsia="zh-CN" w:bidi="ar"/>
        </w:rPr>
        <w:t>时间限制：1.0s   内存限制：256.0MB</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问题描述</w:t>
      </w:r>
    </w:p>
    <w:p>
      <w:pPr>
        <w:keepNext w:val="0"/>
        <w:keepLines w:val="0"/>
        <w:widowControl/>
        <w:suppressLineNumbers w:val="0"/>
        <w:jc w:val="left"/>
      </w:pPr>
      <w:r>
        <w:rPr>
          <w:rFonts w:ascii="宋体" w:hAnsi="宋体" w:eastAsia="宋体" w:cs="宋体"/>
          <w:kern w:val="0"/>
          <w:sz w:val="24"/>
          <w:szCs w:val="24"/>
          <w:lang w:val="en-US" w:eastAsia="zh-CN" w:bidi="ar"/>
        </w:rPr>
        <w:t>　　银行近期推出了一款新的理财计划“重复计息储蓄”。储户只需在每个月月初存入固定金额的现金，银行就会在每个月月底根据储户账户内的金额算出该月的利息并将利息存入用户账号。现在如果某人每月存入k元，请你帮他计算一下，n月后，他可以获得多少收益。</w:t>
      </w:r>
    </w:p>
    <w:p>
      <w:pPr>
        <w:keepNext w:val="0"/>
        <w:keepLines w:val="0"/>
        <w:widowControl/>
        <w:suppressLineNumbers w:val="0"/>
        <w:jc w:val="left"/>
      </w:pPr>
      <w:r>
        <w:rPr>
          <w:rFonts w:ascii="宋体" w:hAnsi="宋体" w:eastAsia="宋体" w:cs="宋体"/>
          <w:kern w:val="0"/>
          <w:sz w:val="24"/>
          <w:szCs w:val="24"/>
          <w:lang w:val="en-US" w:eastAsia="zh-CN" w:bidi="ar"/>
        </w:rPr>
        <w:t>输入格式</w:t>
      </w:r>
    </w:p>
    <w:p>
      <w:pPr>
        <w:keepNext w:val="0"/>
        <w:keepLines w:val="0"/>
        <w:widowControl/>
        <w:suppressLineNumbers w:val="0"/>
        <w:jc w:val="left"/>
      </w:pPr>
      <w:r>
        <w:rPr>
          <w:rFonts w:ascii="宋体" w:hAnsi="宋体" w:eastAsia="宋体" w:cs="宋体"/>
          <w:kern w:val="0"/>
          <w:sz w:val="24"/>
          <w:szCs w:val="24"/>
          <w:lang w:val="en-US" w:eastAsia="zh-CN" w:bidi="ar"/>
        </w:rPr>
        <w:t>　　输入数据仅一行，包括两个整数k(100&lt;=k&lt;=10000)、n(1&lt;=n&lt;=48)和一个小数p(0.001&lt;=p&lt;=0.01)，分别表示每月存入的金额、存款时长、存款利息。</w:t>
      </w:r>
    </w:p>
    <w:p>
      <w:pPr>
        <w:keepNext w:val="0"/>
        <w:keepLines w:val="0"/>
        <w:widowControl/>
        <w:suppressLineNumbers w:val="0"/>
        <w:jc w:val="left"/>
      </w:pPr>
      <w:r>
        <w:rPr>
          <w:rFonts w:ascii="宋体" w:hAnsi="宋体" w:eastAsia="宋体" w:cs="宋体"/>
          <w:kern w:val="0"/>
          <w:sz w:val="24"/>
          <w:szCs w:val="24"/>
          <w:lang w:val="en-US" w:eastAsia="zh-CN" w:bidi="ar"/>
        </w:rPr>
        <w:t>输出格式</w:t>
      </w:r>
    </w:p>
    <w:p>
      <w:pPr>
        <w:keepNext w:val="0"/>
        <w:keepLines w:val="0"/>
        <w:widowControl/>
        <w:suppressLineNumbers w:val="0"/>
        <w:jc w:val="left"/>
      </w:pPr>
      <w:r>
        <w:rPr>
          <w:rFonts w:ascii="宋体" w:hAnsi="宋体" w:eastAsia="宋体" w:cs="宋体"/>
          <w:kern w:val="0"/>
          <w:sz w:val="24"/>
          <w:szCs w:val="24"/>
          <w:lang w:val="en-US" w:eastAsia="zh-CN" w:bidi="ar"/>
        </w:rPr>
        <w:t>　　输出数据仅一个数，表示可以得到的收益。</w:t>
      </w:r>
    </w:p>
    <w:p>
      <w:pPr>
        <w:keepNext w:val="0"/>
        <w:keepLines w:val="0"/>
        <w:widowControl/>
        <w:suppressLineNumbers w:val="0"/>
        <w:jc w:val="left"/>
      </w:pPr>
      <w:r>
        <w:rPr>
          <w:rFonts w:ascii="宋体" w:hAnsi="宋体" w:eastAsia="宋体" w:cs="宋体"/>
          <w:kern w:val="0"/>
          <w:sz w:val="24"/>
          <w:szCs w:val="24"/>
          <w:lang w:val="en-US" w:eastAsia="zh-CN" w:bidi="ar"/>
        </w:rPr>
        <w:t>样例输入</w:t>
      </w:r>
    </w:p>
    <w:p>
      <w:pPr>
        <w:keepNext w:val="0"/>
        <w:keepLines w:val="0"/>
        <w:widowControl/>
        <w:suppressLineNumbers w:val="0"/>
        <w:jc w:val="left"/>
      </w:pPr>
      <w:r>
        <w:rPr>
          <w:rFonts w:ascii="宋体" w:hAnsi="宋体" w:eastAsia="宋体" w:cs="宋体"/>
          <w:kern w:val="0"/>
          <w:sz w:val="24"/>
          <w:szCs w:val="24"/>
          <w:lang w:val="en-US" w:eastAsia="zh-CN" w:bidi="ar"/>
        </w:rPr>
        <w:t>1000 6 0.01</w:t>
      </w:r>
    </w:p>
    <w:p>
      <w:pPr>
        <w:keepNext w:val="0"/>
        <w:keepLines w:val="0"/>
        <w:widowControl/>
        <w:suppressLineNumbers w:val="0"/>
        <w:jc w:val="left"/>
      </w:pPr>
      <w:r>
        <w:rPr>
          <w:rFonts w:ascii="宋体" w:hAnsi="宋体" w:eastAsia="宋体" w:cs="宋体"/>
          <w:kern w:val="0"/>
          <w:sz w:val="24"/>
          <w:szCs w:val="24"/>
          <w:lang w:val="en-US" w:eastAsia="zh-CN" w:bidi="ar"/>
        </w:rPr>
        <w:t>样例输出</w:t>
      </w:r>
    </w:p>
    <w:p>
      <w:pPr>
        <w:keepNext w:val="0"/>
        <w:keepLines w:val="0"/>
        <w:widowControl/>
        <w:suppressLineNumbers w:val="0"/>
        <w:jc w:val="left"/>
      </w:pPr>
      <w:r>
        <w:rPr>
          <w:rFonts w:ascii="宋体" w:hAnsi="宋体" w:eastAsia="宋体" w:cs="宋体"/>
          <w:kern w:val="0"/>
          <w:sz w:val="24"/>
          <w:szCs w:val="24"/>
          <w:lang w:val="en-US" w:eastAsia="zh-CN" w:bidi="ar"/>
        </w:rPr>
        <w:t>213.53</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2C71D2"/>
    <w:rsid w:val="6BDB1B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2016-05-03T00:29:30Z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