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4866640"/>
            <wp:effectExtent l="0" t="0" r="635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6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输出九九乘法表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pStyle w:val="2"/>
        <w:keepNext w:val="0"/>
        <w:keepLines w:val="0"/>
        <w:widowControl/>
        <w:suppressLineNumbers w:val="0"/>
      </w:pPr>
      <w:r>
        <w:t>编制程序，按照下述格式打印九九乘法表。</w:t>
      </w:r>
    </w:p>
    <w:p>
      <w:pPr>
        <w:pStyle w:val="2"/>
        <w:keepNext w:val="0"/>
        <w:keepLines w:val="0"/>
        <w:widowControl/>
        <w:suppressLineNumbers w:val="0"/>
      </w:pPr>
      <w:r>
        <w:t>输出样例：</w:t>
      </w:r>
    </w:p>
    <w:p>
      <w:pPr>
        <w:pStyle w:val="2"/>
        <w:keepNext w:val="0"/>
        <w:keepLines w:val="0"/>
        <w:widowControl/>
        <w:suppressLineNumbers w:val="0"/>
      </w:pPr>
      <w:r>
        <w:t>Nine-by-nine Multiplication Table</w:t>
      </w:r>
      <w:r>
        <w:br w:type="textWrapping"/>
      </w:r>
      <w:r>
        <w:t>--------------------------------------</w:t>
      </w:r>
      <w:r>
        <w:br w:type="textWrapping"/>
      </w:r>
      <w:r>
        <w:t xml:space="preserve">     1   2   3   4   5   6   7   8   9</w:t>
      </w:r>
      <w:r>
        <w:br w:type="textWrapping"/>
      </w:r>
      <w:r>
        <w:t>--------------------------------------</w:t>
      </w:r>
      <w:r>
        <w:br w:type="textWrapping"/>
      </w:r>
      <w:r>
        <w:t xml:space="preserve"> 1   1</w:t>
      </w:r>
      <w:r>
        <w:br w:type="textWrapping"/>
      </w:r>
      <w:r>
        <w:t xml:space="preserve"> 2   2   4</w:t>
      </w:r>
      <w:r>
        <w:br w:type="textWrapping"/>
      </w:r>
      <w:r>
        <w:t xml:space="preserve"> 3   3   6   9</w:t>
      </w:r>
      <w:r>
        <w:br w:type="textWrapping"/>
      </w:r>
      <w:r>
        <w:t xml:space="preserve"> 4   4   8  12  16</w:t>
      </w:r>
      <w:r>
        <w:br w:type="textWrapping"/>
      </w:r>
      <w:r>
        <w:t xml:space="preserve"> 5   5  10  15  20  25</w:t>
      </w:r>
      <w:r>
        <w:br w:type="textWrapping"/>
      </w:r>
      <w:r>
        <w:t xml:space="preserve"> 6   6  12  18  24  30  36</w:t>
      </w:r>
      <w:r>
        <w:br w:type="textWrapping"/>
      </w:r>
      <w:r>
        <w:t xml:space="preserve"> 7   7  14  21  28  35  42  49</w:t>
      </w:r>
      <w:r>
        <w:br w:type="textWrapping"/>
      </w:r>
      <w:r>
        <w:t xml:space="preserve"> 8   8  16  24  32  40  48  56  64</w:t>
      </w:r>
      <w:r>
        <w:br w:type="textWrapping"/>
      </w:r>
      <w:r>
        <w:t xml:space="preserve"> 9   9  18  27  36  45  54  63  72  81</w:t>
      </w:r>
      <w:r>
        <w:br w:type="textWrapping"/>
      </w:r>
      <w:r>
        <w:t>--------------------------------------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注意：表头的大小写要和样例一致，短线“-”个数要与样例中一致，否则系统会判为错误。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F14CC"/>
    <w:rsid w:val="12E13C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2016-05-03T02:38:01Z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