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39052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数组查找及替换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给定某整数数组和某一整数b。要求删除数组中可以被b整除的所有元素，同时将该数组各元素按从小到大排序。如果数组元素数值在A到Z的ASCII之间，替换为对应字母。元素个数不超过100，b在1至100之间。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第一行为数组元素个数和整数b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第二行为数组各个元素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按照要求输出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7 2</w:t>
      </w:r>
    </w:p>
    <w:p>
      <w:pPr>
        <w:pStyle w:val="2"/>
        <w:keepNext w:val="0"/>
        <w:keepLines w:val="0"/>
        <w:widowControl/>
        <w:suppressLineNumbers w:val="0"/>
      </w:pPr>
      <w:r>
        <w:t>77 11 66 22 44 33 55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11 33  55 M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E0CAA"/>
    <w:rsid w:val="49F40F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2016-04-29T02:32:47Z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